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0" w:rsidRPr="00752623" w:rsidRDefault="00D16030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3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16030" w:rsidRPr="00752623" w:rsidRDefault="00D16030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B73EF5" w:rsidRPr="00752623" w:rsidRDefault="00B73EF5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EE7906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EE7906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16030" w:rsidRPr="00752623" w:rsidRDefault="00D16030" w:rsidP="00D1603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16030" w:rsidRPr="00EA309E" w:rsidRDefault="00D16030" w:rsidP="00D16030">
      <w:pPr>
        <w:pStyle w:val="a6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807815" w:rsidRPr="0092396B" w:rsidRDefault="00807815" w:rsidP="0092396B">
      <w:pPr>
        <w:pStyle w:val="a6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</w:p>
    <w:p w:rsidR="00807815" w:rsidRPr="0092396B" w:rsidRDefault="00807815" w:rsidP="00673895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af-ZA"/>
        </w:rPr>
      </w:pPr>
    </w:p>
    <w:p w:rsidR="00D16030" w:rsidRPr="009A5807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6030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կնքված պայմանագրում </w:t>
      </w:r>
      <w:r w:rsidR="0092396B">
        <w:rPr>
          <w:rFonts w:ascii="GHEA Grapalat" w:hAnsi="GHEA Grapalat"/>
          <w:b/>
          <w:sz w:val="20"/>
          <w:lang w:val="af-ZA"/>
        </w:rPr>
        <w:t xml:space="preserve">կատարված </w:t>
      </w:r>
      <w:r>
        <w:rPr>
          <w:rFonts w:ascii="GHEA Grapalat" w:hAnsi="GHEA Grapalat"/>
          <w:b/>
          <w:sz w:val="20"/>
          <w:lang w:val="af-ZA"/>
        </w:rPr>
        <w:t>փոփոխություններ</w:t>
      </w:r>
      <w:r w:rsidR="0092396B">
        <w:rPr>
          <w:rFonts w:ascii="GHEA Grapalat" w:hAnsi="GHEA Grapalat"/>
          <w:b/>
          <w:sz w:val="20"/>
          <w:lang w:val="af-ZA"/>
        </w:rPr>
        <w:t>ի</w:t>
      </w:r>
      <w:r>
        <w:rPr>
          <w:rFonts w:ascii="GHEA Grapalat" w:hAnsi="GHEA Grapalat"/>
          <w:b/>
          <w:sz w:val="20"/>
          <w:lang w:val="af-ZA"/>
        </w:rPr>
        <w:t xml:space="preserve"> մասին </w:t>
      </w:r>
    </w:p>
    <w:p w:rsidR="00D16030" w:rsidRDefault="00D16030" w:rsidP="00FF49BF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FF49BF" w:rsidRDefault="00243643" w:rsidP="0077371F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0385C">
        <w:rPr>
          <w:rFonts w:ascii="GHEA Grapalat" w:hAnsi="GHEA Grapalat" w:cs="Sylfaen"/>
          <w:sz w:val="20"/>
          <w:lang w:val="af-ZA"/>
        </w:rPr>
        <w:t>Արթիկի համայնքապետարանը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  <w:r w:rsidR="0092396B">
        <w:rPr>
          <w:rFonts w:ascii="GHEA Grapalat" w:hAnsi="GHEA Grapalat" w:cs="Sylfaen"/>
          <w:sz w:val="20"/>
          <w:lang w:val="af-ZA"/>
        </w:rPr>
        <w:t xml:space="preserve">ստորև ներկայացնում է իր </w:t>
      </w:r>
      <w:r w:rsidR="008F0C47">
        <w:rPr>
          <w:rFonts w:ascii="GHEA Grapalat" w:hAnsi="GHEA Grapalat" w:cs="Sylfaen"/>
          <w:sz w:val="20"/>
          <w:lang w:val="af-ZA"/>
        </w:rPr>
        <w:t>կարիքների համար</w:t>
      </w:r>
      <w:r w:rsidR="000560E5">
        <w:rPr>
          <w:rFonts w:ascii="GHEA Grapalat" w:hAnsi="GHEA Grapalat" w:cs="Sylfaen"/>
          <w:sz w:val="20"/>
          <w:lang w:val="af-ZA"/>
        </w:rPr>
        <w:t>՝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  <w:r w:rsidR="0080385C" w:rsidRPr="0080385C">
        <w:rPr>
          <w:rFonts w:ascii="GHEA Grapalat" w:hAnsi="GHEA Grapalat" w:cs="Sylfaen"/>
          <w:sz w:val="20"/>
          <w:lang w:val="af-ZA"/>
        </w:rPr>
        <w:t>Արթիկ համայնքի</w:t>
      </w:r>
    </w:p>
    <w:p w:rsidR="008F0C47" w:rsidRPr="0077371F" w:rsidRDefault="00FF49BF" w:rsidP="0077371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="0080385C" w:rsidRPr="0080385C">
        <w:rPr>
          <w:rFonts w:ascii="GHEA Grapalat" w:hAnsi="GHEA Grapalat" w:cs="Sylfaen"/>
          <w:sz w:val="20"/>
          <w:lang w:val="af-ZA"/>
        </w:rPr>
        <w:t xml:space="preserve">Ազատության հրապարակի </w:t>
      </w:r>
      <w:r w:rsidR="000560E5">
        <w:rPr>
          <w:rFonts w:ascii="GHEA Grapalat" w:hAnsi="GHEA Grapalat" w:cs="Sylfaen"/>
          <w:sz w:val="20"/>
          <w:lang w:val="af-ZA"/>
        </w:rPr>
        <w:t>ջրավազան – շատրվանի նորոգման</w:t>
      </w:r>
      <w:r w:rsidR="0080385C" w:rsidRPr="0080385C">
        <w:rPr>
          <w:rFonts w:ascii="GHEA Grapalat" w:hAnsi="GHEA Grapalat" w:cs="Sylfaen"/>
          <w:sz w:val="20"/>
          <w:lang w:val="af-ZA"/>
        </w:rPr>
        <w:t xml:space="preserve"> աշխատանքների</w:t>
      </w:r>
      <w:r w:rsidR="0077371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92396B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8F0C47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243643" w:rsidRPr="00243643">
        <w:rPr>
          <w:rFonts w:ascii="GHEA Grapalat" w:hAnsi="GHEA Grapalat" w:cs="Sylfaen"/>
          <w:sz w:val="20"/>
          <w:lang w:val="af-ZA"/>
        </w:rPr>
        <w:t>ՇՄԱՔ</w:t>
      </w:r>
      <w:r w:rsidR="00243643">
        <w:rPr>
          <w:rFonts w:ascii="GHEA Grapalat" w:hAnsi="GHEA Grapalat" w:cs="Sylfaen"/>
          <w:sz w:val="20"/>
          <w:lang w:val="af-ZA"/>
        </w:rPr>
        <w:t xml:space="preserve"> – </w:t>
      </w:r>
      <w:r w:rsidR="009E6E4E">
        <w:rPr>
          <w:rFonts w:ascii="GHEA Grapalat" w:hAnsi="GHEA Grapalat" w:cs="Sylfaen"/>
          <w:sz w:val="20"/>
          <w:lang w:val="af-ZA"/>
        </w:rPr>
        <w:t>ԳՀ</w:t>
      </w:r>
      <w:r w:rsidR="00243643" w:rsidRPr="00243643">
        <w:rPr>
          <w:rFonts w:ascii="GHEA Grapalat" w:hAnsi="GHEA Grapalat" w:cs="Sylfaen"/>
          <w:sz w:val="20"/>
          <w:lang w:val="af-ZA"/>
        </w:rPr>
        <w:t>ԱՇՁԲ</w:t>
      </w:r>
      <w:r w:rsidR="00243643">
        <w:rPr>
          <w:rFonts w:ascii="GHEA Grapalat" w:hAnsi="GHEA Grapalat" w:cs="Sylfaen"/>
          <w:sz w:val="20"/>
          <w:lang w:val="af-ZA"/>
        </w:rPr>
        <w:t xml:space="preserve"> </w:t>
      </w:r>
      <w:r w:rsidR="00243643" w:rsidRPr="00243643">
        <w:rPr>
          <w:rFonts w:ascii="GHEA Grapalat" w:hAnsi="GHEA Grapalat" w:cs="Sylfaen"/>
          <w:sz w:val="20"/>
          <w:lang w:val="af-ZA"/>
        </w:rPr>
        <w:t>- 17/</w:t>
      </w:r>
      <w:r w:rsidR="000560E5">
        <w:rPr>
          <w:rFonts w:ascii="GHEA Grapalat" w:hAnsi="GHEA Grapalat" w:cs="Sylfaen"/>
          <w:sz w:val="20"/>
          <w:lang w:val="af-ZA"/>
        </w:rPr>
        <w:t>3</w:t>
      </w:r>
      <w:r w:rsidR="00243643" w:rsidRPr="00243643">
        <w:rPr>
          <w:rFonts w:ascii="GHEA Grapalat" w:hAnsi="GHEA Grapalat" w:cs="Sylfaen"/>
          <w:sz w:val="20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92396B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8F0C47" w:rsidRPr="00243643">
        <w:rPr>
          <w:rFonts w:ascii="GHEA Grapalat" w:hAnsi="GHEA Grapalat" w:cs="Sylfaen"/>
          <w:sz w:val="20"/>
          <w:lang w:val="af-ZA"/>
        </w:rPr>
        <w:t>20</w:t>
      </w:r>
      <w:r w:rsidR="00243643">
        <w:rPr>
          <w:rFonts w:ascii="GHEA Grapalat" w:hAnsi="GHEA Grapalat" w:cs="Sylfaen"/>
          <w:sz w:val="20"/>
          <w:lang w:val="af-ZA"/>
        </w:rPr>
        <w:t xml:space="preserve">17  </w:t>
      </w:r>
      <w:r w:rsidR="008F0C47" w:rsidRPr="00243643">
        <w:rPr>
          <w:rFonts w:ascii="GHEA Grapalat" w:hAnsi="GHEA Grapalat" w:cs="Sylfaen"/>
          <w:sz w:val="20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>թվականի</w:t>
      </w:r>
      <w:r w:rsidR="00243643">
        <w:rPr>
          <w:rFonts w:ascii="GHEA Grapalat" w:hAnsi="GHEA Grapalat" w:cs="Sylfaen"/>
          <w:sz w:val="20"/>
          <w:lang w:val="af-ZA"/>
        </w:rPr>
        <w:t xml:space="preserve"> նոյեմբերի </w:t>
      </w:r>
      <w:r w:rsidR="000560E5">
        <w:rPr>
          <w:rFonts w:ascii="GHEA Grapalat" w:hAnsi="GHEA Grapalat" w:cs="Sylfaen"/>
          <w:sz w:val="20"/>
          <w:lang w:val="af-ZA"/>
        </w:rPr>
        <w:t>3-</w:t>
      </w:r>
      <w:r w:rsidR="00243643">
        <w:rPr>
          <w:rFonts w:ascii="GHEA Grapalat" w:hAnsi="GHEA Grapalat" w:cs="Sylfaen"/>
          <w:sz w:val="20"/>
          <w:lang w:val="af-ZA"/>
        </w:rPr>
        <w:t xml:space="preserve"> </w:t>
      </w:r>
      <w:r w:rsidR="0091777B">
        <w:rPr>
          <w:rFonts w:ascii="GHEA Grapalat" w:hAnsi="GHEA Grapalat" w:cs="Sylfaen"/>
          <w:sz w:val="20"/>
          <w:lang w:val="af-ZA"/>
        </w:rPr>
        <w:t>ին</w:t>
      </w:r>
      <w:r w:rsidR="008F0C47">
        <w:rPr>
          <w:rFonts w:ascii="GHEA Grapalat" w:hAnsi="GHEA Grapalat" w:cs="Sylfaen"/>
          <w:sz w:val="20"/>
          <w:lang w:val="af-ZA"/>
        </w:rPr>
        <w:t xml:space="preserve"> կնքված N </w:t>
      </w:r>
      <w:r w:rsidR="00243643" w:rsidRPr="00243643">
        <w:rPr>
          <w:rFonts w:ascii="GHEA Grapalat" w:hAnsi="GHEA Grapalat" w:cs="Sylfaen"/>
          <w:sz w:val="20"/>
          <w:lang w:val="af-ZA"/>
        </w:rPr>
        <w:t>ՇՄԱՔ</w:t>
      </w:r>
      <w:r w:rsidR="00243643">
        <w:rPr>
          <w:rFonts w:ascii="GHEA Grapalat" w:hAnsi="GHEA Grapalat" w:cs="Sylfaen"/>
          <w:sz w:val="20"/>
          <w:lang w:val="af-ZA"/>
        </w:rPr>
        <w:t xml:space="preserve"> – </w:t>
      </w:r>
      <w:r w:rsidR="00A63C3F">
        <w:rPr>
          <w:rFonts w:ascii="GHEA Grapalat" w:hAnsi="GHEA Grapalat" w:cs="Sylfaen"/>
          <w:sz w:val="20"/>
          <w:lang w:val="af-ZA"/>
        </w:rPr>
        <w:t>ԳՀ</w:t>
      </w:r>
      <w:r w:rsidR="00243643" w:rsidRPr="00243643">
        <w:rPr>
          <w:rFonts w:ascii="GHEA Grapalat" w:hAnsi="GHEA Grapalat" w:cs="Sylfaen"/>
          <w:sz w:val="20"/>
          <w:lang w:val="af-ZA"/>
        </w:rPr>
        <w:t>ԱՇՁԲ</w:t>
      </w:r>
      <w:r w:rsidR="00243643">
        <w:rPr>
          <w:rFonts w:ascii="GHEA Grapalat" w:hAnsi="GHEA Grapalat" w:cs="Sylfaen"/>
          <w:sz w:val="20"/>
          <w:lang w:val="af-ZA"/>
        </w:rPr>
        <w:t xml:space="preserve"> </w:t>
      </w:r>
      <w:r w:rsidR="00243643" w:rsidRPr="00243643">
        <w:rPr>
          <w:rFonts w:ascii="GHEA Grapalat" w:hAnsi="GHEA Grapalat" w:cs="Sylfaen"/>
          <w:sz w:val="20"/>
          <w:lang w:val="af-ZA"/>
        </w:rPr>
        <w:t>- 17/</w:t>
      </w:r>
      <w:r w:rsidR="000560E5">
        <w:rPr>
          <w:rFonts w:ascii="GHEA Grapalat" w:hAnsi="GHEA Grapalat" w:cs="Sylfaen"/>
          <w:sz w:val="20"/>
          <w:lang w:val="af-ZA"/>
        </w:rPr>
        <w:t>3</w:t>
      </w:r>
      <w:r w:rsidR="00243643" w:rsidRPr="00243643">
        <w:rPr>
          <w:rFonts w:ascii="GHEA Grapalat" w:hAnsi="GHEA Grapalat" w:cs="Sylfaen"/>
          <w:sz w:val="20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>պայմանագրում 20</w:t>
      </w:r>
      <w:r w:rsidR="0080385C">
        <w:rPr>
          <w:rFonts w:ascii="GHEA Grapalat" w:hAnsi="GHEA Grapalat" w:cs="Sylfaen"/>
          <w:sz w:val="20"/>
          <w:lang w:val="af-ZA"/>
        </w:rPr>
        <w:t>17</w:t>
      </w:r>
      <w:r w:rsidR="008F0C47">
        <w:rPr>
          <w:rFonts w:ascii="GHEA Grapalat" w:hAnsi="GHEA Grapalat" w:cs="Sylfaen"/>
          <w:sz w:val="20"/>
          <w:lang w:val="af-ZA"/>
        </w:rPr>
        <w:t xml:space="preserve"> թ</w:t>
      </w:r>
      <w:r w:rsidR="0091777B">
        <w:rPr>
          <w:rFonts w:ascii="GHEA Grapalat" w:hAnsi="GHEA Grapalat" w:cs="Sylfaen"/>
          <w:sz w:val="20"/>
          <w:lang w:val="af-ZA"/>
        </w:rPr>
        <w:t>վականի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  <w:r w:rsidR="006F022F" w:rsidRPr="0077371F">
        <w:rPr>
          <w:rFonts w:ascii="GHEA Grapalat" w:hAnsi="GHEA Grapalat" w:cs="Sylfaen"/>
          <w:sz w:val="20"/>
          <w:lang w:val="af-ZA"/>
        </w:rPr>
        <w:t xml:space="preserve">դեկտեմբերի </w:t>
      </w:r>
      <w:r w:rsidR="000560E5">
        <w:rPr>
          <w:rFonts w:ascii="GHEA Grapalat" w:hAnsi="GHEA Grapalat" w:cs="Sylfaen"/>
          <w:sz w:val="20"/>
          <w:lang w:val="af-ZA"/>
        </w:rPr>
        <w:t>8</w:t>
      </w:r>
      <w:r w:rsidR="006F022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 xml:space="preserve">-ին </w:t>
      </w:r>
      <w:r w:rsidR="008F0C47" w:rsidRPr="00B15350">
        <w:rPr>
          <w:rFonts w:ascii="GHEA Grapalat" w:hAnsi="GHEA Grapalat" w:cs="Sylfaen"/>
          <w:sz w:val="20"/>
          <w:lang w:val="af-ZA"/>
        </w:rPr>
        <w:t>կատարված</w:t>
      </w:r>
      <w:r w:rsidR="008F0C47" w:rsidRPr="00B15350">
        <w:rPr>
          <w:rFonts w:ascii="GHEA Grapalat" w:hAnsi="GHEA Grapalat"/>
          <w:sz w:val="20"/>
          <w:lang w:val="af-ZA"/>
        </w:rPr>
        <w:t xml:space="preserve"> </w:t>
      </w:r>
      <w:r w:rsidR="0091777B" w:rsidRPr="00B15350">
        <w:rPr>
          <w:rFonts w:ascii="GHEA Grapalat" w:hAnsi="GHEA Grapalat" w:cs="Sylfaen"/>
          <w:sz w:val="20"/>
          <w:lang w:val="af-ZA"/>
        </w:rPr>
        <w:t xml:space="preserve">փոփոխությունների վերաբերյալ </w:t>
      </w:r>
      <w:r w:rsidR="008F0C47" w:rsidRPr="00B15350">
        <w:rPr>
          <w:rFonts w:ascii="GHEA Grapalat" w:hAnsi="GHEA Grapalat" w:cs="Sylfaen"/>
          <w:sz w:val="20"/>
          <w:lang w:val="af-ZA"/>
        </w:rPr>
        <w:t>համառոտ</w:t>
      </w:r>
      <w:r w:rsidR="008F0C47" w:rsidRPr="00B15350">
        <w:rPr>
          <w:rFonts w:ascii="GHEA Grapalat" w:hAnsi="GHEA Grapalat"/>
          <w:sz w:val="20"/>
          <w:lang w:val="af-ZA"/>
        </w:rPr>
        <w:t xml:space="preserve"> </w:t>
      </w:r>
      <w:r w:rsidR="008F0C47"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="008F0C47">
        <w:rPr>
          <w:rFonts w:ascii="GHEA Grapalat" w:hAnsi="GHEA Grapalat" w:cs="Sylfaen"/>
          <w:sz w:val="20"/>
          <w:lang w:val="af-ZA"/>
        </w:rPr>
        <w:t xml:space="preserve"> և կատարված փոփոխությունը պարունակող` երկկողմ հաստատված փաստաթղթի պատճենը</w:t>
      </w:r>
      <w:r w:rsidR="008F0C47" w:rsidRPr="00B15350">
        <w:rPr>
          <w:rFonts w:ascii="GHEA Grapalat" w:hAnsi="GHEA Grapalat" w:cs="Arial Armenian"/>
          <w:sz w:val="20"/>
          <w:lang w:val="af-ZA"/>
        </w:rPr>
        <w:t>։</w:t>
      </w:r>
    </w:p>
    <w:p w:rsidR="0092396B" w:rsidRPr="00FF49BF" w:rsidRDefault="0092396B" w:rsidP="0077371F">
      <w:pPr>
        <w:spacing w:line="276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FF49BF">
        <w:rPr>
          <w:rFonts w:ascii="GHEA Grapalat" w:hAnsi="GHEA Grapalat"/>
          <w:sz w:val="20"/>
          <w:lang w:val="af-ZA"/>
        </w:rPr>
        <w:t xml:space="preserve"> -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FF49BF" w:rsidRPr="00FF49BF">
        <w:rPr>
          <w:rFonts w:ascii="GHEA Grapalat" w:hAnsi="GHEA Grapalat"/>
          <w:sz w:val="20"/>
          <w:lang w:val="af-ZA"/>
        </w:rPr>
        <w:t xml:space="preserve">Կատարվել  </w:t>
      </w:r>
      <w:r w:rsidR="000560E5">
        <w:rPr>
          <w:rFonts w:ascii="GHEA Grapalat" w:hAnsi="GHEA Grapalat"/>
          <w:sz w:val="20"/>
          <w:lang w:val="af-ZA"/>
        </w:rPr>
        <w:t>են աշխատանքների նախահաշվով հաստատված աշխատանքների ծավալներից տարբերվող աշխատանքներ:</w:t>
      </w:r>
    </w:p>
    <w:p w:rsidR="0092396B" w:rsidRPr="00E87ADE" w:rsidRDefault="0077371F" w:rsidP="0077371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r w:rsidR="0092396B" w:rsidRPr="00E87ADE">
        <w:rPr>
          <w:rFonts w:ascii="GHEA Grapalat" w:hAnsi="GHEA Grapalat" w:cs="Sylfaen"/>
          <w:sz w:val="20"/>
          <w:lang w:val="af-ZA"/>
        </w:rPr>
        <w:t>Փոփոխության</w:t>
      </w:r>
      <w:r w:rsidR="0092396B" w:rsidRPr="00E87ADE">
        <w:rPr>
          <w:rFonts w:ascii="GHEA Grapalat" w:hAnsi="GHEA Grapalat"/>
          <w:sz w:val="20"/>
          <w:lang w:val="af-ZA"/>
        </w:rPr>
        <w:t xml:space="preserve"> </w:t>
      </w:r>
      <w:r w:rsidR="0092396B" w:rsidRPr="00E87ADE">
        <w:rPr>
          <w:rFonts w:ascii="GHEA Grapalat" w:hAnsi="GHEA Grapalat" w:cs="Sylfaen"/>
          <w:sz w:val="20"/>
          <w:lang w:val="af-ZA"/>
        </w:rPr>
        <w:t>նկարագրություն</w:t>
      </w:r>
      <w:r w:rsidR="00E87ADE" w:rsidRPr="00E87ADE">
        <w:rPr>
          <w:rFonts w:ascii="GHEA Grapalat" w:hAnsi="GHEA Grapalat" w:cs="Sylfaen"/>
          <w:sz w:val="20"/>
          <w:lang w:val="af-ZA"/>
        </w:rPr>
        <w:t xml:space="preserve"> </w:t>
      </w:r>
      <w:r w:rsidR="000560E5">
        <w:rPr>
          <w:rFonts w:ascii="GHEA Grapalat" w:hAnsi="GHEA Grapalat" w:cs="Sylfaen"/>
          <w:sz w:val="20"/>
          <w:lang w:val="af-ZA"/>
        </w:rPr>
        <w:t>–</w:t>
      </w:r>
      <w:r w:rsidR="0092396B" w:rsidRPr="00E87ADE">
        <w:rPr>
          <w:rFonts w:ascii="GHEA Grapalat" w:hAnsi="GHEA Grapalat" w:cs="Sylfaen"/>
          <w:sz w:val="20"/>
          <w:lang w:val="af-ZA"/>
        </w:rPr>
        <w:t xml:space="preserve"> </w:t>
      </w:r>
      <w:r w:rsidR="000560E5">
        <w:rPr>
          <w:rFonts w:ascii="GHEA Grapalat" w:hAnsi="GHEA Grapalat" w:cs="Sylfaen"/>
          <w:sz w:val="20"/>
          <w:lang w:val="af-ZA"/>
        </w:rPr>
        <w:t>Նորոգման աշխատանքների ընթացքում իրականացվել են ՝4.0 խոր.մետր բետոնե նախապատրաստական  շերտի  քանդում 10 սմ հաստությամբ ,4.0 խոր.մ կոպճավազե</w:t>
      </w:r>
      <w:r w:rsidR="002B54EA">
        <w:rPr>
          <w:rFonts w:ascii="GHEA Grapalat" w:hAnsi="GHEA Grapalat" w:cs="Sylfaen"/>
          <w:sz w:val="20"/>
          <w:lang w:val="af-ZA"/>
        </w:rPr>
        <w:t xml:space="preserve"> նախապատրաստական  շերտի իրականացում 400 մմ 40</w:t>
      </w:r>
      <w:r w:rsidR="004B1306">
        <w:rPr>
          <w:rFonts w:ascii="GHEA Grapalat" w:hAnsi="GHEA Grapalat" w:cs="Sylfaen"/>
          <w:sz w:val="20"/>
          <w:lang w:val="af-ZA"/>
        </w:rPr>
        <w:t>%</w:t>
      </w:r>
      <w:r w:rsidR="002B54EA">
        <w:rPr>
          <w:rFonts w:ascii="GHEA Grapalat" w:hAnsi="GHEA Grapalat" w:cs="Sylfaen"/>
          <w:sz w:val="20"/>
          <w:lang w:val="af-ZA"/>
        </w:rPr>
        <w:t xml:space="preserve"> ավազ 60</w:t>
      </w:r>
      <w:r w:rsidR="004B1306">
        <w:rPr>
          <w:rFonts w:ascii="GHEA Grapalat" w:hAnsi="GHEA Grapalat" w:cs="Sylfaen"/>
          <w:sz w:val="20"/>
          <w:lang w:val="af-ZA"/>
        </w:rPr>
        <w:t>%</w:t>
      </w:r>
      <w:r w:rsidR="002B54EA">
        <w:rPr>
          <w:rFonts w:ascii="GHEA Grapalat" w:hAnsi="GHEA Grapalat" w:cs="Sylfaen"/>
          <w:sz w:val="20"/>
          <w:lang w:val="af-ZA"/>
        </w:rPr>
        <w:t xml:space="preserve"> կոպիճ/դիաֆրագմաների տեղադրում/ և 4.0 խոր.մ. հատակների տակ բետոնե</w:t>
      </w:r>
      <w:r w:rsidR="002B54EA" w:rsidRPr="002B54EA">
        <w:rPr>
          <w:rFonts w:ascii="GHEA Grapalat" w:hAnsi="GHEA Grapalat" w:cs="Sylfaen"/>
          <w:sz w:val="20"/>
          <w:lang w:val="af-ZA"/>
        </w:rPr>
        <w:t xml:space="preserve"> </w:t>
      </w:r>
      <w:r w:rsidR="002B54EA">
        <w:rPr>
          <w:rFonts w:ascii="GHEA Grapalat" w:hAnsi="GHEA Grapalat" w:cs="Sylfaen"/>
          <w:sz w:val="20"/>
          <w:lang w:val="af-ZA"/>
        </w:rPr>
        <w:t xml:space="preserve">նախապատրաստական  շերտի իրականացում </w:t>
      </w:r>
      <w:r w:rsidR="004B1306">
        <w:rPr>
          <w:rFonts w:ascii="GHEA Grapalat" w:hAnsi="GHEA Grapalat" w:cs="Sylfaen"/>
          <w:sz w:val="20"/>
          <w:lang w:val="af-ZA"/>
        </w:rPr>
        <w:t xml:space="preserve"> B </w:t>
      </w:r>
      <w:r w:rsidR="002B54EA">
        <w:rPr>
          <w:rFonts w:ascii="GHEA Grapalat" w:hAnsi="GHEA Grapalat" w:cs="Sylfaen"/>
          <w:sz w:val="20"/>
          <w:lang w:val="af-ZA"/>
        </w:rPr>
        <w:t xml:space="preserve">-12.5 դասի բետոնից 10 սմ հաստ. աշխատանքներ:Ինչպես նաև թաքնված լարանցում և ՊՊՎ 2*25 քառ.մմ հաղորդալար 91 ական գծամետր:  </w:t>
      </w:r>
      <w:r w:rsidR="000560E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Հավելյալ աշխատանքների ֆինանսավորման նպատակով պայմանգրի գինը ավելացել  է օրենքով </w:t>
      </w:r>
      <w:r w:rsidR="002B54EA">
        <w:rPr>
          <w:rFonts w:ascii="GHEA Grapalat" w:hAnsi="GHEA Grapalat" w:cs="Sylfaen"/>
          <w:sz w:val="20"/>
          <w:lang w:val="af-ZA"/>
        </w:rPr>
        <w:t>թ</w:t>
      </w:r>
      <w:r>
        <w:rPr>
          <w:rFonts w:ascii="GHEA Grapalat" w:hAnsi="GHEA Grapalat" w:cs="Sylfaen"/>
          <w:sz w:val="20"/>
          <w:lang w:val="af-ZA"/>
        </w:rPr>
        <w:t>ույլատրվող տաս տոկոսի շրջանակում:</w:t>
      </w:r>
      <w:r w:rsidR="006F022F">
        <w:rPr>
          <w:rFonts w:ascii="GHEA Grapalat" w:hAnsi="GHEA Grapalat" w:cs="Sylfaen"/>
          <w:sz w:val="20"/>
          <w:lang w:val="af-ZA"/>
        </w:rPr>
        <w:t>Պ</w:t>
      </w:r>
      <w:r w:rsidR="002B54EA">
        <w:rPr>
          <w:rFonts w:ascii="GHEA Grapalat" w:hAnsi="GHEA Grapalat" w:cs="Sylfaen"/>
          <w:sz w:val="20"/>
          <w:lang w:val="af-ZA"/>
        </w:rPr>
        <w:t>այմանագրի նոր գին սահմանվում է  1 858 600 / մեկ միլիոն ութ հարյուր հիսունութ հազար վեց հարյուր /</w:t>
      </w:r>
      <w:r w:rsidR="006F022F">
        <w:rPr>
          <w:rFonts w:ascii="GHEA Grapalat" w:hAnsi="GHEA Grapalat" w:cs="Sylfaen"/>
          <w:sz w:val="20"/>
          <w:lang w:val="af-ZA"/>
        </w:rPr>
        <w:t>դրամ:</w:t>
      </w:r>
    </w:p>
    <w:p w:rsidR="0092396B" w:rsidRDefault="0092396B" w:rsidP="0077371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35246F">
        <w:rPr>
          <w:rFonts w:ascii="GHEA Grapalat" w:hAnsi="GHEA Grapalat"/>
          <w:sz w:val="20"/>
          <w:lang w:val="af-ZA"/>
        </w:rPr>
        <w:t>- 2017 թվ</w:t>
      </w:r>
      <w:r w:rsidR="002B54EA">
        <w:rPr>
          <w:rFonts w:ascii="GHEA Grapalat" w:hAnsi="GHEA Grapalat"/>
          <w:sz w:val="20"/>
          <w:lang w:val="af-ZA"/>
        </w:rPr>
        <w:t>ականի նեյեմբերի 3</w:t>
      </w:r>
      <w:r w:rsidR="0035246F">
        <w:rPr>
          <w:rFonts w:ascii="GHEA Grapalat" w:hAnsi="GHEA Grapalat"/>
          <w:sz w:val="20"/>
          <w:lang w:val="af-ZA"/>
        </w:rPr>
        <w:t>-ին կնքված ՇՄԱՔ-ԳՀԱՇՁԲ-17/</w:t>
      </w:r>
      <w:r w:rsidR="004B1306">
        <w:rPr>
          <w:rFonts w:ascii="GHEA Grapalat" w:hAnsi="GHEA Grapalat"/>
          <w:sz w:val="20"/>
          <w:lang w:val="af-ZA"/>
        </w:rPr>
        <w:t>3</w:t>
      </w:r>
      <w:r w:rsidR="0035246F">
        <w:rPr>
          <w:rFonts w:ascii="GHEA Grapalat" w:hAnsi="GHEA Grapalat"/>
          <w:sz w:val="20"/>
          <w:lang w:val="af-ZA"/>
        </w:rPr>
        <w:t xml:space="preserve">  պայմանգրի </w:t>
      </w:r>
      <w:r w:rsidR="006F022F">
        <w:rPr>
          <w:rFonts w:ascii="GHEA Grapalat" w:hAnsi="GHEA Grapalat"/>
          <w:sz w:val="20"/>
          <w:lang w:val="af-ZA"/>
        </w:rPr>
        <w:t>8.5 կետ</w:t>
      </w:r>
      <w:r w:rsidR="0035246F">
        <w:rPr>
          <w:rFonts w:ascii="GHEA Grapalat" w:hAnsi="GHEA Grapalat"/>
          <w:sz w:val="20"/>
          <w:lang w:val="af-ZA"/>
        </w:rPr>
        <w:t xml:space="preserve"> և ՀՀ կառավարության</w:t>
      </w:r>
      <w:r w:rsidR="006F022F">
        <w:rPr>
          <w:rFonts w:ascii="GHEA Grapalat" w:hAnsi="GHEA Grapalat"/>
          <w:sz w:val="20"/>
          <w:lang w:val="af-ZA"/>
        </w:rPr>
        <w:t xml:space="preserve"> 4 մայիսի 2017 թվականի 526-Ն որո</w:t>
      </w:r>
      <w:r w:rsidR="0035246F">
        <w:rPr>
          <w:rFonts w:ascii="GHEA Grapalat" w:hAnsi="GHEA Grapalat"/>
          <w:sz w:val="20"/>
          <w:lang w:val="af-ZA"/>
        </w:rPr>
        <w:t>շման 56 – րդ կետ</w:t>
      </w:r>
      <w:r w:rsidR="006F022F">
        <w:rPr>
          <w:rFonts w:ascii="GHEA Grapalat" w:hAnsi="GHEA Grapalat"/>
          <w:sz w:val="20"/>
          <w:lang w:val="af-ZA"/>
        </w:rPr>
        <w:t>ի 2-րդ ենթկաետ</w:t>
      </w:r>
    </w:p>
    <w:p w:rsidR="0092396B" w:rsidRPr="002518F7" w:rsidRDefault="0092396B" w:rsidP="0092396B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71957" w:rsidRPr="00B15350" w:rsidRDefault="00371957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Pr="00B15350" w:rsidRDefault="0077371F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Պատվիրատու ՝   Արթիկի համայնքապետարան</w:t>
      </w:r>
    </w:p>
    <w:sectPr w:rsidR="00613058" w:rsidRPr="00B15350" w:rsidSect="00773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FC" w:rsidRDefault="007377FC">
      <w:r>
        <w:separator/>
      </w:r>
    </w:p>
  </w:endnote>
  <w:endnote w:type="continuationSeparator" w:id="1">
    <w:p w:rsidR="007377FC" w:rsidRDefault="0073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E5B5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FC" w:rsidRDefault="007377FC">
      <w:r>
        <w:separator/>
      </w:r>
    </w:p>
  </w:footnote>
  <w:footnote w:type="continuationSeparator" w:id="1">
    <w:p w:rsidR="007377FC" w:rsidRDefault="00737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60E5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0F77A9"/>
    <w:rsid w:val="00100D10"/>
    <w:rsid w:val="00102A32"/>
    <w:rsid w:val="001038C8"/>
    <w:rsid w:val="00120E57"/>
    <w:rsid w:val="00124077"/>
    <w:rsid w:val="00125AFF"/>
    <w:rsid w:val="00132E94"/>
    <w:rsid w:val="00137833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3643"/>
    <w:rsid w:val="00245FAF"/>
    <w:rsid w:val="0026753B"/>
    <w:rsid w:val="002827E6"/>
    <w:rsid w:val="00287AF2"/>
    <w:rsid w:val="002955FD"/>
    <w:rsid w:val="002A4E0B"/>
    <w:rsid w:val="002A5B15"/>
    <w:rsid w:val="002B54EA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5246F"/>
    <w:rsid w:val="003604CF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E90"/>
    <w:rsid w:val="00454284"/>
    <w:rsid w:val="00467A9D"/>
    <w:rsid w:val="00470B53"/>
    <w:rsid w:val="00473936"/>
    <w:rsid w:val="00480FFF"/>
    <w:rsid w:val="004817D7"/>
    <w:rsid w:val="00486700"/>
    <w:rsid w:val="004945B6"/>
    <w:rsid w:val="004A1CDD"/>
    <w:rsid w:val="004A5723"/>
    <w:rsid w:val="004B0C88"/>
    <w:rsid w:val="004B1306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5F3B8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57F77"/>
    <w:rsid w:val="00673895"/>
    <w:rsid w:val="00676F5E"/>
    <w:rsid w:val="00683E3A"/>
    <w:rsid w:val="00686425"/>
    <w:rsid w:val="006B7B4E"/>
    <w:rsid w:val="006C35CC"/>
    <w:rsid w:val="006F022F"/>
    <w:rsid w:val="006F0780"/>
    <w:rsid w:val="006F114D"/>
    <w:rsid w:val="006F7509"/>
    <w:rsid w:val="00701450"/>
    <w:rsid w:val="0071112C"/>
    <w:rsid w:val="00712A17"/>
    <w:rsid w:val="00717888"/>
    <w:rsid w:val="00722C9C"/>
    <w:rsid w:val="00727604"/>
    <w:rsid w:val="007377FC"/>
    <w:rsid w:val="007418EA"/>
    <w:rsid w:val="007430B8"/>
    <w:rsid w:val="00743D8B"/>
    <w:rsid w:val="007443A1"/>
    <w:rsid w:val="00751333"/>
    <w:rsid w:val="007513A1"/>
    <w:rsid w:val="0075655D"/>
    <w:rsid w:val="00760AA2"/>
    <w:rsid w:val="00765F01"/>
    <w:rsid w:val="0077371F"/>
    <w:rsid w:val="007A44B1"/>
    <w:rsid w:val="007A795B"/>
    <w:rsid w:val="007B6C31"/>
    <w:rsid w:val="007C3B03"/>
    <w:rsid w:val="007C7163"/>
    <w:rsid w:val="007E086A"/>
    <w:rsid w:val="007F0193"/>
    <w:rsid w:val="0080385C"/>
    <w:rsid w:val="0080439B"/>
    <w:rsid w:val="00805D1B"/>
    <w:rsid w:val="00807815"/>
    <w:rsid w:val="00813B66"/>
    <w:rsid w:val="00823294"/>
    <w:rsid w:val="0085228E"/>
    <w:rsid w:val="00874380"/>
    <w:rsid w:val="00882E2B"/>
    <w:rsid w:val="00884BF3"/>
    <w:rsid w:val="00890A14"/>
    <w:rsid w:val="00891CC9"/>
    <w:rsid w:val="00894E35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5B59"/>
    <w:rsid w:val="008E6790"/>
    <w:rsid w:val="008F0C47"/>
    <w:rsid w:val="008F5FBD"/>
    <w:rsid w:val="008F7DC4"/>
    <w:rsid w:val="00901B34"/>
    <w:rsid w:val="00907C60"/>
    <w:rsid w:val="00910DE9"/>
    <w:rsid w:val="00913176"/>
    <w:rsid w:val="00916899"/>
    <w:rsid w:val="0091777B"/>
    <w:rsid w:val="0092396B"/>
    <w:rsid w:val="0092549D"/>
    <w:rsid w:val="009337B2"/>
    <w:rsid w:val="00947E7C"/>
    <w:rsid w:val="009507AF"/>
    <w:rsid w:val="00960BDD"/>
    <w:rsid w:val="00963C65"/>
    <w:rsid w:val="009706C8"/>
    <w:rsid w:val="00975599"/>
    <w:rsid w:val="0099697A"/>
    <w:rsid w:val="009B63BC"/>
    <w:rsid w:val="009B75F2"/>
    <w:rsid w:val="009D3A60"/>
    <w:rsid w:val="009E5F93"/>
    <w:rsid w:val="009E6E4E"/>
    <w:rsid w:val="009F5D08"/>
    <w:rsid w:val="00A03098"/>
    <w:rsid w:val="00A15944"/>
    <w:rsid w:val="00A30C0F"/>
    <w:rsid w:val="00A36B72"/>
    <w:rsid w:val="00A378A5"/>
    <w:rsid w:val="00A63C3F"/>
    <w:rsid w:val="00A70700"/>
    <w:rsid w:val="00A72AAE"/>
    <w:rsid w:val="00A82FAC"/>
    <w:rsid w:val="00AA698E"/>
    <w:rsid w:val="00AB0B09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5350"/>
    <w:rsid w:val="00B16C9D"/>
    <w:rsid w:val="00B21464"/>
    <w:rsid w:val="00B21822"/>
    <w:rsid w:val="00B34A30"/>
    <w:rsid w:val="00B45438"/>
    <w:rsid w:val="00B5440A"/>
    <w:rsid w:val="00B5525A"/>
    <w:rsid w:val="00B66269"/>
    <w:rsid w:val="00B67ED9"/>
    <w:rsid w:val="00B73EF5"/>
    <w:rsid w:val="00B7414D"/>
    <w:rsid w:val="00BB2077"/>
    <w:rsid w:val="00BD2B29"/>
    <w:rsid w:val="00BD3C03"/>
    <w:rsid w:val="00BE08E1"/>
    <w:rsid w:val="00BE4030"/>
    <w:rsid w:val="00BE4581"/>
    <w:rsid w:val="00BE4FC4"/>
    <w:rsid w:val="00BE5F62"/>
    <w:rsid w:val="00BF118D"/>
    <w:rsid w:val="00C04BBE"/>
    <w:rsid w:val="00C225E2"/>
    <w:rsid w:val="00C22F53"/>
    <w:rsid w:val="00C26674"/>
    <w:rsid w:val="00C51538"/>
    <w:rsid w:val="00C54035"/>
    <w:rsid w:val="00C56677"/>
    <w:rsid w:val="00C90538"/>
    <w:rsid w:val="00C926B7"/>
    <w:rsid w:val="00CA6069"/>
    <w:rsid w:val="00CD6DD7"/>
    <w:rsid w:val="00CE2FA4"/>
    <w:rsid w:val="00CE4585"/>
    <w:rsid w:val="00CE5FD6"/>
    <w:rsid w:val="00CE77EE"/>
    <w:rsid w:val="00D02A87"/>
    <w:rsid w:val="00D043CD"/>
    <w:rsid w:val="00D04A37"/>
    <w:rsid w:val="00D04D6D"/>
    <w:rsid w:val="00D0571B"/>
    <w:rsid w:val="00D0598D"/>
    <w:rsid w:val="00D06E8D"/>
    <w:rsid w:val="00D122F8"/>
    <w:rsid w:val="00D1512F"/>
    <w:rsid w:val="00D16030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86933"/>
    <w:rsid w:val="00D92B38"/>
    <w:rsid w:val="00D92FBE"/>
    <w:rsid w:val="00DB50A4"/>
    <w:rsid w:val="00DB50C0"/>
    <w:rsid w:val="00DC4A38"/>
    <w:rsid w:val="00E12910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175"/>
    <w:rsid w:val="00E74DC7"/>
    <w:rsid w:val="00E8342F"/>
    <w:rsid w:val="00E871AE"/>
    <w:rsid w:val="00E87AD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7C4"/>
    <w:rsid w:val="00ED7DDE"/>
    <w:rsid w:val="00EE7906"/>
    <w:rsid w:val="00F07934"/>
    <w:rsid w:val="00F11DDE"/>
    <w:rsid w:val="00F22D7A"/>
    <w:rsid w:val="00F23628"/>
    <w:rsid w:val="00F313A6"/>
    <w:rsid w:val="00F34240"/>
    <w:rsid w:val="00F408C7"/>
    <w:rsid w:val="00F546D9"/>
    <w:rsid w:val="00F570A9"/>
    <w:rsid w:val="00F63219"/>
    <w:rsid w:val="00F714E0"/>
    <w:rsid w:val="00F750C8"/>
    <w:rsid w:val="00F85D8B"/>
    <w:rsid w:val="00F97516"/>
    <w:rsid w:val="00F97BAF"/>
    <w:rsid w:val="00FA127B"/>
    <w:rsid w:val="00FB2C5C"/>
    <w:rsid w:val="00FC062E"/>
    <w:rsid w:val="00FD0C86"/>
    <w:rsid w:val="00FD690C"/>
    <w:rsid w:val="00FE1928"/>
    <w:rsid w:val="00FE3FCB"/>
    <w:rsid w:val="00FF219A"/>
    <w:rsid w:val="00FF49BF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CharChar1">
    <w:name w:val="Char Char1"/>
    <w:rsid w:val="00807815"/>
    <w:rPr>
      <w:rFonts w:ascii="Arial Armenian" w:hAnsi="Arial Armenian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ww</cp:lastModifiedBy>
  <cp:revision>4</cp:revision>
  <cp:lastPrinted>2017-12-08T11:35:00Z</cp:lastPrinted>
  <dcterms:created xsi:type="dcterms:W3CDTF">2017-12-08T12:05:00Z</dcterms:created>
  <dcterms:modified xsi:type="dcterms:W3CDTF">2017-12-08T12:54:00Z</dcterms:modified>
</cp:coreProperties>
</file>