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6A7F3263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D308B" w:rsidRPr="00BD308B">
        <w:rPr>
          <w:rFonts w:ascii="GHEA Grapalat" w:hAnsi="GHEA Grapalat" w:cs="Sylfaen"/>
          <w:b/>
          <w:sz w:val="20"/>
          <w:u w:val="single"/>
          <w:lang w:val="af-ZA"/>
        </w:rPr>
        <w:t>Ե2ՄՄ-ԳՀԱՊՁԲ-26/01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317D88C7" w:rsidR="00D732C4" w:rsidRDefault="00BD308B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308B">
        <w:rPr>
          <w:rFonts w:ascii="GHEA Grapalat" w:hAnsi="GHEA Grapalat" w:cs="Sylfaen"/>
          <w:sz w:val="20"/>
          <w:u w:val="single"/>
          <w:lang w:val="af-ZA"/>
        </w:rPr>
        <w:t>Եղվարդի Համար 2 Մսուր- Մանկապարտեզ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D308B">
        <w:rPr>
          <w:rFonts w:ascii="GHEA Grapalat" w:hAnsi="GHEA Grapalat" w:cs="Sylfaen"/>
          <w:sz w:val="20"/>
          <w:lang w:val="af-ZA"/>
        </w:rPr>
        <w:t>Ե2ՄՄ-ԳՀԱՊՁԲ-26/01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84"/>
        <w:gridCol w:w="2326"/>
        <w:gridCol w:w="2089"/>
        <w:gridCol w:w="3608"/>
      </w:tblGrid>
      <w:tr w:rsidR="00A72AAE" w:rsidRPr="00BD308B" w14:paraId="60A254B3" w14:textId="77777777" w:rsidTr="000431F0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D308B" w:rsidRPr="00BD308B" w14:paraId="102DC319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32D1" w14:textId="113FED09" w:rsidR="00BD308B" w:rsidRPr="00BC284B" w:rsidRDefault="00BD308B" w:rsidP="00BD30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6953" w14:textId="73E0C96C" w:rsidR="00BD308B" w:rsidRPr="00BD308B" w:rsidRDefault="00BD308B" w:rsidP="00BD30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AF3501F" w14:textId="2129905F" w:rsidR="00BD308B" w:rsidRPr="00BD308B" w:rsidRDefault="00BD308B" w:rsidP="00BD308B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ՆՆ </w:t>
            </w:r>
            <w:proofErr w:type="spellStart"/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>ֆուդ</w:t>
            </w:r>
            <w:proofErr w:type="spellEnd"/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ՍՊԸ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3558D3A" w14:textId="3FD7B14A" w:rsidR="00BD308B" w:rsidRPr="00BC284B" w:rsidRDefault="00BD308B" w:rsidP="00BD308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417CD5A" w14:textId="6E22ACA2" w:rsidR="00BD308B" w:rsidRPr="00BC284B" w:rsidRDefault="00BD308B" w:rsidP="00BD30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գների հավասարություն, բանակցություններին չներկայացած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372D36B7" w:rsidR="002C44C4" w:rsidRPr="00A7446E" w:rsidRDefault="00BD308B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BD308B">
        <w:rPr>
          <w:rFonts w:ascii="GHEA Grapalat" w:hAnsi="GHEA Grapalat"/>
          <w:bCs/>
          <w:iCs/>
          <w:sz w:val="20"/>
          <w:lang w:val="hy-AM"/>
        </w:rPr>
        <w:t>Ե2ՄՄ-ԳՀԱՊՁԲ-26/01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3D0F2B06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308B" w:rsidRPr="00BD308B">
        <w:rPr>
          <w:rFonts w:ascii="GHEA Grapalat" w:hAnsi="GHEA Grapalat" w:cs="Sylfaen"/>
          <w:sz w:val="20"/>
          <w:lang w:val="af-ZA"/>
        </w:rPr>
        <w:t>Եղվարդի Համար 2 Մսուր- Մանկապարտեզ ՀՈԱԿ</w:t>
      </w:r>
    </w:p>
    <w:sectPr w:rsidR="00613058" w:rsidRPr="00900B2E" w:rsidSect="00BD308B">
      <w:footerReference w:type="even" r:id="rId7"/>
      <w:footerReference w:type="default" r:id="rId8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3265" w14:textId="77777777" w:rsidR="004B4AF6" w:rsidRDefault="004B4AF6">
      <w:r>
        <w:separator/>
      </w:r>
    </w:p>
  </w:endnote>
  <w:endnote w:type="continuationSeparator" w:id="0">
    <w:p w14:paraId="2ADE48A3" w14:textId="77777777" w:rsidR="004B4AF6" w:rsidRDefault="004B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5360" w14:textId="77777777" w:rsidR="004B4AF6" w:rsidRDefault="004B4AF6">
      <w:r>
        <w:separator/>
      </w:r>
    </w:p>
  </w:footnote>
  <w:footnote w:type="continuationSeparator" w:id="0">
    <w:p w14:paraId="3659EEBE" w14:textId="77777777" w:rsidR="004B4AF6" w:rsidRDefault="004B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1F0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0B10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4AF6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D308B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2025-12-17T09:46:00Z</dcterms:created>
  <dcterms:modified xsi:type="dcterms:W3CDTF">2025-12-17T09:46:00Z</dcterms:modified>
</cp:coreProperties>
</file>