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A64" w:rsidRDefault="001F4A64" w:rsidP="00B850ED">
      <w:pPr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2A66B5" w:rsidRDefault="00EB703A" w:rsidP="00B850ED">
      <w:pPr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Протокол № 2</w:t>
      </w:r>
    </w:p>
    <w:p w:rsidR="008545A5" w:rsidRDefault="006A431F" w:rsidP="00B850ED">
      <w:pPr>
        <w:pStyle w:val="BodyText"/>
        <w:spacing w:after="0"/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E4004">
        <w:rPr>
          <w:rFonts w:ascii="GHEA Grapalat" w:hAnsi="GHEA Grapalat"/>
          <w:b/>
          <w:sz w:val="22"/>
          <w:szCs w:val="22"/>
          <w:lang w:val="hy-AM"/>
        </w:rPr>
        <w:t xml:space="preserve">Порядок запроса котировок по коду </w:t>
      </w:r>
      <w:r w:rsidR="008545A5" w:rsidRPr="008545A5">
        <w:rPr>
          <w:rFonts w:ascii="GHEA Grapalat" w:hAnsi="GHEA Grapalat"/>
          <w:b/>
          <w:sz w:val="22"/>
          <w:szCs w:val="22"/>
          <w:lang w:val="hy-AM"/>
        </w:rPr>
        <w:t>ՋԿ-ԲՄԽԾՁԲ-25/3-Ն</w:t>
      </w:r>
      <w:r w:rsidR="008545A5" w:rsidRPr="00B850ED"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:rsidR="000C7BA3" w:rsidRPr="00B850ED" w:rsidRDefault="000C7BA3" w:rsidP="00B850ED">
      <w:pPr>
        <w:pStyle w:val="BodyText"/>
        <w:spacing w:after="0"/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заседание оценочного комитета</w:t>
      </w:r>
    </w:p>
    <w:p w:rsidR="00A6630B" w:rsidRDefault="00F254ED" w:rsidP="00B850ED">
      <w:pPr>
        <w:spacing w:line="276" w:lineRule="auto"/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 xml:space="preserve">    </w:t>
      </w:r>
    </w:p>
    <w:p w:rsidR="001F4A64" w:rsidRDefault="001F4A64" w:rsidP="00B850ED">
      <w:pPr>
        <w:spacing w:line="276" w:lineRule="auto"/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7371E5" w:rsidRDefault="007371E5" w:rsidP="007371E5">
      <w:pPr>
        <w:spacing w:line="276" w:lineRule="auto"/>
        <w:ind w:firstLine="426"/>
        <w:jc w:val="center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г. </w:t>
      </w:r>
      <w:r w:rsidR="00A6630B" w:rsidRPr="00B850ED">
        <w:rPr>
          <w:rFonts w:ascii="GHEA Grapalat" w:hAnsi="GHEA Grapalat"/>
          <w:sz w:val="22"/>
          <w:szCs w:val="22"/>
          <w:lang w:val="hy-AM"/>
        </w:rPr>
        <w:t>Ереван</w:t>
      </w:r>
      <w:r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                                          </w:t>
      </w:r>
      <w:r w:rsidR="00A6630B" w:rsidRPr="00B850ED">
        <w:rPr>
          <w:rFonts w:ascii="GHEA Grapalat" w:hAnsi="GHEA Grapalat"/>
          <w:sz w:val="22"/>
          <w:szCs w:val="22"/>
          <w:lang w:val="hy-AM"/>
        </w:rPr>
        <w:t xml:space="preserve"> </w:t>
      </w:r>
      <w:r w:rsidR="008545A5">
        <w:rPr>
          <w:rFonts w:ascii="GHEA Grapalat" w:hAnsi="GHEA Grapalat"/>
          <w:sz w:val="22"/>
          <w:szCs w:val="22"/>
          <w:lang w:val="ru-RU"/>
        </w:rPr>
        <w:t>23.10.</w:t>
      </w:r>
      <w:r w:rsidR="00A6630B" w:rsidRPr="00B850ED">
        <w:rPr>
          <w:rFonts w:ascii="GHEA Grapalat" w:hAnsi="GHEA Grapalat"/>
          <w:sz w:val="22"/>
          <w:szCs w:val="22"/>
          <w:lang w:val="hy-AM"/>
        </w:rPr>
        <w:t>2025</w:t>
      </w:r>
      <w:r>
        <w:rPr>
          <w:rFonts w:ascii="GHEA Grapalat" w:hAnsi="GHEA Grapalat"/>
          <w:sz w:val="22"/>
          <w:szCs w:val="22"/>
          <w:lang w:val="ru-RU"/>
        </w:rPr>
        <w:t>г.</w:t>
      </w:r>
    </w:p>
    <w:p w:rsidR="006B2257" w:rsidRDefault="00F254ED" w:rsidP="00B850ED">
      <w:pPr>
        <w:spacing w:line="276" w:lineRule="auto"/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0C7BA3" w:rsidRPr="00B850ED" w:rsidRDefault="007371E5" w:rsidP="003A67FE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>П</w:t>
      </w:r>
      <w:r w:rsidR="000C7BA3" w:rsidRPr="00B850ED">
        <w:rPr>
          <w:rFonts w:ascii="GHEA Grapalat" w:hAnsi="GHEA Grapalat"/>
          <w:sz w:val="22"/>
          <w:szCs w:val="22"/>
          <w:lang w:val="hy-AM"/>
        </w:rPr>
        <w:t>риняли участие:</w:t>
      </w:r>
    </w:p>
    <w:p w:rsidR="00C957E3" w:rsidRPr="00B850ED" w:rsidRDefault="007371E5" w:rsidP="003A67FE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>Председатель комиссии: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957E3" w:rsidRPr="00B850ED">
        <w:rPr>
          <w:rFonts w:ascii="GHEA Grapalat" w:hAnsi="GHEA Grapalat"/>
          <w:sz w:val="22"/>
          <w:szCs w:val="22"/>
          <w:lang w:val="hy-AM"/>
        </w:rPr>
        <w:t>Э. Бадалян (ГАП)</w:t>
      </w:r>
    </w:p>
    <w:p w:rsidR="00C957E3" w:rsidRPr="00B850ED" w:rsidRDefault="00C957E3" w:rsidP="003A67FE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 xml:space="preserve">Члены </w:t>
      </w:r>
      <w:r w:rsidR="007371E5" w:rsidRPr="00B850ED">
        <w:rPr>
          <w:rFonts w:ascii="GHEA Grapalat" w:hAnsi="GHEA Grapalat"/>
          <w:sz w:val="22"/>
          <w:szCs w:val="22"/>
          <w:lang w:val="hy-AM"/>
        </w:rPr>
        <w:t>комиссии</w:t>
      </w:r>
      <w:r w:rsidR="007371E5">
        <w:rPr>
          <w:rFonts w:ascii="GHEA Grapalat" w:hAnsi="GHEA Grapalat"/>
          <w:sz w:val="22"/>
          <w:szCs w:val="22"/>
          <w:lang w:val="ru-RU"/>
        </w:rPr>
        <w:t>:</w:t>
      </w:r>
      <w:r w:rsidRPr="00B850ED">
        <w:rPr>
          <w:rFonts w:ascii="GHEA Grapalat" w:hAnsi="GHEA Grapalat"/>
          <w:sz w:val="22"/>
          <w:szCs w:val="22"/>
          <w:lang w:val="hy-AM"/>
        </w:rPr>
        <w:t xml:space="preserve"> К. Алеян, Н. Манукян и С. Абазян</w:t>
      </w:r>
    </w:p>
    <w:p w:rsidR="00C957E3" w:rsidRPr="00B850ED" w:rsidRDefault="00C957E3" w:rsidP="003A67FE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>Секретарь: С. Галстян</w:t>
      </w:r>
    </w:p>
    <w:p w:rsidR="000C7BA3" w:rsidRDefault="000C7BA3" w:rsidP="00B850ED">
      <w:pPr>
        <w:spacing w:line="276" w:lineRule="auto"/>
        <w:ind w:firstLine="426"/>
        <w:rPr>
          <w:rFonts w:ascii="GHEA Grapalat" w:hAnsi="GHEA Grapalat"/>
          <w:sz w:val="22"/>
          <w:szCs w:val="22"/>
          <w:lang w:val="hy-AM"/>
        </w:rPr>
      </w:pPr>
    </w:p>
    <w:p w:rsidR="006B2257" w:rsidRPr="00B850ED" w:rsidRDefault="006B2257" w:rsidP="00B850ED">
      <w:pPr>
        <w:spacing w:line="276" w:lineRule="auto"/>
        <w:ind w:firstLine="426"/>
        <w:rPr>
          <w:rFonts w:ascii="GHEA Grapalat" w:hAnsi="GHEA Grapalat"/>
          <w:sz w:val="22"/>
          <w:szCs w:val="22"/>
          <w:lang w:val="hy-AM"/>
        </w:rPr>
      </w:pPr>
    </w:p>
    <w:p w:rsidR="000C7BA3" w:rsidRPr="00B850ED" w:rsidRDefault="000C7BA3" w:rsidP="00B850ED">
      <w:pPr>
        <w:spacing w:line="276" w:lineRule="auto"/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Относительно вскрытия заявок ____________________________________________________________________________________</w:t>
      </w:r>
    </w:p>
    <w:p w:rsidR="000C7BA3" w:rsidRPr="00B850ED" w:rsidRDefault="007371E5" w:rsidP="00B850ED">
      <w:pPr>
        <w:pStyle w:val="BodyTextIndent3"/>
        <w:spacing w:after="0" w:line="276" w:lineRule="auto"/>
        <w:ind w:left="0"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 xml:space="preserve">Заявки на </w:t>
      </w:r>
      <w:r>
        <w:rPr>
          <w:rFonts w:ascii="GHEA Grapalat" w:hAnsi="GHEA Grapalat"/>
          <w:sz w:val="22"/>
          <w:szCs w:val="22"/>
          <w:lang w:val="hy-AM"/>
        </w:rPr>
        <w:t>процедуру</w:t>
      </w:r>
      <w:r w:rsidRPr="00B850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84558">
        <w:rPr>
          <w:rFonts w:ascii="GHEA Grapalat" w:hAnsi="GHEA Grapalat"/>
          <w:sz w:val="22"/>
          <w:szCs w:val="22"/>
          <w:lang w:val="hy-AM"/>
        </w:rPr>
        <w:t xml:space="preserve">с кодом </w:t>
      </w:r>
      <w:r w:rsidR="008545A5">
        <w:rPr>
          <w:rFonts w:ascii="GHEA Grapalat" w:hAnsi="GHEA Grapalat"/>
          <w:sz w:val="22"/>
          <w:szCs w:val="22"/>
          <w:lang w:val="hy-AM"/>
        </w:rPr>
        <w:t>ՋԿ-ԲՄԽԾՁԲ-25/3-Ն</w:t>
      </w:r>
      <w:r w:rsidRPr="00B850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84558">
        <w:rPr>
          <w:rFonts w:ascii="GHEA Grapalat" w:hAnsi="GHEA Grapalat"/>
          <w:sz w:val="22"/>
          <w:szCs w:val="22"/>
          <w:lang w:val="hy-AM"/>
        </w:rPr>
        <w:t>на поставку услуг</w:t>
      </w:r>
      <w:r w:rsidR="006D490F" w:rsidRPr="00B850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84558">
        <w:rPr>
          <w:rFonts w:ascii="GHEA Grapalat" w:hAnsi="GHEA Grapalat"/>
          <w:sz w:val="22"/>
          <w:szCs w:val="22"/>
          <w:lang w:val="hy-AM"/>
        </w:rPr>
        <w:t>по подготовке проектно-сметной документации, необходимой для</w:t>
      </w:r>
      <w:r w:rsidR="006D490F" w:rsidRPr="00B850ED">
        <w:rPr>
          <w:rFonts w:ascii="GHEA Grapalat" w:hAnsi="GHEA Grapalat"/>
          <w:sz w:val="22"/>
          <w:szCs w:val="22"/>
          <w:lang w:val="hy-AM"/>
        </w:rPr>
        <w:t xml:space="preserve"> по очистке русла реки Дебед на территориях населенных пунктов Арчис, Айрум и Ахтанак общины Ноемберян Тавушской области Республики Армения для нужд Водного комитета был открыт в электронном виде на сайте </w:t>
      </w:r>
      <w:hyperlink r:id="rId5" w:history="1">
        <w:r w:rsidR="000C7BA3" w:rsidRPr="00B850ED">
          <w:rPr>
            <w:rFonts w:ascii="GHEA Grapalat" w:hAnsi="GHEA Grapalat"/>
            <w:sz w:val="22"/>
            <w:szCs w:val="22"/>
            <w:lang w:val="hy-AM"/>
          </w:rPr>
          <w:t xml:space="preserve">www.armeps.am </w:t>
        </w:r>
      </w:hyperlink>
      <w:r w:rsidR="008545A5">
        <w:rPr>
          <w:rFonts w:ascii="GHEA Grapalat" w:hAnsi="GHEA Grapalat"/>
          <w:sz w:val="22"/>
          <w:szCs w:val="22"/>
          <w:lang w:val="hy-AM"/>
        </w:rPr>
        <w:t>20</w:t>
      </w:r>
      <w:r w:rsidR="000C7BA3" w:rsidRPr="00B850ED">
        <w:rPr>
          <w:rFonts w:ascii="GHEA Grapalat" w:hAnsi="GHEA Grapalat"/>
          <w:sz w:val="22"/>
          <w:szCs w:val="22"/>
          <w:lang w:val="hy-AM"/>
        </w:rPr>
        <w:t xml:space="preserve"> октября 2025 года в 16:00 (опубликовано 19.09.2025).</w:t>
      </w:r>
    </w:p>
    <w:p w:rsidR="000C7BA3" w:rsidRPr="006A431F" w:rsidRDefault="000C7BA3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6B2257" w:rsidRPr="00B850ED" w:rsidRDefault="006B2257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0C7BA3" w:rsidRPr="00B850ED" w:rsidRDefault="00FD42B1" w:rsidP="00B850ED">
      <w:pPr>
        <w:pBdr>
          <w:bottom w:val="single" w:sz="12" w:space="1" w:color="auto"/>
        </w:pBd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B850ED">
        <w:rPr>
          <w:rFonts w:ascii="GHEA Grapalat" w:hAnsi="GHEA Grapalat" w:cs="Sylfaen"/>
          <w:b/>
          <w:sz w:val="22"/>
          <w:szCs w:val="22"/>
          <w:lang w:val="hy-AM"/>
        </w:rPr>
        <w:t>Изменения, внесенные в приглашение</w:t>
      </w:r>
    </w:p>
    <w:p w:rsidR="00B81690" w:rsidRPr="00B850ED" w:rsidRDefault="00B81690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</w:p>
    <w:p w:rsidR="00FD42B1" w:rsidRPr="00B850ED" w:rsidRDefault="006A431F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В приглашение на процедуру с кодом </w:t>
      </w:r>
      <w:r w:rsidR="008545A5">
        <w:rPr>
          <w:rFonts w:ascii="GHEA Grapalat" w:hAnsi="GHEA Grapalat"/>
          <w:sz w:val="22"/>
          <w:szCs w:val="22"/>
          <w:lang w:val="hy-AM"/>
        </w:rPr>
        <w:t>ՋԿ-ԲՄԽԾՁԲ-25/3-Ն</w:t>
      </w:r>
      <w:r>
        <w:rPr>
          <w:rFonts w:ascii="GHEA Grapalat" w:hAnsi="GHEA Grapalat"/>
          <w:sz w:val="22"/>
          <w:szCs w:val="22"/>
          <w:lang w:val="hy-AM"/>
        </w:rPr>
        <w:t xml:space="preserve"> никаких изменений не внесено.</w:t>
      </w:r>
    </w:p>
    <w:p w:rsidR="00FD42B1" w:rsidRDefault="00FD42B1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B850ED" w:rsidRDefault="00B850ED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1F4A64" w:rsidRDefault="001F4A64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0C7BA3" w:rsidRPr="00B850ED" w:rsidRDefault="006A431F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Это заявка на участие в процедуре с кодом </w:t>
      </w:r>
      <w:r w:rsidR="008545A5" w:rsidRPr="008545A5">
        <w:rPr>
          <w:rFonts w:ascii="GHEA Grapalat" w:hAnsi="GHEA Grapalat" w:cs="Sylfaen"/>
          <w:b/>
          <w:sz w:val="22"/>
          <w:szCs w:val="22"/>
          <w:u w:val="single"/>
          <w:lang w:val="hy-AM"/>
        </w:rPr>
        <w:t>ՋԿ-ԲՄԽԾՁԲ-25/3-Ն</w:t>
      </w:r>
    </w:p>
    <w:p w:rsidR="000C7BA3" w:rsidRPr="00B850ED" w:rsidRDefault="000C7BA3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B850ED">
        <w:rPr>
          <w:rFonts w:ascii="GHEA Grapalat" w:hAnsi="GHEA Grapalat" w:cs="Sylfaen"/>
          <w:b/>
          <w:sz w:val="22"/>
          <w:szCs w:val="22"/>
          <w:u w:val="single"/>
          <w:lang w:val="hy-AM"/>
        </w:rPr>
        <w:t>представлено следующим(и) участником(ами)</w:t>
      </w:r>
    </w:p>
    <w:p w:rsidR="000C7BA3" w:rsidRPr="00B850ED" w:rsidRDefault="000C7BA3" w:rsidP="00B850ED">
      <w:pPr>
        <w:spacing w:line="276" w:lineRule="auto"/>
        <w:ind w:firstLine="993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tbl>
      <w:tblPr>
        <w:tblW w:w="100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3580"/>
        <w:gridCol w:w="3423"/>
      </w:tblGrid>
      <w:tr w:rsidR="000C7BA3" w:rsidRPr="00B850ED" w:rsidTr="00AA7609">
        <w:trPr>
          <w:trHeight w:val="284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850ED">
              <w:rPr>
                <w:rFonts w:ascii="GHEA Grapalat" w:hAnsi="GHEA Grapalat"/>
                <w:b/>
                <w:sz w:val="22"/>
                <w:szCs w:val="22"/>
              </w:rPr>
              <w:t>Имя участника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A3" w:rsidRPr="00B850ED" w:rsidRDefault="000C7BA3" w:rsidP="00B850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850ED">
              <w:rPr>
                <w:rFonts w:ascii="GHEA Grapalat" w:hAnsi="GHEA Grapalat"/>
                <w:b/>
                <w:sz w:val="22"/>
                <w:szCs w:val="22"/>
              </w:rPr>
              <w:t>адрес,</w:t>
            </w:r>
          </w:p>
          <w:p w:rsidR="000C7BA3" w:rsidRPr="00B850ED" w:rsidRDefault="000C7BA3" w:rsidP="00B850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850ED">
              <w:rPr>
                <w:rFonts w:ascii="GHEA Grapalat" w:hAnsi="GHEA Grapalat"/>
                <w:b/>
                <w:sz w:val="22"/>
                <w:szCs w:val="22"/>
              </w:rPr>
              <w:t>номер телефона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B850ED" w:rsidRDefault="000C7BA3" w:rsidP="00B850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850ED">
              <w:rPr>
                <w:rFonts w:ascii="GHEA Grapalat" w:hAnsi="GHEA Grapalat"/>
                <w:b/>
                <w:sz w:val="22"/>
                <w:szCs w:val="22"/>
              </w:rPr>
              <w:t>Адрес электронной почты</w:t>
            </w:r>
          </w:p>
        </w:tc>
      </w:tr>
      <w:tr w:rsidR="001F4A64" w:rsidRPr="00716AD7" w:rsidTr="001F4A64">
        <w:trPr>
          <w:trHeight w:val="284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64" w:rsidRPr="001F4A64" w:rsidRDefault="001F4A64" w:rsidP="001F4A64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F4A64">
              <w:rPr>
                <w:rFonts w:ascii="GHEA Grapalat" w:hAnsi="GHEA Grapalat"/>
                <w:sz w:val="22"/>
                <w:szCs w:val="22"/>
              </w:rPr>
              <w:t>ООО «БИМ ИНЖИНИРИНГ»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64" w:rsidRPr="001F4A64" w:rsidRDefault="001F4A64" w:rsidP="00C736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F4A64">
              <w:rPr>
                <w:rFonts w:ascii="GHEA Grapalat" w:hAnsi="GHEA Grapalat"/>
                <w:sz w:val="22"/>
                <w:szCs w:val="22"/>
              </w:rPr>
              <w:t>Ереван, Аван-Ариндж, 1-й мкр. 1/7, 5 091 333032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64" w:rsidRPr="001F4A64" w:rsidRDefault="0065188F" w:rsidP="00C736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Hyperlink"/>
                <w:rFonts w:ascii="GHEA Grapalat" w:hAnsi="GHEA Grapalat"/>
                <w:color w:val="auto"/>
                <w:sz w:val="22"/>
                <w:szCs w:val="22"/>
                <w:u w:val="none"/>
              </w:rPr>
            </w:pPr>
            <w:hyperlink r:id="rId6" w:history="1">
              <w:r w:rsidR="008545A5" w:rsidRPr="001F4A64">
                <w:rPr>
                  <w:rStyle w:val="Hyperlink"/>
                  <w:rFonts w:ascii="GHEA Grapalat" w:hAnsi="GHEA Grapalat"/>
                  <w:sz w:val="22"/>
                  <w:szCs w:val="22"/>
                </w:rPr>
                <w:t>tender@bime.am</w:t>
              </w:r>
            </w:hyperlink>
            <w:r w:rsidR="008545A5" w:rsidRPr="001F4A64">
              <w:rPr>
                <w:rStyle w:val="Hyperlink"/>
                <w:rFonts w:ascii="GHEA Grapalat" w:hAnsi="GHEA Grapalat"/>
                <w:color w:val="auto"/>
                <w:sz w:val="22"/>
                <w:szCs w:val="22"/>
                <w:u w:val="none"/>
              </w:rPr>
              <w:t xml:space="preserve">  </w:t>
            </w:r>
          </w:p>
        </w:tc>
      </w:tr>
      <w:tr w:rsidR="00AA7609" w:rsidRPr="006A431F" w:rsidTr="00AA7609">
        <w:trPr>
          <w:trHeight w:val="377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9" w:rsidRPr="00512C92" w:rsidRDefault="00AA7609" w:rsidP="006A431F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ООО «Институт водных проблем и гидротехники имени академика И.В. Егиазарова»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1F" w:rsidRDefault="006A431F" w:rsidP="00AA7609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</w:p>
          <w:p w:rsidR="00AA7609" w:rsidRDefault="00AA7609" w:rsidP="00AA7609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Ереван, Арменакян 125/3</w:t>
            </w:r>
          </w:p>
          <w:p w:rsidR="00716AD7" w:rsidRDefault="00716AD7" w:rsidP="00AA7609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099 426236</w:t>
            </w:r>
          </w:p>
          <w:p w:rsidR="00AA7609" w:rsidRDefault="00AA7609" w:rsidP="00AA7609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</w:p>
          <w:p w:rsidR="00AA7609" w:rsidRDefault="00AA7609" w:rsidP="00AA7609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</w:p>
          <w:p w:rsidR="00AA7609" w:rsidRPr="00512C92" w:rsidRDefault="00AA7609" w:rsidP="00AA7609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D7" w:rsidRPr="00716AD7" w:rsidRDefault="00716AD7" w:rsidP="00AA7609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383D45">
              <w:rPr>
                <w:rStyle w:val="Hyperlink"/>
                <w:rFonts w:ascii="GHEA Grapalat" w:eastAsia="Calibri" w:hAnsi="GHEA Grapalat" w:cs="Arial Unicode"/>
                <w:sz w:val="22"/>
                <w:szCs w:val="22"/>
                <w:lang w:val="hy-AM"/>
              </w:rPr>
              <w:t xml:space="preserve"> </w:t>
            </w:r>
            <w:hyperlink r:id="rId7" w:history="1">
              <w:r w:rsidRPr="00716AD7">
                <w:rPr>
                  <w:rStyle w:val="Hyperlink"/>
                  <w:rFonts w:ascii="GHEA Grapalat" w:eastAsia="Calibri" w:hAnsi="GHEA Grapalat" w:cs="Arial Unicode"/>
                  <w:sz w:val="22"/>
                  <w:szCs w:val="22"/>
                  <w:lang w:val="hy-AM"/>
                </w:rPr>
                <w:t>jhhi@jhhi.am</w:t>
              </w:r>
            </w:hyperlink>
            <w:r w:rsidRPr="00716AD7">
              <w:rPr>
                <w:rStyle w:val="Hyperlink"/>
                <w:rFonts w:ascii="GHEA Grapalat" w:eastAsia="Calibri" w:hAnsi="GHEA Grapalat" w:cs="Arial Unicode"/>
                <w:sz w:val="22"/>
                <w:szCs w:val="22"/>
                <w:lang w:val="hy-AM"/>
              </w:rPr>
              <w:t xml:space="preserve"> </w:t>
            </w:r>
          </w:p>
          <w:p w:rsidR="00716AD7" w:rsidRPr="00716AD7" w:rsidRDefault="00716AD7" w:rsidP="00AA7609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</w:p>
          <w:p w:rsidR="00716AD7" w:rsidRPr="00716AD7" w:rsidRDefault="00716AD7" w:rsidP="00AA7609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</w:p>
          <w:p w:rsidR="00AA7609" w:rsidRPr="00716AD7" w:rsidRDefault="00AA7609" w:rsidP="00AA7609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eastAsia="Calibri"/>
                <w:lang w:val="hy-AM"/>
              </w:rPr>
            </w:pPr>
          </w:p>
        </w:tc>
      </w:tr>
    </w:tbl>
    <w:p w:rsidR="000C7BA3" w:rsidRDefault="000C7BA3" w:rsidP="00B850ED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6B2257" w:rsidRPr="00B850ED" w:rsidRDefault="006B2257" w:rsidP="00B850ED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1F4A64" w:rsidRDefault="001F4A64" w:rsidP="00B850ED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4B4C23" w:rsidRDefault="004B4C23" w:rsidP="00B850ED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B850ED" w:rsidRDefault="000C7BA3" w:rsidP="00B850ED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Предложение цены претендента(ов)</w:t>
      </w:r>
    </w:p>
    <w:p w:rsidR="000C7BA3" w:rsidRPr="00B850ED" w:rsidRDefault="000C7BA3" w:rsidP="006B2257">
      <w:pPr>
        <w:spacing w:line="276" w:lineRule="auto"/>
        <w:ind w:left="720" w:firstLine="720"/>
        <w:rPr>
          <w:rFonts w:ascii="GHEA Grapalat" w:hAnsi="GHEA Grapalat" w:cs="Sylfaen"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_______________________________________________________________________________</w:t>
      </w:r>
      <w:r w:rsidRPr="00B850ED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</w:t>
      </w:r>
    </w:p>
    <w:p w:rsidR="000C7BA3" w:rsidRPr="00B850ED" w:rsidRDefault="000C7BA3" w:rsidP="0065188F">
      <w:pPr>
        <w:spacing w:line="276" w:lineRule="auto"/>
        <w:ind w:right="310" w:firstLine="72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B850ED">
        <w:rPr>
          <w:rFonts w:ascii="GHEA Grapalat" w:hAnsi="GHEA Grapalat" w:cs="Sylfaen"/>
          <w:sz w:val="22"/>
          <w:szCs w:val="22"/>
          <w:lang w:val="hy-AM"/>
        </w:rPr>
        <w:t>Армянский драм</w:t>
      </w:r>
      <w:bookmarkStart w:id="0" w:name="_GoBack"/>
      <w:bookmarkEnd w:id="0"/>
    </w:p>
    <w:tbl>
      <w:tblPr>
        <w:tblW w:w="99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81"/>
        <w:gridCol w:w="1843"/>
        <w:gridCol w:w="1559"/>
        <w:gridCol w:w="1701"/>
      </w:tblGrid>
      <w:tr w:rsidR="000C7BA3" w:rsidRPr="00B850ED" w:rsidTr="00A62E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</w:rPr>
              <w:t>Имя участника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  <w:lang w:val="hy-AM"/>
              </w:rPr>
              <w:t>Ценить</w:t>
            </w:r>
          </w:p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</w:rPr>
              <w:t>НДС</w:t>
            </w:r>
          </w:p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</w:rPr>
              <w:t>Общая цена</w:t>
            </w:r>
          </w:p>
        </w:tc>
      </w:tr>
      <w:tr w:rsidR="000C7BA3" w:rsidRPr="00B850ED" w:rsidTr="00A62EF7">
        <w:tc>
          <w:tcPr>
            <w:tcW w:w="9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B850ED" w:rsidRDefault="008545A5" w:rsidP="00B850ED">
            <w:pPr>
              <w:spacing w:line="276" w:lineRule="auto"/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u w:val="single"/>
                <w:lang w:val="ru-RU"/>
              </w:rPr>
              <w:t>Лот</w:t>
            </w:r>
            <w:r w:rsidR="003630D0">
              <w:rPr>
                <w:rFonts w:ascii="GHEA Grapalat" w:hAnsi="GHEA Grapalat" w:cs="Arial"/>
                <w:b/>
                <w:sz w:val="22"/>
                <w:szCs w:val="22"/>
                <w:u w:val="single"/>
              </w:rPr>
              <w:t xml:space="preserve"> 1</w:t>
            </w:r>
            <w:r w:rsidR="000C7BA3" w:rsidRPr="00B850ED">
              <w:rPr>
                <w:rFonts w:ascii="GHEA Grapalat" w:hAnsi="GHEA Grapalat" w:cs="Arial"/>
                <w:b/>
                <w:sz w:val="22"/>
                <w:szCs w:val="22"/>
              </w:rPr>
              <w:t xml:space="preserve">  </w:t>
            </w:r>
          </w:p>
          <w:p w:rsidR="000C7BA3" w:rsidRPr="00B850ED" w:rsidRDefault="000C7BA3" w:rsidP="00B850ED">
            <w:pPr>
              <w:spacing w:line="276" w:lineRule="auto"/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B850ED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Цена покупки – 4 400 000 драмов (включая НДС </w:t>
            </w:r>
            <w:r w:rsidRPr="00B850ED">
              <w:rPr>
                <w:rFonts w:ascii="GHEA Grapalat" w:hAnsi="GHEA Grapalat" w:cs="Arial"/>
                <w:b/>
                <w:sz w:val="22"/>
                <w:szCs w:val="22"/>
              </w:rPr>
              <w:t>)</w:t>
            </w:r>
          </w:p>
          <w:p w:rsidR="00FF12BE" w:rsidRPr="00B850ED" w:rsidRDefault="001F4A64" w:rsidP="00504B7E">
            <w:pPr>
              <w:pStyle w:val="BodyTextIndent2"/>
              <w:spacing w:line="240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AB1582">
              <w:rPr>
                <w:rFonts w:ascii="GHEA Grapalat" w:hAnsi="GHEA Grapalat"/>
                <w:lang w:val="hy-AM"/>
              </w:rPr>
              <w:t xml:space="preserve">Услуги </w:t>
            </w:r>
            <w:r w:rsidRPr="00AB1582">
              <w:rPr>
                <w:rFonts w:ascii="GHEA Grapalat" w:hAnsi="GHEA Grapalat"/>
              </w:rPr>
              <w:t xml:space="preserve">по подготовке проектов и составлению сметы на работы по очистке русла реки Дебед на территориях населенных пунктов Арчис, Айрум и Ахтанак общины Ноемберян Тавушской области </w:t>
            </w:r>
            <w:r w:rsidRPr="00AB1582">
              <w:rPr>
                <w:rFonts w:ascii="GHEA Grapalat" w:hAnsi="GHEA Grapalat"/>
                <w:lang w:val="hy-AM"/>
              </w:rPr>
              <w:t>Республики Армения</w:t>
            </w:r>
          </w:p>
        </w:tc>
      </w:tr>
      <w:tr w:rsidR="001F4A64" w:rsidRPr="00B850ED" w:rsidTr="00BB48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64" w:rsidRPr="00B850ED" w:rsidRDefault="001F4A64" w:rsidP="001F4A64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1F4A64" w:rsidRPr="00B850ED" w:rsidRDefault="001F4A64" w:rsidP="001F4A64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64" w:rsidRPr="001F4A64" w:rsidRDefault="001F4A64" w:rsidP="001F4A64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F4A64">
              <w:rPr>
                <w:rFonts w:ascii="GHEA Grapalat" w:hAnsi="GHEA Grapalat"/>
                <w:sz w:val="22"/>
                <w:szCs w:val="22"/>
              </w:rPr>
              <w:t>ООО «БИМ ИНЖИНИРИНГ»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64" w:rsidRDefault="001F4A64" w:rsidP="001F4A64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1F4A64" w:rsidRPr="00B850ED" w:rsidRDefault="001F4A64" w:rsidP="001F4A64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2 880 000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64" w:rsidRDefault="001F4A64" w:rsidP="001F4A64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1F4A64" w:rsidRPr="00B850ED" w:rsidRDefault="001F4A64" w:rsidP="001F4A64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64" w:rsidRDefault="001F4A64" w:rsidP="001F4A64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1F4A64" w:rsidRPr="00B850ED" w:rsidRDefault="001F4A64" w:rsidP="001F4A64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2 880 000</w:t>
            </w:r>
          </w:p>
        </w:tc>
      </w:tr>
      <w:tr w:rsidR="001F4A64" w:rsidRPr="00B850ED" w:rsidTr="00BB48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64" w:rsidRPr="00B850ED" w:rsidRDefault="001F4A64" w:rsidP="001F4A64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  <w:lang w:val="hy-AM"/>
              </w:rPr>
              <w:t>2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64" w:rsidRPr="00512C92" w:rsidRDefault="001F4A64" w:rsidP="001F4A64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ООО «Институт водных проблем и гидротехники имени академика И.В. Егиазарова»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64" w:rsidRDefault="001F4A64" w:rsidP="001F4A64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1F4A64" w:rsidRPr="00B850ED" w:rsidRDefault="001F4A64" w:rsidP="001F4A64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3 480 000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64" w:rsidRDefault="001F4A64" w:rsidP="001F4A64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1F4A64" w:rsidRPr="00B850ED" w:rsidRDefault="001F4A64" w:rsidP="001F4A64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696,000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64" w:rsidRDefault="001F4A64" w:rsidP="001F4A64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1F4A64" w:rsidRPr="00B850ED" w:rsidRDefault="001F4A64" w:rsidP="001F4A64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4 176 000</w:t>
            </w:r>
          </w:p>
        </w:tc>
      </w:tr>
    </w:tbl>
    <w:p w:rsidR="000C7BA3" w:rsidRDefault="000C7BA3" w:rsidP="00B850ED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9F788B" w:rsidRPr="00B850ED" w:rsidRDefault="009F788B" w:rsidP="00B850ED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B850ED" w:rsidRDefault="000C7BA3" w:rsidP="00B850ED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B850ED" w:rsidRDefault="001C36A0" w:rsidP="006B2257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Наличие требуемых приглашением документов в каждой открытой заявке, поданной участником(ами), и их соответствие требованиям приглашения</w:t>
      </w:r>
    </w:p>
    <w:p w:rsidR="000C7BA3" w:rsidRPr="00B850ED" w:rsidRDefault="000C7BA3" w:rsidP="006B2257">
      <w:pPr>
        <w:pBdr>
          <w:bottom w:val="single" w:sz="6" w:space="1" w:color="auto"/>
        </w:pBdr>
        <w:ind w:left="1069" w:right="34"/>
        <w:jc w:val="center"/>
        <w:rPr>
          <w:rFonts w:ascii="GHEA Grapalat" w:hAnsi="GHEA Grapalat" w:cs="Sylfaen"/>
          <w:b/>
          <w:sz w:val="22"/>
          <w:szCs w:val="22"/>
          <w:lang w:val="de-DE"/>
        </w:rPr>
      </w:pPr>
    </w:p>
    <w:p w:rsidR="00A51214" w:rsidRDefault="00A51214" w:rsidP="003D662B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D6558F" w:rsidRPr="00011FAB" w:rsidRDefault="008545A5" w:rsidP="003D662B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>У</w:t>
      </w:r>
      <w:r w:rsidR="006A431F" w:rsidRPr="00011FAB">
        <w:rPr>
          <w:rFonts w:ascii="GHEA Grapalat" w:hAnsi="GHEA Grapalat"/>
          <w:sz w:val="22"/>
          <w:szCs w:val="22"/>
          <w:lang w:val="hy-AM"/>
        </w:rPr>
        <w:t xml:space="preserve">частником процедуры с кодом </w:t>
      </w:r>
      <w:r w:rsidRPr="00011FAB">
        <w:rPr>
          <w:rFonts w:ascii="GHEA Grapalat" w:hAnsi="GHEA Grapalat"/>
          <w:sz w:val="22"/>
          <w:szCs w:val="22"/>
          <w:lang w:val="hy-AM"/>
        </w:rPr>
        <w:t>ՋԿ-ԲՄԽԾՁԲ-25/3-Ն</w:t>
      </w:r>
      <w:r w:rsidR="006A431F" w:rsidRPr="00011FAB">
        <w:rPr>
          <w:rFonts w:ascii="GHEA Grapalat" w:hAnsi="GHEA Grapalat"/>
          <w:sz w:val="22"/>
          <w:szCs w:val="22"/>
          <w:lang w:val="hy-AM"/>
        </w:rPr>
        <w:t xml:space="preserve">, </w:t>
      </w:r>
      <w:r w:rsidR="00805B08" w:rsidRPr="00011FAB">
        <w:rPr>
          <w:rFonts w:ascii="GHEA Grapalat" w:hAnsi="GHEA Grapalat"/>
          <w:b/>
          <w:sz w:val="22"/>
          <w:szCs w:val="22"/>
          <w:lang w:val="hy-AM"/>
        </w:rPr>
        <w:t xml:space="preserve">ООО «БИМ ИНЖИНИРИНГ», </w:t>
      </w:r>
      <w:r w:rsidR="00011FAB" w:rsidRPr="00011FAB">
        <w:rPr>
          <w:rFonts w:ascii="GHEA Grapalat" w:hAnsi="GHEA Grapalat"/>
          <w:sz w:val="22"/>
          <w:szCs w:val="22"/>
          <w:lang w:val="hy-AM"/>
        </w:rPr>
        <w:t xml:space="preserve">не активна. К Заявке не приложены распечатанная с оригинала лицензия (вкладыш), требуемая по квалификационному критерию «Критерии соответствия», аналогичный договор (договоры), требуемый по квалификационному критерию «Профессиональный опыт», и </w:t>
      </w:r>
      <w:r w:rsidR="00996BDB" w:rsidRPr="00011FAB">
        <w:rPr>
          <w:rFonts w:ascii="GHEA Grapalat" w:hAnsi="GHEA Grapalat" w:cs="Sylfaen"/>
          <w:sz w:val="22"/>
          <w:szCs w:val="22"/>
          <w:lang w:val="hy-AM"/>
        </w:rPr>
        <w:t>документы, подтверж</w:t>
      </w:r>
      <w:r>
        <w:rPr>
          <w:rFonts w:ascii="GHEA Grapalat" w:hAnsi="GHEA Grapalat" w:cs="Sylfaen"/>
          <w:sz w:val="22"/>
          <w:szCs w:val="22"/>
          <w:lang w:val="hy-AM"/>
        </w:rPr>
        <w:t>дающие их надлежащее исполнение</w:t>
      </w:r>
      <w:r w:rsidR="009F788B">
        <w:rPr>
          <w:rFonts w:ascii="GHEA Grapalat" w:hAnsi="GHEA Grapalat"/>
          <w:sz w:val="22"/>
          <w:szCs w:val="22"/>
          <w:lang w:val="hy-AM"/>
        </w:rPr>
        <w:t>. Не представлена утвержденная участником, требуемая по квалификационному критерию «Трудовые ресурсы», справка о персонале, предлагаемом участником для исполнения заключаемого договора, в соответствии с Приложением N 1.3, и прилагаемые документы, подтверждающие наличие трудовых ресурсов.</w:t>
      </w:r>
    </w:p>
    <w:p w:rsidR="00FE064D" w:rsidRPr="005A5F89" w:rsidRDefault="00383D45" w:rsidP="009F788B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011FAB">
        <w:rPr>
          <w:rFonts w:ascii="GHEA Grapalat" w:hAnsi="GHEA Grapalat"/>
          <w:sz w:val="22"/>
          <w:szCs w:val="22"/>
          <w:lang w:val="hy-AM"/>
        </w:rPr>
        <w:t xml:space="preserve">В заявлении (Приложение 1), поданном участником конкурса </w:t>
      </w:r>
      <w:r w:rsidRPr="00011FAB">
        <w:rPr>
          <w:rFonts w:ascii="GHEA Grapalat" w:hAnsi="GHEA Grapalat"/>
          <w:b/>
          <w:sz w:val="22"/>
          <w:szCs w:val="22"/>
          <w:lang w:val="hy-AM"/>
        </w:rPr>
        <w:t xml:space="preserve">ООО «Институт водных проблем и гидротехники имени академика И.В. Егиазарова», </w:t>
      </w:r>
      <w:r w:rsidRPr="008545A5">
        <w:rPr>
          <w:rFonts w:ascii="GHEA Grapalat" w:hAnsi="GHEA Grapalat"/>
          <w:sz w:val="22"/>
          <w:szCs w:val="22"/>
          <w:lang w:val="hy-AM"/>
        </w:rPr>
        <w:t xml:space="preserve">неверно указано наименование организации, организующей конкурс. К заявлению не приложен аналогичный договор (договоры), указанный в квалификационном критерии «Профессиональный опыт», предусмотренном приглашением, и документы, </w:t>
      </w:r>
      <w:r w:rsidR="009F788B" w:rsidRPr="008545A5">
        <w:rPr>
          <w:rFonts w:ascii="GHEA Grapalat" w:hAnsi="GHEA Grapalat" w:cs="Sylfaen"/>
          <w:sz w:val="22"/>
          <w:szCs w:val="22"/>
          <w:lang w:val="hy-AM"/>
        </w:rPr>
        <w:t>подтверждающие их надлежащее выполнение</w:t>
      </w:r>
      <w:r w:rsidR="009F788B" w:rsidRPr="005A5F89">
        <w:rPr>
          <w:rFonts w:ascii="GHEA Grapalat" w:hAnsi="GHEA Grapalat"/>
          <w:sz w:val="22"/>
          <w:szCs w:val="22"/>
          <w:lang w:val="hy-AM"/>
        </w:rPr>
        <w:t>. В Приложении 1.3 «Сведения о специалистах, включенных в штат», не указан четкий период трудового стажа специалистов.</w:t>
      </w:r>
    </w:p>
    <w:p w:rsidR="00B675DC" w:rsidRPr="00FF2818" w:rsidRDefault="00B675DC" w:rsidP="003D662B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B850ED" w:rsidRDefault="000C7BA3" w:rsidP="003D662B">
      <w:pPr>
        <w:pStyle w:val="BodyText2"/>
        <w:spacing w:after="0" w:line="276" w:lineRule="auto"/>
        <w:ind w:firstLine="562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r w:rsidRPr="00B850ED">
        <w:rPr>
          <w:rFonts w:ascii="GHEA Grapalat" w:hAnsi="GHEA Grapalat"/>
          <w:b/>
          <w:sz w:val="22"/>
          <w:szCs w:val="22"/>
          <w:lang w:val="hy-AM" w:eastAsia="en-US"/>
        </w:rPr>
        <w:t>Решение комиссии</w:t>
      </w:r>
    </w:p>
    <w:p w:rsidR="000C7BA3" w:rsidRPr="00B850ED" w:rsidRDefault="000C7BA3" w:rsidP="003D662B">
      <w:pPr>
        <w:pStyle w:val="BodyText2"/>
        <w:spacing w:after="0" w:line="276" w:lineRule="auto"/>
        <w:ind w:firstLine="56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B850ED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______________________________________________________________________________________</w:t>
      </w:r>
    </w:p>
    <w:p w:rsidR="004B044F" w:rsidRDefault="006A431F" w:rsidP="003D662B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По результатам рассмотрения документов, представленных вместе с заявками участников процедуры с </w:t>
      </w:r>
      <w:r w:rsidR="00D87975">
        <w:rPr>
          <w:rFonts w:ascii="GHEA Grapalat" w:hAnsi="GHEA Grapalat"/>
          <w:sz w:val="22"/>
          <w:szCs w:val="22"/>
          <w:lang w:val="ru-RU"/>
        </w:rPr>
        <w:t>код</w:t>
      </w:r>
      <w:r>
        <w:rPr>
          <w:rFonts w:ascii="GHEA Grapalat" w:hAnsi="GHEA Grapalat"/>
          <w:sz w:val="22"/>
          <w:szCs w:val="22"/>
          <w:lang w:val="hy-AM"/>
        </w:rPr>
        <w:t xml:space="preserve">ом </w:t>
      </w:r>
      <w:r w:rsidR="00D87975" w:rsidRPr="00011FAB">
        <w:rPr>
          <w:rFonts w:ascii="GHEA Grapalat" w:hAnsi="GHEA Grapalat"/>
          <w:sz w:val="22"/>
          <w:szCs w:val="22"/>
          <w:lang w:val="hy-AM"/>
        </w:rPr>
        <w:t>ՋԿ-ԲՄԽԾՁԲ-25/3-Ն</w:t>
      </w:r>
      <w:r>
        <w:rPr>
          <w:rFonts w:ascii="GHEA Grapalat" w:hAnsi="GHEA Grapalat"/>
          <w:sz w:val="22"/>
          <w:szCs w:val="22"/>
          <w:lang w:val="hy-AM"/>
        </w:rPr>
        <w:t>, оценочная комиссия приняла решение:</w:t>
      </w:r>
    </w:p>
    <w:p w:rsidR="00D6558F" w:rsidRPr="00262096" w:rsidRDefault="00D6558F" w:rsidP="003D662B">
      <w:pPr>
        <w:pStyle w:val="ListParagraph"/>
        <w:numPr>
          <w:ilvl w:val="0"/>
          <w:numId w:val="1"/>
        </w:numPr>
        <w:spacing w:line="276" w:lineRule="auto"/>
        <w:ind w:left="0" w:firstLine="567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262096">
        <w:rPr>
          <w:rFonts w:ascii="GHEA Grapalat" w:hAnsi="GHEA Grapalat" w:cs="Calibri"/>
          <w:sz w:val="22"/>
          <w:szCs w:val="22"/>
          <w:lang w:val="hy-AM"/>
        </w:rPr>
        <w:lastRenderedPageBreak/>
        <w:t xml:space="preserve">В соответствии с пунктом 8.9 </w:t>
      </w:r>
      <w:r w:rsidR="006A431F">
        <w:rPr>
          <w:rFonts w:ascii="GHEA Grapalat" w:hAnsi="GHEA Grapalat"/>
          <w:sz w:val="22"/>
          <w:szCs w:val="22"/>
          <w:lang w:val="hy-AM"/>
        </w:rPr>
        <w:t xml:space="preserve">приглашения с </w:t>
      </w:r>
      <w:r w:rsidR="00D87975">
        <w:rPr>
          <w:rFonts w:ascii="GHEA Grapalat" w:hAnsi="GHEA Grapalat"/>
          <w:sz w:val="22"/>
          <w:szCs w:val="22"/>
          <w:lang w:val="ru-RU"/>
        </w:rPr>
        <w:t>кодом</w:t>
      </w:r>
      <w:r w:rsidR="006A431F">
        <w:rPr>
          <w:rFonts w:ascii="GHEA Grapalat" w:hAnsi="GHEA Grapalat"/>
          <w:sz w:val="22"/>
          <w:szCs w:val="22"/>
          <w:lang w:val="hy-AM"/>
        </w:rPr>
        <w:t xml:space="preserve"> </w:t>
      </w:r>
      <w:r w:rsidR="00D87975" w:rsidRPr="00011FAB">
        <w:rPr>
          <w:rFonts w:ascii="GHEA Grapalat" w:hAnsi="GHEA Grapalat"/>
          <w:sz w:val="22"/>
          <w:szCs w:val="22"/>
          <w:lang w:val="hy-AM"/>
        </w:rPr>
        <w:t>ՋԿ-ԲՄԽԾՁԲ-25/3-Ն</w:t>
      </w:r>
      <w:r w:rsidRPr="00262096">
        <w:rPr>
          <w:rFonts w:ascii="GHEA Grapalat" w:hAnsi="GHEA Grapalat" w:cs="Calibri"/>
          <w:sz w:val="22"/>
          <w:szCs w:val="22"/>
          <w:lang w:val="hy-AM"/>
        </w:rPr>
        <w:t xml:space="preserve">, прервать заседание комиссии на один рабочий день, предложив участникам </w:t>
      </w:r>
      <w:r w:rsidR="00CD7BF2" w:rsidRPr="00262096">
        <w:rPr>
          <w:rFonts w:ascii="GHEA Grapalat" w:hAnsi="GHEA Grapalat"/>
          <w:b/>
          <w:sz w:val="22"/>
          <w:szCs w:val="22"/>
          <w:lang w:val="hy-AM"/>
        </w:rPr>
        <w:t xml:space="preserve">ООО «БИМ ИНЖИНИРИНГ» </w:t>
      </w:r>
      <w:r w:rsidR="00383D45">
        <w:rPr>
          <w:rFonts w:ascii="GHEA Grapalat" w:hAnsi="GHEA Grapalat"/>
          <w:sz w:val="22"/>
          <w:szCs w:val="22"/>
          <w:lang w:val="hy-AM"/>
        </w:rPr>
        <w:t xml:space="preserve">и </w:t>
      </w:r>
      <w:r w:rsidR="00383D45" w:rsidRPr="00383D45">
        <w:rPr>
          <w:rFonts w:ascii="GHEA Grapalat" w:hAnsi="GHEA Grapalat"/>
          <w:b/>
          <w:sz w:val="22"/>
          <w:szCs w:val="22"/>
          <w:lang w:val="hy-AM"/>
        </w:rPr>
        <w:t>ООО «Институт водных проблем и гидротехники имени академика И.В. Егиазарова»:</w:t>
      </w:r>
      <w:r w:rsidRPr="0026209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62096">
        <w:rPr>
          <w:rFonts w:ascii="GHEA Grapalat" w:hAnsi="GHEA Grapalat" w:cs="Calibri"/>
          <w:sz w:val="22"/>
          <w:szCs w:val="22"/>
          <w:lang w:val="hy-AM"/>
        </w:rPr>
        <w:t xml:space="preserve">Устранить зафиксированные несоответствия до окончания срока приостановки </w:t>
      </w:r>
      <w:r w:rsidRPr="00383D45">
        <w:rPr>
          <w:rFonts w:ascii="GHEA Grapalat" w:hAnsi="GHEA Grapalat" w:cs="Calibri"/>
          <w:b/>
          <w:sz w:val="22"/>
          <w:szCs w:val="22"/>
          <w:lang w:val="hy-AM"/>
        </w:rPr>
        <w:t>(включая 24.10.2025) .</w:t>
      </w:r>
    </w:p>
    <w:p w:rsidR="00BD79B2" w:rsidRDefault="00BD79B2" w:rsidP="00B850ED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B675DC" w:rsidRPr="00B850ED" w:rsidRDefault="00B675DC" w:rsidP="00B850ED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0C7BA3" w:rsidRPr="00B850ED" w:rsidRDefault="000C7BA3" w:rsidP="0012218C">
      <w:pPr>
        <w:spacing w:line="276" w:lineRule="auto"/>
        <w:ind w:left="1069" w:hanging="643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Комиссия</w:t>
      </w:r>
      <w:r w:rsidRPr="00B850E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B850ED">
        <w:rPr>
          <w:rFonts w:ascii="GHEA Grapalat" w:hAnsi="GHEA Grapalat"/>
          <w:b/>
          <w:sz w:val="22"/>
          <w:szCs w:val="22"/>
          <w:lang w:val="hy-AM"/>
        </w:rPr>
        <w:t>следующий</w:t>
      </w:r>
      <w:r w:rsidRPr="00B850E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B850ED">
        <w:rPr>
          <w:rFonts w:ascii="GHEA Grapalat" w:hAnsi="GHEA Grapalat"/>
          <w:b/>
          <w:sz w:val="22"/>
          <w:szCs w:val="22"/>
          <w:lang w:val="hy-AM"/>
        </w:rPr>
        <w:t>сессия</w:t>
      </w:r>
      <w:r w:rsidRPr="00B850E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B850ED">
        <w:rPr>
          <w:rFonts w:ascii="GHEA Grapalat" w:hAnsi="GHEA Grapalat"/>
          <w:b/>
          <w:sz w:val="22"/>
          <w:szCs w:val="22"/>
          <w:lang w:val="hy-AM"/>
        </w:rPr>
        <w:t>холдинг</w:t>
      </w:r>
      <w:r w:rsidRPr="00B850E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B850ED">
        <w:rPr>
          <w:rFonts w:ascii="GHEA Grapalat" w:hAnsi="GHEA Grapalat"/>
          <w:b/>
          <w:sz w:val="22"/>
          <w:szCs w:val="22"/>
          <w:lang w:val="hy-AM"/>
        </w:rPr>
        <w:t xml:space="preserve">день </w:t>
      </w:r>
      <w:r w:rsidRPr="00B850ED">
        <w:rPr>
          <w:rFonts w:ascii="GHEA Grapalat" w:hAnsi="GHEA Grapalat"/>
          <w:b/>
          <w:sz w:val="22"/>
          <w:szCs w:val="22"/>
          <w:lang w:val="af-ZA"/>
        </w:rPr>
        <w:t xml:space="preserve">, </w:t>
      </w:r>
      <w:r w:rsidRPr="00B850ED">
        <w:rPr>
          <w:rFonts w:ascii="GHEA Grapalat" w:hAnsi="GHEA Grapalat"/>
          <w:b/>
          <w:sz w:val="22"/>
          <w:szCs w:val="22"/>
          <w:lang w:val="hy-AM"/>
        </w:rPr>
        <w:t>время</w:t>
      </w:r>
      <w:r w:rsidRPr="00B850E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B850ED">
        <w:rPr>
          <w:rFonts w:ascii="GHEA Grapalat" w:hAnsi="GHEA Grapalat"/>
          <w:b/>
          <w:sz w:val="22"/>
          <w:szCs w:val="22"/>
          <w:lang w:val="hy-AM"/>
        </w:rPr>
        <w:t>и</w:t>
      </w:r>
      <w:r w:rsidRPr="00B850E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B850ED">
        <w:rPr>
          <w:rFonts w:ascii="GHEA Grapalat" w:hAnsi="GHEA Grapalat"/>
          <w:b/>
          <w:sz w:val="22"/>
          <w:szCs w:val="22"/>
          <w:lang w:val="hy-AM"/>
        </w:rPr>
        <w:t>место</w:t>
      </w:r>
      <w:r w:rsidRPr="00B850E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B850ED">
        <w:rPr>
          <w:rFonts w:ascii="GHEA Grapalat" w:hAnsi="GHEA Grapalat"/>
          <w:b/>
          <w:sz w:val="22"/>
          <w:szCs w:val="22"/>
          <w:lang w:val="hy-AM"/>
        </w:rPr>
        <w:t>для подтверждения</w:t>
      </w:r>
      <w:r w:rsidRPr="00B850E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B850ED">
        <w:rPr>
          <w:rFonts w:ascii="GHEA Grapalat" w:hAnsi="GHEA Grapalat"/>
          <w:b/>
          <w:sz w:val="22"/>
          <w:szCs w:val="22"/>
          <w:lang w:val="hy-AM"/>
        </w:rPr>
        <w:t xml:space="preserve">о </w:t>
      </w:r>
      <w:r w:rsidRPr="00B850ED">
        <w:rPr>
          <w:rFonts w:ascii="GHEA Grapalat" w:hAnsi="GHEA Grapalat"/>
          <w:b/>
          <w:sz w:val="22"/>
          <w:szCs w:val="22"/>
          <w:lang w:val="af-ZA"/>
        </w:rPr>
        <w:t>.</w:t>
      </w:r>
    </w:p>
    <w:p w:rsidR="000C7BA3" w:rsidRPr="00B850ED" w:rsidRDefault="000C7BA3" w:rsidP="0012218C">
      <w:pPr>
        <w:spacing w:line="276" w:lineRule="auto"/>
        <w:ind w:left="1069" w:hanging="643"/>
        <w:rPr>
          <w:rFonts w:ascii="GHEA Grapalat" w:hAnsi="GHEA Grapalat"/>
          <w:b/>
          <w:sz w:val="22"/>
          <w:szCs w:val="22"/>
          <w:lang w:val="af-ZA"/>
        </w:rPr>
      </w:pPr>
      <w:r w:rsidRPr="00B850ED">
        <w:rPr>
          <w:rFonts w:ascii="GHEA Grapalat" w:hAnsi="GHEA Grapalat"/>
          <w:b/>
          <w:sz w:val="22"/>
          <w:szCs w:val="22"/>
          <w:lang w:val="af-ZA"/>
        </w:rPr>
        <w:t>-------------------------------------------------------------------------------------------------------------------------------------</w:t>
      </w:r>
    </w:p>
    <w:p w:rsidR="000C7BA3" w:rsidRPr="00B850ED" w:rsidRDefault="000C7BA3" w:rsidP="00F231D3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B850ED">
        <w:rPr>
          <w:rFonts w:ascii="GHEA Grapalat" w:hAnsi="GHEA Grapalat"/>
          <w:sz w:val="22"/>
          <w:szCs w:val="22"/>
        </w:rPr>
        <w:t>Оценщик</w:t>
      </w:r>
      <w:r w:rsidRPr="00B850E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850ED">
        <w:rPr>
          <w:rFonts w:ascii="GHEA Grapalat" w:hAnsi="GHEA Grapalat"/>
          <w:sz w:val="22"/>
          <w:szCs w:val="22"/>
        </w:rPr>
        <w:t>комиссия</w:t>
      </w:r>
      <w:r w:rsidRPr="00B850E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850ED">
        <w:rPr>
          <w:rFonts w:ascii="GHEA Grapalat" w:hAnsi="GHEA Grapalat"/>
          <w:sz w:val="22"/>
          <w:szCs w:val="22"/>
        </w:rPr>
        <w:t>следующий</w:t>
      </w:r>
      <w:r w:rsidRPr="00B850E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850ED">
        <w:rPr>
          <w:rFonts w:ascii="GHEA Grapalat" w:hAnsi="GHEA Grapalat"/>
          <w:sz w:val="22"/>
          <w:szCs w:val="22"/>
        </w:rPr>
        <w:t>сессия</w:t>
      </w:r>
      <w:r w:rsidRPr="00B850E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850ED">
        <w:rPr>
          <w:rFonts w:ascii="GHEA Grapalat" w:hAnsi="GHEA Grapalat"/>
          <w:sz w:val="22"/>
          <w:szCs w:val="22"/>
        </w:rPr>
        <w:t>приглашать</w:t>
      </w:r>
      <w:r w:rsidRPr="00B850E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850ED">
        <w:rPr>
          <w:rFonts w:ascii="GHEA Grapalat" w:hAnsi="GHEA Grapalat"/>
          <w:sz w:val="22"/>
          <w:szCs w:val="22"/>
        </w:rPr>
        <w:t>в соответствии с</w:t>
      </w:r>
      <w:r w:rsidRPr="00B850E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850ED">
        <w:rPr>
          <w:rFonts w:ascii="GHEA Grapalat" w:hAnsi="GHEA Grapalat"/>
          <w:sz w:val="22"/>
          <w:szCs w:val="22"/>
        </w:rPr>
        <w:t xml:space="preserve">необходимость </w:t>
      </w:r>
      <w:r w:rsidRPr="00B850E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B850ED">
        <w:rPr>
          <w:rFonts w:ascii="GHEA Grapalat" w:hAnsi="GHEA Grapalat"/>
          <w:sz w:val="22"/>
          <w:szCs w:val="22"/>
        </w:rPr>
        <w:t>которая</w:t>
      </w:r>
      <w:r w:rsidRPr="00B850E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850ED">
        <w:rPr>
          <w:rFonts w:ascii="GHEA Grapalat" w:hAnsi="GHEA Grapalat"/>
          <w:sz w:val="22"/>
          <w:szCs w:val="22"/>
        </w:rPr>
        <w:t>место</w:t>
      </w:r>
      <w:r w:rsidRPr="00B850E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850ED">
        <w:rPr>
          <w:rFonts w:ascii="GHEA Grapalat" w:hAnsi="GHEA Grapalat"/>
          <w:sz w:val="22"/>
          <w:szCs w:val="22"/>
        </w:rPr>
        <w:t>будет иметь</w:t>
      </w:r>
      <w:r w:rsidRPr="00B850E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850ED">
        <w:rPr>
          <w:rFonts w:ascii="GHEA Grapalat" w:hAnsi="GHEA Grapalat"/>
          <w:sz w:val="22"/>
          <w:szCs w:val="22"/>
        </w:rPr>
        <w:t>Водный</w:t>
      </w:r>
      <w:r w:rsidRPr="00B850E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850ED">
        <w:rPr>
          <w:rFonts w:ascii="GHEA Grapalat" w:hAnsi="GHEA Grapalat"/>
          <w:sz w:val="22"/>
          <w:szCs w:val="22"/>
        </w:rPr>
        <w:t>комитет</w:t>
      </w:r>
      <w:r w:rsidRPr="00B850E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850ED">
        <w:rPr>
          <w:rFonts w:ascii="GHEA Grapalat" w:hAnsi="GHEA Grapalat"/>
          <w:sz w:val="22"/>
          <w:szCs w:val="22"/>
        </w:rPr>
        <w:t>административный</w:t>
      </w:r>
      <w:r w:rsidRPr="00B850E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850ED">
        <w:rPr>
          <w:rFonts w:ascii="GHEA Grapalat" w:hAnsi="GHEA Grapalat"/>
          <w:sz w:val="22"/>
          <w:szCs w:val="22"/>
        </w:rPr>
        <w:t xml:space="preserve">в здании </w:t>
      </w:r>
      <w:r w:rsidRPr="00B850E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B850ED">
        <w:rPr>
          <w:rFonts w:ascii="GHEA Grapalat" w:hAnsi="GHEA Grapalat"/>
          <w:sz w:val="22"/>
          <w:szCs w:val="22"/>
        </w:rPr>
        <w:t>адрес:</w:t>
      </w:r>
      <w:r w:rsidRPr="00B850E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850ED">
        <w:rPr>
          <w:rFonts w:ascii="GHEA Grapalat" w:hAnsi="GHEA Grapalat"/>
          <w:sz w:val="22"/>
          <w:szCs w:val="22"/>
        </w:rPr>
        <w:t xml:space="preserve">Ереван </w:t>
      </w:r>
      <w:r w:rsidRPr="00B850ED">
        <w:rPr>
          <w:rFonts w:ascii="GHEA Grapalat" w:hAnsi="GHEA Grapalat"/>
          <w:sz w:val="22"/>
          <w:szCs w:val="22"/>
          <w:lang w:val="af-ZA"/>
        </w:rPr>
        <w:t xml:space="preserve">, Вардананц 13а </w:t>
      </w:r>
      <w:r w:rsidRPr="00B850ED">
        <w:rPr>
          <w:rFonts w:ascii="GHEA Grapalat" w:hAnsi="GHEA Grapalat"/>
          <w:sz w:val="22"/>
          <w:szCs w:val="22"/>
        </w:rPr>
        <w:t>.</w:t>
      </w:r>
    </w:p>
    <w:p w:rsidR="000C7BA3" w:rsidRPr="00512C92" w:rsidRDefault="000C7BA3" w:rsidP="00512C92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512C92">
        <w:rPr>
          <w:rFonts w:ascii="GHEA Grapalat" w:hAnsi="GHEA Grapalat"/>
          <w:sz w:val="22"/>
          <w:szCs w:val="22"/>
          <w:lang w:val="hy-AM"/>
        </w:rPr>
        <w:t>Решение принято: «за» — 4, «против» — 0.</w:t>
      </w:r>
    </w:p>
    <w:p w:rsidR="000C7BA3" w:rsidRPr="00512C92" w:rsidRDefault="000C7BA3" w:rsidP="00512C92">
      <w:pPr>
        <w:ind w:firstLine="709"/>
        <w:jc w:val="both"/>
        <w:rPr>
          <w:rFonts w:ascii="GHEA Grapalat" w:hAnsi="GHEA Grapalat"/>
          <w:sz w:val="22"/>
          <w:szCs w:val="22"/>
        </w:rPr>
      </w:pPr>
      <w:r w:rsidRPr="00512C92">
        <w:rPr>
          <w:rFonts w:ascii="GHEA Grapalat" w:hAnsi="GHEA Grapalat"/>
          <w:sz w:val="22"/>
          <w:szCs w:val="22"/>
        </w:rPr>
        <w:t>Оценочная комиссия:</w:t>
      </w:r>
    </w:p>
    <w:tbl>
      <w:tblPr>
        <w:tblW w:w="793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561"/>
        <w:gridCol w:w="2125"/>
      </w:tblGrid>
      <w:tr w:rsidR="00811C80" w:rsidRPr="00FA3412" w:rsidTr="00B67222">
        <w:trPr>
          <w:trHeight w:val="273"/>
        </w:trPr>
        <w:tc>
          <w:tcPr>
            <w:tcW w:w="2249" w:type="dxa"/>
            <w:vAlign w:val="bottom"/>
            <w:hideMark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</w:rPr>
            </w:pPr>
            <w:r w:rsidRPr="00512C92">
              <w:rPr>
                <w:rFonts w:ascii="GHEA Grapalat" w:hAnsi="GHEA Grapalat"/>
                <w:sz w:val="22"/>
                <w:szCs w:val="22"/>
              </w:rPr>
              <w:t>Президент</w:t>
            </w:r>
          </w:p>
        </w:tc>
        <w:tc>
          <w:tcPr>
            <w:tcW w:w="3561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0C7BA3" w:rsidRPr="00512C92" w:rsidRDefault="00DB6545" w:rsidP="00FA341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Э. Бадалян</w:t>
            </w:r>
          </w:p>
        </w:tc>
      </w:tr>
      <w:tr w:rsidR="00811C80" w:rsidRPr="00FA3412" w:rsidTr="00B67222">
        <w:trPr>
          <w:trHeight w:val="273"/>
        </w:trPr>
        <w:tc>
          <w:tcPr>
            <w:tcW w:w="2249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члены</w:t>
            </w:r>
          </w:p>
        </w:tc>
        <w:tc>
          <w:tcPr>
            <w:tcW w:w="3561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0C7BA3" w:rsidRPr="00512C92" w:rsidRDefault="00B90DE6" w:rsidP="00D8797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К. Але</w:t>
            </w:r>
            <w:r w:rsidR="00D87975">
              <w:rPr>
                <w:rFonts w:ascii="GHEA Grapalat" w:hAnsi="GHEA Grapalat"/>
                <w:sz w:val="22"/>
                <w:szCs w:val="22"/>
                <w:lang w:val="ru-RU"/>
              </w:rPr>
              <w:t>я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н</w:t>
            </w:r>
          </w:p>
        </w:tc>
      </w:tr>
      <w:tr w:rsidR="008676C7" w:rsidRPr="001F4A64" w:rsidTr="00B67222">
        <w:trPr>
          <w:trHeight w:val="273"/>
        </w:trPr>
        <w:tc>
          <w:tcPr>
            <w:tcW w:w="2249" w:type="dxa"/>
            <w:vAlign w:val="bottom"/>
          </w:tcPr>
          <w:p w:rsidR="008676C7" w:rsidRPr="00512C92" w:rsidRDefault="008676C7" w:rsidP="008676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8676C7" w:rsidRPr="00512C92" w:rsidRDefault="008676C7" w:rsidP="008676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8676C7" w:rsidRPr="00512C92" w:rsidRDefault="008676C7" w:rsidP="001F4A6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Н. Манукян</w:t>
            </w:r>
          </w:p>
        </w:tc>
      </w:tr>
      <w:tr w:rsidR="00E871BE" w:rsidRPr="001F4A64" w:rsidTr="00B67222">
        <w:trPr>
          <w:trHeight w:val="273"/>
        </w:trPr>
        <w:tc>
          <w:tcPr>
            <w:tcW w:w="2249" w:type="dxa"/>
            <w:vAlign w:val="bottom"/>
          </w:tcPr>
          <w:p w:rsidR="00E871BE" w:rsidRPr="00512C92" w:rsidRDefault="00E871BE" w:rsidP="008676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E871BE" w:rsidRPr="00512C92" w:rsidRDefault="00E871BE" w:rsidP="008676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E871BE" w:rsidRPr="00512C92" w:rsidRDefault="00E871BE" w:rsidP="008676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С. Абазян</w:t>
            </w:r>
          </w:p>
        </w:tc>
      </w:tr>
      <w:tr w:rsidR="008676C7" w:rsidRPr="001F4A64" w:rsidTr="00B67222">
        <w:trPr>
          <w:trHeight w:val="273"/>
        </w:trPr>
        <w:tc>
          <w:tcPr>
            <w:tcW w:w="2249" w:type="dxa"/>
            <w:vAlign w:val="bottom"/>
            <w:hideMark/>
          </w:tcPr>
          <w:p w:rsidR="008676C7" w:rsidRPr="00512C92" w:rsidRDefault="008676C7" w:rsidP="008676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Секретарь</w:t>
            </w:r>
          </w:p>
        </w:tc>
        <w:tc>
          <w:tcPr>
            <w:tcW w:w="3561" w:type="dxa"/>
            <w:vAlign w:val="bottom"/>
          </w:tcPr>
          <w:p w:rsidR="008676C7" w:rsidRPr="00512C92" w:rsidRDefault="008676C7" w:rsidP="008676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8676C7" w:rsidRPr="00512C92" w:rsidRDefault="008676C7" w:rsidP="008676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С. Галстян</w:t>
            </w:r>
          </w:p>
        </w:tc>
      </w:tr>
    </w:tbl>
    <w:p w:rsidR="006256D8" w:rsidRPr="00512C92" w:rsidRDefault="006256D8" w:rsidP="00512C92">
      <w:pPr>
        <w:rPr>
          <w:sz w:val="22"/>
          <w:szCs w:val="22"/>
          <w:lang w:val="hy-AM"/>
        </w:rPr>
      </w:pPr>
    </w:p>
    <w:sectPr w:rsidR="006256D8" w:rsidRPr="00512C92" w:rsidSect="00520288">
      <w:pgSz w:w="12240" w:h="15840"/>
      <w:pgMar w:top="426" w:right="90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671050"/>
    <w:multiLevelType w:val="hybridMultilevel"/>
    <w:tmpl w:val="48C335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134BBA"/>
    <w:multiLevelType w:val="hybridMultilevel"/>
    <w:tmpl w:val="6F742D42"/>
    <w:lvl w:ilvl="0" w:tplc="200A9EE0">
      <w:start w:val="94"/>
      <w:numFmt w:val="decimalZero"/>
      <w:lvlText w:val="%1"/>
      <w:lvlJc w:val="left"/>
      <w:pPr>
        <w:ind w:left="4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BD6E5A"/>
    <w:multiLevelType w:val="hybridMultilevel"/>
    <w:tmpl w:val="808CFA2E"/>
    <w:lvl w:ilvl="0" w:tplc="8AB4A08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615EFE8"/>
    <w:multiLevelType w:val="hybridMultilevel"/>
    <w:tmpl w:val="2E71C7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0C3705"/>
    <w:multiLevelType w:val="hybridMultilevel"/>
    <w:tmpl w:val="78DE5806"/>
    <w:lvl w:ilvl="0" w:tplc="48568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B"/>
    <w:rsid w:val="0000473F"/>
    <w:rsid w:val="00011FAB"/>
    <w:rsid w:val="0002231C"/>
    <w:rsid w:val="00022853"/>
    <w:rsid w:val="00025CDF"/>
    <w:rsid w:val="0002685F"/>
    <w:rsid w:val="00033E4B"/>
    <w:rsid w:val="00035EEA"/>
    <w:rsid w:val="000426E4"/>
    <w:rsid w:val="00043A9E"/>
    <w:rsid w:val="00053287"/>
    <w:rsid w:val="00053994"/>
    <w:rsid w:val="00054368"/>
    <w:rsid w:val="000623A1"/>
    <w:rsid w:val="0006646C"/>
    <w:rsid w:val="000737C0"/>
    <w:rsid w:val="00075557"/>
    <w:rsid w:val="00077F3D"/>
    <w:rsid w:val="0009130F"/>
    <w:rsid w:val="0009771E"/>
    <w:rsid w:val="000A265C"/>
    <w:rsid w:val="000B22E8"/>
    <w:rsid w:val="000B4F68"/>
    <w:rsid w:val="000B7346"/>
    <w:rsid w:val="000C4C2F"/>
    <w:rsid w:val="000C5DDA"/>
    <w:rsid w:val="000C7BA3"/>
    <w:rsid w:val="000D09EF"/>
    <w:rsid w:val="000D20F4"/>
    <w:rsid w:val="000D7046"/>
    <w:rsid w:val="000F7262"/>
    <w:rsid w:val="001021D1"/>
    <w:rsid w:val="00112718"/>
    <w:rsid w:val="001140A1"/>
    <w:rsid w:val="0012218C"/>
    <w:rsid w:val="001322C1"/>
    <w:rsid w:val="00140B66"/>
    <w:rsid w:val="001433BF"/>
    <w:rsid w:val="0014415A"/>
    <w:rsid w:val="001474D8"/>
    <w:rsid w:val="00150480"/>
    <w:rsid w:val="0015335E"/>
    <w:rsid w:val="00154F59"/>
    <w:rsid w:val="00155EB8"/>
    <w:rsid w:val="00177FEB"/>
    <w:rsid w:val="00180C31"/>
    <w:rsid w:val="00181206"/>
    <w:rsid w:val="001A2D7F"/>
    <w:rsid w:val="001B2A09"/>
    <w:rsid w:val="001B631F"/>
    <w:rsid w:val="001C1797"/>
    <w:rsid w:val="001C36A0"/>
    <w:rsid w:val="001C5E97"/>
    <w:rsid w:val="001C695C"/>
    <w:rsid w:val="001D4F24"/>
    <w:rsid w:val="001D6228"/>
    <w:rsid w:val="001E0D6F"/>
    <w:rsid w:val="001F33BF"/>
    <w:rsid w:val="001F4A64"/>
    <w:rsid w:val="00210D6F"/>
    <w:rsid w:val="00230392"/>
    <w:rsid w:val="002440A8"/>
    <w:rsid w:val="00251A82"/>
    <w:rsid w:val="00254DE8"/>
    <w:rsid w:val="00262096"/>
    <w:rsid w:val="00264A19"/>
    <w:rsid w:val="00271566"/>
    <w:rsid w:val="002758F5"/>
    <w:rsid w:val="00276439"/>
    <w:rsid w:val="00277D96"/>
    <w:rsid w:val="00281860"/>
    <w:rsid w:val="002A66B5"/>
    <w:rsid w:val="002B5ECD"/>
    <w:rsid w:val="002C0B3F"/>
    <w:rsid w:val="002C4F3A"/>
    <w:rsid w:val="002E0763"/>
    <w:rsid w:val="002F386D"/>
    <w:rsid w:val="002F3B18"/>
    <w:rsid w:val="002F77EE"/>
    <w:rsid w:val="00303CD8"/>
    <w:rsid w:val="00310910"/>
    <w:rsid w:val="00320831"/>
    <w:rsid w:val="00341694"/>
    <w:rsid w:val="00341FF7"/>
    <w:rsid w:val="003502D9"/>
    <w:rsid w:val="00355F17"/>
    <w:rsid w:val="003630D0"/>
    <w:rsid w:val="00370D03"/>
    <w:rsid w:val="00383D45"/>
    <w:rsid w:val="003A67FE"/>
    <w:rsid w:val="003B45CE"/>
    <w:rsid w:val="003C0623"/>
    <w:rsid w:val="003D3B95"/>
    <w:rsid w:val="003D5293"/>
    <w:rsid w:val="003D662B"/>
    <w:rsid w:val="003E1EFB"/>
    <w:rsid w:val="003E58CC"/>
    <w:rsid w:val="003F51EC"/>
    <w:rsid w:val="003F642A"/>
    <w:rsid w:val="0041133A"/>
    <w:rsid w:val="00415BAA"/>
    <w:rsid w:val="00422788"/>
    <w:rsid w:val="00461BAD"/>
    <w:rsid w:val="00464A8E"/>
    <w:rsid w:val="00466595"/>
    <w:rsid w:val="00480090"/>
    <w:rsid w:val="00484CF4"/>
    <w:rsid w:val="0048627F"/>
    <w:rsid w:val="004A76A1"/>
    <w:rsid w:val="004B044F"/>
    <w:rsid w:val="004B336A"/>
    <w:rsid w:val="004B4C23"/>
    <w:rsid w:val="004C45A7"/>
    <w:rsid w:val="004C487C"/>
    <w:rsid w:val="004C58EE"/>
    <w:rsid w:val="004C6E20"/>
    <w:rsid w:val="004E0807"/>
    <w:rsid w:val="004F0CC6"/>
    <w:rsid w:val="004F5329"/>
    <w:rsid w:val="00504B7E"/>
    <w:rsid w:val="00505AE3"/>
    <w:rsid w:val="00512C92"/>
    <w:rsid w:val="00514133"/>
    <w:rsid w:val="005152D8"/>
    <w:rsid w:val="00520288"/>
    <w:rsid w:val="00524994"/>
    <w:rsid w:val="00525EA7"/>
    <w:rsid w:val="005334EA"/>
    <w:rsid w:val="00536D79"/>
    <w:rsid w:val="00542D85"/>
    <w:rsid w:val="00544573"/>
    <w:rsid w:val="00546B59"/>
    <w:rsid w:val="005638A7"/>
    <w:rsid w:val="005721F9"/>
    <w:rsid w:val="00583BBD"/>
    <w:rsid w:val="005840FE"/>
    <w:rsid w:val="00585AD6"/>
    <w:rsid w:val="005867A4"/>
    <w:rsid w:val="00591A60"/>
    <w:rsid w:val="00592BBA"/>
    <w:rsid w:val="00596998"/>
    <w:rsid w:val="00597C94"/>
    <w:rsid w:val="005A15F7"/>
    <w:rsid w:val="005A4C8E"/>
    <w:rsid w:val="005A4D98"/>
    <w:rsid w:val="005A5F89"/>
    <w:rsid w:val="005A7AE1"/>
    <w:rsid w:val="005B268C"/>
    <w:rsid w:val="005B5EBA"/>
    <w:rsid w:val="005B76CD"/>
    <w:rsid w:val="005D24C8"/>
    <w:rsid w:val="005D7B84"/>
    <w:rsid w:val="005F0B5E"/>
    <w:rsid w:val="005F299C"/>
    <w:rsid w:val="00603194"/>
    <w:rsid w:val="00603A23"/>
    <w:rsid w:val="00610674"/>
    <w:rsid w:val="00621086"/>
    <w:rsid w:val="006256D8"/>
    <w:rsid w:val="00640BBC"/>
    <w:rsid w:val="0064269A"/>
    <w:rsid w:val="0065188F"/>
    <w:rsid w:val="00653B7C"/>
    <w:rsid w:val="006666D9"/>
    <w:rsid w:val="00670885"/>
    <w:rsid w:val="006714C2"/>
    <w:rsid w:val="006834B5"/>
    <w:rsid w:val="00685F40"/>
    <w:rsid w:val="006977E4"/>
    <w:rsid w:val="006A0C1C"/>
    <w:rsid w:val="006A431F"/>
    <w:rsid w:val="006A45D6"/>
    <w:rsid w:val="006B2257"/>
    <w:rsid w:val="006C4A1E"/>
    <w:rsid w:val="006D490F"/>
    <w:rsid w:val="006E0297"/>
    <w:rsid w:val="006E21AE"/>
    <w:rsid w:val="006E63CE"/>
    <w:rsid w:val="006F09A4"/>
    <w:rsid w:val="0070235B"/>
    <w:rsid w:val="00716AD7"/>
    <w:rsid w:val="007219EB"/>
    <w:rsid w:val="0073318A"/>
    <w:rsid w:val="007371E5"/>
    <w:rsid w:val="00742F5F"/>
    <w:rsid w:val="00743EC0"/>
    <w:rsid w:val="00761B69"/>
    <w:rsid w:val="00773AFE"/>
    <w:rsid w:val="0077415B"/>
    <w:rsid w:val="00782D5E"/>
    <w:rsid w:val="00784FEB"/>
    <w:rsid w:val="00796B2F"/>
    <w:rsid w:val="00797CA3"/>
    <w:rsid w:val="007B1C61"/>
    <w:rsid w:val="007B2BF4"/>
    <w:rsid w:val="007B5204"/>
    <w:rsid w:val="007D115E"/>
    <w:rsid w:val="007D19B5"/>
    <w:rsid w:val="007D3622"/>
    <w:rsid w:val="007E709F"/>
    <w:rsid w:val="007F2716"/>
    <w:rsid w:val="008006C3"/>
    <w:rsid w:val="00800B65"/>
    <w:rsid w:val="008018DA"/>
    <w:rsid w:val="0080330C"/>
    <w:rsid w:val="00805B08"/>
    <w:rsid w:val="0080684D"/>
    <w:rsid w:val="00811C80"/>
    <w:rsid w:val="008137DA"/>
    <w:rsid w:val="008218E0"/>
    <w:rsid w:val="00830925"/>
    <w:rsid w:val="008523E9"/>
    <w:rsid w:val="008545A5"/>
    <w:rsid w:val="008638F6"/>
    <w:rsid w:val="008676C7"/>
    <w:rsid w:val="00881F57"/>
    <w:rsid w:val="0089785E"/>
    <w:rsid w:val="008A3A98"/>
    <w:rsid w:val="008A4478"/>
    <w:rsid w:val="008A508B"/>
    <w:rsid w:val="008B053B"/>
    <w:rsid w:val="008B4080"/>
    <w:rsid w:val="008B7D79"/>
    <w:rsid w:val="008C06BB"/>
    <w:rsid w:val="008C3DE3"/>
    <w:rsid w:val="008C508F"/>
    <w:rsid w:val="008F0B50"/>
    <w:rsid w:val="00905899"/>
    <w:rsid w:val="00940864"/>
    <w:rsid w:val="00946577"/>
    <w:rsid w:val="00963E5A"/>
    <w:rsid w:val="00973436"/>
    <w:rsid w:val="00974B9A"/>
    <w:rsid w:val="00996BDB"/>
    <w:rsid w:val="00997406"/>
    <w:rsid w:val="009B01A1"/>
    <w:rsid w:val="009B4EEC"/>
    <w:rsid w:val="009D33B4"/>
    <w:rsid w:val="009D5BA5"/>
    <w:rsid w:val="009F0390"/>
    <w:rsid w:val="009F788B"/>
    <w:rsid w:val="00A07532"/>
    <w:rsid w:val="00A10AD5"/>
    <w:rsid w:val="00A12336"/>
    <w:rsid w:val="00A15CE0"/>
    <w:rsid w:val="00A375C0"/>
    <w:rsid w:val="00A51214"/>
    <w:rsid w:val="00A61228"/>
    <w:rsid w:val="00A62EF7"/>
    <w:rsid w:val="00A6630B"/>
    <w:rsid w:val="00A753DE"/>
    <w:rsid w:val="00A81B41"/>
    <w:rsid w:val="00A851FA"/>
    <w:rsid w:val="00A966D3"/>
    <w:rsid w:val="00AA09C3"/>
    <w:rsid w:val="00AA5C49"/>
    <w:rsid w:val="00AA7609"/>
    <w:rsid w:val="00AB2817"/>
    <w:rsid w:val="00AC7F3F"/>
    <w:rsid w:val="00AD40D7"/>
    <w:rsid w:val="00AD6E67"/>
    <w:rsid w:val="00AE0CAC"/>
    <w:rsid w:val="00B01D17"/>
    <w:rsid w:val="00B10577"/>
    <w:rsid w:val="00B13CF1"/>
    <w:rsid w:val="00B20DE1"/>
    <w:rsid w:val="00B26998"/>
    <w:rsid w:val="00B343BA"/>
    <w:rsid w:val="00B43FEA"/>
    <w:rsid w:val="00B500B4"/>
    <w:rsid w:val="00B67222"/>
    <w:rsid w:val="00B675DC"/>
    <w:rsid w:val="00B76F01"/>
    <w:rsid w:val="00B80DCE"/>
    <w:rsid w:val="00B80ECE"/>
    <w:rsid w:val="00B81690"/>
    <w:rsid w:val="00B82A5B"/>
    <w:rsid w:val="00B850ED"/>
    <w:rsid w:val="00B90DE6"/>
    <w:rsid w:val="00BA2E88"/>
    <w:rsid w:val="00BA4D21"/>
    <w:rsid w:val="00BB52F4"/>
    <w:rsid w:val="00BC03D7"/>
    <w:rsid w:val="00BC5EF8"/>
    <w:rsid w:val="00BD2F42"/>
    <w:rsid w:val="00BD4767"/>
    <w:rsid w:val="00BD5B5A"/>
    <w:rsid w:val="00BD79B2"/>
    <w:rsid w:val="00BE432F"/>
    <w:rsid w:val="00BE618A"/>
    <w:rsid w:val="00BF187B"/>
    <w:rsid w:val="00BF2646"/>
    <w:rsid w:val="00BF4302"/>
    <w:rsid w:val="00BF48FC"/>
    <w:rsid w:val="00BF4F08"/>
    <w:rsid w:val="00BF51BF"/>
    <w:rsid w:val="00C136C8"/>
    <w:rsid w:val="00C14B5F"/>
    <w:rsid w:val="00C422F2"/>
    <w:rsid w:val="00C435FC"/>
    <w:rsid w:val="00C43697"/>
    <w:rsid w:val="00C45541"/>
    <w:rsid w:val="00C4731E"/>
    <w:rsid w:val="00C55600"/>
    <w:rsid w:val="00C67B31"/>
    <w:rsid w:val="00C71916"/>
    <w:rsid w:val="00C82BEC"/>
    <w:rsid w:val="00C90EBC"/>
    <w:rsid w:val="00C93965"/>
    <w:rsid w:val="00C957E3"/>
    <w:rsid w:val="00C9595D"/>
    <w:rsid w:val="00C96FBA"/>
    <w:rsid w:val="00CA0F09"/>
    <w:rsid w:val="00CA7B6E"/>
    <w:rsid w:val="00CC09A1"/>
    <w:rsid w:val="00CD2563"/>
    <w:rsid w:val="00CD7BF2"/>
    <w:rsid w:val="00CF0BE0"/>
    <w:rsid w:val="00CF4625"/>
    <w:rsid w:val="00CF4F78"/>
    <w:rsid w:val="00CF6015"/>
    <w:rsid w:val="00CF6F96"/>
    <w:rsid w:val="00D00AC9"/>
    <w:rsid w:val="00D1018A"/>
    <w:rsid w:val="00D15D3B"/>
    <w:rsid w:val="00D27C61"/>
    <w:rsid w:val="00D30DA9"/>
    <w:rsid w:val="00D333CF"/>
    <w:rsid w:val="00D42E26"/>
    <w:rsid w:val="00D573C4"/>
    <w:rsid w:val="00D6558F"/>
    <w:rsid w:val="00D67497"/>
    <w:rsid w:val="00D87975"/>
    <w:rsid w:val="00D90B0C"/>
    <w:rsid w:val="00DB0AB4"/>
    <w:rsid w:val="00DB5BD2"/>
    <w:rsid w:val="00DB6545"/>
    <w:rsid w:val="00DC4E10"/>
    <w:rsid w:val="00DC64CF"/>
    <w:rsid w:val="00DD28E2"/>
    <w:rsid w:val="00DD6E73"/>
    <w:rsid w:val="00DE4853"/>
    <w:rsid w:val="00DF3918"/>
    <w:rsid w:val="00E00CA0"/>
    <w:rsid w:val="00E1108D"/>
    <w:rsid w:val="00E13F12"/>
    <w:rsid w:val="00E222B6"/>
    <w:rsid w:val="00E3168E"/>
    <w:rsid w:val="00E42E74"/>
    <w:rsid w:val="00E43420"/>
    <w:rsid w:val="00E61B96"/>
    <w:rsid w:val="00E63779"/>
    <w:rsid w:val="00E871BE"/>
    <w:rsid w:val="00E922E9"/>
    <w:rsid w:val="00E97B40"/>
    <w:rsid w:val="00EA17EE"/>
    <w:rsid w:val="00EA1C72"/>
    <w:rsid w:val="00EB4E36"/>
    <w:rsid w:val="00EB4F56"/>
    <w:rsid w:val="00EB703A"/>
    <w:rsid w:val="00EC27CE"/>
    <w:rsid w:val="00EC5AAE"/>
    <w:rsid w:val="00ED089D"/>
    <w:rsid w:val="00ED364A"/>
    <w:rsid w:val="00EE251A"/>
    <w:rsid w:val="00EE6636"/>
    <w:rsid w:val="00EE7DBC"/>
    <w:rsid w:val="00EF494C"/>
    <w:rsid w:val="00F06C5D"/>
    <w:rsid w:val="00F20639"/>
    <w:rsid w:val="00F231D3"/>
    <w:rsid w:val="00F254ED"/>
    <w:rsid w:val="00F308B1"/>
    <w:rsid w:val="00F43AC5"/>
    <w:rsid w:val="00F50208"/>
    <w:rsid w:val="00F55E3D"/>
    <w:rsid w:val="00F620D5"/>
    <w:rsid w:val="00F64D8D"/>
    <w:rsid w:val="00F664B8"/>
    <w:rsid w:val="00F765C6"/>
    <w:rsid w:val="00F82F05"/>
    <w:rsid w:val="00FA3412"/>
    <w:rsid w:val="00FB1528"/>
    <w:rsid w:val="00FB45C2"/>
    <w:rsid w:val="00FC0032"/>
    <w:rsid w:val="00FD42B1"/>
    <w:rsid w:val="00FD5F45"/>
    <w:rsid w:val="00FD631C"/>
    <w:rsid w:val="00FD7150"/>
    <w:rsid w:val="00FD75E9"/>
    <w:rsid w:val="00FD7A4A"/>
    <w:rsid w:val="00FE064D"/>
    <w:rsid w:val="00FE40F1"/>
    <w:rsid w:val="00FF12BE"/>
    <w:rsid w:val="00FF2818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5EFC7-12E0-4C5F-92EF-0D76FA78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C7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7BA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0C7BA3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C7BA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C7BA3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0C7BA3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2">
    <w:name w:val="Body Text Indent 2"/>
    <w:basedOn w:val="Normal"/>
    <w:link w:val="BodyTextIndent2Char"/>
    <w:unhideWhenUsed/>
    <w:rsid w:val="000C7BA3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ListParagraph">
    <w:name w:val="List Paragraph"/>
    <w:basedOn w:val="Normal"/>
    <w:uiPriority w:val="34"/>
    <w:qFormat/>
    <w:rsid w:val="005334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EC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EC5A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5AAE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20288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hhi@jhh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@bime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2025-10-23T10:45:00Z</cp:lastPrinted>
  <dcterms:created xsi:type="dcterms:W3CDTF">2025-10-23T10:57:00Z</dcterms:created>
  <dcterms:modified xsi:type="dcterms:W3CDTF">2025-10-23T11:37:00Z</dcterms:modified>
</cp:coreProperties>
</file>