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8503C1" w:rsidRDefault="00DE1183" w:rsidP="004724D6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Default="001517BC" w:rsidP="004724D6">
      <w:pPr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4724D6" w:rsidRPr="008503C1" w:rsidRDefault="004724D6" w:rsidP="004724D6">
      <w:pPr>
        <w:jc w:val="center"/>
        <w:rPr>
          <w:rFonts w:ascii="GHEA Grapalat" w:hAnsi="GHEA Grapalat" w:cs="Sylfaen"/>
          <w:b/>
          <w:szCs w:val="24"/>
        </w:rPr>
      </w:pPr>
    </w:p>
    <w:p w:rsidR="001F34D2" w:rsidRPr="00B93817" w:rsidRDefault="001F34D2" w:rsidP="00F073C7">
      <w:pPr>
        <w:tabs>
          <w:tab w:val="left" w:pos="6804"/>
        </w:tabs>
        <w:rPr>
          <w:rFonts w:ascii="GHEA Grapalat" w:hAnsi="GHEA Grapalat"/>
          <w:sz w:val="18"/>
          <w:szCs w:val="18"/>
        </w:rPr>
      </w:pPr>
      <w:r>
        <w:rPr>
          <w:rFonts w:ascii="GHEA Grapalat" w:hAnsi="GHEA Grapalat" w:cs="Sylfaen"/>
          <w:sz w:val="20"/>
        </w:rPr>
        <w:t xml:space="preserve">        </w:t>
      </w:r>
      <w:r w:rsidR="00685D56" w:rsidRPr="00B93817">
        <w:rPr>
          <w:rFonts w:ascii="GHEA Grapalat" w:hAnsi="GHEA Grapalat" w:cs="Sylfaen" w:hint="eastAsia"/>
          <w:sz w:val="18"/>
          <w:szCs w:val="18"/>
          <w:lang w:val="hy-AM"/>
        </w:rPr>
        <w:t>ЗАО</w:t>
      </w:r>
      <w:r w:rsidR="00685D56" w:rsidRPr="00B93817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685D56" w:rsidRPr="00B93817">
        <w:rPr>
          <w:rFonts w:ascii="GHEA Grapalat" w:hAnsi="GHEA Grapalat" w:cs="Sylfaen" w:hint="eastAsia"/>
          <w:sz w:val="18"/>
          <w:szCs w:val="18"/>
          <w:lang w:val="hy-AM"/>
        </w:rPr>
        <w:t>ЕРЕВАНСКИЙ</w:t>
      </w:r>
      <w:r w:rsidR="00685D56" w:rsidRPr="00B93817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685D56" w:rsidRPr="00B93817">
        <w:rPr>
          <w:rFonts w:ascii="GHEA Grapalat" w:hAnsi="GHEA Grapalat" w:cs="Sylfaen" w:hint="eastAsia"/>
          <w:sz w:val="18"/>
          <w:szCs w:val="18"/>
          <w:lang w:val="hy-AM"/>
        </w:rPr>
        <w:t>ЦЕНТР</w:t>
      </w:r>
      <w:r w:rsidR="00685D56" w:rsidRPr="00B93817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685D56" w:rsidRPr="00B93817">
        <w:rPr>
          <w:rFonts w:ascii="GHEA Grapalat" w:hAnsi="GHEA Grapalat" w:cs="Sylfaen" w:hint="eastAsia"/>
          <w:sz w:val="18"/>
          <w:szCs w:val="18"/>
          <w:lang w:val="hy-AM"/>
        </w:rPr>
        <w:t>ЗДОРОВЬЯ</w:t>
      </w:r>
      <w:r w:rsidR="00685D56" w:rsidRPr="00B93817">
        <w:rPr>
          <w:rFonts w:ascii="GHEA Grapalat" w:hAnsi="GHEA Grapalat" w:cs="Sylfaen"/>
          <w:sz w:val="18"/>
          <w:szCs w:val="18"/>
          <w:lang w:val="hy-AM"/>
        </w:rPr>
        <w:t xml:space="preserve"> "</w:t>
      </w:r>
      <w:r w:rsidR="00685D56" w:rsidRPr="00B93817">
        <w:rPr>
          <w:rFonts w:ascii="GHEA Grapalat" w:hAnsi="GHEA Grapalat" w:cs="Sylfaen" w:hint="eastAsia"/>
          <w:sz w:val="18"/>
          <w:szCs w:val="18"/>
          <w:lang w:val="hy-AM"/>
        </w:rPr>
        <w:t>ДАВИТАШЕН</w:t>
      </w:r>
      <w:r w:rsidR="00685D56" w:rsidRPr="00B93817">
        <w:rPr>
          <w:rFonts w:ascii="GHEA Grapalat" w:hAnsi="GHEA Grapalat" w:cs="Sylfaen"/>
          <w:sz w:val="18"/>
          <w:szCs w:val="18"/>
          <w:lang w:val="hy-AM"/>
        </w:rPr>
        <w:t>"</w:t>
      </w:r>
      <w:r w:rsidR="003F0FBF" w:rsidRPr="00B93817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B93817">
        <w:rPr>
          <w:rFonts w:ascii="GHEA Grapalat" w:hAnsi="GHEA Grapalat"/>
          <w:sz w:val="18"/>
          <w:szCs w:val="18"/>
        </w:rPr>
        <w:t>ниже представляет информацию о договоре №</w:t>
      </w:r>
      <w:r w:rsidRPr="00B93817">
        <w:rPr>
          <w:rFonts w:ascii="GHEA Grapalat" w:hAnsi="GHEA Grapalat"/>
          <w:sz w:val="18"/>
          <w:szCs w:val="18"/>
          <w:lang w:val="hy-AM"/>
        </w:rPr>
        <w:t xml:space="preserve"> </w:t>
      </w:r>
      <w:r w:rsidR="0065032A" w:rsidRPr="00B93817">
        <w:rPr>
          <w:rFonts w:ascii="GHEA Grapalat" w:hAnsi="GHEA Grapalat" w:cs="Sylfaen"/>
          <w:sz w:val="18"/>
          <w:szCs w:val="18"/>
          <w:lang w:val="hy-AM"/>
        </w:rPr>
        <w:t>"</w:t>
      </w:r>
      <w:r w:rsidR="003F0FBF" w:rsidRPr="00B93817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685D56" w:rsidRPr="00B93817">
        <w:rPr>
          <w:rFonts w:ascii="GHEA Grapalat" w:hAnsi="GHEA Grapalat" w:cs="Sylfaen"/>
          <w:sz w:val="18"/>
          <w:szCs w:val="18"/>
          <w:lang w:val="hy-AM"/>
        </w:rPr>
        <w:t>20ՊՈԼ-ԳՀԱՊՁԲ-24/02</w:t>
      </w:r>
      <w:r w:rsidRPr="00B93817">
        <w:rPr>
          <w:rFonts w:ascii="GHEA Grapalat" w:hAnsi="GHEA Grapalat" w:cs="Sylfaen"/>
          <w:sz w:val="18"/>
          <w:szCs w:val="18"/>
          <w:lang w:val="hy-AM"/>
        </w:rPr>
        <w:t>" заключенном</w:t>
      </w:r>
      <w:r w:rsidRPr="00B93817">
        <w:rPr>
          <w:rFonts w:ascii="GHEA Grapalat" w:hAnsi="GHEA Grapalat"/>
          <w:sz w:val="18"/>
          <w:szCs w:val="18"/>
          <w:lang w:val="hy-AM"/>
        </w:rPr>
        <w:t xml:space="preserve"> </w:t>
      </w:r>
      <w:r w:rsidRPr="00B93817">
        <w:rPr>
          <w:rFonts w:ascii="GHEA Grapalat" w:hAnsi="GHEA Grapalat"/>
          <w:sz w:val="18"/>
          <w:szCs w:val="18"/>
        </w:rPr>
        <w:t xml:space="preserve">в результате процедуры закупки под кодом </w:t>
      </w:r>
      <w:r w:rsidR="0065032A" w:rsidRPr="00B93817">
        <w:rPr>
          <w:rFonts w:ascii="GHEA Grapalat" w:hAnsi="GHEA Grapalat" w:cs="Sylfaen"/>
          <w:sz w:val="18"/>
          <w:szCs w:val="18"/>
          <w:lang w:val="af-ZA"/>
        </w:rPr>
        <w:t>"</w:t>
      </w:r>
      <w:r w:rsidR="003F0FBF" w:rsidRPr="00B93817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685D56" w:rsidRPr="00B93817">
        <w:rPr>
          <w:rFonts w:ascii="GHEA Grapalat" w:hAnsi="GHEA Grapalat" w:cs="Sylfaen"/>
          <w:sz w:val="18"/>
          <w:szCs w:val="18"/>
          <w:lang w:val="hy-AM"/>
        </w:rPr>
        <w:t>20ՊՈԼ-ԳՀԱՊՁԲ-24/02</w:t>
      </w:r>
      <w:r w:rsidRPr="00B93817">
        <w:rPr>
          <w:rFonts w:ascii="GHEA Grapalat" w:hAnsi="GHEA Grapalat" w:cs="Sylfaen"/>
          <w:sz w:val="18"/>
          <w:szCs w:val="18"/>
          <w:lang w:val="af-ZA"/>
        </w:rPr>
        <w:t>"</w:t>
      </w:r>
      <w:r w:rsidRPr="00B93817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B93817">
        <w:rPr>
          <w:rFonts w:ascii="GHEA Grapalat" w:hAnsi="GHEA Grapalat"/>
          <w:sz w:val="18"/>
          <w:szCs w:val="18"/>
        </w:rPr>
        <w:t xml:space="preserve">организованной с целью приобретения </w:t>
      </w:r>
      <w:r w:rsidR="00685D56" w:rsidRPr="00B93817">
        <w:rPr>
          <w:rFonts w:ascii="GHEA Grapalat" w:hAnsi="GHEA Grapalat" w:hint="eastAsia"/>
          <w:sz w:val="18"/>
          <w:szCs w:val="18"/>
        </w:rPr>
        <w:t>лекарств</w:t>
      </w:r>
      <w:r w:rsidR="00685D56" w:rsidRPr="00B93817">
        <w:rPr>
          <w:rFonts w:ascii="GHEA Grapalat" w:hAnsi="GHEA Grapalat"/>
          <w:sz w:val="18"/>
          <w:szCs w:val="18"/>
        </w:rPr>
        <w:t xml:space="preserve"> </w:t>
      </w:r>
      <w:r w:rsidR="00685D56" w:rsidRPr="00B93817">
        <w:rPr>
          <w:rFonts w:ascii="GHEA Grapalat" w:hAnsi="GHEA Grapalat" w:hint="eastAsia"/>
          <w:sz w:val="18"/>
          <w:szCs w:val="18"/>
        </w:rPr>
        <w:t>и</w:t>
      </w:r>
      <w:r w:rsidR="00685D56" w:rsidRPr="00B93817">
        <w:rPr>
          <w:rFonts w:ascii="GHEA Grapalat" w:hAnsi="GHEA Grapalat"/>
          <w:sz w:val="18"/>
          <w:szCs w:val="18"/>
        </w:rPr>
        <w:t xml:space="preserve"> </w:t>
      </w:r>
      <w:r w:rsidR="00685D56" w:rsidRPr="00B93817">
        <w:rPr>
          <w:rFonts w:ascii="GHEA Grapalat" w:hAnsi="GHEA Grapalat" w:hint="eastAsia"/>
          <w:sz w:val="18"/>
          <w:szCs w:val="18"/>
        </w:rPr>
        <w:t>медицинские</w:t>
      </w:r>
      <w:r w:rsidR="00685D56" w:rsidRPr="00B93817">
        <w:rPr>
          <w:rFonts w:ascii="GHEA Grapalat" w:hAnsi="GHEA Grapalat"/>
          <w:sz w:val="18"/>
          <w:szCs w:val="18"/>
        </w:rPr>
        <w:t xml:space="preserve"> </w:t>
      </w:r>
      <w:r w:rsidR="00685D56" w:rsidRPr="00B93817">
        <w:rPr>
          <w:rFonts w:ascii="GHEA Grapalat" w:hAnsi="GHEA Grapalat" w:hint="eastAsia"/>
          <w:sz w:val="18"/>
          <w:szCs w:val="18"/>
        </w:rPr>
        <w:t>принодлежности</w:t>
      </w:r>
      <w:r w:rsidR="00685D56" w:rsidRPr="00B93817">
        <w:rPr>
          <w:rFonts w:ascii="GHEA Grapalat" w:hAnsi="GHEA Grapalat"/>
          <w:sz w:val="18"/>
          <w:szCs w:val="18"/>
        </w:rPr>
        <w:t xml:space="preserve"> для своих нужд:</w:t>
      </w:r>
    </w:p>
    <w:p w:rsidR="005461BC" w:rsidRPr="003F0FBF" w:rsidRDefault="005461BC" w:rsidP="00685D56">
      <w:pPr>
        <w:tabs>
          <w:tab w:val="left" w:pos="6804"/>
        </w:tabs>
        <w:rPr>
          <w:rFonts w:ascii="GHEA Grapalat" w:hAnsi="GHEA Grapalat"/>
          <w:sz w:val="20"/>
        </w:rPr>
      </w:pPr>
    </w:p>
    <w:tbl>
      <w:tblPr>
        <w:tblW w:w="112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0"/>
        <w:gridCol w:w="1326"/>
        <w:gridCol w:w="20"/>
        <w:gridCol w:w="175"/>
        <w:gridCol w:w="144"/>
        <w:gridCol w:w="675"/>
        <w:gridCol w:w="609"/>
        <w:gridCol w:w="201"/>
        <w:gridCol w:w="55"/>
        <w:gridCol w:w="49"/>
        <w:gridCol w:w="781"/>
        <w:gridCol w:w="15"/>
        <w:gridCol w:w="1025"/>
        <w:gridCol w:w="49"/>
        <w:gridCol w:w="16"/>
        <w:gridCol w:w="723"/>
        <w:gridCol w:w="187"/>
        <w:gridCol w:w="86"/>
        <w:gridCol w:w="66"/>
        <w:gridCol w:w="265"/>
        <w:gridCol w:w="508"/>
        <w:gridCol w:w="65"/>
        <w:gridCol w:w="1060"/>
        <w:gridCol w:w="270"/>
        <w:gridCol w:w="1969"/>
        <w:gridCol w:w="11"/>
        <w:gridCol w:w="19"/>
        <w:gridCol w:w="12"/>
      </w:tblGrid>
      <w:tr w:rsidR="005461BC" w:rsidRPr="001566A5" w:rsidTr="003F0FBF">
        <w:trPr>
          <w:gridAfter w:val="1"/>
          <w:wAfter w:w="12" w:type="dxa"/>
          <w:trHeight w:val="146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461BC" w:rsidRPr="001566A5" w:rsidRDefault="005461BC" w:rsidP="003F0F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49" w:type="dxa"/>
            <w:gridSpan w:val="27"/>
            <w:shd w:val="clear" w:color="auto" w:fill="auto"/>
            <w:vAlign w:val="center"/>
          </w:tcPr>
          <w:p w:rsidR="005461BC" w:rsidRPr="001566A5" w:rsidRDefault="005461BC" w:rsidP="003F0F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1566A5" w:rsidTr="003F0FBF">
        <w:trPr>
          <w:gridAfter w:val="3"/>
          <w:wAfter w:w="42" w:type="dxa"/>
          <w:trHeight w:val="110"/>
          <w:jc w:val="center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F073F" w:rsidRPr="001566A5" w:rsidRDefault="003939D3" w:rsidP="003F0FB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1566A5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01" w:type="dxa"/>
            <w:gridSpan w:val="4"/>
            <w:vMerge w:val="restart"/>
            <w:shd w:val="clear" w:color="auto" w:fill="auto"/>
            <w:vAlign w:val="center"/>
          </w:tcPr>
          <w:p w:rsidR="009F073F" w:rsidRPr="001566A5" w:rsidRDefault="005461BC" w:rsidP="003F0F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819" w:type="dxa"/>
            <w:gridSpan w:val="2"/>
            <w:vMerge w:val="restart"/>
            <w:shd w:val="clear" w:color="auto" w:fill="auto"/>
            <w:vAlign w:val="center"/>
          </w:tcPr>
          <w:p w:rsidR="009F073F" w:rsidRPr="001566A5" w:rsidRDefault="003939D3" w:rsidP="003F0F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1566A5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10" w:type="dxa"/>
            <w:gridSpan w:val="6"/>
            <w:shd w:val="clear" w:color="auto" w:fill="auto"/>
            <w:vAlign w:val="center"/>
          </w:tcPr>
          <w:p w:rsidR="009F073F" w:rsidRPr="001566A5" w:rsidRDefault="005461BC" w:rsidP="003F0F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  <w:tc>
          <w:tcPr>
            <w:tcW w:w="2417" w:type="dxa"/>
            <w:gridSpan w:val="8"/>
            <w:shd w:val="clear" w:color="auto" w:fill="auto"/>
            <w:vAlign w:val="center"/>
          </w:tcPr>
          <w:p w:rsidR="009F073F" w:rsidRPr="001566A5" w:rsidRDefault="005461BC" w:rsidP="003F0F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сметная цена</w:t>
            </w:r>
          </w:p>
        </w:tc>
        <w:tc>
          <w:tcPr>
            <w:tcW w:w="1903" w:type="dxa"/>
            <w:gridSpan w:val="4"/>
            <w:vMerge w:val="restart"/>
            <w:shd w:val="clear" w:color="auto" w:fill="auto"/>
            <w:vAlign w:val="center"/>
          </w:tcPr>
          <w:p w:rsidR="009F073F" w:rsidRPr="001566A5" w:rsidRDefault="005461BC" w:rsidP="003F0FB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69" w:type="dxa"/>
            <w:vMerge w:val="restart"/>
            <w:shd w:val="clear" w:color="auto" w:fill="auto"/>
            <w:vAlign w:val="center"/>
          </w:tcPr>
          <w:p w:rsidR="009F073F" w:rsidRPr="001566A5" w:rsidRDefault="005461BC" w:rsidP="003F0FB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1566A5" w:rsidTr="003F0FBF">
        <w:trPr>
          <w:gridAfter w:val="3"/>
          <w:wAfter w:w="42" w:type="dxa"/>
          <w:trHeight w:val="175"/>
          <w:jc w:val="center"/>
        </w:trPr>
        <w:tc>
          <w:tcPr>
            <w:tcW w:w="710" w:type="dxa"/>
            <w:vMerge/>
            <w:shd w:val="clear" w:color="auto" w:fill="auto"/>
            <w:vAlign w:val="center"/>
          </w:tcPr>
          <w:p w:rsidR="009F073F" w:rsidRPr="001566A5" w:rsidRDefault="009F073F" w:rsidP="003F0FB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:rsidR="009F073F" w:rsidRPr="001566A5" w:rsidRDefault="009F073F" w:rsidP="003F0F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9" w:type="dxa"/>
            <w:gridSpan w:val="2"/>
            <w:vMerge/>
            <w:shd w:val="clear" w:color="auto" w:fill="auto"/>
            <w:vAlign w:val="center"/>
          </w:tcPr>
          <w:p w:rsidR="009F073F" w:rsidRPr="001566A5" w:rsidRDefault="009F073F" w:rsidP="003F0F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0" w:type="dxa"/>
            <w:gridSpan w:val="2"/>
            <w:vMerge w:val="restart"/>
            <w:shd w:val="clear" w:color="auto" w:fill="auto"/>
            <w:vAlign w:val="center"/>
          </w:tcPr>
          <w:p w:rsidR="009F073F" w:rsidRPr="001566A5" w:rsidRDefault="005461BC" w:rsidP="003F0F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900" w:type="dxa"/>
            <w:gridSpan w:val="4"/>
            <w:vMerge w:val="restart"/>
            <w:shd w:val="clear" w:color="auto" w:fill="auto"/>
            <w:vAlign w:val="center"/>
          </w:tcPr>
          <w:p w:rsidR="009F073F" w:rsidRPr="001566A5" w:rsidRDefault="009F073F" w:rsidP="003F0FBF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417" w:type="dxa"/>
            <w:gridSpan w:val="8"/>
            <w:shd w:val="clear" w:color="auto" w:fill="auto"/>
            <w:vAlign w:val="center"/>
          </w:tcPr>
          <w:p w:rsidR="009F073F" w:rsidRPr="001566A5" w:rsidRDefault="009F073F" w:rsidP="003F0F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1566A5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1566A5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903" w:type="dxa"/>
            <w:gridSpan w:val="4"/>
            <w:vMerge/>
            <w:shd w:val="clear" w:color="auto" w:fill="auto"/>
            <w:vAlign w:val="center"/>
          </w:tcPr>
          <w:p w:rsidR="009F073F" w:rsidRPr="001566A5" w:rsidRDefault="009F073F" w:rsidP="003F0FB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69" w:type="dxa"/>
            <w:vMerge/>
            <w:shd w:val="clear" w:color="auto" w:fill="auto"/>
            <w:vAlign w:val="center"/>
          </w:tcPr>
          <w:p w:rsidR="009F073F" w:rsidRPr="001566A5" w:rsidRDefault="009F073F" w:rsidP="003F0FB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1566A5" w:rsidTr="003F0FBF">
        <w:trPr>
          <w:gridAfter w:val="3"/>
          <w:wAfter w:w="42" w:type="dxa"/>
          <w:trHeight w:val="275"/>
          <w:jc w:val="center"/>
        </w:trPr>
        <w:tc>
          <w:tcPr>
            <w:tcW w:w="7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566A5" w:rsidRDefault="009F073F" w:rsidP="003F0FB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566A5" w:rsidRDefault="009F073F" w:rsidP="003F0F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566A5" w:rsidRDefault="009F073F" w:rsidP="003F0F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566A5" w:rsidRDefault="009F073F" w:rsidP="003F0F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566A5" w:rsidRDefault="009F073F" w:rsidP="003F0F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566A5" w:rsidRDefault="005461BC" w:rsidP="003F0F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566A5" w:rsidRDefault="009F073F" w:rsidP="003F0F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90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566A5" w:rsidRDefault="009F073F" w:rsidP="003F0FB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6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566A5" w:rsidRDefault="009F073F" w:rsidP="003F0FB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2"/>
          <w:wAfter w:w="31" w:type="dxa"/>
          <w:trHeight w:val="4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Клопидогрел 75мг,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160.000,00 </w:t>
            </w:r>
          </w:p>
        </w:tc>
        <w:tc>
          <w:tcPr>
            <w:tcW w:w="1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160.000,00 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таблетки,75мг.Условия хранения:хранить в сухом,защищенном от света месте,недоступном для детей, при  температуре не выше 30 С.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таблетки,75мг.Условия хранения:хранить в сухом,защищенном от света месте,недоступном для детей, при  температуре не выше 30 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Изосорбида мононитрат таблетка, 60 мг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Таблетки,покрытые оболочкой,60мг.Условия хранения:хранить в сухом,защищенном от света месте,недоступном для детей, при  температуре не выше 30 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Таблетки,покрытые оболочкой,60мг.Условия хранения:хранить в сухом,защищенном от света месте,недоступном для детей, при  температуре не выше 30 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Бисопролол таблетка, 5 мг,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345.000,00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345.000,00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Таблетки бисопролол ,5мг.Условия хранения:хранить в сухом,защищенном от света месте,недоступном для детей, при  температуре не выше 30 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Таблетки бисопролол ,5мг.Условия хранения:хранить в сухом,защищенном от света месте,недоступном для детей, при  температуре не выше 30 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Салметерол+Флутиказон для дыхания, 50мкг+250мкг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Салметерол+флутиказон,раствор ингаляционный50мкг+250мкг/в 1дозе 120доз,в алюминиевой таре с дозатором.Условия хранения:хранить в сухом,защищенном от света месте,недоступном для детей, при комнатной  температуре 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Салметерол+флутиказон,раствор ингаляционный50мкг+250мкг/в 1дозе 120доз,в алюминиевой таре с дозатором.Условия хранения:хранить в сухом,защищенном от света месте,недоступном для детей, при комнатной  температуре 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Карведилол таблетка, 12,5 мг,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40.000,00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40.000,00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Таблетки карведилола ,12,5мг.Условия хранения:хранить в сухом,защищенном от света месте,недоступном для детей, при  температуре не выше 30 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Таблетки карведилола ,12,5мг.Условия хранения:хранить в сухом,защищенном от света месте,недоступном для детей, при  температуре не выше 30 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Таблетка Фуросемида, 40 мг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10.000,00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10.000,00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таблетки,40мг.Условия хранения:хранить в сухом,защищенном от света месте,недоступном для детей, при  температуре не выше 30 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таблетки,40мг.Условия хранения:хранить в сухом,защищенном от света месте,недоступном для детей, при  температуре не выше 30 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Спиронолактон 25 мг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90.000,00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90.000,00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таблетки,25мг.Условия хранения:хранить в сухом,защищенном от света месте,недоступном для детей, при  температуре не выше 30 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таблетки,25мг.Условия хранения:хранить в сухом,защищенном от света месте,недоступном для детей, при  температуре не выше 30 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lastRenderedPageBreak/>
              <w:t>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Сальбутамол 100 мкг, 200 доз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раствор ингаляционный100мкг/доз 200доз,в алюминиевой таре с дозатором.Условия хранения:хранить в сухом,защищенном от света месте,недоступном для детей, при комнатной  температуре 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раствор ингаляционный100мкг/доз 200доз,в алюминиевой таре с дозатором.Условия хранения:хранить в сухом,защищенном от света месте,недоступном для детей, при комнатной  температуре 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Тетракаин  1%-10мл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26.300,00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26.300,00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Тетракаин  1%-10мл пластиковая бутылочка-по капелькам:Условия хранения:хранить в сухом,защищенном от света месте,недоступном для детей, при  температуре не выше 30°С.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Тетракаин  1%-10мл пластиковая бутылочка-по капелькам:Условия хранения:хранить в сухом,защищенном от света месте,недоступном для детей, при  температуре не выше 30°С.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Парацетамол 500мг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95.000,00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95.000,00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Парацетамол 500мг таблетки.Условия хранения: в оригинальной упаковке в сухом и темном месте. Оптимальная температура хранения: от +15°С до + 25°С.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Парацетамол 500мг таблетки.Условия хранения: в оригинальной упаковке в сухом и темном месте. Оптимальная температура хранения: от +15°С до + 25°С.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Ասկոֆեն-Պ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10.500,00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10.500,00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Парацетамол 200мг +ацетилсалициловая кислота200мг+ккофеин40мг,таблетки.Условия хранения: в оригинальной упаковке в сухом и темном месте. Оптимальная температура хранения не выше 30°С.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Парацетамол 200мг +ацетилсалициловая кислота200мг+ккофеин40мг,таблетки.Условия хранения: в оригинальной упаковке в сухом и темном месте. Оптимальная температура хранения не выше 30°С.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Метамизол натрия 500м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9.500,00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9.500,00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Метамизол натрия 500мг,таблетки.Условия хранения: в оригинальной упаковке в сухом и темном месте. Оптимальная температура хранения не выше 25°С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Метамизол натрия 500мг,таблетки.Условия хранения: в оригинальной упаковке в сухом и темном месте. Оптимальная температура хранения не выше 25°С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Циклопентолат 10мг/мл /мидоптический/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28.900,00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28.900,00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Циклопентолат 10мг/мл глазные капли в пластиковой бутылочке:  Условия хранения:хранить в сухом,защищенном от света месте,недоступном для детей, при  температуре не выше 30°С.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Циклопентолат 10мг/мл глазные капли в пластиковой бутылочке:  Условия хранения:хранить в сухом,защищенном от света месте,недоступном для детей, при  температуре не выше 30°С.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Меколь боримед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2.800,00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2.800,00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Хлорамфениколь и метилурациль 7,5мг/40мл.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Хлорамфениколь и метилурациль 7,5мг/40мл.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Нашатырный раствор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2.200,00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2.200,00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Раствор амиака 100мг/мл, 30мл в пластиковой или стеклянной бутылочке: Условия хранения:хранить в сухом,защищенном от света месте,недоступном для детей, при  температуре не выше 30°С.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Раствор амиака 100мг/мл, 30мл в пластиковой или стеклянной бутылочке: Условия хранения:хранить в сухом,защищенном от света месте,недоступном для детей, при  температуре не выше 30°С. 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Повидон -иод 10% 100мг/мл,120 мл.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20.400,00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20.400,00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Повидон -иод 100мг/мл,120 мл.Раствор для наружного примененияУсловия хранения: в оригинальной упаковке в сухом и темном месте. Оптимальная температура хранения не выше 30°С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Повидон -иод 100мг/мл,120 мл.Раствор для наружного примененияУсловия хранения: в оригинальной упаковке в сухом и темном месте. Оптимальная температура хранения не выше 30°С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Линимент бальзамический 40мг.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8.075,00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8.075,00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Активное вещество-деготь,ксероформ и касторовое масло,25г тубы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аллюминиевые.Условия хранения: в оригинальной упаковке в сухом и темном месте. Оптимальная температура хранения не выше 30°С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 xml:space="preserve">Активное вещество-деготь,ксероформ и касторовое масло,25г тубы аллюминиевые.Условия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хранения: в оригинальной упаковке в сухом и темном месте. Оптимальная температура хранения не выше 30°С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lastRenderedPageBreak/>
              <w:t>18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Линимент синтомицина 10%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5.540,00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5.540,00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Активное вещество-хлорамфеникол,линимент 10%,25гтубы аллюминиевые.Условия хранения: в оригинальной упаковке в сухом и темном месте. Оптимальная температура хранения не выше 30°С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Активное вещество-хлорамфеникол,линимент 10%,25гтубы аллюминиевые.Условия хранения: в оригинальной упаковке в сухом и темном месте. Оптимальная температура хранения не выше 30°С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рентген пленка24x30см  N100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Рентген пленка 24x30см. Чувствительность - зеленый, Для рентген аппарата ORICH DF625. Сертификат качвства обязателен.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Рентген пленка 24x30см. Чувствительность - зеленый, Для рентген аппарата ORICH DF625. Сертификат качвства обязателен.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20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рентген пленка 30x40см N100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Рентген пленка 30x40см. Чувствительность - зеленый, Для рентген аппарата ORICH DF625. Сертификат качвства обязателен.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Рентген пленка 30x40см. Чувствительность - зеленый, Для рентген аппарата ORICH DF625. Сертификат качвства обязателен.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21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реагентов"ТироидИФА-ТТГ",для количественного определения концентрации тиреотропного гормона в сыворотке крови человека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576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576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120.384,00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120.384,00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реагентов"ТироидИФА-ТТГ",для количественного определения концентрации тиреотропного гормона в сыворотке крови человека методом твердофазного иммуноферментного анализа для полуавтоматного анализаторалунки микропланшета должны отламываться,стандарты программируются фирмой-поставщиком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реагентов"ТироидИФА-ТТГ",для количественного определения концентрации тиреотропного гормона в сыворотке крови человека методом твердофазного иммуноферментного анализа для полуавтоматного анализаторалунки микропланшета должны отламываться,стандарты программируются фирмой-поставщиком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22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Набор реагентов"ТироидИФА-тироксин",для количественного определения концентрации свободного тироксина в сыворотке крови человека 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48.000,00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48.000,00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реагентов"ТироидИФА-тироксин",для количественного определения концентрации свободного тироксина в сыворотке крови человека методом твердофазного иммуноферментного анализа для полуавтоматного анализатора,лунки микропланшета должны отламываться,стандарты программируются фирмой-поставщиком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реагентов"ТироидИФА-тироксин",для количественного определения концентрации свободного тироксина в сыворотке крови человека методом твердофазного иммуноферментного анализа для полуавтоматного анализатора,лунки микропланшета должны отламываться,стандарты программируются фирмой-поставщиком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23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Набор реагентов"ТироидИФА-атТПО",для количественного определения концентрации антител к тирeоидной пероксидазе в сыворотке крови человека 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48.000,00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48.000,00 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Набор реагентов"ТироидИФА-атТПО",для количественного определения концентрации антител к тироидной пероксидазе в сыворотке крови человека методом твердофазного иммуноферментного анализа ,для полуавтоматного анализатора,лунки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микропланшета должны отламываться,стандарты программируются фирмой-поставщиком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 xml:space="preserve">Набор реагентов"ТироидИФА-атТПО",для количественного определения концентрации антител к тироидной пероксидазе в сыворотке крови человека методом твердофазного иммуноферментного анализа ,для полуавтоматного анализатора,лунки микропланшета должны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отламываться,стандарты программируются фирмой-поставщиком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lastRenderedPageBreak/>
              <w:t>24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реагентов"ИФА-пролактин",для количественного определения концентрации пролактина в сыворотке крови человека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96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96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30.720,00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30.720,00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реагентов"ИФА-пролактин",для количественного определения концентрации пролактина в сыворотке крови человека методом твердофазного иммуноферментного анализа ,для полуавтоматного анализаторалунки микропланшета должны отламываться,стандарты программируются фирмой-поставщиком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реагентов"ИФА-пролактин",для количественного определения концентрации пролактина в сыворотке крови человека методом твердофазного иммуноферментного анализа ,для полуавтоматного анализаторалунки микропланшета должны отламываться,стандарты программируются фирмой-поставщиком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25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Витамин В12 N96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384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384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399.360,00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399.360,00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количества Витамина B12.  В одной  упаковке 96 тестов.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количества Витамина B12.  В одной  упаковке 96 тестов.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26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Витамин D N96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166.080,00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166.080,00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количества Витамина D. В одной  упаковке 96 тестов.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количества Витамина D. В одной  упаковке 96 тестов.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27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Медискрин-2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18.240,00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18.240,00 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Диагностический тест для мочи,глюкозы и креатинина. В коробке 100 тестов.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Диагностический тест для мочи,глюкозы и креатинина. В коробке 100 тестов.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28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антистрептолизина-О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13.200,00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13.200,00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антистрептолизина-О, латекс, 40 тестов или равносильно пластиковый слайд.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29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Реагент для осадка низко-емких липопротеидов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144.000,00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144.000,00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Реагент для осадка низко-емких липопротеидов. Формат: 20мл.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Реагент для осадка низко-емких липопротеидов. Формат: 20мл.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30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 определения гликолизированного гемоглобина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672.000,00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672.000,00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Тест набор для  определения гликолизированного гемоглобина. Гемоглобин А1С фракция. Для анализатора Stat Fax 1900 Plus.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Тест набор для  определения гликолизированного гемоглобина. Гемоглобин А1С фракция. Для анализатора Stat Fax 1900 Plus. 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31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HSsAG(касета)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57.000,00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57.000,00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HSsAG(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касета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 xml:space="preserve">). combo rapid test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HSsAG(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касета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 xml:space="preserve">). combo rapid test 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32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HCV (касета)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80.000,00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80.000,00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HCV (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касета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),  combo rapid test 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HCV (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касета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),  combo rapid test 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33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 Helicobacter pylori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44.400,00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44.400,00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 Helicobacter pylori,  для выявления антител в крови.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 Helicobacter pylori,  для выявления антител в крови.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34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Сухой пищевой агар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0,5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0,5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Среда агар для бактериялогических исследований. Стеклянная или пластмассовая упаковка.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Среда агар для бактериялогических исследований. Стеклянная или пластмассовая упаковка. 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35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Среда для селениты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0,5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0,5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Порошок для создания среды, не прозрачнуй.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Порошок для создания среды, не прозрачнуй.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36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SS агар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кг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154.800,00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154.800,00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Питательная среда для выделения сальмонелл и шигелл и их дифферен- циации от других энтеробактерий по признаку ферментации лактозы при диагностике инфекционных заболеваний, сухая.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Питательная среда для выделения сальмонелл и шигелл и их дифферен- циации от других энтеробактерий по признаку ферментации лактозы при диагностике инфекционных заболеваний, сухая.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37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Концентрическая уксусная кислота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л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Концентрическая уксусная кислота /CH3COOH/,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плотный, бесцветный  жидкость. Формат-литр.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 xml:space="preserve">Концентрическая уксусная кислота /CH3COOH/,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плотный, бесцветный  жидкость. Формат-литр.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lastRenderedPageBreak/>
              <w:t>38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силиконовая груша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12.000,00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12.000,00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силиконовая груша для пипетки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39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Сахароза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гр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700.000,00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700.000,00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Белый порошок, легко растворяюшийся в воде.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Белый порошок, легко растворяюшийся в воде.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Трихлоруксусная кислота 100мл. 3%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фл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36.000,00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36.000,00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Трихлоруксусная кислота 100мл. 3%. Формат-не менне 100мл.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41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Лента ЭКГ 63*30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86.400,00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86.400,00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Лента ЭКГ 63*30 размера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Лента ЭКГ 63*30 размера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42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Ультразвуковой гель 250мл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24.000,00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24.000,00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Ультразвуковой гель 250мл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Ультразвуковой гель 250мл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43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Фиксаж для рентген пленок 5 литровая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Фиксаж для рентген пленок 15,0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Фиксаж для рентген пленок 15,0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44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Проявитель для рентген пленок 5 литровая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Проявитель для рентген пленок 15,0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Проявитель для рентген пленок 15,0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45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Пипетка стеклянная 0,1мл для аппарата Панченкова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Пипетка стеклянная 0,1мл для аппарата Панченкова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Пипетка стеклянная 0,1мл для аппарата Панченкова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46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Пипетка 0,02мл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Пипетка 0,02мл, пипетка Сали.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Пипетка 0,02мл, пипетка Сали.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47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Металлический скарификатор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7000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7000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70.000,00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70.000,00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Металлический скарификатор, стерильный.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Металлический скарификатор, стерильный.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48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Жгут с клапаном 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9.000,00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9.000,00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основной фосфотазы кинетическим способом. Для анализатора Stat Fax. Условия хранения 2-8oC, For In Vitro Diagnostic only: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основной фосфотазы кинетическим способом. Для анализатора Stat Fax. Условия хранения 2-8oC, For In Vitro Diagnostic only: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49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основной фосфотазы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4.248,00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4.248,00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Пробирка для центрифуги, стеклянная, 10мл.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50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Пробирка для центрифуги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52.000,00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52.000,00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Диск аугментина. Формат- 1 диск/штука.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Диск аугментина. Формат- 1 диск/штука.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51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Антибиотические диски - аугментин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300.000,00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300.000,00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Диск цефтриаксона. Формат- 1 диск/штука.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Диск цефтриаксона. Формат- 1 диск/штука.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52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Антибиотические диски - цефтриаксон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Дискцефуроксима. Формат- 1 диск/штука.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Дискцефуроксима. Формат- 1 диск/штука.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53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Антибиотические диски - цефуроксим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Диск амоксициллина. Формат- 1 диск/штука.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Диск амоксициллина. Формат- 1 диск/штука.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54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Антибиотические диски - амоксициллин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Диск цефтиазидима. Формат- 1 диск/штука.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Диск цефтиазидима. Формат- 1 диск/штука.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55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Антибиотические диски - цефтазидим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Диск ципрофлоксацина. Формат- 1 диск/штука.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Диск ципрофлоксацина. Формат- 1 диск/штука.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56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Антибиотические диски - ципрофлоксацин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Диск офлоксацина. Формат- 1 диск/штука.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Диск офлоксацина. Формат- 1 диск/штука.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57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Вата 100,0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80.000,00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80.000,00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Вата 100,0г - белая, пушистая масса, легко всасывает жидкость.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Вата 100,0г - белая, пушистая масса, легко всасывает жидкость.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58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Бинт 7*14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49.000,00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49.000,00 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Бинт нестерильный, 7м х 14см, плотность 28±2г/м2: Формат-штучный. Хранить в сухом месте.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Бинт нестерильный, 7м х 14см, плотность 28±2г/м2: Формат-штучный. Хранить в сухом месте.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59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Бинт 5*10 нестерильный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115.000,00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115.000,00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Бинт 5*10 нестерильный. Хранить в сухом месте.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Бинт 5*10 нестерильный. Хранить в сухом месте.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60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Нестерильные резиовые перчатки.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пара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4.000.000,00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4.000.000,00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Нестерильные резиовые перчатки.Гладкие, не анатомические, не стерильные, одноразовые, Размеры -  XS,S,M,L,XL: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Нестерильные резиовые перчатки.Гладкие, не анатомические, не стерильные, одноразовые, Размеры -  XS,S,M,L,XL: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lastRenderedPageBreak/>
              <w:t>61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длвэя определения аланинаминотрансферазы ALAT/GPT (IFCC)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33.600,00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33.600,00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аланинаминотрансферазы ALAT/GPT (IFCC), Тест набор для определения кинетическим методом аланинаминотрансферазы 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аланинаминотрансферазы ALAT/GPT (IFCC), Тест набор для определения кинетическим методом аланинаминотрансферазы 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62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епределения аспартатаминотрансферазы ASAT/GOT(IFCC)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33.600,00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33.600,00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аспартатаминотрансферазы ASAT/GOT(IFCC), кинетический метод. Набор должен содержать субстратный реагент.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аспартатаминотрансферазы ASAT/GOT(IFCC), кинетический метод. Набор должен содержать субстратный реагент.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63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билирубина T&amp;D BILIRUBIN REAGENT SET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Диагностически тест набор для определения билирубина T&amp;D BILIRUBIN REAGENT SET, для анализатора Stat Fax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Диагностически тест набор для определения билирубина T&amp;D BILIRUBIN REAGENT SET, для анализатора Stat Fax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64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общего белка.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1.740,00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1.740,00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общего белка.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общего белка.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65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белка-альбумина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белка-альбумина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белка-альбумина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66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Пластмассовая пипетка с грушой 2,5-3 мл. Емкостью.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Пластмассовая пипетка с грушой 2,5-3 мл. Емкостью.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Пластмассовая пипетка с грушой 2,5-3 мл. Емкостью.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67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Пробирка вакутуб с гелем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70.000,00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70.000,00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Пробирка вакутуб с гелем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Пробирка вакутуб с гелем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68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Пробирка вакутуб с Na цитратом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2.500,00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2.500,00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Пробирка вакутуб с Na цитратом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Пробирка вакутуб с Na цитратом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69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Пробирка вакутуб EDTA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250.000,00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250.000,00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Пробирка вакутуб EDTA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Пробирка вакутуб EDTA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70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Стеклянная пробирка диаметром 1см для анализатора  Stat Fax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50.000,00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50.000,00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Стеклянная пробирка диаметром 1см для анализатора  Stat Fax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Стеклянная пробирка диаметром 1см для анализатора  Stat Fax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71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Стекляная пробирка URIT  для коагулометра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8000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8000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Стекляная пробирка URIT  для коагулометра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Стекляная пробирка URIT  для коагулометра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72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Магнитная мешалка  URIT  для коагулометра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8000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8000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Магнитная мешалка URIT  для коагулометра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Магнитная мешалка URIT  для коагулометра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73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Бумажные салфетки в пакете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Бумажные салфетки, мягкие, с ядром, кухонные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Бумажные салфетки, мягкие, с ядром, кухонные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74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Гинекологическое одноразовое зеркало /Куско/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95.000,00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95.000,00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Гинекологическое одноразовое зеркало.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Гинекологическое одноразовое зеркало.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75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Гинекологический шпатель одноразовый.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5.200,00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5.200,00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Гинекологический шпатель одноразовый.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Гинекологический шпатель одноразовый.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76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Пергидрол 33%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л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105,00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105,00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Бесцветная, прозрачная жидкость, медицинская. Часть перекиси водорода 33%, огневзрывоопасный. Упаковка - полиэтиленовый контейнер.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Бесцветная, прозрачная жидкость, медицинская. Часть перекиси водорода 33%, огневзрывоопасный. Упаковка - полиэтиленовый контейнер.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77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Антибактериальная жидкость для дезинфекции рук  1л.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87.500,00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87.500,00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Средство представляет из себя дезинфицирующее средство. Дейвстующее средство изопропил спирт,  а также функциональный комплекс.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Средство представляет из себя дезинфицирующее средство. Дейвстующее средство изопропил спирт,  а также функциональный комплекс.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78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Антибактериальная жидкость 1мл.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159.950,00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159.950,00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Дезинфицирующее средство это прозрачная жидкость , со слабым запахом.Дезинфицирующее средство имеет антибактериальное действие против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грамположительных и грамотрицательных , также туберкульозный, против вирусов (гепатиты, ВИЧ, полиомелит), против грибков. Действующее средство - содержит 1% полигексаметиленгуанидин и Н,Н бис, (3- аминопропи),с хлоридом  9,75% дидецилдиметиламиака(суммарно 99). В состав входит стирающий и жироудаляющий компонент. Средство имеет стирающее средство, не портит стираемую площадь. Срок годности 2-5 года.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 xml:space="preserve">Дезинфицирующее средство это прозрачная жидкость , со слабым запахом.Дезинфицирующее средство имеет антибактериальное действие против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грамположительных и грамотрицательных , также туберкульозный, против вирусов (гепатиты, ВИЧ, полиомелит), против грибков. Действующее средство - содержит 1% полигексаметиленгуанидин и Н,Н бис, (3- аминопропи),с хлоридом  9,75% дидецилдиметиламиака(суммарно 99). В состав входит стирающий и жироудаляющий компонент. Средство имеет стирающее средство, не портит стираемую площадь. Срок годности 2-5 года.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lastRenderedPageBreak/>
              <w:t>79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Accu Check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208.500,00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208.500,00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Тест-полоска для определения уровня глюкозы в крови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Тест-полоска для определения уровня глюкозы в крови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80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Спирт медицинский 96%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л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572.500,00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572.500,00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Спирт медицинский 96%:Обем՝ 1000мл или равносильно,  в пластиковой или стеклянной бутылочке: Условия хранения:хранить в сухом,защищенном от света месте,недоступном для детей, при  температуре не выше 30°С.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Спирт медицинский 96%:Обем՝ 1000мл или равносильно,  в пластиковой или стеклянной бутылочке: Условия хранения:хранить в сухом,защищенном от света месте,недоступном для детей, при  температуре не выше 30°С. 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81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триглицеридов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100.800,00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100.800,00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определения триглицеридов дла Stat Fax 1904 plus.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определения триглицеридов дла Stat Fax 1904 plus.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82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Автоматический наконечник пипетки 200 мкл.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3.600,00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3.600,00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Пластмассовая конечность 200 мкл.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Пластмассовая конечность 200 мкл.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83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Автоматический наконечник пипетки 10 мкл.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800,00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800,00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Пластмассовая конечность 10 мкл.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Пластмассовая конечность 10 мкл.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84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Автоматический наконечник пипетки 1000 мкл.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2.199,05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2.199,05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Пластмассовая конечность 1000 мкл.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Пластмассовая конечность 1000 мкл.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85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Стекло 18х18 покровное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12.500,00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12.500,00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Стекло 18х18 мм. Упаковка: из картона, ГОСТ 6672-75: Легко разбивается.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Стекло 18х18 мм. Упаковка: из картона, ГОСТ 6672-75: Легко разбивается.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86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Стекло 24х50 покровное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16.500,00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16.500,00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Стекло 24х50 мм. Упаковка: из картона, ГОСТ 6672-75: Легко разбивается.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Стекло 24х50 мм. Упаковка: из картона, ГОСТ 6672-75: Легко разбивается.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87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Са в сыворотке крови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13.800,00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13.800,00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Са для Stat Fax 1904 plus.Во время поставки тестов наличие 2/3 срока годности.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Са для Stat Fax 1904 plus.Во время поставки тестов наличие 2/3 срока годности.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88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Nа в сыворотке крови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Na: Всe измерения  ведутся биохимическим полуавтоматическим анализатором Stat Fax 1904plus. Во время поставки тестов наличие 2/3 срока годности.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Na: Всe измерения  ведутся биохимическим полуавтоматическим анализатором Stat Fax 1904plus. Во время поставки тестов наличие 2/3 срока годности.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89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Тест для определения K в сыворотке крови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28.400,00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28.400,00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K для Stat Fax 1904 plus.Во время поставки тестов наличие 2/3 срока годности.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lastRenderedPageBreak/>
              <w:t>90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Тест для определенияMg в сыворотке крови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определенияMg: Все измерения ведутся биохимическим полуавтоматическим анализатором Stat Fax 1904plus. Во время поставки тестов наличие 2/3 срока годности.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определенияMg: Все измерения ведутся биохимическим полуавтоматическим анализатором Stat Fax 1904plus. Во время поставки тестов наличие 2/3 срока годности.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91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определенияFe.  в сыворотке крови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18.300,00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18.300,00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определенияFe. Все измерения ведутся биохимическим полуавтоматическим анализатором Stat Fax 1904plus. Во время поставки тестов наличие 2/3 срока годности.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определенияFe. Все измерения ведутся биохимическим полуавтоматическим анализатором Stat Fax 1904plus. Во время поставки тестов наличие 2/3 срока годности.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92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ревмотоидного фактора в сыворотке крови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12.500,00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12.500,00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Слайд-тест для определения ревмотоидного фактора, метод- латекс аглютинация.Во время поставки тестов наличие 2/3 срока годности.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Слайд-тест для определения ревмотоидного фактора, метод- латекс аглютинация.Во время поставки тестов наличие 2/3 срока годности.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93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Ксилол марки Б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л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13.800,00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13.800,00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Краситель для окрашивания  PAP мазков,красноватого цвета.Раствор 0,003% К2Сг2О7.Плотность 0,86-0,87 г/см3.Во время поставки тестов наличие 2/3 срока годности.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Краситель для окрашивания  PAP мазков,красноватого цвета.Раствор 0,003% К2Сг2О7.Плотность 0,86-0,87 г/см3.Во время поставки тестов наличие 2/3 срока годности.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94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Гематоксилин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л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32.400,00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32.400,00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Краситель для окрашивания  PAP мазков,красновато-фиолетового цветаВо время поставки тестов наличие 2/3 срока годности.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Краситель для окрашивания  PAP мазков,красновато-фиолетового цветаВо время поставки тестов наличие 2/3 срока годности.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95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Оранж-46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л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28.800,00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28.800,00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Краситель для окрашивания  PAP мазков,желтоватого цветаВо время поставки тестов наличие 2/3 срока годности.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Краситель для окрашивания  PAP мазков,желтоватого цветаВо время поставки тестов наличие 2/3 срока годности.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96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Краситель PAP мазков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л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28.800,00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28.800,00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Краситель для окрашивания  PAP мазков,красноватого цветаВо время поставки тестов наличие 2/3 срока годности.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Краситель для окрашивания  PAP мазков,красноватого цветаВо время поставки тестов наличие 2/3 срока годности.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97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Мочевина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кг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0,5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0,5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2.000,00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2.000,00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Мочевина. Хранить в сухом месте. Дезинфицирующее средство.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Мочевина. Хранить в сухом месте. Дезинфицирующее средство.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98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C-реактивного белка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39.600,00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39.600,00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C-реактивного белка, пластаммосвый слайд для многократного использования.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99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Тромбопластин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167.040,00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167.040,00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тромбопластины. Метод- определение времени фибриносоздания. Анализ образца- плазма крови без анализатора(мануальная). Для Vitro Diagnostic only.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тромбопластины. Метод- определение времени фибриносоздания. Анализ образца- плазма крови без анализатора(мануальная). Для Vitro Diagnostic only.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мочевой кислоты N100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5.000,00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5.000,00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мочевой кислоты N100, 50мл. В коробке 2 тестов, калометрический.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мочевой кислоты N100, 50мл. В коробке 2 тестов, калометрический.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lastRenderedPageBreak/>
              <w:t>101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Предметное стекло с одним точенным краем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Предметное стекло с одним шлифованным краем, Прямоугольное, края точенные. Размер 25,4х76,2 мм ширина՝ 1,0 -1,2 мм: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Предметное стекло с одним шлифованным краем, Прямоугольное, края точенные. Размер 25,4х76,2 мм ширина՝ 1,0 -1,2 мм: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Шприц иголка (08*40) G21-одноразового использования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32.500,00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32.500,00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Шприц иголка (08*40) G21-одноразового использования. Шприц иголка (08*40) G21-одноразового использования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Шприц иголка (08*40) G21-одноразового использования. Шприц иголка (08*40) G21-одноразового использования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холестерина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6000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6000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72.000,00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72.000,00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Холестерин калометрический(end points) для устройсва Stat Fax 1900 plus 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креатинина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44.520,00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44.520,00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Диагностический тест для определения креатинина(end points), кинетический.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Диагностический тест для определения креатинина(end points), кинетический.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глюкозы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36.680,00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36.680,00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глюкозы для анализатора Stat Fax. Набор должен содержать энзим реагент и стандарт.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глюкозы для анализатора Stat Fax. Набор должен содержать энзим реагент и стандарт.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Альфа-Амилазы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23.280,00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23.280,00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Альфа-Амилазы для Stat Fax 1904 plus.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Альфа-Амилазы для Stat Fax 1904 plus.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сификиса RPR-carbon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48.060,00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48.060,00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сификиса RPR-carbon. Метод- латексная аглютинация. Проверяемый обьект- плазма/ сыворотка крови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сификиса RPR-carbon. Метод- латексная аглютинация. Проверяемый обьект- плазма/ сыворотка крови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108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мочевины UREA BERTHELOT REAGENT SET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14.400,00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14.400,00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мочевины UREA BERTHELOT REAGENT SET, калометрический. Проверяемый обьект-плазма/ сыворотка крови. Сертификат ISO 9001.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определения мочевины UREA BERTHELOT REAGENT SET, калометрический. Проверяемый обьект-плазма/ сыворотка крови. Сертификат ISO 9001.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 определение стрептококкового антигена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240.000,00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240.000,00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 определение стрептококкового антигена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 определение стрептококкового антигена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Тесты для опреления сердечного тропонина /количественный/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Тесты для опреления сердечного тропонина /количественный/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111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Деревянный шпатель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19.550,00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19.550,00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Деревянный шпатель, стерильный, одноразовый.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Азопирам/амидопирин и гидпохлорид анилина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комлект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реагент для определения следов крови после первичной обработки инструментов ,реагент1-амидопирин 5гх3,реагент 2-гидрохлорид анилина 0,01гх3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реагент для определения следов крови после первичной обработки инструментов ,реагент1-амидопирин 5гх3,реагент 2-гидрохлорид анилина 0,01гх3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Экстракт валерианки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8.000,00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8.000,00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Экстракт валерианки valerian thick extractтаблетки с оболочкой 20мг: Условия хранения:хранить в сухом,защищенном от света месте,недоступном для детей, при  температуре 15-25°С.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Экстракт валерианки valerian thick extractтаблетки с оболочкой 20мг: Условия хранения:хранить в сухом,защищенном от света месте,недоступном для детей, при  температуре 15-25°С. 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114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Прокаин 20мг/мл, 2мл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Прокаин 20мг/мл, 2мл procaine (procaine hydrochloride)  раствор для иньекций: Условия хранения:хранить в сухом,защищенном от света месте,недоступном для детей, при 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температуре не выше 30°С.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lastRenderedPageBreak/>
              <w:t>115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рентген пленка 18x24см  N100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Рентген пленка 18x24см. Чувствительность - зеленый, Для рентген аппарата ORICH DF625. Сертификат качвства обязателен.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Рентген пленка 18x24см. Чувствительность - зеленый, Для рентген аппарата ORICH DF625. Сертификат качвства обязателен.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116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рентген пленка 13x18см  N100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130.000,00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130.000,00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Рентген пленка 13x18см. Чувствительность - зеленый, Для рентген аппарата ORICH DF625. Сертификат качвства обязателен.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Рентген пленка 13x18см. Чувствительность - зеленый, Для рентген аппарата ORICH DF625. Сертификат качвства обязателен.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117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 для качественного и количественнного определения ферритина в сыворотке и плазме крови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96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96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78.048,00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78.048,00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 "ИФА-ФЕРРИТИН  ",предназначен для   количественнного определения  концентрации ферритина в сыворотке и плазме крови методом оиммуноферментного анализа,анализатор-полуавтомат,лунки микропланшета отламывающиеся,стандарты программируются фирмой-поставщиком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 "ИФА-ФЕРРИТИН  ",предназначен для   количественнного определения  концентрации ферритина в сыворотке и плазме крови методом оиммуноферментного анализа,анализатор-полуавтомат,лунки микропланшета отламывающиеся,стандарты программируются фирмой-поставщиком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118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Набор реагентов"ОнкоИФА-общий ПСА",для количественного определения концентрации ПСА в сыворотке крови человека 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16.128,00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16.128,00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реагентов"ОнкоИФА-общий ПСА",для количественного определения концентрации ПСА в сыворотке крови человека методом твердофазного иммуноферментного анализа ,для полуавтоматного анализаторалунки микропланшета должны отламываться,стандарты программируются фирмой-поставщиком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реагентов"ОнкоИФА-общий ПСА",для количественного определения концентрации ПСА в сыворотке крови человека методом твердофазного иммуноферментного анализа ,для полуавтоматного анализаторалунки микропланшета должны отламываться,стандарты программируются фирмой-поставщиком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119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Медискрин-10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23.000,00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23.000,00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Диагностический тест для мочи,для лейкоцитов, ph крови, В коробке 100 тестов.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Диагностический тест для мочи,для лейкоцитов, ph крови, В коробке 100 тестов.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120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CL-50 Полоски для мочи на анализатор URINE RS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ph для определения нитрита, глюкозы, белка, эритроцитов, кетонов, билирубина, уробилина, удельного веса и лейкоцитов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ph для определения нитрита, глюкозы, белка, эритроцитов, кетонов, билирубина, уробилина, удельного веса и лейкоцитов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121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антистрептолизина-О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13.200,00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13.200,00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для определения антистрептолизина-О, латекс, 40 тестов или равносильно пластиковый слайд.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122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Реагент для осадка низко-емких липопротеидов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144.000,00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144.000,00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Реагент для осадка низко-емких липопротеидов. Формат: 20мл.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Реагент для осадка низко-емких липопротеидов. Формат: 20мл.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123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Реагент для осадка высоко-емких липопротеидов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42.000,00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42.000,00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Реагент для осадка высоко-емких липопротеидов. Формат: 20мл.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Реагент для осадка высоко-емких липопротеидов. Формат: 20мл.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124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Эпендорф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3.900,00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3.900,00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1,5мл. Флакон с пластиковой крышкой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1,5мл. Флакон с пластиковой крышкой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125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Концентрат соляной кислоты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3.500,00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3.500,00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Бесцветная дымящая жидкость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Бесцветная дымящая жидкость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lastRenderedPageBreak/>
              <w:t>126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Пластырь /сантавик/ N10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2.400,00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2.400,00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Зеленый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Зеленый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127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Реагент для гемиглобина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коробка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7000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7000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91.000,00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91.000,00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Раствор Драпкина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Раствор Драпкина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128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Цоликлон анти -А 10мл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6.980,00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6.980,00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определитель группы крови (II )(Цоликлон Aнти A). Метод: гемоглютинация. Формат 10 мл. Условия хранения- 2-8°С, For In Vitro Diagnosti  only.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определитель группы крови (II )(Цоликлон Aнти A). Метод: гемоглютинация. Формат 10 мл. Условия хранения- 2-8°С, For In Vitro Diagnosti  only.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129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Цоликлон анти -Б 10мл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6.980,00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6.980,00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определитель группы крови (II I) (Цоликлон Aнти Б). Метод: гемоглютинация. Формат 10 мл. Условия хранения- 2-8°С, For In Vitro Diagnosti  only.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определитель группы крови (II I) (Цоликлон Aнти Б). Метод: гемоглютинация. Формат 10 мл. Условия хранения- 2-8°С, For In Vitro Diagnosti  only.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130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Цоликлон анти -Д 10мл супер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14.800,00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14.800,00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для определения антигена резус системы rh(D) . Формат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: 10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мл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,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Условия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 xml:space="preserve">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хранения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: 2-8oC, For In Vitro Diagnost only.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для определения антигена резус системы rh(D) . Формат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: 10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мл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,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Условия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 xml:space="preserve">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хранения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: 2-8oC, For In Vitro Diagnost only.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131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Цоликлон анти -Ц 5мл. Супер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для определения антигена резус системы rh(C) . Формат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: 5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мл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,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Условия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 xml:space="preserve">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хранения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: 2-8oC, For In Vitro Diagnost only.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для определения антигена резус системы rh(C) . Формат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: 5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мл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,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Условия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 xml:space="preserve">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хранения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>: 2-8oC, For In Vitro Diagnost only.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132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Бумага крафт 50см х 200см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метр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Бумага крафт, ширина не менее 50см длина- 200см.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Бумага крафт, ширина не менее 50см длина- 200см.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133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Adrenalin 1ml.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4.200,00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4.200,00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Действующее вещество: адреналин (адреналин) – 1,00 мг.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Действующее вещество: адреналин (адреналин) – 1,00 мг.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134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Антистолбнячный анатоксин 0,1мл.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99.900,00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99.900,00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АС-анатоксин представляет собой столбнячный анатоксин, адсорбированный на алюминия гидроксиде.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АС-анатоксин представляет собой столбнячный анатоксин, адсорбированный на алюминия гидроксиде.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135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Одноразовые швейные нитки N2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Предназначенные для соединения тканей, разрезанных во время операции или при получении травмы. На месте шва через некоторое время образуется рубец или эпителий.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136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Одноразовые швейные нитки N3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Предназначенные для соединения тканей, разрезанных во время операции или при получении травмы. На месте шва через некоторое время образуется рубец или эпителий.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137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Одноразовые швейные нитки N4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Предназначенные для соединения тканей, разрезанных во время операции или при получении травмы. На месте шва через некоторое время образуется рубец или эпителий.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138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Ланцет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Предназначен для взятия капиллярной крови у детей и взрослых для общего анализа крови, а также для измерения сахара в крови. Ланцеты безболезненно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прокалывают кожу при заборе крови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lastRenderedPageBreak/>
              <w:t>139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Настой валерианки 30мл.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Экстракт валерианки valerian thick extractтаблетки с оболочкой 20мг: Условия хранения:хранить в сухом,защищенном от света месте,недоступном для детей, при  температуре 15-25°С.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Экстракт валерианки valerian thick extractтаблетки с оболочкой 20мг: Условия хранения:хранить в сухом,защищенном от света месте,недоступном для детей, при  температуре 15-25°С. 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140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Циклопентолат 10мг/мл /мидоптический/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28.900,00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28.900,00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Циклопентолата капли глазные 10мг/мл, пластиковый флакон 5мл. Условия хранения: в защищенном от света, недоступном для детей месте, при температуре не выше 30°С.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Циклопентолата капли глазные 10мг/мл, пластиковый флакон 5мл. Условия хранения: в защищенном от света, недоступном для детей месте, при температуре не выше 30°С.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141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Меколь боримед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2.800,00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2.800,00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Хлорамфениколь и метилурациль 7,5мг/40мл.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Хлорамфениколь и метилурациль 7,5мг/40мл.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142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Нашатырный раствор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2.200,00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2.200,00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Раствор амиака 100мг/мл, 30мл в пластиковой или стеклянной бутылочке: Условия хранения:хранить в сухом,защищенном от света месте,недоступном для детей, при  температуре не выше 30°С.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Раствор амиака 100мг/мл, 30мл в пластиковой или стеклянной бутылочке: Условия хранения:хранить в сухом,защищенном от света месте,недоступном для детей, при  температуре не выше 30°С. 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143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Прокаин 20мг/мл, 2мл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Прокаин 20мг/мл, 2мл procaine (procaine hydrochloride)  раствор для иньекций: Условия хранения:хранить в сухом,защищенном от света месте,недоступном для детей, при  температуре не выше 30°С.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144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Тетракаин  1%-10мл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26.300,00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26.300,00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 мг/мл, пластиковый флакон-катетер 10 мл. Условия хранения: в сухом, защищенном от света, недоступном для детей месте, при температуре не выше 30°С.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 мг/мл, пластиковый флакон-катетер 10 мл. Условия хранения: в сухом, защищенном от света, недоступном для детей месте, при температуре не выше 30°С.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145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Парацетамол 500мг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95.000,00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95.000,00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Парацетамол 500мг таблетки.Условия хранения: в оригинальной упаковке в сухом и темном месте. Оптимальная температура хранения: от +15°С до + 25°С.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Парацетамол 500мг таблетки.Условия хранения: в оригинальной упаковке в сухом и темном месте. Оптимальная температура хранения: от +15°С до + 25°С.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146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Ասկոֆեն-Պ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10.500,00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10.500,00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Парацетамол-200мг + ацетилсалициловая кислота 200мг + кофеин 40мг, таблетки белого или молочного цвета, со слабым запахом.Условия хранения в сухом, защищенном от света, недоступном для детей месте, при температуре не выше 30°С.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Парацетамол-200мг + ацетилсалициловая кислота 200мг + кофеин 40мг, таблетки белого или молочного цвета, со слабым запахом.Условия хранения в сухом, защищенном от света, недоступном для детей месте, при температуре не выше 30°С.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147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Метамизол натрия 500м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9.500,00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9.500,00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Метамизол (метамизол натрия) Метамизол (метамизол натрия) таблетки 500 мг. Условия хранения: в сухом, защищенном от света, недоступном для детей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месте, при температуре не выше 25°С.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 xml:space="preserve">Метамизол (метамизол натрия) Метамизол (метамизол натрия) таблетки 500 мг. Условия хранения: в сухом, защищенном от света, недоступном для детей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месте, при температуре не выше 25°С.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lastRenderedPageBreak/>
              <w:t>148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Раствор фурациллина 100мл.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66A5">
              <w:rPr>
                <w:rFonts w:ascii="Arial" w:hAnsi="Arial" w:cs="Arial"/>
                <w:color w:val="000000"/>
                <w:sz w:val="14"/>
                <w:szCs w:val="14"/>
              </w:rPr>
              <w:t>Прозрачная жидкость желтого цвета со специфическим запахом.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66A5">
              <w:rPr>
                <w:rFonts w:ascii="Arial" w:hAnsi="Arial" w:cs="Arial"/>
                <w:color w:val="000000"/>
                <w:sz w:val="14"/>
                <w:szCs w:val="14"/>
              </w:rPr>
              <w:t>Прозрачная жидкость желтого цвета со специфическим запахом.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149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Супрастин 1,0 раствор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Arial" w:hAnsi="Arial" w:cs="Arial"/>
                <w:sz w:val="14"/>
                <w:szCs w:val="14"/>
              </w:rPr>
            </w:pPr>
            <w:r w:rsidRPr="001566A5">
              <w:rPr>
                <w:rFonts w:ascii="Arial" w:hAnsi="Arial" w:cs="Arial"/>
                <w:sz w:val="14"/>
                <w:szCs w:val="14"/>
              </w:rPr>
              <w:t>Прозрачный бесцветный водный раствор со слабым характерным запахом . Действующие вещества</w:t>
            </w:r>
            <w:r w:rsidRPr="001566A5">
              <w:rPr>
                <w:rFonts w:ascii="Arial" w:hAnsi="Arial" w:cs="Arial"/>
                <w:sz w:val="14"/>
                <w:szCs w:val="14"/>
              </w:rPr>
              <w:br/>
              <w:t>Хлоропирамин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Arial" w:hAnsi="Arial" w:cs="Arial"/>
                <w:sz w:val="14"/>
                <w:szCs w:val="14"/>
              </w:rPr>
            </w:pPr>
            <w:r w:rsidRPr="001566A5">
              <w:rPr>
                <w:rFonts w:ascii="Arial" w:hAnsi="Arial" w:cs="Arial"/>
                <w:sz w:val="14"/>
                <w:szCs w:val="14"/>
              </w:rPr>
              <w:t>Прозрачный бесцветный водный раствор со слабым характерным запахом . Действующие вещества</w:t>
            </w:r>
            <w:r w:rsidRPr="001566A5">
              <w:rPr>
                <w:rFonts w:ascii="Arial" w:hAnsi="Arial" w:cs="Arial"/>
                <w:sz w:val="14"/>
                <w:szCs w:val="14"/>
              </w:rPr>
              <w:br/>
              <w:t>Хлоропирамин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150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Пентатроп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6.750,00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6.750,00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Циклопентолат 10мг/мл глазные капли в пластиковой бутылочке:  Условия хранения:хранить в сухом,защищенном от света месте,недоступном для детей, при  температуре не выше 30°С.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151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Строфантин 0,25% 1,0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14.000,00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14.000,00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Раствор для инъекций.Действующее вещество: g-strophanthin;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1 мл раствора содержит строфантина G 0,25 мг;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вспомогательные вещества: динатрия фосфат додекагидрат, натрия дигидрофосфат дигидрат, динатрия эдетат, вода для инъекций.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152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Кордиамин 25% 2,0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3.560,00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3.560,00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Раствор для инъекций. Активное вещество: никетамид,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вспомогательное вещество: вода для инъекций до 1,0 мл.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 xml:space="preserve"> Ампулы стеклянные.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Раствор для инъекций. Активное вещество: никетамид,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вспомогательное вещество: вода для инъекций до 1,0 мл.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 xml:space="preserve"> Ампулы стеклянные.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153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Эуфилин 24% 5,0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800,00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800,00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Активное вещество: аминофиллин или теофиллин -  и этилендиамин ;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Вспомогательное вещество: вода для инъекций до 1 мл.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Активное вещество: аминофиллин или теофиллин -  и этилендиамин ;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Вспомогательное вещество: вода для инъекций до 1 мл.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154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Перекись водорода  3% 100մլ.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2.100,00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2.100,00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Раствор для местного и наружного применения.Бесцветная прозрачная жидкость без запаха.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 xml:space="preserve"> Антисептическое средство.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Раствор для местного и наружного применения.Бесцветная прозрачная жидкость без запаха.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 xml:space="preserve"> Антисептическое средство.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155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Дексаметазон 4мг/мл. 1,0 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2.000,00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2.000,00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Активное вещество: дексаметазона натрия фосфат в пересчете на дексаметазона фосфат 4,0 мг;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вспомогательные вещества: глицерол (глицерин) 22,5 мг; натрия гидрофосфата дигидрат (натрия фосфорнокислого двузамещенного 12-водного) 0,8 мг; динатрия эдетата дигидрат (динатриевая соль этилендиаминтетрауксусной кислоты) 0,1 мг; вода для инъекций до 1 мл.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Ампулы из светозащитного нейтрального стекла.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Активное вещество: дексаметазона натрия фосфат в пересчете на дексаметазона фосфат 4,0 мг;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вспомогательные вещества: глицерол (глицерин) 22,5 мг; натрия гидрофосфата дигидрат (натрия фосфорнокислого двузамещенного 12-водного) 0,8 мг; динатрия эдетата дигидрат (динатриевая соль этилендиаминтетрауксусной кислоты) 0,1 мг; вода для инъекций до 1 мл.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Ампулы из светозащитного нейтрального стекла.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156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Лидокаин 2% 2,0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600,00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600,00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Лидокаин гидрохлорид 20мг/мл, 2мл lidocaine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 xml:space="preserve">(lidocaine hydrochloride) раствор для иньекций: Условия хранения:хранить в сухом,защищенном от света месте,недоступном для детей, при  температуре не выше 30°С.  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lastRenderedPageBreak/>
              <w:t>157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Термометр для холодильного оборудования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70.000,00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70.000,00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Используется для измерения температуры в холодильных камерах медицинского, промышленного и бытового назначения. Для удобства пользования имеется удобный крючок для подвешивания. Выполнен в белом цвете, изготавливается из полимерного материала и имеет четкую черную шкалу. Цена деления 1°С.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Температурный диапазон от -30 до +40 °С.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Используется для измерения температуры в холодильных камерах медицинского, промышленного и бытового назначения. Для удобства пользования имеется удобный крючок для подвешивания. Выполнен в белом цвете, изготавливается из полимерного материала и имеет четкую черную шкалу. Цена деления 1°С.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Температурный диапазон от -30 до +40 °С.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158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NaCl раствор 0,9% 5,0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10.000,00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10.000,00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Действующее вещество: натрия хлорид - 9 мг.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Вспомогательное вещество: вода для инъекций - до 1 мл. Прозрачная бесцветная жидкость.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159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Набор реагентов"ТироидИФА-атТГ",для количественного определения концентрации антител к тирeоидной пероксидазе в сыворотке крови человека 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96.000,00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96.000,00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реагентов"ТироидИФА-тТГ",для количественного определения концентрации антител к тироглобулину в сыворотке крови человека методом твердофазного иммуноферментного анализа ,для полуавтоматного анализатора,лунки микропланшета должны отламываться,стандарты программируются фирмой-поставщиком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реагентов"ТироидИФА-тТГ",для количественного определения концентрации антител к тироглобулину в сыворотке крови человека методом твердофазного иммуноферментного анализа ,для полуавтоматного анализатора,лунки микропланшета должны отламываться,стандарты программируются фирмой-поставщиком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160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Тест набор для вычисления инсулина N96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96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96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66.048,00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66.048,00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реагентов"ИФА-инсулин",для количественного определения концентрации инсулина в сыворотке крови человека методом твердофазного иммуноферментного анализа ,для полуавтоматного анализаторалунки микропланшета должны отламываться,стандарты программируются фирмой-поставщиком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Набор реагентов"ИФА-инсулин",для количественного определения концентрации инсулина в сыворотке крови человека методом твердофазного иммуноферментного анализа ,для полуавтоматного анализаторалунки микропланшета должны отламываться,стандарты программируются фирмой-поставщиком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161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Среда Олькеницкого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гр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Питательная среда предназначена для идентификации микроорганизмов по их способности утилизировать мочевину, ферментировать лактозу, глюкозу, образовывать газ и сероводород. Представляет собой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мелкодисперсный, гигроскопичный, светочувствительный порошок светло-коричневого цвета.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 xml:space="preserve">Питательная среда предназначена для идентификации микроорганизмов по их способности утилизировать мочевину, ферментировать лактозу, глюкозу, образовывать газ и сероводород. Представляет собой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мелкодисперсный, гигроскопичный, светочувствительный порошок светло-коричневого цвета.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lastRenderedPageBreak/>
              <w:t>162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Среда эндо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гр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Бактериологический пептон: 10, Лактоза: 10, Калия гидрофосфат: 3,5, Натрия сульфит: 2,5, Бактериологический агар: 10, рН: 7,5.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Бактериологический пептон: 10, Лактоза: 10, Калия гидрофосфат: 3,5, Натрия сульфит: 2,5, Бактериологический агар: 10, рН: 7,5.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163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Бифидобактерия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гр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Концентрат бифидобактерий жидкий - инновационный бифидосодержащий препарат пробиотик - представляет собой концентрированную микробную массу 5 штаммов бифидобактерий, которые находятся в живой активной форме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Концентрат бифидобактерий жидкий - инновационный бифидосодержащий препарат пробиотик - представляет собой концентрированную микробную массу 5 штаммов бифидобактерий, которые находятся в живой активной форме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164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SS агар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кг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154.800,00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154.800,00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Питательная среда для выделения сальмонелл и шигелл и их дифферен- циации от других энтеробактерий по признаку ферментации лактозы при диагностике инфекционных заболеваний, сухая.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Питательная среда для выделения сальмонелл и шигелл и их дифферен- циации от других энтеробактерий по признаку ферментации лактозы при диагностике инфекционных заболеваний, сухая.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165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Клостридия агар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гр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Гомогенный сыпучий желтый порошок.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Образуется среда, соответствующая по плотности 1,4%-ному агаровому гелю.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Среда имеет желтую окраску, прозрачна или слегка опалесцирует, если в чашках Петри формируется гель.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166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Стандарты мутности бактериальной взвеси и суспензии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Стандартный образец мутности бактерийных взвесей содержит микросуспензию химически нейтрального боросиликатного стекла с размером частиц 0,5-3,5 мкм, при этом содержание частиц этой фракции составляет не менее 95%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167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Концентрическая уксусная кислота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Концентрическая уксусная кислота /CH3COOH/, плотный, бесцветный  жидкость. Формат-литр.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Концентрическая уксусная кислота /CH3COOH/, плотный, бесцветный  жидкость. Формат-литр.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168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силиконовая груша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12.000,00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12.000,00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Силиконовая груша для пипетки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169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Сахароза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700.000,00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700.000,00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Белый порошок, легко растворяюшийся в воде.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Белый порошок, легко растворяюшийся в воде.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170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Трихлоруксусная кислота 100мл. 3%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36.000,00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36.000,00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Трихлоруксусная кислота 100мл. 3%. Формат-не менне 100мл.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Трихлоруксусная кислота 100мл. 3%. Формат-не менне 100мл.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171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Эпендорф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3.900,00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3.900,00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Емкость 1 - 1,5 мл., флакона с пластиковой крышкой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Емкость 1 - 1,5 мл., флакона с пластиковой крышкой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172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Концентрат соляной кислоты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3.500,00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3.500,00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Прозрачная жидкость.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Прозрачная жидкость. 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173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Автоматический дозатор 100-1000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Объем 100-1000 мкл. Количество каналов 1.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Точность, мкл- при 1000 ± 6; при 100 ± 2;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Воспроизводимость, мкл -при 1000 ± 2; при 100 ± 0,4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Шаг, мкл 5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Наконечники 1000 мкл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 xml:space="preserve">Объем 100-1000 мкл. Количество каналов 1.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Точность, мкл- при 1000 ± 6; при 100 ± 2;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Воспроизводимость, мкл -при 1000 ± 2; при 100 ± 0,4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Шаг, мкл 5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Наконечники 1000 мкл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lastRenderedPageBreak/>
              <w:t>174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Автоматический дозатор 1000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Тип одноканальный фиксированного объема.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Объем 1000 мкл.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Точность ±3,0 мкл.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Тип одноканальный фиксированного объема.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Объем 1000 мкл.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Точность ±3,0 мкл.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175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Индикатор для проверки качества работы автоклава при давлении 0,5 атмосферы и 1 атмосфере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рулон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Индикатор для проверки качества работы автоклава при давлении 0,5 атмосферы и 1 атмосфере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Индикатор для проверки качества работы автоклава при давлении 0,5 атмосферы и 1 атмосфере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176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Индикатор проверки работы Суходжара /шкаф сухой дезинфекции/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рулон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Индикатор проверки работы Суходжара /шкаф сухой дезинфекции/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Индикатор проверки работы Суходжара /шкаф сухой дезинфекции/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177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Рентген касета 18x24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Рентген пленка 18x24см. Чувствительность - зеленый, Для рентген аппарата ORICH DF625. Сертификат качвства обязателен.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178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Перекись водорода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л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10.500,00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10.500,00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Раствор для местного и наружного применения.Бесцветная прозрачная жидкость без запаха.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 xml:space="preserve"> Антисептическое средство.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179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Градуированные колбы 250мл.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Светлое термостойкое стекло,объем 250 мл.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Светлое термостойкое стекло,объем 250 мл.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180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Ватные стерильные тампоны на палочке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150.000,00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Стерильный зонд тампон применяется в медицинских лечебных учреждениях, для забора биоматериала у пациентов, а также и для других лечебных процедур. Палочка тампон представляет собой круглую  палочку с гигроскопичной ватой на конце.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Стерильный зонд тампон применяется в медицинских лечебных учреждениях, для забора биоматериала у пациентов, а также и для других лечебных процедур. Палочка тампон представляет собой круглую  палочку с гигроскопичной ватой на конце.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181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Нистатиновые диски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Картонные диски, для определения чувствительности к противогрибковому препарату нистатину. Температура хранения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-20⁰С до +8⁰С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Картонные диски, для определения чувствительности к противогрибковому препарату нистатину. Температура хранения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-20⁰С до +8⁰С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182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 xml:space="preserve"> Диски флуканазола 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Картонные диски с флуконазолом ,  для определения чувствительности микроорганизмов к противогрибковым препаратам.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183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Солевой бульон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гр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Солевой бульон (Salt Broth) - жидкая питательная среда с высокой концентрацией хлористого натрия. Такая концентрация подавляет рост многих микроорганизмов, однако не действует на стафилококки и предоставляет им исключительные условия 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 xml:space="preserve">для развития. Накопление проводится в течение 42 часов при 37 °С 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lastRenderedPageBreak/>
              <w:t>184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Среда Коди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гр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Среда Коди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Среда Коди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185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Бульон сабуро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гр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Предназначена для приготовления жидких и плотных питательных сред, используемых при проведении микробиологических исследований.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Среда Сабуро - питательная среда для культивирования дрожжевых и плесневых грибов, сухая представляет собой мелкодисперсный гомогенный, гигроскопичный, светочувствительный  порошок светло-желтого цвета.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Предназначена для приготовления жидких и плотных питательных сред, используемых при проведении микробиологических исследований.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Среда Сабуро - питательная среда для культивирования дрожжевых и плесневых грибов, сухая представляет собой мелкодисперсный гомогенный, гигроскопичный, светочувствительный  порошок светло-желтого цвета.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186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Тиогликолевая среда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гр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F943DB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F943DB">
              <w:rPr>
                <w:rFonts w:ascii="GHEA Grapalat" w:hAnsi="GHEA Grapalat" w:cs="Calibri"/>
                <w:color w:val="000000"/>
                <w:sz w:val="14"/>
                <w:szCs w:val="14"/>
              </w:rPr>
              <w:t>Тиогликолевая среда представляет собой</w:t>
            </w:r>
            <w:r w:rsidRPr="00F943D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  <w:r w:rsidRPr="00F943DB">
              <w:rPr>
                <w:rFonts w:ascii="GHEA Grapalat" w:hAnsi="GHEA Grapalat" w:cs="Calibri"/>
                <w:color w:val="000000"/>
                <w:sz w:val="14"/>
                <w:szCs w:val="14"/>
              </w:rPr>
              <w:t>гомогенный, гигроскопичный, светочувствительный порошок светло-желтого цвета, получаемый смешиванием сухих компонентов.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F943DB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F943DB">
              <w:rPr>
                <w:rFonts w:ascii="GHEA Grapalat" w:hAnsi="GHEA Grapalat" w:cs="Calibri"/>
                <w:color w:val="000000"/>
                <w:sz w:val="14"/>
                <w:szCs w:val="14"/>
              </w:rPr>
              <w:t>Тиогликолевая среда представляет собой</w:t>
            </w:r>
            <w:r w:rsidRPr="00F943D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  <w:r w:rsidRPr="00F943DB">
              <w:rPr>
                <w:rFonts w:ascii="GHEA Grapalat" w:hAnsi="GHEA Grapalat" w:cs="Calibri"/>
                <w:color w:val="000000"/>
                <w:sz w:val="14"/>
                <w:szCs w:val="14"/>
              </w:rPr>
              <w:t>гомогенный, гигроскопичный, светочувствительный порошок светло-желтого цвета, получаемый смешиванием сухих компонентов.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187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Вода пептонная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гр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Это бульонная среда, используемая для роста организма и основа для определения моделей ферментации углеводов у неприхотливых организмов. Кроме того, он также используется для определения продукции индола организмом.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Это бульонная среда, используемая для роста организма и основа для определения моделей ферментации углеводов у неприхотливых организмов. Кроме того, он также используется для определения продукции индола организмом.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188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Пробирка не менне h-15, D-1,5սմ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             -   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Пробирка не менне h-15, D-1,5см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Пробирка не менне h-15, D-1,5см </w:t>
            </w:r>
          </w:p>
        </w:tc>
      </w:tr>
      <w:tr w:rsidR="0042721D" w:rsidRPr="001566A5" w:rsidTr="00F943DB">
        <w:trPr>
          <w:gridAfter w:val="3"/>
          <w:wAfter w:w="42" w:type="dxa"/>
          <w:trHeight w:val="45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sz w:val="14"/>
                <w:szCs w:val="14"/>
              </w:rPr>
              <w:t>189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Гинекологическая цитологическая щетка</w:t>
            </w: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810" w:type="dxa"/>
            <w:gridSpan w:val="2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074" w:type="dxa"/>
            <w:gridSpan w:val="2"/>
            <w:shd w:val="clear" w:color="000000" w:fill="FFFFFF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16.000,00 </w:t>
            </w:r>
          </w:p>
        </w:tc>
        <w:tc>
          <w:tcPr>
            <w:tcW w:w="1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          16.000,00 </w:t>
            </w:r>
          </w:p>
        </w:tc>
        <w:tc>
          <w:tcPr>
            <w:tcW w:w="19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Используются для цервикального скрининга - забор материала для исследований на бактериологию с поверхности шейки матки и из цервикального канала.Стерильные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Для однократного применения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21D" w:rsidRPr="001566A5" w:rsidRDefault="0042721D" w:rsidP="0042721D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t>Используются для цервикального скрининга - забор материала для исследований на бактериологию с поверхности шейки матки и из цервикального канала.Стерильные</w:t>
            </w:r>
            <w:r w:rsidRPr="001566A5">
              <w:rPr>
                <w:rFonts w:ascii="GHEA Grapalat" w:hAnsi="GHEA Grapalat" w:cs="Calibri"/>
                <w:color w:val="000000"/>
                <w:sz w:val="14"/>
                <w:szCs w:val="14"/>
              </w:rPr>
              <w:br/>
              <w:t>Для однократного применения</w:t>
            </w:r>
          </w:p>
        </w:tc>
      </w:tr>
      <w:tr w:rsidR="0042721D" w:rsidRPr="001566A5" w:rsidTr="003F0FBF">
        <w:trPr>
          <w:gridAfter w:val="1"/>
          <w:wAfter w:w="12" w:type="dxa"/>
          <w:trHeight w:val="169"/>
          <w:jc w:val="center"/>
        </w:trPr>
        <w:tc>
          <w:tcPr>
            <w:tcW w:w="11259" w:type="dxa"/>
            <w:gridSpan w:val="28"/>
            <w:shd w:val="clear" w:color="auto" w:fill="99CCFF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42721D" w:rsidRPr="001566A5" w:rsidTr="003F0FBF">
        <w:trPr>
          <w:gridAfter w:val="1"/>
          <w:wAfter w:w="12" w:type="dxa"/>
          <w:trHeight w:val="137"/>
          <w:jc w:val="center"/>
        </w:trPr>
        <w:tc>
          <w:tcPr>
            <w:tcW w:w="414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Примененная процедура закупки и обоснование ее выбора</w:t>
            </w:r>
          </w:p>
        </w:tc>
        <w:tc>
          <w:tcPr>
            <w:tcW w:w="71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Согласно статье 22 закона РА "О закупках"</w:t>
            </w:r>
          </w:p>
        </w:tc>
      </w:tr>
      <w:tr w:rsidR="0042721D" w:rsidRPr="001566A5" w:rsidTr="003F0FB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259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2721D" w:rsidRPr="001566A5" w:rsidTr="003F0FB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3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506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05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Pr="001566A5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</w:p>
        </w:tc>
      </w:tr>
      <w:tr w:rsidR="0042721D" w:rsidRPr="001566A5" w:rsidTr="003F0FB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5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2721D" w:rsidRPr="001566A5" w:rsidTr="003F0FB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5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2721D" w:rsidRPr="001566A5" w:rsidTr="003F0FB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37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42721D" w:rsidRPr="001566A5" w:rsidTr="003F0FB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0" w:type="dxa"/>
            <w:gridSpan w:val="16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237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2721D" w:rsidRPr="001566A5" w:rsidTr="003F0FB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0" w:type="dxa"/>
            <w:gridSpan w:val="16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  <w:lang w:val="en-US"/>
              </w:rPr>
              <w:t>…</w:t>
            </w:r>
          </w:p>
        </w:tc>
        <w:tc>
          <w:tcPr>
            <w:tcW w:w="2237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226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42721D" w:rsidRPr="001566A5" w:rsidTr="003F0FBF">
        <w:trPr>
          <w:gridAfter w:val="1"/>
          <w:wAfter w:w="12" w:type="dxa"/>
          <w:trHeight w:val="54"/>
          <w:jc w:val="center"/>
        </w:trPr>
        <w:tc>
          <w:tcPr>
            <w:tcW w:w="11259" w:type="dxa"/>
            <w:gridSpan w:val="28"/>
            <w:shd w:val="clear" w:color="auto" w:fill="99CCFF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</w:tr>
      <w:tr w:rsidR="0042721D" w:rsidRPr="001566A5" w:rsidTr="003F0FBF">
        <w:trPr>
          <w:gridAfter w:val="1"/>
          <w:wAfter w:w="12" w:type="dxa"/>
          <w:trHeight w:val="205"/>
          <w:jc w:val="center"/>
        </w:trPr>
        <w:tc>
          <w:tcPr>
            <w:tcW w:w="11259" w:type="dxa"/>
            <w:gridSpan w:val="28"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 w:cs="Cambria"/>
                <w:b/>
                <w:sz w:val="14"/>
                <w:szCs w:val="14"/>
              </w:rPr>
              <w:t>Прилагаются</w:t>
            </w:r>
            <w:r w:rsidRPr="001566A5">
              <w:rPr>
                <w:rFonts w:ascii="GHEA Grapalat" w:hAnsi="GHEA Grapalat" w:cs="Cambria"/>
                <w:b/>
                <w:sz w:val="14"/>
                <w:szCs w:val="14"/>
                <w:lang w:val="en-US"/>
              </w:rPr>
              <w:t xml:space="preserve"> </w:t>
            </w:r>
            <w:r w:rsidRPr="001566A5">
              <w:rPr>
                <w:rFonts w:ascii="GHEA Grapalat" w:hAnsi="GHEA Grapalat" w:cs="Cambria"/>
                <w:b/>
                <w:sz w:val="14"/>
                <w:szCs w:val="14"/>
              </w:rPr>
              <w:t>ценовое предложение</w:t>
            </w:r>
          </w:p>
        </w:tc>
      </w:tr>
      <w:tr w:rsidR="0042721D" w:rsidRPr="001566A5" w:rsidTr="003F0FBF">
        <w:trPr>
          <w:gridAfter w:val="1"/>
          <w:wAfter w:w="12" w:type="dxa"/>
          <w:trHeight w:val="288"/>
          <w:jc w:val="center"/>
        </w:trPr>
        <w:tc>
          <w:tcPr>
            <w:tcW w:w="11259" w:type="dxa"/>
            <w:gridSpan w:val="28"/>
            <w:shd w:val="clear" w:color="auto" w:fill="99CCFF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</w:tr>
      <w:tr w:rsidR="0042721D" w:rsidRPr="001566A5" w:rsidTr="003F0FBF">
        <w:trPr>
          <w:gridAfter w:val="1"/>
          <w:wAfter w:w="12" w:type="dxa"/>
          <w:jc w:val="center"/>
        </w:trPr>
        <w:tc>
          <w:tcPr>
            <w:tcW w:w="11259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Данные</w:t>
            </w:r>
            <w:r w:rsidRPr="001566A5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1566A5">
              <w:rPr>
                <w:rFonts w:ascii="GHEA Grapalat" w:hAnsi="GHEA Grapalat"/>
                <w:b/>
                <w:sz w:val="14"/>
                <w:szCs w:val="14"/>
              </w:rPr>
              <w:t>об</w:t>
            </w:r>
            <w:r w:rsidRPr="001566A5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1566A5">
              <w:rPr>
                <w:rFonts w:ascii="GHEA Grapalat" w:hAnsi="GHEA Grapalat"/>
                <w:b/>
                <w:sz w:val="14"/>
                <w:szCs w:val="14"/>
              </w:rPr>
              <w:t>отклоненных</w:t>
            </w:r>
            <w:r w:rsidRPr="001566A5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1566A5">
              <w:rPr>
                <w:rFonts w:ascii="GHEA Grapalat" w:hAnsi="GHEA Grapalat"/>
                <w:b/>
                <w:sz w:val="14"/>
                <w:szCs w:val="14"/>
              </w:rPr>
              <w:t>заявках</w:t>
            </w:r>
          </w:p>
        </w:tc>
      </w:tr>
      <w:tr w:rsidR="0042721D" w:rsidRPr="001566A5" w:rsidTr="003F0FBF">
        <w:trPr>
          <w:gridAfter w:val="1"/>
          <w:wAfter w:w="12" w:type="dxa"/>
          <w:jc w:val="center"/>
        </w:trPr>
        <w:tc>
          <w:tcPr>
            <w:tcW w:w="890" w:type="dxa"/>
            <w:gridSpan w:val="2"/>
            <w:vMerge w:val="restart"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Номер</w:t>
            </w:r>
            <w:r w:rsidRPr="001566A5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1566A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лота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Наименование</w:t>
            </w:r>
            <w:r w:rsidRPr="001566A5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1566A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участника</w:t>
            </w:r>
          </w:p>
        </w:tc>
        <w:tc>
          <w:tcPr>
            <w:tcW w:w="904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Результаты оценки (удовлетворительно или неудовлетворительно)</w:t>
            </w:r>
          </w:p>
        </w:tc>
      </w:tr>
      <w:tr w:rsidR="0042721D" w:rsidRPr="001566A5" w:rsidTr="003F0FBF">
        <w:trPr>
          <w:gridAfter w:val="1"/>
          <w:wAfter w:w="12" w:type="dxa"/>
          <w:trHeight w:val="1511"/>
          <w:jc w:val="center"/>
        </w:trPr>
        <w:tc>
          <w:tcPr>
            <w:tcW w:w="8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2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представленных по заявке документов требованиям установленным приглашением</w:t>
            </w:r>
          </w:p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02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Соответствие технических характеристик предлагаемого предмета закупки требованиям, установленным приглашением</w:t>
            </w: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42721D" w:rsidRPr="001566A5" w:rsidTr="003F0FBF">
        <w:trPr>
          <w:gridAfter w:val="1"/>
          <w:wAfter w:w="12" w:type="dxa"/>
          <w:jc w:val="center"/>
        </w:trPr>
        <w:tc>
          <w:tcPr>
            <w:tcW w:w="8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3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2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2721D" w:rsidRPr="001566A5" w:rsidTr="003F0FBF">
        <w:trPr>
          <w:gridAfter w:val="1"/>
          <w:wAfter w:w="12" w:type="dxa"/>
          <w:trHeight w:val="40"/>
          <w:jc w:val="center"/>
        </w:trPr>
        <w:tc>
          <w:tcPr>
            <w:tcW w:w="8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2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2721D" w:rsidRPr="001566A5" w:rsidTr="003F0FBF">
        <w:trPr>
          <w:gridAfter w:val="1"/>
          <w:wAfter w:w="12" w:type="dxa"/>
          <w:trHeight w:val="344"/>
          <w:jc w:val="center"/>
        </w:trPr>
        <w:tc>
          <w:tcPr>
            <w:tcW w:w="2411" w:type="dxa"/>
            <w:gridSpan w:val="5"/>
            <w:vMerge w:val="restart"/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4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1566A5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Pr="001566A5">
              <w:rPr>
                <w:rFonts w:ascii="GHEA Grapalat" w:hAnsi="GHEA Grapalat"/>
                <w:b/>
                <w:sz w:val="14"/>
                <w:szCs w:val="14"/>
              </w:rPr>
              <w:t>Иные основания для отклонения заявок</w:t>
            </w:r>
            <w:r w:rsidRPr="001566A5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42721D" w:rsidRPr="001566A5" w:rsidTr="003F0FBF">
        <w:trPr>
          <w:gridAfter w:val="1"/>
          <w:wAfter w:w="12" w:type="dxa"/>
          <w:trHeight w:val="197"/>
          <w:jc w:val="center"/>
        </w:trPr>
        <w:tc>
          <w:tcPr>
            <w:tcW w:w="24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4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2721D" w:rsidRPr="001566A5" w:rsidTr="003F0FBF">
        <w:trPr>
          <w:gridAfter w:val="1"/>
          <w:wAfter w:w="12" w:type="dxa"/>
          <w:trHeight w:val="129"/>
          <w:jc w:val="center"/>
        </w:trPr>
        <w:tc>
          <w:tcPr>
            <w:tcW w:w="11259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2721D" w:rsidRPr="001566A5" w:rsidTr="003F0FBF">
        <w:trPr>
          <w:gridAfter w:val="1"/>
          <w:wAfter w:w="12" w:type="dxa"/>
          <w:trHeight w:val="346"/>
          <w:jc w:val="center"/>
        </w:trPr>
        <w:tc>
          <w:tcPr>
            <w:tcW w:w="494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/>
                <w:b/>
                <w:sz w:val="14"/>
                <w:szCs w:val="14"/>
              </w:rPr>
              <w:t>05</w:t>
            </w:r>
            <w:r w:rsidRPr="001566A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02</w:t>
            </w:r>
            <w:r w:rsidRPr="001566A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</w:p>
        </w:tc>
      </w:tr>
      <w:tr w:rsidR="0042721D" w:rsidRPr="001566A5" w:rsidTr="003F0FBF">
        <w:trPr>
          <w:gridAfter w:val="1"/>
          <w:wAfter w:w="12" w:type="dxa"/>
          <w:trHeight w:val="92"/>
          <w:jc w:val="center"/>
        </w:trPr>
        <w:tc>
          <w:tcPr>
            <w:tcW w:w="4940" w:type="dxa"/>
            <w:gridSpan w:val="13"/>
            <w:vMerge w:val="restart"/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9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Начало периода ожидания</w:t>
            </w:r>
          </w:p>
        </w:tc>
        <w:tc>
          <w:tcPr>
            <w:tcW w:w="339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42721D" w:rsidRPr="001566A5" w:rsidTr="003F0FBF">
        <w:trPr>
          <w:gridAfter w:val="1"/>
          <w:wAfter w:w="12" w:type="dxa"/>
          <w:trHeight w:val="92"/>
          <w:jc w:val="center"/>
        </w:trPr>
        <w:tc>
          <w:tcPr>
            <w:tcW w:w="4940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05.02</w:t>
            </w:r>
            <w:r w:rsidRPr="001566A5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339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.02</w:t>
            </w:r>
            <w:r w:rsidRPr="001566A5">
              <w:rPr>
                <w:rFonts w:ascii="GHEA Grapalat" w:hAnsi="GHEA Grapalat" w:cs="Sylfaen"/>
                <w:b/>
                <w:sz w:val="14"/>
                <w:szCs w:val="14"/>
              </w:rPr>
              <w:t>.2024</w:t>
            </w:r>
          </w:p>
        </w:tc>
      </w:tr>
      <w:tr w:rsidR="0042721D" w:rsidRPr="001566A5" w:rsidTr="003F0FBF">
        <w:trPr>
          <w:gridAfter w:val="1"/>
          <w:wAfter w:w="12" w:type="dxa"/>
          <w:trHeight w:val="344"/>
          <w:jc w:val="center"/>
        </w:trPr>
        <w:tc>
          <w:tcPr>
            <w:tcW w:w="11259" w:type="dxa"/>
            <w:gridSpan w:val="2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1566A5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21</w:t>
            </w:r>
            <w:r w:rsidRPr="001566A5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 w:rsidRPr="001566A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.2024</w:t>
            </w:r>
          </w:p>
        </w:tc>
      </w:tr>
      <w:tr w:rsidR="0042721D" w:rsidRPr="001566A5" w:rsidTr="003F0FBF">
        <w:trPr>
          <w:gridAfter w:val="1"/>
          <w:wAfter w:w="12" w:type="dxa"/>
          <w:trHeight w:val="344"/>
          <w:jc w:val="center"/>
        </w:trPr>
        <w:tc>
          <w:tcPr>
            <w:tcW w:w="494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F943DB" w:rsidRDefault="0042721D" w:rsidP="0042721D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F943DB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23.02.2024</w:t>
            </w:r>
          </w:p>
        </w:tc>
      </w:tr>
      <w:tr w:rsidR="0042721D" w:rsidRPr="001566A5" w:rsidTr="003F0FBF">
        <w:trPr>
          <w:gridAfter w:val="1"/>
          <w:wAfter w:w="12" w:type="dxa"/>
          <w:trHeight w:val="344"/>
          <w:jc w:val="center"/>
        </w:trPr>
        <w:tc>
          <w:tcPr>
            <w:tcW w:w="494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F943DB" w:rsidRDefault="0042721D" w:rsidP="0042721D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23.02.2024</w:t>
            </w:r>
          </w:p>
        </w:tc>
      </w:tr>
      <w:tr w:rsidR="0042721D" w:rsidRPr="001566A5" w:rsidTr="003F0FBF">
        <w:trPr>
          <w:gridAfter w:val="1"/>
          <w:wAfter w:w="12" w:type="dxa"/>
          <w:trHeight w:val="288"/>
          <w:jc w:val="center"/>
        </w:trPr>
        <w:tc>
          <w:tcPr>
            <w:tcW w:w="11259" w:type="dxa"/>
            <w:gridSpan w:val="28"/>
            <w:shd w:val="clear" w:color="auto" w:fill="99CCFF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2721D" w:rsidRPr="001566A5" w:rsidTr="003F0FBF">
        <w:trPr>
          <w:gridAfter w:val="1"/>
          <w:wAfter w:w="12" w:type="dxa"/>
          <w:jc w:val="center"/>
        </w:trPr>
        <w:tc>
          <w:tcPr>
            <w:tcW w:w="890" w:type="dxa"/>
            <w:gridSpan w:val="2"/>
            <w:vMerge w:val="restart"/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46" w:type="dxa"/>
            <w:gridSpan w:val="2"/>
            <w:vMerge w:val="restart"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023" w:type="dxa"/>
            <w:gridSpan w:val="24"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42721D" w:rsidRPr="001566A5" w:rsidTr="003F0FBF">
        <w:trPr>
          <w:trHeight w:val="237"/>
          <w:jc w:val="center"/>
        </w:trPr>
        <w:tc>
          <w:tcPr>
            <w:tcW w:w="890" w:type="dxa"/>
            <w:gridSpan w:val="2"/>
            <w:vMerge/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2"/>
            <w:vMerge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6"/>
            <w:vMerge w:val="restart"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0" w:type="dxa"/>
            <w:gridSpan w:val="4"/>
            <w:vMerge w:val="restart"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061" w:type="dxa"/>
            <w:gridSpan w:val="5"/>
            <w:vMerge w:val="restart"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04" w:type="dxa"/>
            <w:gridSpan w:val="4"/>
            <w:vMerge w:val="restart"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341" w:type="dxa"/>
            <w:gridSpan w:val="6"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42721D" w:rsidRPr="001566A5" w:rsidTr="003F0FBF">
        <w:trPr>
          <w:trHeight w:val="238"/>
          <w:jc w:val="center"/>
        </w:trPr>
        <w:tc>
          <w:tcPr>
            <w:tcW w:w="890" w:type="dxa"/>
            <w:gridSpan w:val="2"/>
            <w:vMerge/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2"/>
            <w:vMerge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6"/>
            <w:vMerge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4"/>
            <w:vMerge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1" w:type="dxa"/>
            <w:gridSpan w:val="5"/>
            <w:vMerge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4"/>
            <w:vMerge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341" w:type="dxa"/>
            <w:gridSpan w:val="6"/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42721D" w:rsidRPr="001566A5" w:rsidTr="003F0FBF">
        <w:trPr>
          <w:trHeight w:val="263"/>
          <w:jc w:val="center"/>
        </w:trPr>
        <w:tc>
          <w:tcPr>
            <w:tcW w:w="8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228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721D" w:rsidRPr="001566A5" w:rsidRDefault="0042721D" w:rsidP="0042721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F10068" w:rsidRPr="001566A5" w:rsidTr="008E4E8D">
        <w:trPr>
          <w:trHeight w:val="146"/>
          <w:jc w:val="center"/>
        </w:trPr>
        <w:tc>
          <w:tcPr>
            <w:tcW w:w="8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bookmarkStart w:id="0" w:name="_GoBack" w:colFirst="6" w:colLast="6"/>
            <w:r w:rsidRPr="004D1DB5">
              <w:rPr>
                <w:rFonts w:ascii="GHEA Grapalat" w:hAnsi="GHEA Grapalat"/>
                <w:sz w:val="14"/>
                <w:szCs w:val="14"/>
              </w:rPr>
              <w:t xml:space="preserve">22-24,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27, </w:t>
            </w:r>
            <w:r w:rsidRPr="004D1DB5">
              <w:rPr>
                <w:rFonts w:ascii="GHEA Grapalat" w:hAnsi="GHEA Grapalat"/>
                <w:sz w:val="14"/>
                <w:szCs w:val="14"/>
              </w:rPr>
              <w:t>31-33, 61-63,</w:t>
            </w:r>
            <w:r>
              <w:rPr>
                <w:rFonts w:ascii="GHEA Grapalat" w:hAnsi="GHEA Grapalat"/>
                <w:sz w:val="14"/>
                <w:szCs w:val="14"/>
              </w:rPr>
              <w:t xml:space="preserve"> 64</w:t>
            </w:r>
            <w:r w:rsidRPr="004D1DB5">
              <w:rPr>
                <w:rFonts w:ascii="GHEA Grapalat" w:hAnsi="GHEA Grapalat"/>
                <w:sz w:val="14"/>
                <w:szCs w:val="14"/>
              </w:rPr>
              <w:t xml:space="preserve"> 65, 71, 72, </w:t>
            </w:r>
            <w:r>
              <w:rPr>
                <w:rFonts w:ascii="GHEA Grapalat" w:hAnsi="GHEA Grapalat"/>
                <w:sz w:val="14"/>
                <w:szCs w:val="14"/>
              </w:rPr>
              <w:t xml:space="preserve">87, </w:t>
            </w:r>
            <w:r w:rsidRPr="004D1DB5">
              <w:rPr>
                <w:rFonts w:ascii="GHEA Grapalat" w:hAnsi="GHEA Grapalat"/>
                <w:sz w:val="14"/>
                <w:szCs w:val="14"/>
              </w:rPr>
              <w:t>99,</w:t>
            </w:r>
            <w:r>
              <w:rPr>
                <w:rFonts w:ascii="GHEA Grapalat" w:hAnsi="GHEA Grapalat"/>
                <w:sz w:val="14"/>
                <w:szCs w:val="14"/>
              </w:rPr>
              <w:t xml:space="preserve"> 100,</w:t>
            </w:r>
            <w:r w:rsidRPr="004D1DB5">
              <w:rPr>
                <w:rFonts w:ascii="GHEA Grapalat" w:hAnsi="GHEA Grapalat"/>
                <w:sz w:val="14"/>
                <w:szCs w:val="14"/>
              </w:rPr>
              <w:t xml:space="preserve"> 104-108, 119, 120, 159</w:t>
            </w:r>
            <w:r>
              <w:rPr>
                <w:rFonts w:ascii="GHEA Grapalat" w:hAnsi="GHEA Grapalat"/>
                <w:sz w:val="14"/>
                <w:szCs w:val="14"/>
              </w:rPr>
              <w:t>,</w:t>
            </w:r>
            <w:r w:rsidRPr="006F6265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  <w:tc>
          <w:tcPr>
            <w:tcW w:w="13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943DB">
              <w:rPr>
                <w:rFonts w:ascii="GHEA Grapalat" w:hAnsi="GHEA Grapalat" w:hint="eastAsia"/>
                <w:sz w:val="14"/>
                <w:szCs w:val="14"/>
              </w:rPr>
              <w:t>ООО</w:t>
            </w:r>
            <w:r w:rsidRPr="00F943DB">
              <w:rPr>
                <w:rFonts w:ascii="GHEA Grapalat" w:hAnsi="GHEA Grapalat"/>
                <w:sz w:val="14"/>
                <w:szCs w:val="14"/>
              </w:rPr>
              <w:t xml:space="preserve"> "</w:t>
            </w:r>
            <w:r w:rsidRPr="00F943DB">
              <w:rPr>
                <w:rFonts w:ascii="GHEA Grapalat" w:hAnsi="GHEA Grapalat" w:hint="eastAsia"/>
                <w:sz w:val="14"/>
                <w:szCs w:val="14"/>
              </w:rPr>
              <w:t>ВИОЛА</w:t>
            </w:r>
            <w:r w:rsidRPr="00F943DB">
              <w:rPr>
                <w:rFonts w:ascii="GHEA Grapalat" w:hAnsi="GHEA Grapalat"/>
                <w:sz w:val="14"/>
                <w:szCs w:val="14"/>
              </w:rPr>
              <w:t>"</w:t>
            </w:r>
          </w:p>
        </w:tc>
        <w:tc>
          <w:tcPr>
            <w:tcW w:w="18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D1DB5">
              <w:rPr>
                <w:rFonts w:ascii="GHEA Grapalat" w:hAnsi="GHEA Grapalat"/>
                <w:sz w:val="14"/>
                <w:szCs w:val="14"/>
              </w:rPr>
              <w:t>20ՊՈԼ-ԳՀԱՊՁԲ-24/02-1</w:t>
            </w:r>
          </w:p>
        </w:tc>
        <w:tc>
          <w:tcPr>
            <w:tcW w:w="18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23.02.2024</w:t>
            </w:r>
          </w:p>
        </w:tc>
        <w:tc>
          <w:tcPr>
            <w:tcW w:w="106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25.12.2024</w:t>
            </w:r>
          </w:p>
        </w:tc>
        <w:tc>
          <w:tcPr>
            <w:tcW w:w="9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D1DB5">
              <w:rPr>
                <w:rFonts w:ascii="GHEA Grapalat" w:hAnsi="GHEA Grapalat" w:cs="Sylfaen"/>
                <w:sz w:val="14"/>
                <w:szCs w:val="14"/>
              </w:rPr>
              <w:t>2.065.812</w:t>
            </w:r>
          </w:p>
        </w:tc>
        <w:tc>
          <w:tcPr>
            <w:tcW w:w="228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D1DB5">
              <w:rPr>
                <w:rFonts w:ascii="GHEA Grapalat" w:hAnsi="GHEA Grapalat" w:cs="Sylfaen"/>
                <w:sz w:val="14"/>
                <w:szCs w:val="14"/>
              </w:rPr>
              <w:t>2.065.812</w:t>
            </w:r>
          </w:p>
        </w:tc>
      </w:tr>
      <w:bookmarkEnd w:id="0"/>
      <w:tr w:rsidR="00F10068" w:rsidRPr="001566A5" w:rsidTr="008E4E8D">
        <w:trPr>
          <w:trHeight w:val="146"/>
          <w:jc w:val="center"/>
        </w:trPr>
        <w:tc>
          <w:tcPr>
            <w:tcW w:w="8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C46FC5">
              <w:rPr>
                <w:rFonts w:ascii="GHEA Grapalat" w:hAnsi="GHEA Grapalat" w:cs="Sylfaen"/>
                <w:sz w:val="14"/>
                <w:szCs w:val="14"/>
                <w:lang w:val="hy-AM"/>
              </w:rPr>
              <w:t>7, 10, 17,</w:t>
            </w:r>
            <w:r w:rsidRPr="006F6265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18</w:t>
            </w:r>
            <w:r w:rsidRPr="00C46FC5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59, 133, 139, 140, 144, 145,</w:t>
            </w:r>
            <w:r w:rsidRPr="006F6265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153, 154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, </w:t>
            </w:r>
            <w:r w:rsidRPr="00C46FC5">
              <w:rPr>
                <w:rFonts w:ascii="GHEA Grapalat" w:hAnsi="GHEA Grapalat" w:cs="Sylfaen"/>
                <w:sz w:val="14"/>
                <w:szCs w:val="14"/>
                <w:lang w:val="hy-AM"/>
              </w:rPr>
              <w:t>159</w:t>
            </w:r>
            <w:r w:rsidRPr="006F6265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, </w:t>
            </w:r>
          </w:p>
        </w:tc>
        <w:tc>
          <w:tcPr>
            <w:tcW w:w="13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НАТАЛИ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ФАРМ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18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af-ZA"/>
              </w:rPr>
            </w:pPr>
            <w:r w:rsidRPr="00C46FC5">
              <w:rPr>
                <w:rFonts w:ascii="GHEA Grapalat" w:hAnsi="GHEA Grapalat"/>
                <w:sz w:val="14"/>
                <w:szCs w:val="14"/>
              </w:rPr>
              <w:t>20ՊՈԼ-ԳՀԱՊՁԲ-24/02-2</w:t>
            </w:r>
          </w:p>
        </w:tc>
        <w:tc>
          <w:tcPr>
            <w:tcW w:w="18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23.02.2024</w:t>
            </w:r>
          </w:p>
        </w:tc>
        <w:tc>
          <w:tcPr>
            <w:tcW w:w="106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25.12.2024</w:t>
            </w:r>
          </w:p>
        </w:tc>
        <w:tc>
          <w:tcPr>
            <w:tcW w:w="9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C46FC5">
              <w:rPr>
                <w:rFonts w:ascii="GHEA Grapalat" w:hAnsi="GHEA Grapalat" w:cs="Sylfaen"/>
                <w:sz w:val="14"/>
                <w:szCs w:val="14"/>
                <w:lang w:val="hy-AM"/>
              </w:rPr>
              <w:t>152.507</w:t>
            </w:r>
          </w:p>
        </w:tc>
        <w:tc>
          <w:tcPr>
            <w:tcW w:w="228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C46FC5">
              <w:rPr>
                <w:rFonts w:ascii="GHEA Grapalat" w:hAnsi="GHEA Grapalat" w:cs="Sylfaen"/>
                <w:sz w:val="14"/>
                <w:szCs w:val="14"/>
                <w:lang w:val="hy-AM"/>
              </w:rPr>
              <w:t>152.507</w:t>
            </w:r>
          </w:p>
        </w:tc>
      </w:tr>
      <w:tr w:rsidR="00F10068" w:rsidRPr="001566A5" w:rsidTr="008E4E8D">
        <w:trPr>
          <w:trHeight w:val="146"/>
          <w:jc w:val="center"/>
        </w:trPr>
        <w:tc>
          <w:tcPr>
            <w:tcW w:w="8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48642E">
              <w:rPr>
                <w:rFonts w:ascii="GHEA Grapalat" w:hAnsi="GHEA Grapalat" w:cs="Sylfaen"/>
                <w:sz w:val="14"/>
                <w:szCs w:val="14"/>
              </w:rPr>
              <w:t>2, 4, 5, 8, 41, 133</w:t>
            </w:r>
          </w:p>
        </w:tc>
        <w:tc>
          <w:tcPr>
            <w:tcW w:w="13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Агаст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18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8642E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af-ZA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af-ZA"/>
              </w:rPr>
              <w:t>20ՊՈԼ-ԳՀԱՊՁԲ-24/02-3</w:t>
            </w:r>
          </w:p>
        </w:tc>
        <w:tc>
          <w:tcPr>
            <w:tcW w:w="18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23.02.2024</w:t>
            </w:r>
          </w:p>
        </w:tc>
        <w:tc>
          <w:tcPr>
            <w:tcW w:w="106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25.12.2024</w:t>
            </w:r>
          </w:p>
        </w:tc>
        <w:tc>
          <w:tcPr>
            <w:tcW w:w="9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 w:cs="Sylfaen"/>
                <w:sz w:val="14"/>
                <w:szCs w:val="14"/>
                <w:lang w:val="hy-AM"/>
              </w:rPr>
              <w:t>448,300</w:t>
            </w:r>
          </w:p>
        </w:tc>
        <w:tc>
          <w:tcPr>
            <w:tcW w:w="228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 w:cs="Sylfaen"/>
                <w:sz w:val="14"/>
                <w:szCs w:val="14"/>
                <w:lang w:val="hy-AM"/>
              </w:rPr>
              <w:t>448,300</w:t>
            </w:r>
          </w:p>
        </w:tc>
      </w:tr>
      <w:tr w:rsidR="00F10068" w:rsidRPr="001566A5" w:rsidTr="008E4E8D">
        <w:trPr>
          <w:trHeight w:val="110"/>
          <w:jc w:val="center"/>
        </w:trPr>
        <w:tc>
          <w:tcPr>
            <w:tcW w:w="8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 w:cs="Sylfaen"/>
                <w:sz w:val="14"/>
                <w:szCs w:val="14"/>
                <w:lang w:val="hy-AM"/>
              </w:rPr>
              <w:t>35, 51-56, 112, 132, 175, 176, 181</w:t>
            </w:r>
          </w:p>
        </w:tc>
        <w:tc>
          <w:tcPr>
            <w:tcW w:w="13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ПРО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-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МЕД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18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8642E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af-ZA"/>
              </w:rPr>
              <w:t>20ՊՈԼ-ԳՀԱՊՁԲ-24/02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-4</w:t>
            </w:r>
          </w:p>
        </w:tc>
        <w:tc>
          <w:tcPr>
            <w:tcW w:w="18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23.02.2024</w:t>
            </w:r>
          </w:p>
        </w:tc>
        <w:tc>
          <w:tcPr>
            <w:tcW w:w="106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25.12.2024</w:t>
            </w:r>
          </w:p>
        </w:tc>
        <w:tc>
          <w:tcPr>
            <w:tcW w:w="9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 w:cs="Sylfaen"/>
                <w:sz w:val="14"/>
                <w:szCs w:val="14"/>
                <w:lang w:val="hy-AM"/>
              </w:rPr>
              <w:t>1.677.000</w:t>
            </w:r>
          </w:p>
        </w:tc>
        <w:tc>
          <w:tcPr>
            <w:tcW w:w="228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 w:cs="Sylfaen"/>
                <w:sz w:val="14"/>
                <w:szCs w:val="14"/>
                <w:lang w:val="hy-AM"/>
              </w:rPr>
              <w:t>1.677.000</w:t>
            </w:r>
          </w:p>
        </w:tc>
      </w:tr>
      <w:tr w:rsidR="00F10068" w:rsidRPr="001566A5" w:rsidTr="008E4E8D">
        <w:trPr>
          <w:trHeight w:val="110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48642E">
              <w:rPr>
                <w:rFonts w:ascii="GHEA Grapalat" w:hAnsi="GHEA Grapalat" w:cs="Sylfaen"/>
                <w:sz w:val="14"/>
                <w:szCs w:val="14"/>
              </w:rPr>
              <w:t xml:space="preserve">16, 17, 57, 58, 60, 74, 75, </w:t>
            </w:r>
            <w:r w:rsidRPr="006F6265">
              <w:rPr>
                <w:rFonts w:ascii="GHEA Grapalat" w:hAnsi="GHEA Grapalat" w:cs="Sylfaen"/>
                <w:sz w:val="14"/>
                <w:szCs w:val="14"/>
              </w:rPr>
              <w:t>76</w:t>
            </w:r>
            <w:r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48642E">
              <w:rPr>
                <w:rFonts w:ascii="GHEA Grapalat" w:hAnsi="GHEA Grapalat" w:cs="Sylfaen"/>
                <w:sz w:val="14"/>
                <w:szCs w:val="14"/>
              </w:rPr>
              <w:t>77, 78, 80, 93, 126, 142, 148, 154, 180, 189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hint="eastAsia"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hint="eastAsia"/>
                <w:sz w:val="14"/>
                <w:szCs w:val="14"/>
                <w:lang w:val="hy-AM"/>
              </w:rPr>
              <w:t>ЛЕЙКО</w:t>
            </w:r>
            <w:r w:rsidRPr="00F943DB">
              <w:rPr>
                <w:rFonts w:ascii="GHEA Grapalat" w:hAnsi="GHEA Grapalat"/>
                <w:sz w:val="14"/>
                <w:szCs w:val="14"/>
                <w:lang w:val="hy-AM"/>
              </w:rPr>
              <w:t>"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:rsidR="00F10068" w:rsidRPr="0048642E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af-ZA"/>
              </w:rPr>
              <w:t>20ՊՈԼ-ԳՀԱՊՁԲ-24/02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-5</w:t>
            </w:r>
          </w:p>
        </w:tc>
        <w:tc>
          <w:tcPr>
            <w:tcW w:w="1870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23.02.2024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25.12.2024</w:t>
            </w:r>
          </w:p>
        </w:tc>
        <w:tc>
          <w:tcPr>
            <w:tcW w:w="904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48642E">
              <w:rPr>
                <w:rFonts w:ascii="GHEA Grapalat" w:hAnsi="GHEA Grapalat" w:cs="Sylfaen"/>
                <w:sz w:val="14"/>
                <w:szCs w:val="14"/>
              </w:rPr>
              <w:t>702.039</w:t>
            </w:r>
          </w:p>
        </w:tc>
        <w:tc>
          <w:tcPr>
            <w:tcW w:w="228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48642E">
              <w:rPr>
                <w:rFonts w:ascii="GHEA Grapalat" w:hAnsi="GHEA Grapalat" w:cs="Sylfaen"/>
                <w:sz w:val="14"/>
                <w:szCs w:val="14"/>
              </w:rPr>
              <w:t>702.039</w:t>
            </w:r>
          </w:p>
        </w:tc>
      </w:tr>
      <w:tr w:rsidR="00F10068" w:rsidRPr="001566A5" w:rsidTr="008E4E8D">
        <w:trPr>
          <w:trHeight w:val="110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48642E">
              <w:rPr>
                <w:rFonts w:ascii="GHEA Grapalat" w:hAnsi="GHEA Grapalat" w:cs="Sylfaen"/>
                <w:sz w:val="14"/>
                <w:szCs w:val="14"/>
              </w:rPr>
              <w:t>42, 67-69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С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.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А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.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В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ГРУП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af-ZA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af-ZA"/>
              </w:rPr>
              <w:t>20ՊՈԼ-ԳՀԱՊՁԲ-24/02-6</w:t>
            </w:r>
          </w:p>
        </w:tc>
        <w:tc>
          <w:tcPr>
            <w:tcW w:w="1870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23.02.2024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25.12.2024</w:t>
            </w:r>
          </w:p>
        </w:tc>
        <w:tc>
          <w:tcPr>
            <w:tcW w:w="904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 w:cs="Sylfaen"/>
                <w:sz w:val="14"/>
                <w:szCs w:val="14"/>
                <w:lang w:val="hy-AM"/>
              </w:rPr>
              <w:t>259.690</w:t>
            </w:r>
          </w:p>
        </w:tc>
        <w:tc>
          <w:tcPr>
            <w:tcW w:w="228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 w:cs="Sylfaen"/>
                <w:sz w:val="14"/>
                <w:szCs w:val="14"/>
                <w:lang w:val="hy-AM"/>
              </w:rPr>
              <w:t>259.690</w:t>
            </w:r>
          </w:p>
        </w:tc>
      </w:tr>
      <w:tr w:rsidR="00F10068" w:rsidRPr="001566A5" w:rsidTr="008E4E8D">
        <w:trPr>
          <w:trHeight w:val="110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F7684">
              <w:rPr>
                <w:rFonts w:ascii="GHEA Grapalat" w:hAnsi="GHEA Grapalat" w:cs="Sylfaen"/>
                <w:sz w:val="14"/>
                <w:szCs w:val="14"/>
              </w:rPr>
              <w:t xml:space="preserve">34, 36, 37, 39, 45, 46, 50, 66, 82-86, 94-97, 101, 124, 125, 131, 157, 161-164, 167, 169, </w:t>
            </w:r>
            <w:r w:rsidRPr="005F7684">
              <w:rPr>
                <w:rFonts w:ascii="GHEA Grapalat" w:hAnsi="GHEA Grapalat" w:cs="Sylfaen"/>
                <w:sz w:val="14"/>
                <w:szCs w:val="14"/>
              </w:rPr>
              <w:lastRenderedPageBreak/>
              <w:t>171-174, 179, 184-188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lastRenderedPageBreak/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Т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.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А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.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Г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Г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.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Э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.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М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af-ZA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af-ZA"/>
              </w:rPr>
              <w:t>20ՊՈԼ-ԳՀԱՊՁԲ-24/02-7</w:t>
            </w:r>
          </w:p>
        </w:tc>
        <w:tc>
          <w:tcPr>
            <w:tcW w:w="1870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23.02.2024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25.12.2024</w:t>
            </w:r>
          </w:p>
        </w:tc>
        <w:tc>
          <w:tcPr>
            <w:tcW w:w="904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5F7684">
              <w:rPr>
                <w:rFonts w:ascii="GHEA Grapalat" w:hAnsi="GHEA Grapalat" w:cs="Sylfaen"/>
                <w:sz w:val="14"/>
                <w:szCs w:val="14"/>
                <w:lang w:val="hy-AM"/>
              </w:rPr>
              <w:t>872.260</w:t>
            </w:r>
          </w:p>
        </w:tc>
        <w:tc>
          <w:tcPr>
            <w:tcW w:w="228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5F7684">
              <w:rPr>
                <w:rFonts w:ascii="GHEA Grapalat" w:hAnsi="GHEA Grapalat" w:cs="Sylfaen"/>
                <w:sz w:val="14"/>
                <w:szCs w:val="14"/>
                <w:lang w:val="hy-AM"/>
              </w:rPr>
              <w:t>872.260</w:t>
            </w:r>
          </w:p>
        </w:tc>
      </w:tr>
      <w:tr w:rsidR="00F10068" w:rsidRPr="001566A5" w:rsidTr="008E4E8D">
        <w:trPr>
          <w:trHeight w:val="110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5F7684">
              <w:rPr>
                <w:rFonts w:ascii="GHEA Grapalat" w:hAnsi="GHEA Grapalat" w:cs="Sylfaen"/>
                <w:sz w:val="14"/>
                <w:szCs w:val="14"/>
                <w:lang w:val="hy-AM"/>
              </w:rPr>
              <w:lastRenderedPageBreak/>
              <w:t xml:space="preserve">21, 88, </w:t>
            </w:r>
            <w:r w:rsidRPr="006F6265">
              <w:rPr>
                <w:rFonts w:ascii="GHEA Grapalat" w:hAnsi="GHEA Grapalat" w:cs="Sylfaen"/>
                <w:sz w:val="14"/>
                <w:szCs w:val="14"/>
                <w:lang w:val="hy-AM"/>
              </w:rPr>
              <w:t>92</w:t>
            </w:r>
            <w:r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5F7684">
              <w:rPr>
                <w:rFonts w:ascii="GHEA Grapalat" w:hAnsi="GHEA Grapalat" w:cs="Sylfaen"/>
                <w:sz w:val="14"/>
                <w:szCs w:val="14"/>
                <w:lang w:val="hy-AM"/>
              </w:rPr>
              <w:t>117, 118, 128-130, 160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ИММУНОФАРМ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:rsidR="00F10068" w:rsidRPr="005F7684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af-ZA"/>
              </w:rPr>
              <w:t>20ՊՈԼ-ԳՀԱՊՁԲ-24/02-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8</w:t>
            </w:r>
          </w:p>
        </w:tc>
        <w:tc>
          <w:tcPr>
            <w:tcW w:w="1870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23.02.2024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25.12.2024</w:t>
            </w:r>
          </w:p>
        </w:tc>
        <w:tc>
          <w:tcPr>
            <w:tcW w:w="904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DC3033">
              <w:rPr>
                <w:rFonts w:ascii="GHEA Grapalat" w:hAnsi="GHEA Grapalat" w:cs="Sylfaen"/>
                <w:sz w:val="14"/>
                <w:szCs w:val="14"/>
                <w:lang w:val="hy-AM"/>
              </w:rPr>
              <w:t>259.680</w:t>
            </w:r>
          </w:p>
        </w:tc>
        <w:tc>
          <w:tcPr>
            <w:tcW w:w="228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DC3033">
              <w:rPr>
                <w:rFonts w:ascii="GHEA Grapalat" w:hAnsi="GHEA Grapalat" w:cs="Sylfaen"/>
                <w:sz w:val="14"/>
                <w:szCs w:val="14"/>
                <w:lang w:val="hy-AM"/>
              </w:rPr>
              <w:t>259.680</w:t>
            </w:r>
          </w:p>
        </w:tc>
      </w:tr>
      <w:tr w:rsidR="00F10068" w:rsidRPr="001566A5" w:rsidTr="008E4E8D">
        <w:trPr>
          <w:trHeight w:val="110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DC3033">
              <w:rPr>
                <w:rFonts w:ascii="GHEA Grapalat" w:hAnsi="GHEA Grapalat" w:cs="Sylfaen"/>
                <w:sz w:val="14"/>
                <w:szCs w:val="14"/>
                <w:lang w:val="hy-AM"/>
              </w:rPr>
              <w:t>79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АМ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МЕДИКЛ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ГРУП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:rsidR="00F10068" w:rsidRPr="00DC3033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af-ZA"/>
              </w:rPr>
              <w:t>20ՊՈԼ-ԳՀԱՊՁԲ-24/02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-9</w:t>
            </w:r>
          </w:p>
        </w:tc>
        <w:tc>
          <w:tcPr>
            <w:tcW w:w="1870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23.02.2024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25.12.2024</w:t>
            </w:r>
          </w:p>
        </w:tc>
        <w:tc>
          <w:tcPr>
            <w:tcW w:w="904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DC3033">
              <w:rPr>
                <w:rFonts w:ascii="GHEA Grapalat" w:hAnsi="GHEA Grapalat" w:cs="Sylfaen"/>
                <w:sz w:val="14"/>
                <w:szCs w:val="14"/>
                <w:lang w:val="hy-AM"/>
              </w:rPr>
              <w:t>134.400</w:t>
            </w:r>
          </w:p>
        </w:tc>
        <w:tc>
          <w:tcPr>
            <w:tcW w:w="228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DC3033">
              <w:rPr>
                <w:rFonts w:ascii="GHEA Grapalat" w:hAnsi="GHEA Grapalat" w:cs="Sylfaen"/>
                <w:sz w:val="14"/>
                <w:szCs w:val="14"/>
                <w:lang w:val="hy-AM"/>
              </w:rPr>
              <w:t>134.400</w:t>
            </w:r>
          </w:p>
        </w:tc>
      </w:tr>
      <w:tr w:rsidR="00F10068" w:rsidRPr="001566A5" w:rsidTr="008E4E8D">
        <w:trPr>
          <w:trHeight w:val="110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6F6265">
              <w:rPr>
                <w:rFonts w:ascii="GHEA Grapalat" w:hAnsi="GHEA Grapalat" w:cs="Sylfaen"/>
                <w:sz w:val="14"/>
                <w:szCs w:val="14"/>
              </w:rPr>
              <w:t>43, 44, 73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ДЕЗСЕРВИС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af-ZA"/>
              </w:rPr>
              <w:t>20ՊՈԼ-ԳՀԱՊՁԲ-24/02</w:t>
            </w:r>
            <w:r>
              <w:rPr>
                <w:rFonts w:ascii="GHEA Grapalat" w:hAnsi="GHEA Grapalat"/>
                <w:sz w:val="14"/>
                <w:szCs w:val="14"/>
                <w:lang w:val="af-ZA"/>
              </w:rPr>
              <w:t>-10</w:t>
            </w:r>
          </w:p>
        </w:tc>
        <w:tc>
          <w:tcPr>
            <w:tcW w:w="1870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23.02.2024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25.12.2024</w:t>
            </w:r>
          </w:p>
        </w:tc>
        <w:tc>
          <w:tcPr>
            <w:tcW w:w="904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F10068" w:rsidRPr="006F626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147.000</w:t>
            </w:r>
          </w:p>
        </w:tc>
        <w:tc>
          <w:tcPr>
            <w:tcW w:w="2281" w:type="dxa"/>
            <w:gridSpan w:val="5"/>
            <w:shd w:val="clear" w:color="auto" w:fill="auto"/>
            <w:vAlign w:val="center"/>
          </w:tcPr>
          <w:p w:rsidR="00F10068" w:rsidRPr="006F626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147.000</w:t>
            </w:r>
          </w:p>
        </w:tc>
      </w:tr>
      <w:tr w:rsidR="00F10068" w:rsidRPr="001566A5" w:rsidTr="008E4E8D">
        <w:trPr>
          <w:trHeight w:val="110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6F6265">
              <w:rPr>
                <w:rFonts w:ascii="GHEA Grapalat" w:hAnsi="GHEA Grapalat" w:cs="Sylfaen"/>
                <w:sz w:val="14"/>
                <w:szCs w:val="14"/>
              </w:rPr>
              <w:t>19, 20, 115, 116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ООО "АННАРКА"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af-ZA"/>
              </w:rPr>
              <w:t>20ՊՈԼ-ԳՀԱՊՁԲ-24/02</w:t>
            </w:r>
            <w:r>
              <w:rPr>
                <w:rFonts w:ascii="GHEA Grapalat" w:hAnsi="GHEA Grapalat"/>
                <w:sz w:val="14"/>
                <w:szCs w:val="14"/>
                <w:lang w:val="af-ZA"/>
              </w:rPr>
              <w:t>-11</w:t>
            </w:r>
          </w:p>
        </w:tc>
        <w:tc>
          <w:tcPr>
            <w:tcW w:w="1870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23.02.2024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25.12.2024</w:t>
            </w:r>
          </w:p>
        </w:tc>
        <w:tc>
          <w:tcPr>
            <w:tcW w:w="904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6F6265">
              <w:rPr>
                <w:rFonts w:ascii="GHEA Grapalat" w:hAnsi="GHEA Grapalat" w:cs="Sylfaen"/>
                <w:sz w:val="14"/>
                <w:szCs w:val="14"/>
                <w:lang w:val="hy-AM"/>
              </w:rPr>
              <w:t>403.250</w:t>
            </w:r>
          </w:p>
        </w:tc>
        <w:tc>
          <w:tcPr>
            <w:tcW w:w="228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6F6265">
              <w:rPr>
                <w:rFonts w:ascii="GHEA Grapalat" w:hAnsi="GHEA Grapalat" w:cs="Sylfaen"/>
                <w:sz w:val="14"/>
                <w:szCs w:val="14"/>
                <w:lang w:val="hy-AM"/>
              </w:rPr>
              <w:t>403.250</w:t>
            </w:r>
          </w:p>
        </w:tc>
      </w:tr>
      <w:tr w:rsidR="00F10068" w:rsidRPr="001566A5" w:rsidTr="008E4E8D">
        <w:trPr>
          <w:trHeight w:val="110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3D38C2">
              <w:rPr>
                <w:rFonts w:ascii="GHEA Grapalat" w:hAnsi="GHEA Grapalat" w:cs="Sylfaen"/>
                <w:sz w:val="14"/>
                <w:szCs w:val="14"/>
                <w:lang w:val="hy-AM"/>
              </w:rPr>
              <w:t>3, 6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АРПИМЕД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:rsidR="00F10068" w:rsidRPr="006F626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af-ZA"/>
              </w:rPr>
              <w:t>20ՊՈԼ-ԳՀԱՊՁԲ-24/02</w:t>
            </w:r>
            <w:r>
              <w:rPr>
                <w:rFonts w:ascii="GHEA Grapalat" w:hAnsi="GHEA Grapalat"/>
                <w:sz w:val="14"/>
                <w:szCs w:val="14"/>
                <w:lang w:val="af-ZA"/>
              </w:rPr>
              <w:t>-1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870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23.02.2024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25.12.2024</w:t>
            </w:r>
          </w:p>
        </w:tc>
        <w:tc>
          <w:tcPr>
            <w:tcW w:w="904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3D38C2">
              <w:rPr>
                <w:rFonts w:ascii="GHEA Grapalat" w:hAnsi="GHEA Grapalat" w:cs="Sylfaen"/>
                <w:sz w:val="14"/>
                <w:szCs w:val="14"/>
                <w:lang w:val="hy-AM"/>
              </w:rPr>
              <w:t>33.600</w:t>
            </w:r>
          </w:p>
        </w:tc>
        <w:tc>
          <w:tcPr>
            <w:tcW w:w="228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3D38C2">
              <w:rPr>
                <w:rFonts w:ascii="GHEA Grapalat" w:hAnsi="GHEA Grapalat" w:cs="Sylfaen"/>
                <w:sz w:val="14"/>
                <w:szCs w:val="14"/>
                <w:lang w:val="hy-AM"/>
              </w:rPr>
              <w:t>33.600</w:t>
            </w:r>
          </w:p>
        </w:tc>
      </w:tr>
      <w:tr w:rsidR="00F10068" w:rsidRPr="001566A5" w:rsidTr="008E4E8D">
        <w:trPr>
          <w:trHeight w:val="110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3D38C2">
              <w:rPr>
                <w:rFonts w:ascii="GHEA Grapalat" w:hAnsi="GHEA Grapalat" w:cs="Sylfaen"/>
                <w:sz w:val="14"/>
                <w:szCs w:val="14"/>
                <w:lang w:val="hy-AM"/>
              </w:rPr>
              <w:t>47, 48, 102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ЛЕВОН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ЕВ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ЛАМАРА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ДЕГАТУН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af-ZA"/>
              </w:rPr>
              <w:t>20ՊՈԼ-ԳՀԱՊՁԲ-24/02</w:t>
            </w:r>
            <w:r>
              <w:rPr>
                <w:rFonts w:ascii="GHEA Grapalat" w:hAnsi="GHEA Grapalat"/>
                <w:sz w:val="14"/>
                <w:szCs w:val="14"/>
                <w:lang w:val="af-ZA"/>
              </w:rPr>
              <w:t>-1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</w:p>
        </w:tc>
        <w:tc>
          <w:tcPr>
            <w:tcW w:w="1870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23.02.2024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25.12.2024</w:t>
            </w:r>
          </w:p>
        </w:tc>
        <w:tc>
          <w:tcPr>
            <w:tcW w:w="904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3D38C2">
              <w:rPr>
                <w:rFonts w:ascii="GHEA Grapalat" w:hAnsi="GHEA Grapalat" w:cs="Sylfaen"/>
                <w:sz w:val="14"/>
                <w:szCs w:val="14"/>
                <w:lang w:val="hy-AM"/>
              </w:rPr>
              <w:t>55.760</w:t>
            </w:r>
          </w:p>
        </w:tc>
        <w:tc>
          <w:tcPr>
            <w:tcW w:w="228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3D38C2">
              <w:rPr>
                <w:rFonts w:ascii="GHEA Grapalat" w:hAnsi="GHEA Grapalat" w:cs="Sylfaen"/>
                <w:sz w:val="14"/>
                <w:szCs w:val="14"/>
                <w:lang w:val="hy-AM"/>
              </w:rPr>
              <w:t>55.760</w:t>
            </w:r>
          </w:p>
        </w:tc>
      </w:tr>
      <w:tr w:rsidR="00F10068" w:rsidRPr="001566A5" w:rsidTr="008E4E8D">
        <w:trPr>
          <w:trHeight w:val="110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3D38C2">
              <w:rPr>
                <w:rFonts w:ascii="GHEA Grapalat" w:hAnsi="GHEA Grapalat" w:cs="Sylfaen"/>
                <w:sz w:val="14"/>
                <w:szCs w:val="14"/>
                <w:lang w:val="hy-AM"/>
              </w:rPr>
              <w:t>1, 9, 11-14, 113, 141, 16, 147, 148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ЗАО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АЛФА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-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ФАРМ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ИМПОРТ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af-ZA"/>
              </w:rPr>
              <w:t>20ՊՈԼ-ԳՀԱՊՁԲ-24/02</w:t>
            </w:r>
            <w:r>
              <w:rPr>
                <w:rFonts w:ascii="GHEA Grapalat" w:hAnsi="GHEA Grapalat"/>
                <w:sz w:val="14"/>
                <w:szCs w:val="14"/>
                <w:lang w:val="af-ZA"/>
              </w:rPr>
              <w:t>-1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4</w:t>
            </w:r>
          </w:p>
        </w:tc>
        <w:tc>
          <w:tcPr>
            <w:tcW w:w="1870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23.02.2024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25.12.2024</w:t>
            </w:r>
          </w:p>
        </w:tc>
        <w:tc>
          <w:tcPr>
            <w:tcW w:w="904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3D38C2">
              <w:rPr>
                <w:rFonts w:ascii="GHEA Grapalat" w:hAnsi="GHEA Grapalat" w:cs="Sylfaen"/>
                <w:sz w:val="14"/>
                <w:szCs w:val="14"/>
                <w:lang w:val="hy-AM"/>
              </w:rPr>
              <w:t>169.796</w:t>
            </w:r>
          </w:p>
        </w:tc>
        <w:tc>
          <w:tcPr>
            <w:tcW w:w="228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3D38C2">
              <w:rPr>
                <w:rFonts w:ascii="GHEA Grapalat" w:hAnsi="GHEA Grapalat" w:cs="Sylfaen"/>
                <w:sz w:val="14"/>
                <w:szCs w:val="14"/>
                <w:lang w:val="hy-AM"/>
              </w:rPr>
              <w:t>169.796</w:t>
            </w:r>
          </w:p>
        </w:tc>
      </w:tr>
      <w:tr w:rsidR="00F10068" w:rsidRPr="001566A5" w:rsidTr="008E4E8D">
        <w:trPr>
          <w:trHeight w:val="110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D444F7">
              <w:rPr>
                <w:rFonts w:ascii="GHEA Grapalat" w:hAnsi="GHEA Grapalat" w:cs="Sylfaen"/>
                <w:sz w:val="14"/>
                <w:szCs w:val="14"/>
                <w:lang w:val="hy-AM"/>
              </w:rPr>
              <w:t>25, 26, 29, 30, 70, 81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, 90, 91, 109, 122, 123, 127, 170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ДЕЛЬТА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:rsidR="00F10068" w:rsidRPr="00266B71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af-ZA"/>
              </w:rPr>
              <w:t>20ՊՈԼ-ԳՀԱՊՁԲ-24/02</w:t>
            </w:r>
            <w:r>
              <w:rPr>
                <w:rFonts w:ascii="GHEA Grapalat" w:hAnsi="GHEA Grapalat"/>
                <w:sz w:val="14"/>
                <w:szCs w:val="14"/>
                <w:lang w:val="af-ZA"/>
              </w:rPr>
              <w:t>-1</w:t>
            </w:r>
            <w:r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1870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23.02.2024</w:t>
            </w:r>
          </w:p>
        </w:tc>
        <w:tc>
          <w:tcPr>
            <w:tcW w:w="106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25.12.2024</w:t>
            </w:r>
          </w:p>
        </w:tc>
        <w:tc>
          <w:tcPr>
            <w:tcW w:w="904" w:type="dxa"/>
            <w:gridSpan w:val="4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266B71">
              <w:rPr>
                <w:rFonts w:ascii="GHEA Grapalat" w:hAnsi="GHEA Grapalat" w:cs="Sylfaen"/>
                <w:sz w:val="14"/>
                <w:szCs w:val="14"/>
                <w:lang w:val="hy-AM"/>
              </w:rPr>
              <w:t>1.990.000</w:t>
            </w:r>
          </w:p>
        </w:tc>
        <w:tc>
          <w:tcPr>
            <w:tcW w:w="2281" w:type="dxa"/>
            <w:gridSpan w:val="5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266B71">
              <w:rPr>
                <w:rFonts w:ascii="GHEA Grapalat" w:hAnsi="GHEA Grapalat" w:cs="Sylfaen"/>
                <w:sz w:val="14"/>
                <w:szCs w:val="14"/>
                <w:lang w:val="hy-AM"/>
              </w:rPr>
              <w:t>1.990.000</w:t>
            </w:r>
          </w:p>
        </w:tc>
      </w:tr>
      <w:tr w:rsidR="00F10068" w:rsidRPr="001566A5" w:rsidTr="003F0FBF">
        <w:trPr>
          <w:gridAfter w:val="1"/>
          <w:wAfter w:w="12" w:type="dxa"/>
          <w:trHeight w:val="150"/>
          <w:jc w:val="center"/>
        </w:trPr>
        <w:tc>
          <w:tcPr>
            <w:tcW w:w="11259" w:type="dxa"/>
            <w:gridSpan w:val="28"/>
            <w:shd w:val="clear" w:color="auto" w:fill="auto"/>
            <w:vAlign w:val="center"/>
          </w:tcPr>
          <w:p w:rsidR="00F10068" w:rsidRPr="001566A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F10068" w:rsidRPr="001566A5" w:rsidTr="003F0FBF">
        <w:trPr>
          <w:gridAfter w:val="1"/>
          <w:wAfter w:w="12" w:type="dxa"/>
          <w:trHeight w:val="125"/>
          <w:jc w:val="center"/>
        </w:trPr>
        <w:tc>
          <w:tcPr>
            <w:tcW w:w="8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F10068" w:rsidRPr="001566A5" w:rsidTr="008E4E8D">
        <w:trPr>
          <w:gridAfter w:val="1"/>
          <w:wAfter w:w="12" w:type="dxa"/>
          <w:trHeight w:val="155"/>
          <w:jc w:val="center"/>
        </w:trPr>
        <w:tc>
          <w:tcPr>
            <w:tcW w:w="8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D1DB5">
              <w:rPr>
                <w:rFonts w:ascii="GHEA Grapalat" w:hAnsi="GHEA Grapalat"/>
                <w:sz w:val="14"/>
                <w:szCs w:val="14"/>
              </w:rPr>
              <w:t xml:space="preserve">22-24,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27, </w:t>
            </w:r>
            <w:r w:rsidRPr="004D1DB5">
              <w:rPr>
                <w:rFonts w:ascii="GHEA Grapalat" w:hAnsi="GHEA Grapalat"/>
                <w:sz w:val="14"/>
                <w:szCs w:val="14"/>
              </w:rPr>
              <w:t>31-33, 61-63,</w:t>
            </w:r>
            <w:r>
              <w:rPr>
                <w:rFonts w:ascii="GHEA Grapalat" w:hAnsi="GHEA Grapalat"/>
                <w:sz w:val="14"/>
                <w:szCs w:val="14"/>
              </w:rPr>
              <w:t xml:space="preserve"> 64</w:t>
            </w:r>
            <w:r w:rsidRPr="004D1DB5">
              <w:rPr>
                <w:rFonts w:ascii="GHEA Grapalat" w:hAnsi="GHEA Grapalat"/>
                <w:sz w:val="14"/>
                <w:szCs w:val="14"/>
              </w:rPr>
              <w:t xml:space="preserve"> 65, 71, 72, </w:t>
            </w:r>
            <w:r>
              <w:rPr>
                <w:rFonts w:ascii="GHEA Grapalat" w:hAnsi="GHEA Grapalat"/>
                <w:sz w:val="14"/>
                <w:szCs w:val="14"/>
              </w:rPr>
              <w:t xml:space="preserve">87, </w:t>
            </w:r>
            <w:r w:rsidRPr="004D1DB5">
              <w:rPr>
                <w:rFonts w:ascii="GHEA Grapalat" w:hAnsi="GHEA Grapalat"/>
                <w:sz w:val="14"/>
                <w:szCs w:val="14"/>
              </w:rPr>
              <w:t>99,</w:t>
            </w:r>
            <w:r>
              <w:rPr>
                <w:rFonts w:ascii="GHEA Grapalat" w:hAnsi="GHEA Grapalat"/>
                <w:sz w:val="14"/>
                <w:szCs w:val="14"/>
              </w:rPr>
              <w:t xml:space="preserve"> 100,</w:t>
            </w:r>
            <w:r w:rsidRPr="004D1DB5">
              <w:rPr>
                <w:rFonts w:ascii="GHEA Grapalat" w:hAnsi="GHEA Grapalat"/>
                <w:sz w:val="14"/>
                <w:szCs w:val="14"/>
              </w:rPr>
              <w:t xml:space="preserve"> 104-108, 119, 120, 159</w:t>
            </w:r>
            <w:r>
              <w:rPr>
                <w:rFonts w:ascii="GHEA Grapalat" w:hAnsi="GHEA Grapalat"/>
                <w:sz w:val="14"/>
                <w:szCs w:val="14"/>
              </w:rPr>
              <w:t>,</w:t>
            </w:r>
            <w:r w:rsidRPr="006F6265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  <w:tc>
          <w:tcPr>
            <w:tcW w:w="13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943DB">
              <w:rPr>
                <w:rFonts w:ascii="GHEA Grapalat" w:hAnsi="GHEA Grapalat" w:hint="eastAsia"/>
                <w:sz w:val="14"/>
                <w:szCs w:val="14"/>
              </w:rPr>
              <w:t>ООО</w:t>
            </w:r>
            <w:r w:rsidRPr="00F943DB">
              <w:rPr>
                <w:rFonts w:ascii="GHEA Grapalat" w:hAnsi="GHEA Grapalat"/>
                <w:sz w:val="14"/>
                <w:szCs w:val="14"/>
              </w:rPr>
              <w:t xml:space="preserve"> "</w:t>
            </w:r>
            <w:r w:rsidRPr="00F943DB">
              <w:rPr>
                <w:rFonts w:ascii="GHEA Grapalat" w:hAnsi="GHEA Grapalat" w:hint="eastAsia"/>
                <w:sz w:val="14"/>
                <w:szCs w:val="14"/>
              </w:rPr>
              <w:t>ВИОЛА</w:t>
            </w:r>
            <w:r w:rsidRPr="00F943DB">
              <w:rPr>
                <w:rFonts w:ascii="GHEA Grapalat" w:hAnsi="GHEA Grapalat"/>
                <w:sz w:val="14"/>
                <w:szCs w:val="14"/>
              </w:rPr>
              <w:t>"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Ереван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Нор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Норк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Гюрджян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17 91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viola.diag@gmail.com </w:t>
            </w:r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C46FC5">
              <w:rPr>
                <w:rFonts w:ascii="GHEA Grapalat" w:hAnsi="GHEA Grapalat"/>
                <w:sz w:val="14"/>
                <w:szCs w:val="14"/>
                <w:lang w:val="hy-AM"/>
              </w:rPr>
              <w:t>1570001092880100</w:t>
            </w: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D1DB5">
              <w:rPr>
                <w:rFonts w:ascii="GHEA Grapalat" w:hAnsi="GHEA Grapalat"/>
                <w:sz w:val="14"/>
                <w:szCs w:val="14"/>
                <w:lang w:val="hy-AM"/>
              </w:rPr>
              <w:t>00801026</w:t>
            </w:r>
          </w:p>
        </w:tc>
      </w:tr>
      <w:tr w:rsidR="00F10068" w:rsidRPr="001566A5" w:rsidTr="008E4E8D">
        <w:trPr>
          <w:gridAfter w:val="1"/>
          <w:wAfter w:w="12" w:type="dxa"/>
          <w:trHeight w:val="155"/>
          <w:jc w:val="center"/>
        </w:trPr>
        <w:tc>
          <w:tcPr>
            <w:tcW w:w="8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C46FC5">
              <w:rPr>
                <w:rFonts w:ascii="GHEA Grapalat" w:hAnsi="GHEA Grapalat" w:cs="Sylfaen"/>
                <w:sz w:val="14"/>
                <w:szCs w:val="14"/>
                <w:lang w:val="hy-AM"/>
              </w:rPr>
              <w:t>7, 10, 17,</w:t>
            </w:r>
            <w:r w:rsidRPr="006F6265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18</w:t>
            </w:r>
            <w:r w:rsidRPr="00C46FC5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59, 133, 139, 140, 144, 145,</w:t>
            </w:r>
            <w:r w:rsidRPr="006F6265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153, 154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, </w:t>
            </w:r>
            <w:r w:rsidRPr="00C46FC5">
              <w:rPr>
                <w:rFonts w:ascii="GHEA Grapalat" w:hAnsi="GHEA Grapalat" w:cs="Sylfaen"/>
                <w:sz w:val="14"/>
                <w:szCs w:val="14"/>
                <w:lang w:val="hy-AM"/>
              </w:rPr>
              <w:t>159</w:t>
            </w:r>
            <w:r w:rsidRPr="006F6265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, </w:t>
            </w:r>
          </w:p>
        </w:tc>
        <w:tc>
          <w:tcPr>
            <w:tcW w:w="13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НАТАЛИ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ФАРМ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Ереван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Оганова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ул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>. 15/1: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hyperlink r:id="rId8" w:history="1">
              <w:r w:rsidRPr="00C46FC5">
                <w:rPr>
                  <w:rFonts w:ascii="GHEA Grapalat" w:hAnsi="GHEA Grapalat"/>
                  <w:sz w:val="14"/>
                  <w:szCs w:val="14"/>
                  <w:lang w:val="hy-AM"/>
                </w:rPr>
                <w:t>natalipharm@bk.ru</w:t>
              </w:r>
            </w:hyperlink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46FC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C46FC5">
              <w:rPr>
                <w:rFonts w:ascii="GHEA Grapalat" w:hAnsi="GHEA Grapalat"/>
                <w:sz w:val="14"/>
                <w:szCs w:val="14"/>
                <w:lang w:val="hy-AM"/>
              </w:rPr>
              <w:t>1570005065330100</w:t>
            </w: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46FC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C46FC5">
              <w:rPr>
                <w:rFonts w:ascii="GHEA Grapalat" w:hAnsi="GHEA Grapalat"/>
                <w:sz w:val="14"/>
                <w:szCs w:val="14"/>
                <w:lang w:val="hy-AM"/>
              </w:rPr>
              <w:t>01222567</w:t>
            </w:r>
          </w:p>
        </w:tc>
      </w:tr>
      <w:tr w:rsidR="00F10068" w:rsidRPr="001566A5" w:rsidTr="008E4E8D">
        <w:trPr>
          <w:gridAfter w:val="1"/>
          <w:wAfter w:w="12" w:type="dxa"/>
          <w:trHeight w:val="155"/>
          <w:jc w:val="center"/>
        </w:trPr>
        <w:tc>
          <w:tcPr>
            <w:tcW w:w="8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48642E">
              <w:rPr>
                <w:rFonts w:ascii="GHEA Grapalat" w:hAnsi="GHEA Grapalat" w:cs="Sylfaen"/>
                <w:sz w:val="14"/>
                <w:szCs w:val="14"/>
              </w:rPr>
              <w:t>2, 4, 5, 8, 41, 133</w:t>
            </w:r>
          </w:p>
        </w:tc>
        <w:tc>
          <w:tcPr>
            <w:tcW w:w="13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Агаст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Ереван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Т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.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Петросяна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31/1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8642E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hy-AM"/>
              </w:rPr>
              <w:t>agastllc@mail.ru</w:t>
            </w:r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19300978411000</w:t>
            </w: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hy-AM"/>
              </w:rPr>
              <w:t>00435781</w:t>
            </w:r>
          </w:p>
        </w:tc>
      </w:tr>
      <w:tr w:rsidR="00F10068" w:rsidRPr="001566A5" w:rsidTr="008E4E8D">
        <w:trPr>
          <w:gridAfter w:val="1"/>
          <w:wAfter w:w="12" w:type="dxa"/>
          <w:trHeight w:val="155"/>
          <w:jc w:val="center"/>
        </w:trPr>
        <w:tc>
          <w:tcPr>
            <w:tcW w:w="8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 w:cs="Sylfaen"/>
                <w:sz w:val="14"/>
                <w:szCs w:val="14"/>
                <w:lang w:val="hy-AM"/>
              </w:rPr>
              <w:t>35, 51-56, 112, 132, 175, 176, 181</w:t>
            </w:r>
          </w:p>
        </w:tc>
        <w:tc>
          <w:tcPr>
            <w:tcW w:w="13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ПРО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-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МЕД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Ереван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5,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Андраника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47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8642E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hy-AM"/>
              </w:rPr>
              <w:t>aghamalyankar@yandex.ru</w:t>
            </w:r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hy-AM"/>
              </w:rPr>
              <w:t>01325663</w:t>
            </w:r>
          </w:p>
        </w:tc>
      </w:tr>
      <w:tr w:rsidR="00F10068" w:rsidRPr="001566A5" w:rsidTr="00F943DB">
        <w:trPr>
          <w:gridAfter w:val="1"/>
          <w:wAfter w:w="12" w:type="dxa"/>
          <w:trHeight w:val="155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48642E">
              <w:rPr>
                <w:rFonts w:ascii="GHEA Grapalat" w:hAnsi="GHEA Grapalat" w:cs="Sylfaen"/>
                <w:sz w:val="14"/>
                <w:szCs w:val="14"/>
              </w:rPr>
              <w:t xml:space="preserve">16, 17, 57, 58, 60, 74, 75, </w:t>
            </w:r>
            <w:r w:rsidRPr="006F6265">
              <w:rPr>
                <w:rFonts w:ascii="GHEA Grapalat" w:hAnsi="GHEA Grapalat" w:cs="Sylfaen"/>
                <w:sz w:val="14"/>
                <w:szCs w:val="14"/>
              </w:rPr>
              <w:t>76</w:t>
            </w:r>
            <w:r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48642E">
              <w:rPr>
                <w:rFonts w:ascii="GHEA Grapalat" w:hAnsi="GHEA Grapalat" w:cs="Sylfaen"/>
                <w:sz w:val="14"/>
                <w:szCs w:val="14"/>
              </w:rPr>
              <w:t>77, 78, 80, 93, 126, 142, 148, 154, 180, 189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hint="eastAsia"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hint="eastAsia"/>
                <w:sz w:val="14"/>
                <w:szCs w:val="14"/>
                <w:lang w:val="hy-AM"/>
              </w:rPr>
              <w:t>ЛЕЙКО</w:t>
            </w:r>
            <w:r w:rsidRPr="00F943DB">
              <w:rPr>
                <w:rFonts w:ascii="GHEA Grapalat" w:hAnsi="GHEA Grapalat"/>
                <w:sz w:val="14"/>
                <w:szCs w:val="14"/>
                <w:lang w:val="hy-AM"/>
              </w:rPr>
              <w:t>"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Ереван Фучики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27/14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hy-AM"/>
              </w:rPr>
              <w:t>leykoalex@gmail.com</w:t>
            </w:r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hy-AM"/>
              </w:rPr>
              <w:t>11817000357800</w:t>
            </w: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hy-AM"/>
              </w:rPr>
              <w:t>01224924</w:t>
            </w:r>
          </w:p>
        </w:tc>
      </w:tr>
      <w:tr w:rsidR="00F10068" w:rsidRPr="001566A5" w:rsidTr="00F943DB">
        <w:trPr>
          <w:gridAfter w:val="1"/>
          <w:wAfter w:w="12" w:type="dxa"/>
          <w:trHeight w:val="155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48642E">
              <w:rPr>
                <w:rFonts w:ascii="GHEA Grapalat" w:hAnsi="GHEA Grapalat" w:cs="Sylfaen"/>
                <w:sz w:val="14"/>
                <w:szCs w:val="14"/>
              </w:rPr>
              <w:t>42, 67-69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С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.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А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.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В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ГРУП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Котайкский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марз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Ариндж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Б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район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>. 1-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я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улица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>, 2/1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/>
                <w:sz w:val="14"/>
                <w:szCs w:val="14"/>
                <w:lang w:val="hy-AM"/>
              </w:rPr>
              <w:t>savgrouptender@gmail.com</w:t>
            </w:r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8642E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2052122121581001</w:t>
            </w: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48642E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48642E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lastRenderedPageBreak/>
              <w:t>07616781</w:t>
            </w:r>
          </w:p>
        </w:tc>
      </w:tr>
      <w:tr w:rsidR="00F10068" w:rsidRPr="001566A5" w:rsidTr="00F943DB">
        <w:trPr>
          <w:gridAfter w:val="1"/>
          <w:wAfter w:w="12" w:type="dxa"/>
          <w:trHeight w:val="155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F7684">
              <w:rPr>
                <w:rFonts w:ascii="GHEA Grapalat" w:hAnsi="GHEA Grapalat" w:cs="Sylfaen"/>
                <w:sz w:val="14"/>
                <w:szCs w:val="14"/>
              </w:rPr>
              <w:t>34,</w:t>
            </w:r>
            <w:r w:rsidRPr="005F7684">
              <w:rPr>
                <w:rFonts w:ascii="GHEA Grapalat" w:hAnsi="GHEA Grapalat" w:cs="Sylfaen"/>
                <w:sz w:val="14"/>
                <w:szCs w:val="14"/>
              </w:rPr>
              <w:lastRenderedPageBreak/>
              <w:t xml:space="preserve"> 36, 37, 39, 45, 46, 50, 66, 82-86, 94-97, 101, 124, 125, 131, 157, 161-164, 167, 169, 171-17</w:t>
            </w:r>
            <w:r w:rsidRPr="005F7684">
              <w:rPr>
                <w:rFonts w:ascii="GHEA Grapalat" w:hAnsi="GHEA Grapalat" w:cs="Sylfaen"/>
                <w:sz w:val="14"/>
                <w:szCs w:val="14"/>
              </w:rPr>
              <w:lastRenderedPageBreak/>
              <w:t>4</w:t>
            </w:r>
            <w:r w:rsidRPr="005F7684">
              <w:rPr>
                <w:rFonts w:ascii="GHEA Grapalat" w:hAnsi="GHEA Grapalat" w:cs="Sylfaen"/>
                <w:sz w:val="14"/>
                <w:szCs w:val="14"/>
              </w:rPr>
              <w:lastRenderedPageBreak/>
              <w:t>, 179, 184-188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Т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.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А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.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Г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Г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.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Э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.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М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Ереван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Ленинградян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31/7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F7684">
              <w:rPr>
                <w:rFonts w:ascii="GHEA Grapalat" w:hAnsi="GHEA Grapalat"/>
                <w:sz w:val="14"/>
                <w:szCs w:val="14"/>
                <w:lang w:val="hy-AM"/>
              </w:rPr>
              <w:t>gnumner.taghem@gmail.com</w:t>
            </w:r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1570078220570100</w:t>
            </w: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F7684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01232586</w:t>
            </w:r>
          </w:p>
        </w:tc>
      </w:tr>
      <w:tr w:rsidR="00F10068" w:rsidRPr="001566A5" w:rsidTr="00F943DB">
        <w:trPr>
          <w:gridAfter w:val="1"/>
          <w:wAfter w:w="12" w:type="dxa"/>
          <w:trHeight w:val="1078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5F7684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21, 88, </w:t>
            </w:r>
            <w:r w:rsidRPr="006F6265">
              <w:rPr>
                <w:rFonts w:ascii="GHEA Grapalat" w:hAnsi="GHEA Grapalat" w:cs="Sylfaen"/>
                <w:sz w:val="14"/>
                <w:szCs w:val="14"/>
                <w:lang w:val="hy-AM"/>
              </w:rPr>
              <w:t>92</w:t>
            </w:r>
            <w:r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5F7684">
              <w:rPr>
                <w:rFonts w:ascii="GHEA Grapalat" w:hAnsi="GHEA Grapalat" w:cs="Sylfaen"/>
                <w:sz w:val="14"/>
                <w:szCs w:val="14"/>
                <w:lang w:val="hy-AM"/>
              </w:rPr>
              <w:t>117, 118, 128-130, 160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ИММУНОФАРМ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Ереван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Нерсисяна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10-3/1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DC3033">
              <w:rPr>
                <w:rFonts w:ascii="GHEA Grapalat" w:hAnsi="GHEA Grapalat"/>
                <w:sz w:val="14"/>
                <w:szCs w:val="14"/>
                <w:lang w:val="hy-AM"/>
              </w:rPr>
              <w:t>tender@immunofarm.net</w:t>
            </w:r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6F6265">
              <w:rPr>
                <w:rFonts w:ascii="GHEA Grapalat" w:hAnsi="GHEA Grapalat"/>
                <w:sz w:val="14"/>
                <w:szCs w:val="14"/>
                <w:lang w:val="hy-AM"/>
              </w:rPr>
              <w:t>2050522016591001</w:t>
            </w: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DC3033">
              <w:rPr>
                <w:rFonts w:ascii="GHEA Grapalat" w:hAnsi="GHEA Grapalat"/>
                <w:sz w:val="14"/>
                <w:szCs w:val="14"/>
                <w:lang w:val="hy-AM"/>
              </w:rPr>
              <w:t>00650292</w:t>
            </w:r>
          </w:p>
        </w:tc>
      </w:tr>
      <w:tr w:rsidR="00F10068" w:rsidRPr="001566A5" w:rsidTr="00F943DB">
        <w:trPr>
          <w:gridAfter w:val="1"/>
          <w:wAfter w:w="12" w:type="dxa"/>
          <w:trHeight w:val="1078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DC3033">
              <w:rPr>
                <w:rFonts w:ascii="GHEA Grapalat" w:hAnsi="GHEA Grapalat" w:cs="Sylfaen"/>
                <w:sz w:val="14"/>
                <w:szCs w:val="14"/>
                <w:lang w:val="hy-AM"/>
              </w:rPr>
              <w:t>79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АМ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МЕДИКЛ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ГРУП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Ереван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Сундукяна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17: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DC3033">
              <w:rPr>
                <w:rFonts w:ascii="GHEA Grapalat" w:hAnsi="GHEA Grapalat"/>
                <w:sz w:val="14"/>
                <w:szCs w:val="14"/>
                <w:lang w:val="hy-AM"/>
              </w:rPr>
              <w:t xml:space="preserve">ammedicalgroup2gmail.com  </w:t>
            </w:r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DC3033">
              <w:rPr>
                <w:rFonts w:ascii="GHEA Grapalat" w:hAnsi="GHEA Grapalat"/>
                <w:sz w:val="14"/>
                <w:szCs w:val="14"/>
                <w:lang w:val="hy-AM"/>
              </w:rPr>
              <w:t>04725919</w:t>
            </w:r>
          </w:p>
        </w:tc>
      </w:tr>
      <w:tr w:rsidR="00F10068" w:rsidRPr="001566A5" w:rsidTr="00F943DB">
        <w:trPr>
          <w:gridAfter w:val="1"/>
          <w:wAfter w:w="12" w:type="dxa"/>
          <w:trHeight w:val="1078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6F6265">
              <w:rPr>
                <w:rFonts w:ascii="GHEA Grapalat" w:hAnsi="GHEA Grapalat" w:cs="Sylfaen"/>
                <w:sz w:val="14"/>
                <w:szCs w:val="14"/>
              </w:rPr>
              <w:t>43, 44, 73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ДЕЗСЕРВИС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Комитаса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49,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Ереван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DC3033">
              <w:rPr>
                <w:rFonts w:ascii="GHEA Grapalat" w:hAnsi="GHEA Grapalat"/>
                <w:sz w:val="14"/>
                <w:szCs w:val="14"/>
                <w:lang w:val="hy-AM"/>
              </w:rPr>
              <w:t>service_dez@mail.ru</w:t>
            </w:r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6F6265">
              <w:rPr>
                <w:rFonts w:ascii="GHEA Grapalat" w:hAnsi="GHEA Grapalat"/>
                <w:sz w:val="14"/>
                <w:szCs w:val="14"/>
                <w:lang w:val="hy-AM"/>
              </w:rPr>
              <w:t>00900268</w:t>
            </w:r>
          </w:p>
        </w:tc>
      </w:tr>
      <w:tr w:rsidR="00F10068" w:rsidRPr="001566A5" w:rsidTr="00F943DB">
        <w:trPr>
          <w:gridAfter w:val="1"/>
          <w:wAfter w:w="12" w:type="dxa"/>
          <w:trHeight w:val="1078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6F6265">
              <w:rPr>
                <w:rFonts w:ascii="GHEA Grapalat" w:hAnsi="GHEA Grapalat" w:cs="Sylfaen"/>
                <w:sz w:val="14"/>
                <w:szCs w:val="14"/>
              </w:rPr>
              <w:t>19, 20, 115, 116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ООО "АННАРКА"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6F6265" w:rsidRDefault="00F10068" w:rsidP="00F10068">
            <w:pPr>
              <w:widowControl w:val="0"/>
              <w:jc w:val="center"/>
              <w:rPr>
                <w:rFonts w:ascii="GHEA Grapalat" w:hAnsi="GHEA Grapalat" w:cs="GHEA Grapalat"/>
                <w:sz w:val="14"/>
                <w:szCs w:val="14"/>
                <w:lang w:val="hy-AM"/>
              </w:rPr>
            </w:pP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Ереван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Каджазнуни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11/23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6F626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6F6265">
              <w:rPr>
                <w:rFonts w:ascii="GHEA Grapalat" w:hAnsi="GHEA Grapalat"/>
                <w:sz w:val="14"/>
                <w:szCs w:val="14"/>
                <w:lang w:val="hy-AM"/>
              </w:rPr>
              <w:t>rima.nazaretyan@annarka.am</w:t>
            </w:r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6F6265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6F6265">
              <w:rPr>
                <w:rFonts w:ascii="GHEA Grapalat" w:hAnsi="GHEA Grapalat"/>
                <w:sz w:val="14"/>
                <w:szCs w:val="14"/>
                <w:lang w:val="hy-AM"/>
              </w:rPr>
              <w:t>19300161710200</w:t>
            </w: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6F6265">
              <w:rPr>
                <w:rFonts w:ascii="GHEA Grapalat" w:hAnsi="GHEA Grapalat"/>
                <w:sz w:val="14"/>
                <w:szCs w:val="14"/>
                <w:lang w:val="hy-AM"/>
              </w:rPr>
              <w:t>02656691</w:t>
            </w:r>
          </w:p>
        </w:tc>
      </w:tr>
      <w:tr w:rsidR="00F10068" w:rsidRPr="001566A5" w:rsidTr="00F943DB">
        <w:trPr>
          <w:gridAfter w:val="1"/>
          <w:wAfter w:w="12" w:type="dxa"/>
          <w:trHeight w:val="1078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3D38C2">
              <w:rPr>
                <w:rFonts w:ascii="GHEA Grapalat" w:hAnsi="GHEA Grapalat" w:cs="Sylfaen"/>
                <w:sz w:val="14"/>
                <w:szCs w:val="14"/>
                <w:lang w:val="hy-AM"/>
              </w:rPr>
              <w:t>3, 6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АРПИМЕД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Абовян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2-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й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м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>/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ш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дом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3D38C2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hyperlink r:id="rId9" w:history="1">
              <w:r w:rsidRPr="003D38C2">
                <w:rPr>
                  <w:rFonts w:ascii="GHEA Grapalat" w:hAnsi="GHEA Grapalat"/>
                  <w:sz w:val="14"/>
                  <w:szCs w:val="14"/>
                  <w:lang w:val="hy-AM"/>
                </w:rPr>
                <w:t>info@arpimed.com</w:t>
              </w:r>
            </w:hyperlink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3D38C2">
              <w:rPr>
                <w:rFonts w:ascii="GHEA Grapalat" w:hAnsi="GHEA Grapalat"/>
                <w:sz w:val="14"/>
                <w:szCs w:val="14"/>
                <w:lang w:val="hy-AM"/>
              </w:rPr>
              <w:t>2471000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49425001</w:t>
            </w: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3D38C2">
              <w:rPr>
                <w:rFonts w:ascii="GHEA Grapalat" w:hAnsi="GHEA Grapalat"/>
                <w:sz w:val="14"/>
                <w:szCs w:val="14"/>
                <w:lang w:val="hy-AM"/>
              </w:rPr>
              <w:t>03519299</w:t>
            </w:r>
          </w:p>
        </w:tc>
      </w:tr>
      <w:tr w:rsidR="00F10068" w:rsidRPr="001566A5" w:rsidTr="00F943DB">
        <w:trPr>
          <w:gridAfter w:val="1"/>
          <w:wAfter w:w="12" w:type="dxa"/>
          <w:trHeight w:val="1078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3D38C2">
              <w:rPr>
                <w:rFonts w:ascii="GHEA Grapalat" w:hAnsi="GHEA Grapalat" w:cs="Sylfaen"/>
                <w:sz w:val="14"/>
                <w:szCs w:val="14"/>
                <w:lang w:val="hy-AM"/>
              </w:rPr>
              <w:t>47, 48, 102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ЛЕВОН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ЕВ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ЛАМАРА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ДЕГАТУН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Давиташен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>, 1-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й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квартал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дом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21,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дом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54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3D38C2">
              <w:rPr>
                <w:rFonts w:ascii="GHEA Grapalat" w:hAnsi="GHEA Grapalat"/>
                <w:sz w:val="14"/>
                <w:szCs w:val="14"/>
                <w:lang w:val="hy-AM"/>
              </w:rPr>
              <w:t>tender.levolamara@gmail.com</w:t>
            </w:r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3D38C2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3D38C2">
              <w:rPr>
                <w:rFonts w:ascii="GHEA Grapalat" w:hAnsi="GHEA Grapalat"/>
                <w:sz w:val="14"/>
                <w:szCs w:val="14"/>
                <w:lang w:val="hy-AM"/>
              </w:rPr>
              <w:t>2050022001321001</w:t>
            </w: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3D38C2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3D38C2">
              <w:rPr>
                <w:rFonts w:ascii="GHEA Grapalat" w:hAnsi="GHEA Grapalat"/>
                <w:sz w:val="14"/>
                <w:szCs w:val="14"/>
                <w:lang w:val="hy-AM"/>
              </w:rPr>
              <w:t>00021334</w:t>
            </w:r>
          </w:p>
        </w:tc>
      </w:tr>
      <w:tr w:rsidR="00F10068" w:rsidRPr="001566A5" w:rsidTr="00F943DB">
        <w:trPr>
          <w:gridAfter w:val="1"/>
          <w:wAfter w:w="12" w:type="dxa"/>
          <w:trHeight w:val="1078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3D38C2">
              <w:rPr>
                <w:rFonts w:ascii="GHEA Grapalat" w:hAnsi="GHEA Grapalat" w:cs="Sylfaen"/>
                <w:sz w:val="14"/>
                <w:szCs w:val="14"/>
                <w:lang w:val="hy-AM"/>
              </w:rPr>
              <w:t>1, 9, 11-14, 113, 141, 16, 147, 148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ЗАО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АЛФА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-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ФАРМ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ИМПОРТ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Ереван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Ширак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1/68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3D38C2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D38C2">
              <w:rPr>
                <w:rFonts w:ascii="GHEA Grapalat" w:hAnsi="GHEA Grapalat"/>
                <w:sz w:val="14"/>
                <w:szCs w:val="14"/>
                <w:lang w:val="hy-AM"/>
              </w:rPr>
              <w:t xml:space="preserve">import@alfapharm.am </w:t>
            </w:r>
          </w:p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3D38C2">
              <w:rPr>
                <w:rFonts w:ascii="GHEA Grapalat" w:hAnsi="GHEA Grapalat"/>
                <w:sz w:val="14"/>
                <w:szCs w:val="14"/>
                <w:lang w:val="hy-AM"/>
              </w:rPr>
              <w:t>02606482</w:t>
            </w:r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3D38C2">
              <w:rPr>
                <w:rFonts w:ascii="GHEA Grapalat" w:hAnsi="GHEA Grapalat"/>
                <w:sz w:val="14"/>
                <w:szCs w:val="14"/>
                <w:lang w:val="hy-AM"/>
              </w:rPr>
              <w:t>11815019046000</w:t>
            </w: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3D38C2">
              <w:rPr>
                <w:rFonts w:ascii="GHEA Grapalat" w:hAnsi="GHEA Grapalat"/>
                <w:sz w:val="14"/>
                <w:szCs w:val="14"/>
                <w:lang w:val="hy-AM"/>
              </w:rPr>
              <w:t>02606482</w:t>
            </w:r>
          </w:p>
        </w:tc>
      </w:tr>
      <w:tr w:rsidR="00F10068" w:rsidRPr="001566A5" w:rsidTr="00F943DB">
        <w:trPr>
          <w:gridAfter w:val="1"/>
          <w:wAfter w:w="12" w:type="dxa"/>
          <w:trHeight w:val="1078"/>
          <w:jc w:val="center"/>
        </w:trPr>
        <w:tc>
          <w:tcPr>
            <w:tcW w:w="890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D444F7">
              <w:rPr>
                <w:rFonts w:ascii="GHEA Grapalat" w:hAnsi="GHEA Grapalat" w:cs="Sylfaen"/>
                <w:sz w:val="14"/>
                <w:szCs w:val="14"/>
                <w:lang w:val="hy-AM"/>
              </w:rPr>
              <w:t>25, 26, 29, 30, 70, 81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, 90, 91, 109, 122, 123, 127, 170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10068" w:rsidRPr="004D1DB5" w:rsidRDefault="00F10068" w:rsidP="00F10068">
            <w:pPr>
              <w:widowControl w:val="0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ООО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 xml:space="preserve"> "</w:t>
            </w:r>
            <w:r w:rsidRPr="00F943DB">
              <w:rPr>
                <w:rFonts w:ascii="GHEA Grapalat" w:hAnsi="GHEA Grapalat" w:cs="Sylfaen" w:hint="eastAsia"/>
                <w:iCs/>
                <w:sz w:val="14"/>
                <w:szCs w:val="14"/>
                <w:lang w:val="hy-AM"/>
              </w:rPr>
              <w:t>ДЕЛЬТА</w:t>
            </w:r>
            <w:r w:rsidRPr="00F943DB"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  <w:t>"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C75F76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Ереван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F9731A">
              <w:rPr>
                <w:rFonts w:ascii="GHEA Grapalat" w:hAnsi="GHEA Grapalat" w:hint="eastAsia"/>
                <w:sz w:val="14"/>
                <w:szCs w:val="14"/>
                <w:lang w:val="hy-AM"/>
              </w:rPr>
              <w:t>Комитаса</w:t>
            </w:r>
            <w:r w:rsidRPr="00F9731A">
              <w:rPr>
                <w:rFonts w:ascii="GHEA Grapalat" w:hAnsi="GHEA Grapalat"/>
                <w:sz w:val="14"/>
                <w:szCs w:val="14"/>
                <w:lang w:val="hy-AM"/>
              </w:rPr>
              <w:t xml:space="preserve"> 49/4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D444F7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deltadiagnostic201</w:t>
            </w:r>
            <w:r w:rsidRPr="00D444F7">
              <w:rPr>
                <w:rFonts w:ascii="GHEA Grapalat" w:hAnsi="GHEA Grapalat"/>
                <w:sz w:val="14"/>
                <w:szCs w:val="14"/>
                <w:lang w:val="hy-AM"/>
              </w:rPr>
              <w:t>4@gmail.com</w:t>
            </w:r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D444F7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444F7">
              <w:rPr>
                <w:rFonts w:ascii="GHEA Grapalat" w:hAnsi="GHEA Grapalat"/>
                <w:sz w:val="14"/>
                <w:szCs w:val="14"/>
                <w:lang w:val="hy-AM"/>
              </w:rPr>
              <w:t>193004670058</w:t>
            </w: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D444F7" w:rsidRDefault="00F10068" w:rsidP="00F1006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444F7">
              <w:rPr>
                <w:rFonts w:ascii="GHEA Grapalat" w:hAnsi="GHEA Grapalat"/>
                <w:sz w:val="14"/>
                <w:szCs w:val="14"/>
                <w:lang w:val="hy-AM"/>
              </w:rPr>
              <w:t>00004912</w:t>
            </w:r>
          </w:p>
        </w:tc>
      </w:tr>
      <w:tr w:rsidR="00F10068" w:rsidRPr="001566A5" w:rsidTr="003F0FBF">
        <w:trPr>
          <w:gridAfter w:val="1"/>
          <w:wAfter w:w="12" w:type="dxa"/>
          <w:trHeight w:val="288"/>
          <w:jc w:val="center"/>
        </w:trPr>
        <w:tc>
          <w:tcPr>
            <w:tcW w:w="11259" w:type="dxa"/>
            <w:gridSpan w:val="28"/>
            <w:shd w:val="clear" w:color="auto" w:fill="99CCFF"/>
            <w:vAlign w:val="center"/>
          </w:tcPr>
          <w:p w:rsidR="00F10068" w:rsidRPr="001566A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10068" w:rsidRPr="001566A5" w:rsidTr="003F0FB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0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66A5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1566A5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F10068" w:rsidRPr="001566A5" w:rsidTr="003F0FBF">
        <w:trPr>
          <w:gridAfter w:val="1"/>
          <w:wAfter w:w="12" w:type="dxa"/>
          <w:trHeight w:val="288"/>
          <w:jc w:val="center"/>
        </w:trPr>
        <w:tc>
          <w:tcPr>
            <w:tcW w:w="11259" w:type="dxa"/>
            <w:gridSpan w:val="28"/>
            <w:shd w:val="clear" w:color="auto" w:fill="99CCFF"/>
            <w:vAlign w:val="center"/>
          </w:tcPr>
          <w:p w:rsidR="00F10068" w:rsidRPr="001566A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10068" w:rsidRPr="001566A5" w:rsidTr="003F0FBF">
        <w:trPr>
          <w:gridAfter w:val="1"/>
          <w:wAfter w:w="12" w:type="dxa"/>
          <w:trHeight w:val="475"/>
          <w:jc w:val="center"/>
        </w:trPr>
        <w:tc>
          <w:tcPr>
            <w:tcW w:w="11259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tabs>
                <w:tab w:val="left" w:pos="1248"/>
              </w:tabs>
              <w:jc w:val="both"/>
              <w:rPr>
                <w:rFonts w:ascii="GHEA Grapalat" w:hAnsi="GHEA Grapalat"/>
                <w:bCs/>
                <w:sz w:val="14"/>
                <w:szCs w:val="14"/>
              </w:rPr>
            </w:pPr>
            <w:r w:rsidRPr="001566A5">
              <w:rPr>
                <w:rFonts w:ascii="GHEA Grapalat" w:hAnsi="GHEA Grapalat"/>
                <w:bCs/>
                <w:sz w:val="14"/>
                <w:szCs w:val="14"/>
              </w:rPr>
              <w:t>Как участники, подавшие заявку по данному лоту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с ответственным подразделением в процессе принятия результата данного лота заключенного договора, в течение 10 календарных дней после опубликования настоящего объявления.</w:t>
            </w:r>
          </w:p>
          <w:p w:rsidR="00F10068" w:rsidRPr="001566A5" w:rsidRDefault="00F10068" w:rsidP="00F10068">
            <w:pPr>
              <w:tabs>
                <w:tab w:val="left" w:pos="1248"/>
              </w:tabs>
              <w:jc w:val="both"/>
              <w:rPr>
                <w:rFonts w:ascii="GHEA Grapalat" w:hAnsi="GHEA Grapalat"/>
                <w:bCs/>
                <w:sz w:val="14"/>
                <w:szCs w:val="14"/>
              </w:rPr>
            </w:pPr>
            <w:r w:rsidRPr="001566A5">
              <w:rPr>
                <w:rFonts w:ascii="GHEA Grapalat" w:hAnsi="GHEA Grapalat"/>
                <w:bCs/>
                <w:sz w:val="14"/>
                <w:szCs w:val="14"/>
              </w:rPr>
              <w:t>К письменному требованию прилагается:</w:t>
            </w:r>
          </w:p>
          <w:p w:rsidR="00F10068" w:rsidRPr="001566A5" w:rsidRDefault="00F10068" w:rsidP="00F10068">
            <w:pPr>
              <w:tabs>
                <w:tab w:val="left" w:pos="1248"/>
              </w:tabs>
              <w:jc w:val="both"/>
              <w:rPr>
                <w:rFonts w:ascii="GHEA Grapalat" w:hAnsi="GHEA Grapalat"/>
                <w:bCs/>
                <w:sz w:val="14"/>
                <w:szCs w:val="14"/>
              </w:rPr>
            </w:pPr>
            <w:r w:rsidRPr="001566A5">
              <w:rPr>
                <w:rFonts w:ascii="GHEA Grapalat" w:hAnsi="GHEA Grapalat"/>
                <w:bCs/>
                <w:sz w:val="14"/>
                <w:szCs w:val="14"/>
              </w:rPr>
              <w:t>1) оригинал доверенности, выданный физическому лицу. При этом</w:t>
            </w:r>
          </w:p>
          <w:p w:rsidR="00F10068" w:rsidRPr="001566A5" w:rsidRDefault="00F10068" w:rsidP="00F10068">
            <w:pPr>
              <w:tabs>
                <w:tab w:val="left" w:pos="1248"/>
              </w:tabs>
              <w:jc w:val="both"/>
              <w:rPr>
                <w:rFonts w:ascii="GHEA Grapalat" w:hAnsi="GHEA Grapalat"/>
                <w:bCs/>
                <w:sz w:val="14"/>
                <w:szCs w:val="14"/>
              </w:rPr>
            </w:pPr>
            <w:r w:rsidRPr="001566A5">
              <w:rPr>
                <w:rFonts w:ascii="GHEA Grapalat" w:hAnsi="GHEA Grapalat"/>
                <w:bCs/>
                <w:sz w:val="14"/>
                <w:szCs w:val="14"/>
              </w:rPr>
              <w:t>а. количество уполномоченных физических лиц не может превысить двух,</w:t>
            </w:r>
          </w:p>
          <w:p w:rsidR="00F10068" w:rsidRPr="001566A5" w:rsidRDefault="00F10068" w:rsidP="00F10068">
            <w:pPr>
              <w:tabs>
                <w:tab w:val="left" w:pos="1248"/>
              </w:tabs>
              <w:jc w:val="both"/>
              <w:rPr>
                <w:rFonts w:ascii="GHEA Grapalat" w:hAnsi="GHEA Grapalat"/>
                <w:bCs/>
                <w:sz w:val="14"/>
                <w:szCs w:val="14"/>
              </w:rPr>
            </w:pPr>
            <w:r w:rsidRPr="001566A5">
              <w:rPr>
                <w:rFonts w:ascii="GHEA Grapalat" w:hAnsi="GHEA Grapalat"/>
                <w:bCs/>
                <w:sz w:val="14"/>
                <w:szCs w:val="14"/>
              </w:rPr>
              <w:t>б. уполномоченное физическое лицо должно лично выполнять действия, на которые уполномочено;</w:t>
            </w:r>
          </w:p>
          <w:p w:rsidR="00F10068" w:rsidRPr="001566A5" w:rsidRDefault="00F10068" w:rsidP="00F10068">
            <w:pPr>
              <w:tabs>
                <w:tab w:val="left" w:pos="1248"/>
              </w:tabs>
              <w:jc w:val="both"/>
              <w:rPr>
                <w:rFonts w:ascii="GHEA Grapalat" w:hAnsi="GHEA Grapalat"/>
                <w:bCs/>
                <w:sz w:val="14"/>
                <w:szCs w:val="14"/>
              </w:rPr>
            </w:pPr>
            <w:r w:rsidRPr="001566A5">
              <w:rPr>
                <w:rFonts w:ascii="GHEA Grapalat" w:hAnsi="GHEA Grapalat"/>
                <w:bCs/>
                <w:sz w:val="14"/>
                <w:szCs w:val="14"/>
              </w:rPr>
              <w:t>2) оригиналы подписанных объявлений лиц представивших требование об участии в процессе, а также уполномоченных физических лиц об отсутствии конфликта интересов, предусмотренных частью 2 статьи 5.1 Закона РА «О закупках»;</w:t>
            </w:r>
          </w:p>
          <w:p w:rsidR="00F10068" w:rsidRPr="001566A5" w:rsidRDefault="00F10068" w:rsidP="00F10068">
            <w:pPr>
              <w:tabs>
                <w:tab w:val="left" w:pos="1248"/>
              </w:tabs>
              <w:jc w:val="both"/>
              <w:rPr>
                <w:rFonts w:ascii="GHEA Grapalat" w:hAnsi="GHEA Grapalat"/>
                <w:bCs/>
                <w:sz w:val="14"/>
                <w:szCs w:val="14"/>
              </w:rPr>
            </w:pPr>
            <w:r w:rsidRPr="001566A5">
              <w:rPr>
                <w:rFonts w:ascii="GHEA Grapalat" w:hAnsi="GHEA Grapalat"/>
                <w:bCs/>
                <w:sz w:val="14"/>
                <w:szCs w:val="14"/>
              </w:rPr>
              <w:t>3) адреса электронной почты и телефонные номера, посредством которых заказчик может связаться с лицом, представившим требование и уполномоченным им физическим лицом;</w:t>
            </w:r>
          </w:p>
          <w:p w:rsidR="00F10068" w:rsidRPr="001566A5" w:rsidRDefault="00F10068" w:rsidP="00F10068">
            <w:pPr>
              <w:tabs>
                <w:tab w:val="left" w:pos="1248"/>
              </w:tabs>
              <w:jc w:val="both"/>
              <w:rPr>
                <w:rFonts w:ascii="GHEA Grapalat" w:hAnsi="GHEA Grapalat"/>
                <w:bCs/>
                <w:sz w:val="14"/>
                <w:szCs w:val="14"/>
              </w:rPr>
            </w:pPr>
            <w:r w:rsidRPr="001566A5">
              <w:rPr>
                <w:rFonts w:ascii="GHEA Grapalat" w:hAnsi="GHEA Grapalat"/>
                <w:bCs/>
                <w:sz w:val="14"/>
                <w:szCs w:val="14"/>
              </w:rPr>
              <w:t>4) копия свидетельства о государственной регистрации- в случае общественных организаций и лиц, осуществляющих информационную деятельность, получивших государственную регистрацию в Республике Армения;</w:t>
            </w:r>
          </w:p>
          <w:p w:rsidR="00F10068" w:rsidRPr="001566A5" w:rsidRDefault="00F10068" w:rsidP="00F10068">
            <w:pPr>
              <w:tabs>
                <w:tab w:val="left" w:pos="1248"/>
              </w:tabs>
              <w:jc w:val="both"/>
              <w:rPr>
                <w:rFonts w:ascii="GHEA Grapalat" w:hAnsi="GHEA Grapalat"/>
                <w:bCs/>
                <w:sz w:val="14"/>
                <w:szCs w:val="14"/>
              </w:rPr>
            </w:pPr>
            <w:r w:rsidRPr="001566A5">
              <w:rPr>
                <w:rFonts w:ascii="GHEA Grapalat" w:hAnsi="GHEA Grapalat"/>
                <w:bCs/>
                <w:sz w:val="14"/>
                <w:szCs w:val="14"/>
              </w:rPr>
              <w:t>Официальный адрес электронной почты руководителя ответственного подразделения заказчика</w:t>
            </w:r>
            <w:r w:rsidRPr="001566A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5D7C13">
              <w:rPr>
                <w:rFonts w:ascii="GHEA Grapalat" w:hAnsi="GHEA Grapalat"/>
                <w:sz w:val="14"/>
                <w:szCs w:val="14"/>
                <w:lang w:val="hy-AM"/>
              </w:rPr>
              <w:t>pol.20@mail.ru</w:t>
            </w:r>
            <w:r w:rsidRPr="00C75F76">
              <w:rPr>
                <w:rFonts w:ascii="GHEA Grapalat" w:hAnsi="GHEA Grapalat"/>
                <w:sz w:val="14"/>
                <w:szCs w:val="14"/>
                <w:lang w:val="hy-AM"/>
              </w:rPr>
              <w:t>:</w:t>
            </w:r>
          </w:p>
        </w:tc>
      </w:tr>
      <w:tr w:rsidR="00F10068" w:rsidRPr="001566A5" w:rsidTr="003F0FBF">
        <w:trPr>
          <w:gridAfter w:val="1"/>
          <w:wAfter w:w="12" w:type="dxa"/>
          <w:trHeight w:val="475"/>
          <w:jc w:val="center"/>
        </w:trPr>
        <w:tc>
          <w:tcPr>
            <w:tcW w:w="25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1566A5">
              <w:rPr>
                <w:rFonts w:ascii="GHEA Grapalat" w:hAnsi="GHEA Grapalat"/>
                <w:sz w:val="14"/>
                <w:szCs w:val="14"/>
              </w:rPr>
              <w:t>Сведения о публикациях, осуществленных согласно Закону Республики Армения "О закупках" с целью привл</w:t>
            </w:r>
            <w:r w:rsidRPr="001566A5">
              <w:rPr>
                <w:rFonts w:ascii="GHEA Grapalat" w:hAnsi="GHEA Grapalat"/>
                <w:sz w:val="14"/>
                <w:szCs w:val="14"/>
              </w:rPr>
              <w:lastRenderedPageBreak/>
              <w:t>ечения участников</w:t>
            </w:r>
          </w:p>
        </w:tc>
        <w:tc>
          <w:tcPr>
            <w:tcW w:w="870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color w:val="202124"/>
                <w:sz w:val="14"/>
                <w:szCs w:val="14"/>
                <w:lang w:val="en-US" w:eastAsia="en-US" w:bidi="ar-SA"/>
              </w:rPr>
            </w:pPr>
            <w:r w:rsidRPr="001566A5">
              <w:rPr>
                <w:rFonts w:ascii="GHEA Grapalat" w:hAnsi="GHEA Grapalat" w:cs="Courier New"/>
                <w:color w:val="202124"/>
                <w:sz w:val="14"/>
                <w:szCs w:val="14"/>
                <w:lang w:eastAsia="en-US" w:bidi="ar-SA"/>
              </w:rPr>
              <w:t>Опубликовано на сайте gnumner.am</w:t>
            </w:r>
          </w:p>
          <w:p w:rsidR="00F10068" w:rsidRPr="001566A5" w:rsidRDefault="00F10068" w:rsidP="00F10068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</w:tr>
      <w:tr w:rsidR="00F10068" w:rsidRPr="001566A5" w:rsidTr="003F0FBF">
        <w:trPr>
          <w:gridAfter w:val="1"/>
          <w:wAfter w:w="12" w:type="dxa"/>
          <w:trHeight w:val="288"/>
          <w:jc w:val="center"/>
        </w:trPr>
        <w:tc>
          <w:tcPr>
            <w:tcW w:w="11259" w:type="dxa"/>
            <w:gridSpan w:val="28"/>
            <w:shd w:val="clear" w:color="auto" w:fill="99CCFF"/>
            <w:vAlign w:val="center"/>
          </w:tcPr>
          <w:p w:rsidR="00F10068" w:rsidRPr="001566A5" w:rsidRDefault="00F10068" w:rsidP="00F10068">
            <w:pPr>
              <w:widowControl w:val="0"/>
              <w:rPr>
                <w:rFonts w:ascii="GHEA Grapalat" w:hAnsi="GHEA Grapalat" w:cs="Sylfaen"/>
                <w:sz w:val="14"/>
                <w:szCs w:val="14"/>
              </w:rPr>
            </w:pPr>
          </w:p>
          <w:p w:rsidR="00F10068" w:rsidRPr="001566A5" w:rsidRDefault="00F10068" w:rsidP="00F10068">
            <w:pPr>
              <w:widowControl w:val="0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F10068" w:rsidRPr="001566A5" w:rsidTr="003F0FBF">
        <w:trPr>
          <w:gridAfter w:val="1"/>
          <w:wAfter w:w="12" w:type="dxa"/>
          <w:trHeight w:val="427"/>
          <w:jc w:val="center"/>
        </w:trPr>
        <w:tc>
          <w:tcPr>
            <w:tcW w:w="25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566A5">
              <w:rPr>
                <w:rFonts w:ascii="GHEA Grapalat" w:hAnsi="GHEA Grapalat"/>
                <w:sz w:val="14"/>
                <w:szCs w:val="14"/>
              </w:rPr>
              <w:t xml:space="preserve">В случае выявления противозаконных действий в </w:t>
            </w:r>
            <w:r w:rsidRPr="001566A5">
              <w:rPr>
                <w:rFonts w:ascii="GHEA Grapalat" w:hAnsi="GHEA Grapalat"/>
                <w:sz w:val="14"/>
                <w:szCs w:val="14"/>
              </w:rPr>
              <w:lastRenderedPageBreak/>
              <w:t>рамках процесс</w:t>
            </w:r>
            <w:r w:rsidRPr="001566A5">
              <w:rPr>
                <w:rFonts w:ascii="GHEA Grapalat" w:hAnsi="GHEA Grapalat"/>
                <w:sz w:val="14"/>
                <w:szCs w:val="14"/>
              </w:rPr>
              <w:lastRenderedPageBreak/>
              <w:t>а</w:t>
            </w:r>
            <w:r w:rsidRPr="001566A5">
              <w:rPr>
                <w:rFonts w:ascii="GHEA Grapalat" w:hAnsi="GHEA Grapalat"/>
                <w:sz w:val="14"/>
                <w:szCs w:val="14"/>
              </w:rPr>
              <w:lastRenderedPageBreak/>
              <w:t xml:space="preserve">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70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1566A5">
              <w:rPr>
                <w:rStyle w:val="y2iqfc"/>
                <w:rFonts w:ascii="GHEA Grapalat" w:hAnsi="GHEA Grapalat"/>
                <w:color w:val="202124"/>
                <w:sz w:val="14"/>
                <w:szCs w:val="14"/>
              </w:rPr>
              <w:t xml:space="preserve">Не </w:t>
            </w:r>
            <w:r w:rsidRPr="001566A5">
              <w:rPr>
                <w:rStyle w:val="y2iqfc"/>
                <w:rFonts w:ascii="GHEA Grapalat" w:hAnsi="GHEA Grapalat" w:cs="Courier New"/>
                <w:color w:val="202124"/>
                <w:sz w:val="14"/>
                <w:szCs w:val="14"/>
                <w:lang w:eastAsia="en-US" w:bidi="ar-SA"/>
              </w:rPr>
              <w:t>обнаружено</w:t>
            </w:r>
          </w:p>
        </w:tc>
      </w:tr>
      <w:tr w:rsidR="00F10068" w:rsidRPr="001566A5" w:rsidTr="003F0FBF">
        <w:trPr>
          <w:gridAfter w:val="1"/>
          <w:wAfter w:w="12" w:type="dxa"/>
          <w:trHeight w:val="288"/>
          <w:jc w:val="center"/>
        </w:trPr>
        <w:tc>
          <w:tcPr>
            <w:tcW w:w="11259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10068" w:rsidRPr="001566A5" w:rsidRDefault="00F10068" w:rsidP="00F10068">
            <w:pPr>
              <w:widowControl w:val="0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F10068" w:rsidRPr="001566A5" w:rsidTr="003F0FBF">
        <w:trPr>
          <w:gridAfter w:val="1"/>
          <w:wAfter w:w="12" w:type="dxa"/>
          <w:trHeight w:val="427"/>
          <w:jc w:val="center"/>
        </w:trPr>
        <w:tc>
          <w:tcPr>
            <w:tcW w:w="25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566A5">
              <w:rPr>
                <w:rFonts w:ascii="GHEA Grapalat" w:hAnsi="GHEA Grapalat"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70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color w:val="202124"/>
                <w:sz w:val="14"/>
                <w:szCs w:val="14"/>
                <w:lang w:val="hy-AM"/>
              </w:rPr>
            </w:pPr>
            <w:r w:rsidRPr="001566A5">
              <w:rPr>
                <w:rStyle w:val="y2iqfc"/>
                <w:rFonts w:ascii="GHEA Grapalat" w:hAnsi="GHEA Grapalat"/>
                <w:color w:val="202124"/>
                <w:sz w:val="14"/>
                <w:szCs w:val="14"/>
                <w:lang w:val="ru-RU"/>
              </w:rPr>
              <w:t>Не обнаружено</w:t>
            </w:r>
          </w:p>
          <w:p w:rsidR="00F10068" w:rsidRPr="001566A5" w:rsidRDefault="00F10068" w:rsidP="00F10068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</w:tr>
      <w:tr w:rsidR="00F10068" w:rsidRPr="001566A5" w:rsidTr="003F0FBF">
        <w:trPr>
          <w:gridAfter w:val="1"/>
          <w:wAfter w:w="12" w:type="dxa"/>
          <w:trHeight w:val="288"/>
          <w:jc w:val="center"/>
        </w:trPr>
        <w:tc>
          <w:tcPr>
            <w:tcW w:w="11259" w:type="dxa"/>
            <w:gridSpan w:val="28"/>
            <w:shd w:val="clear" w:color="auto" w:fill="99CCFF"/>
            <w:vAlign w:val="center"/>
          </w:tcPr>
          <w:p w:rsidR="00F10068" w:rsidRPr="001566A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F10068" w:rsidRPr="001566A5" w:rsidTr="003F0FBF">
        <w:trPr>
          <w:gridAfter w:val="1"/>
          <w:wAfter w:w="12" w:type="dxa"/>
          <w:trHeight w:val="427"/>
          <w:jc w:val="center"/>
        </w:trPr>
        <w:tc>
          <w:tcPr>
            <w:tcW w:w="25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566A5">
              <w:rPr>
                <w:rFonts w:ascii="GHEA Grapalat" w:hAnsi="GHEA Grapalat"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70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</w:tr>
      <w:tr w:rsidR="00F10068" w:rsidRPr="001566A5" w:rsidTr="003F0FBF">
        <w:trPr>
          <w:gridAfter w:val="1"/>
          <w:wAfter w:w="12" w:type="dxa"/>
          <w:trHeight w:val="288"/>
          <w:jc w:val="center"/>
        </w:trPr>
        <w:tc>
          <w:tcPr>
            <w:tcW w:w="11259" w:type="dxa"/>
            <w:gridSpan w:val="28"/>
            <w:shd w:val="clear" w:color="auto" w:fill="99CCFF"/>
            <w:vAlign w:val="center"/>
          </w:tcPr>
          <w:p w:rsidR="00F10068" w:rsidRPr="001566A5" w:rsidRDefault="00F10068" w:rsidP="00F1006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F10068" w:rsidRPr="001566A5" w:rsidTr="003F0FBF">
        <w:trPr>
          <w:gridAfter w:val="1"/>
          <w:wAfter w:w="12" w:type="dxa"/>
          <w:trHeight w:val="227"/>
          <w:jc w:val="center"/>
        </w:trPr>
        <w:tc>
          <w:tcPr>
            <w:tcW w:w="11259" w:type="dxa"/>
            <w:gridSpan w:val="28"/>
            <w:shd w:val="clear" w:color="auto" w:fill="auto"/>
            <w:vAlign w:val="center"/>
          </w:tcPr>
          <w:p w:rsidR="00F10068" w:rsidRPr="001566A5" w:rsidRDefault="00F10068" w:rsidP="00F1006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566A5">
              <w:rPr>
                <w:rFonts w:ascii="GHEA Grapalat" w:hAnsi="GHEA Grapalat"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F10068" w:rsidRPr="001566A5" w:rsidTr="003F0FBF">
        <w:trPr>
          <w:gridAfter w:val="1"/>
          <w:wAfter w:w="12" w:type="dxa"/>
          <w:trHeight w:val="47"/>
          <w:jc w:val="center"/>
        </w:trPr>
        <w:tc>
          <w:tcPr>
            <w:tcW w:w="32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566A5">
              <w:rPr>
                <w:rFonts w:ascii="GHEA Grapalat" w:hAnsi="GHEA Grapalat"/>
                <w:sz w:val="14"/>
                <w:szCs w:val="14"/>
              </w:rPr>
              <w:t>Имя, Фамилия</w:t>
            </w:r>
          </w:p>
        </w:tc>
        <w:tc>
          <w:tcPr>
            <w:tcW w:w="386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566A5">
              <w:rPr>
                <w:rFonts w:ascii="GHEA Grapalat" w:hAnsi="GHEA Grapalat"/>
                <w:sz w:val="14"/>
                <w:szCs w:val="14"/>
              </w:rPr>
              <w:t>Телефон</w:t>
            </w:r>
          </w:p>
        </w:tc>
        <w:tc>
          <w:tcPr>
            <w:tcW w:w="416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0068" w:rsidRPr="001566A5" w:rsidRDefault="00F10068" w:rsidP="00F1006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566A5">
              <w:rPr>
                <w:rFonts w:ascii="GHEA Grapalat" w:hAnsi="GHEA Grapalat"/>
                <w:sz w:val="14"/>
                <w:szCs w:val="14"/>
              </w:rPr>
              <w:t>Адрес эл. почты</w:t>
            </w:r>
          </w:p>
        </w:tc>
      </w:tr>
      <w:tr w:rsidR="00F10068" w:rsidRPr="001566A5" w:rsidTr="003F0FBF">
        <w:trPr>
          <w:gridAfter w:val="1"/>
          <w:wAfter w:w="12" w:type="dxa"/>
          <w:trHeight w:val="47"/>
          <w:jc w:val="center"/>
        </w:trPr>
        <w:tc>
          <w:tcPr>
            <w:tcW w:w="3230" w:type="dxa"/>
            <w:gridSpan w:val="7"/>
            <w:shd w:val="clear" w:color="auto" w:fill="auto"/>
            <w:vAlign w:val="center"/>
          </w:tcPr>
          <w:p w:rsidR="00F10068" w:rsidRPr="001566A5" w:rsidRDefault="00F10068" w:rsidP="00F1006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566A5">
              <w:rPr>
                <w:rFonts w:ascii="GHEA Grapalat" w:hAnsi="GHEA Grapalat"/>
                <w:sz w:val="14"/>
                <w:szCs w:val="14"/>
              </w:rPr>
              <w:t>Аида Амбардзумян</w:t>
            </w:r>
          </w:p>
        </w:tc>
        <w:tc>
          <w:tcPr>
            <w:tcW w:w="3862" w:type="dxa"/>
            <w:gridSpan w:val="13"/>
            <w:shd w:val="clear" w:color="auto" w:fill="auto"/>
            <w:vAlign w:val="center"/>
          </w:tcPr>
          <w:p w:rsidR="00F10068" w:rsidRPr="001566A5" w:rsidRDefault="00F10068" w:rsidP="00F10068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1566A5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091 60-69-42</w:t>
            </w:r>
          </w:p>
        </w:tc>
        <w:tc>
          <w:tcPr>
            <w:tcW w:w="4167" w:type="dxa"/>
            <w:gridSpan w:val="8"/>
            <w:shd w:val="clear" w:color="auto" w:fill="auto"/>
            <w:vAlign w:val="center"/>
          </w:tcPr>
          <w:p w:rsidR="00F10068" w:rsidRPr="001566A5" w:rsidRDefault="00F10068" w:rsidP="00F1006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566A5">
              <w:rPr>
                <w:rFonts w:ascii="GHEA Grapalat" w:hAnsi="GHEA Grapalat"/>
                <w:sz w:val="14"/>
                <w:szCs w:val="14"/>
              </w:rPr>
              <w:t>a.hambardzumyan@keystone.am</w:t>
            </w:r>
          </w:p>
        </w:tc>
      </w:tr>
    </w:tbl>
    <w:p w:rsidR="00BA5C97" w:rsidRPr="008503C1" w:rsidRDefault="00BA5C97" w:rsidP="004724D6">
      <w:pPr>
        <w:ind w:firstLine="709"/>
        <w:jc w:val="both"/>
        <w:rPr>
          <w:rFonts w:ascii="GHEA Grapalat" w:hAnsi="GHEA Grapalat" w:cs="Sylfaen"/>
          <w:sz w:val="20"/>
        </w:rPr>
      </w:pPr>
    </w:p>
    <w:sectPr w:rsidR="00BA5C97" w:rsidRPr="008503C1" w:rsidSect="00F073C7">
      <w:footerReference w:type="even" r:id="rId10"/>
      <w:footerReference w:type="default" r:id="rId11"/>
      <w:pgSz w:w="11906" w:h="16838"/>
      <w:pgMar w:top="720" w:right="1106" w:bottom="1411" w:left="135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C74" w:rsidRDefault="00C37C74">
      <w:r>
        <w:separator/>
      </w:r>
    </w:p>
  </w:endnote>
  <w:endnote w:type="continuationSeparator" w:id="0">
    <w:p w:rsidR="00C37C74" w:rsidRDefault="00C37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DB" w:rsidRDefault="00F943D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943DB" w:rsidRDefault="00F943DB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043676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F943DB" w:rsidRPr="008257B0" w:rsidRDefault="00F943D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10068">
          <w:rPr>
            <w:rFonts w:ascii="GHEA Grapalat" w:hAnsi="GHEA Grapalat"/>
            <w:noProof/>
            <w:sz w:val="24"/>
            <w:szCs w:val="24"/>
          </w:rPr>
          <w:t>18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C74" w:rsidRDefault="00C37C74">
      <w:r>
        <w:separator/>
      </w:r>
    </w:p>
  </w:footnote>
  <w:footnote w:type="continuationSeparator" w:id="0">
    <w:p w:rsidR="00C37C74" w:rsidRDefault="00C37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0457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17913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566A5"/>
    <w:rsid w:val="001628D6"/>
    <w:rsid w:val="00167712"/>
    <w:rsid w:val="00172B22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D55F5"/>
    <w:rsid w:val="001E7074"/>
    <w:rsid w:val="001F34D2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1A85"/>
    <w:rsid w:val="002616FE"/>
    <w:rsid w:val="00263338"/>
    <w:rsid w:val="0026753B"/>
    <w:rsid w:val="0027090D"/>
    <w:rsid w:val="00270C74"/>
    <w:rsid w:val="00270FCE"/>
    <w:rsid w:val="00271338"/>
    <w:rsid w:val="00275371"/>
    <w:rsid w:val="002774CC"/>
    <w:rsid w:val="002827E6"/>
    <w:rsid w:val="002854BD"/>
    <w:rsid w:val="002915E7"/>
    <w:rsid w:val="0029297C"/>
    <w:rsid w:val="002955FD"/>
    <w:rsid w:val="002A5B15"/>
    <w:rsid w:val="002B3098"/>
    <w:rsid w:val="002B3E7D"/>
    <w:rsid w:val="002B3F6D"/>
    <w:rsid w:val="002C5839"/>
    <w:rsid w:val="002C60EF"/>
    <w:rsid w:val="002C6F23"/>
    <w:rsid w:val="002D09EE"/>
    <w:rsid w:val="002D0BF6"/>
    <w:rsid w:val="002D5910"/>
    <w:rsid w:val="002D6BDC"/>
    <w:rsid w:val="002D7877"/>
    <w:rsid w:val="002D78F1"/>
    <w:rsid w:val="002E2F7C"/>
    <w:rsid w:val="002F0A9D"/>
    <w:rsid w:val="002F4986"/>
    <w:rsid w:val="002F50FC"/>
    <w:rsid w:val="00301137"/>
    <w:rsid w:val="00302445"/>
    <w:rsid w:val="00302D3C"/>
    <w:rsid w:val="003057F7"/>
    <w:rsid w:val="00306FFC"/>
    <w:rsid w:val="003105E4"/>
    <w:rsid w:val="00315746"/>
    <w:rsid w:val="0031734F"/>
    <w:rsid w:val="00320E9D"/>
    <w:rsid w:val="003253C1"/>
    <w:rsid w:val="00325AD5"/>
    <w:rsid w:val="00331839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C1022"/>
    <w:rsid w:val="003D17D0"/>
    <w:rsid w:val="003D5271"/>
    <w:rsid w:val="003E343E"/>
    <w:rsid w:val="003E3446"/>
    <w:rsid w:val="003F0FBF"/>
    <w:rsid w:val="003F3E0C"/>
    <w:rsid w:val="003F49B4"/>
    <w:rsid w:val="003F5A52"/>
    <w:rsid w:val="004001A0"/>
    <w:rsid w:val="004142D4"/>
    <w:rsid w:val="00417F8E"/>
    <w:rsid w:val="0042721D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473AC"/>
    <w:rsid w:val="00454284"/>
    <w:rsid w:val="0046269A"/>
    <w:rsid w:val="00467A9D"/>
    <w:rsid w:val="004724D6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5FBE"/>
    <w:rsid w:val="004D7CAF"/>
    <w:rsid w:val="004F044D"/>
    <w:rsid w:val="004F29EE"/>
    <w:rsid w:val="004F2C61"/>
    <w:rsid w:val="004F596C"/>
    <w:rsid w:val="004F6EEB"/>
    <w:rsid w:val="004F79D0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350B"/>
    <w:rsid w:val="00594970"/>
    <w:rsid w:val="005A02A1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D32B9"/>
    <w:rsid w:val="005E141E"/>
    <w:rsid w:val="005E28A2"/>
    <w:rsid w:val="005E2F58"/>
    <w:rsid w:val="005E6B61"/>
    <w:rsid w:val="005F027C"/>
    <w:rsid w:val="005F2385"/>
    <w:rsid w:val="005F254D"/>
    <w:rsid w:val="00604A2D"/>
    <w:rsid w:val="0061026B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3E36"/>
    <w:rsid w:val="00637DDE"/>
    <w:rsid w:val="0064019E"/>
    <w:rsid w:val="00642681"/>
    <w:rsid w:val="00644D3C"/>
    <w:rsid w:val="00644FD7"/>
    <w:rsid w:val="0065032A"/>
    <w:rsid w:val="00651536"/>
    <w:rsid w:val="00652B69"/>
    <w:rsid w:val="006538D5"/>
    <w:rsid w:val="00655074"/>
    <w:rsid w:val="006557FC"/>
    <w:rsid w:val="00656DC4"/>
    <w:rsid w:val="00660C9C"/>
    <w:rsid w:val="00661669"/>
    <w:rsid w:val="00662B18"/>
    <w:rsid w:val="00663CB3"/>
    <w:rsid w:val="00665F3D"/>
    <w:rsid w:val="00673895"/>
    <w:rsid w:val="00676F4F"/>
    <w:rsid w:val="00683E3A"/>
    <w:rsid w:val="006840B6"/>
    <w:rsid w:val="00685D56"/>
    <w:rsid w:val="00686425"/>
    <w:rsid w:val="00692C23"/>
    <w:rsid w:val="006936E2"/>
    <w:rsid w:val="00694204"/>
    <w:rsid w:val="006A5CF4"/>
    <w:rsid w:val="006B2BA7"/>
    <w:rsid w:val="006B2C4E"/>
    <w:rsid w:val="006B398B"/>
    <w:rsid w:val="006B7B4E"/>
    <w:rsid w:val="006B7BCF"/>
    <w:rsid w:val="006D0C89"/>
    <w:rsid w:val="006D3126"/>
    <w:rsid w:val="006D4D49"/>
    <w:rsid w:val="006D60A9"/>
    <w:rsid w:val="006D6189"/>
    <w:rsid w:val="006D666F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0243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3E9"/>
    <w:rsid w:val="0075655D"/>
    <w:rsid w:val="00756E5F"/>
    <w:rsid w:val="00760A23"/>
    <w:rsid w:val="00760AA2"/>
    <w:rsid w:val="007626EE"/>
    <w:rsid w:val="00765F01"/>
    <w:rsid w:val="0077382B"/>
    <w:rsid w:val="007868A4"/>
    <w:rsid w:val="00787D74"/>
    <w:rsid w:val="007A44B1"/>
    <w:rsid w:val="007A5C36"/>
    <w:rsid w:val="007A795B"/>
    <w:rsid w:val="007B4C0F"/>
    <w:rsid w:val="007B5608"/>
    <w:rsid w:val="007B6943"/>
    <w:rsid w:val="007B6C31"/>
    <w:rsid w:val="007C3B03"/>
    <w:rsid w:val="007C683D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15B56"/>
    <w:rsid w:val="008224C8"/>
    <w:rsid w:val="00823294"/>
    <w:rsid w:val="00825233"/>
    <w:rsid w:val="008257B0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0C1A"/>
    <w:rsid w:val="008A2E6B"/>
    <w:rsid w:val="008B1C1F"/>
    <w:rsid w:val="008B206E"/>
    <w:rsid w:val="008B6E49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4E8D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098F"/>
    <w:rsid w:val="009A60C7"/>
    <w:rsid w:val="009B2E17"/>
    <w:rsid w:val="009B63BC"/>
    <w:rsid w:val="009B75F2"/>
    <w:rsid w:val="009C098A"/>
    <w:rsid w:val="009C43FB"/>
    <w:rsid w:val="009C4EF3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4640B"/>
    <w:rsid w:val="00A52DE1"/>
    <w:rsid w:val="00A60348"/>
    <w:rsid w:val="00A611FE"/>
    <w:rsid w:val="00A70700"/>
    <w:rsid w:val="00A747D5"/>
    <w:rsid w:val="00A81320"/>
    <w:rsid w:val="00A84618"/>
    <w:rsid w:val="00AA5DD7"/>
    <w:rsid w:val="00AA698E"/>
    <w:rsid w:val="00AB077D"/>
    <w:rsid w:val="00AB1376"/>
    <w:rsid w:val="00AB1A50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4E5C"/>
    <w:rsid w:val="00B06F5C"/>
    <w:rsid w:val="00B10495"/>
    <w:rsid w:val="00B16764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4ADD"/>
    <w:rsid w:val="00B5525A"/>
    <w:rsid w:val="00B57B6C"/>
    <w:rsid w:val="00B7192A"/>
    <w:rsid w:val="00B737D5"/>
    <w:rsid w:val="00B7414D"/>
    <w:rsid w:val="00B85E41"/>
    <w:rsid w:val="00B93817"/>
    <w:rsid w:val="00B946EF"/>
    <w:rsid w:val="00B97F20"/>
    <w:rsid w:val="00BA2E2D"/>
    <w:rsid w:val="00BA5C97"/>
    <w:rsid w:val="00BC0DBD"/>
    <w:rsid w:val="00BC4156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4DB"/>
    <w:rsid w:val="00C04BBE"/>
    <w:rsid w:val="00C06579"/>
    <w:rsid w:val="00C07EBD"/>
    <w:rsid w:val="00C1310B"/>
    <w:rsid w:val="00C225E2"/>
    <w:rsid w:val="00C244F4"/>
    <w:rsid w:val="00C24736"/>
    <w:rsid w:val="00C27B19"/>
    <w:rsid w:val="00C30D6D"/>
    <w:rsid w:val="00C34EC1"/>
    <w:rsid w:val="00C36D92"/>
    <w:rsid w:val="00C37C74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0E45"/>
    <w:rsid w:val="00C926B7"/>
    <w:rsid w:val="00CA19F4"/>
    <w:rsid w:val="00CA386C"/>
    <w:rsid w:val="00CA487D"/>
    <w:rsid w:val="00CA6069"/>
    <w:rsid w:val="00CB1115"/>
    <w:rsid w:val="00CB3219"/>
    <w:rsid w:val="00CC4BA5"/>
    <w:rsid w:val="00CD27AE"/>
    <w:rsid w:val="00CD61A3"/>
    <w:rsid w:val="00CD6DD7"/>
    <w:rsid w:val="00CD7032"/>
    <w:rsid w:val="00CE1CBF"/>
    <w:rsid w:val="00CE2FA4"/>
    <w:rsid w:val="00CE3AE5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17CA7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6CF3"/>
    <w:rsid w:val="00D77215"/>
    <w:rsid w:val="00D810D7"/>
    <w:rsid w:val="00D8352F"/>
    <w:rsid w:val="00D83E21"/>
    <w:rsid w:val="00D84893"/>
    <w:rsid w:val="00D87B5A"/>
    <w:rsid w:val="00D92B38"/>
    <w:rsid w:val="00D92FBE"/>
    <w:rsid w:val="00D9310F"/>
    <w:rsid w:val="00D946A8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28A8"/>
    <w:rsid w:val="00DE1183"/>
    <w:rsid w:val="00DE2432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131E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21C5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3C7"/>
    <w:rsid w:val="00F07934"/>
    <w:rsid w:val="00F10068"/>
    <w:rsid w:val="00F1169A"/>
    <w:rsid w:val="00F11DDE"/>
    <w:rsid w:val="00F22D7A"/>
    <w:rsid w:val="00F22EBC"/>
    <w:rsid w:val="00F23628"/>
    <w:rsid w:val="00F313A6"/>
    <w:rsid w:val="00F408C7"/>
    <w:rsid w:val="00F45E88"/>
    <w:rsid w:val="00F50A9B"/>
    <w:rsid w:val="00F50FBC"/>
    <w:rsid w:val="00F546D9"/>
    <w:rsid w:val="00F570A9"/>
    <w:rsid w:val="00F63219"/>
    <w:rsid w:val="00F63448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85D71"/>
    <w:rsid w:val="00F9057D"/>
    <w:rsid w:val="00F943DB"/>
    <w:rsid w:val="00F95EC1"/>
    <w:rsid w:val="00F9731A"/>
    <w:rsid w:val="00F97516"/>
    <w:rsid w:val="00F97BAF"/>
    <w:rsid w:val="00FA127B"/>
    <w:rsid w:val="00FA28CE"/>
    <w:rsid w:val="00FA30EA"/>
    <w:rsid w:val="00FB2C5C"/>
    <w:rsid w:val="00FB553D"/>
    <w:rsid w:val="00FC062E"/>
    <w:rsid w:val="00FC37EC"/>
    <w:rsid w:val="00FC5B89"/>
    <w:rsid w:val="00FC7168"/>
    <w:rsid w:val="00FD0C86"/>
    <w:rsid w:val="00FD1267"/>
    <w:rsid w:val="00FD4EE2"/>
    <w:rsid w:val="00FD690C"/>
    <w:rsid w:val="00FE1928"/>
    <w:rsid w:val="00FE3FCB"/>
    <w:rsid w:val="00FF219A"/>
    <w:rsid w:val="00FF648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D1DFA629-CEEF-4214-86B2-5E7FB9A2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uiPriority w:val="99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2D7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D78F1"/>
    <w:rPr>
      <w:rFonts w:ascii="Courier New" w:hAnsi="Courier New" w:cs="Courier New"/>
      <w:lang w:val="en-US" w:eastAsia="en-US" w:bidi="ar-SA"/>
    </w:rPr>
  </w:style>
  <w:style w:type="character" w:customStyle="1" w:styleId="y2iqfc">
    <w:name w:val="y2iqfc"/>
    <w:basedOn w:val="a0"/>
    <w:rsid w:val="002D7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ipharm@b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arpime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22BD6-C50E-43F7-8B38-796C2E7FD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21</Pages>
  <Words>10058</Words>
  <Characters>57332</Characters>
  <Application>Microsoft Office Word</Application>
  <DocSecurity>0</DocSecurity>
  <Lines>477</Lines>
  <Paragraphs>134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59</cp:revision>
  <cp:lastPrinted>2015-07-14T07:47:00Z</cp:lastPrinted>
  <dcterms:created xsi:type="dcterms:W3CDTF">2022-11-29T10:10:00Z</dcterms:created>
  <dcterms:modified xsi:type="dcterms:W3CDTF">2024-02-27T12:34:00Z</dcterms:modified>
</cp:coreProperties>
</file>