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E3BF4F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CF3335">
        <w:rPr>
          <w:rFonts w:ascii="GHEA Grapalat" w:hAnsi="GHEA Grapalat"/>
          <w:b/>
          <w:i/>
          <w:sz w:val="24"/>
          <w:szCs w:val="24"/>
          <w:lang w:val="hy-AM"/>
        </w:rPr>
        <w:t xml:space="preserve">79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7482815" w:rsidR="002806E7" w:rsidRPr="004328B3" w:rsidRDefault="00C84074" w:rsidP="00CF333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F3335" w:rsidRPr="00CB3850">
        <w:rPr>
          <w:rFonts w:ascii="GHEA Grapalat" w:hAnsi="GHEA Grapalat" w:cs="Sylfaen"/>
          <w:sz w:val="24"/>
          <w:szCs w:val="24"/>
          <w:lang w:val="hy-AM"/>
        </w:rPr>
        <w:t>«ՀԱՆԻԱՎԱՆ ՍՓՐԻՆԳՍ»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3335" w:rsidRPr="00434A6C">
        <w:rPr>
          <w:rFonts w:ascii="GHEA Grapalat" w:hAnsi="GHEA Grapalat" w:cs="Sylfaen"/>
          <w:sz w:val="24"/>
          <w:szCs w:val="24"/>
          <w:lang w:val="hy-AM"/>
        </w:rPr>
        <w:t xml:space="preserve">ՀՀ Կոտայքի մարզի </w:t>
      </w:r>
      <w:r w:rsidR="00CF3335" w:rsidRPr="006F1518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</w:t>
      </w:r>
      <w:r w:rsidR="00CF3335">
        <w:rPr>
          <w:rFonts w:ascii="GHEA Grapalat" w:hAnsi="GHEA Grapalat" w:cs="Sylfaen"/>
          <w:sz w:val="24"/>
          <w:szCs w:val="24"/>
          <w:lang w:val="hy-AM"/>
        </w:rPr>
        <w:t>Բջնի գյուղի</w:t>
      </w:r>
      <w:r w:rsidR="00CF3335" w:rsidRPr="006F1518">
        <w:rPr>
          <w:rFonts w:ascii="GHEA Grapalat" w:hAnsi="GHEA Grapalat" w:cs="Sylfaen"/>
          <w:sz w:val="24"/>
          <w:szCs w:val="24"/>
          <w:lang w:val="hy-AM"/>
        </w:rPr>
        <w:t xml:space="preserve"> մսուր մանկապարտեզ ՀՈԱԿ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3335">
        <w:rPr>
          <w:rFonts w:ascii="GHEA Grapalat" w:hAnsi="GHEA Grapalat" w:cs="Sylfaen"/>
          <w:sz w:val="24"/>
          <w:szCs w:val="24"/>
          <w:lang w:val="hy-AM"/>
        </w:rPr>
        <w:t xml:space="preserve">«ՉՀ-ԲՄՀՈԱԿ-ԳՀԱՊՁԲ-2022/1» </w:t>
      </w:r>
      <w:proofErr w:type="spellStart"/>
      <w:r w:rsidR="00CF333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CF3335"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335">
        <w:rPr>
          <w:rFonts w:ascii="GHEA Grapalat" w:hAnsi="GHEA Grapalat"/>
          <w:sz w:val="24"/>
          <w:szCs w:val="24"/>
          <w:lang w:val="hy-AM"/>
        </w:rPr>
        <w:t>25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CF3335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335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CF3335">
        <w:rPr>
          <w:rFonts w:ascii="GHEA Grapalat" w:hAnsi="GHEA Grapalat"/>
          <w:sz w:val="24"/>
          <w:szCs w:val="24"/>
          <w:lang w:val="hy-AM"/>
        </w:rPr>
        <w:t>2</w:t>
      </w:r>
      <w:r w:rsidR="0030728F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3335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127</cp:revision>
  <cp:lastPrinted>2022-05-20T11:13:00Z</cp:lastPrinted>
  <dcterms:created xsi:type="dcterms:W3CDTF">2021-07-27T10:37:00Z</dcterms:created>
  <dcterms:modified xsi:type="dcterms:W3CDTF">2022-05-20T11:13:00Z</dcterms:modified>
</cp:coreProperties>
</file>