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A5EDA" w:rsidRDefault="009A5EDA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A5EDA">
              <w:rPr>
                <w:rFonts w:ascii="Sylfaen" w:hAnsi="Sylfaen"/>
                <w:b/>
                <w:lang w:val="af-ZA"/>
              </w:rPr>
              <w:t>№</w:t>
            </w:r>
            <w:r w:rsidRPr="009A5EDA">
              <w:rPr>
                <w:rFonts w:ascii="Sylfaen" w:hAnsi="Sylfaen"/>
                <w:b/>
                <w:lang w:val="hy-AM"/>
              </w:rPr>
              <w:t>086</w:t>
            </w:r>
            <w:r w:rsidRPr="009A5EDA">
              <w:rPr>
                <w:rFonts w:ascii="Sylfaen" w:hAnsi="Sylfaen"/>
                <w:b/>
                <w:lang w:val="af-ZA"/>
              </w:rPr>
              <w:t>/GArm/2</w:t>
            </w:r>
            <w:r w:rsidRPr="009A5EDA">
              <w:rPr>
                <w:rFonts w:ascii="Sylfaen" w:hAnsi="Sylfaen"/>
                <w:b/>
                <w:lang w:val="hy-AM"/>
              </w:rPr>
              <w:t>3</w:t>
            </w:r>
            <w:r w:rsidRPr="009A5EDA">
              <w:rPr>
                <w:rFonts w:ascii="Sylfaen" w:hAnsi="Sylfaen"/>
                <w:b/>
                <w:lang w:val="af-ZA"/>
              </w:rPr>
              <w:t>_4.3_0</w:t>
            </w:r>
            <w:r w:rsidRPr="009A5EDA">
              <w:rPr>
                <w:rFonts w:ascii="Sylfaen" w:hAnsi="Sylfaen"/>
                <w:b/>
                <w:lang w:val="hy-AM"/>
              </w:rPr>
              <w:t>74</w:t>
            </w:r>
            <w:r w:rsidRPr="009A5EDA">
              <w:rPr>
                <w:rFonts w:ascii="Sylfaen" w:hAnsi="Sylfaen"/>
                <w:b/>
                <w:lang w:val="af-ZA"/>
              </w:rPr>
              <w:t>/</w:t>
            </w:r>
            <w:r w:rsidRPr="009A5EDA">
              <w:rPr>
                <w:rFonts w:ascii="Sylfaen" w:hAnsi="Sylfaen"/>
                <w:b/>
                <w:lang w:val="hy-AM"/>
              </w:rPr>
              <w:t>06</w:t>
            </w:r>
            <w:r w:rsidRPr="009A5EDA">
              <w:rPr>
                <w:rFonts w:ascii="Sylfaen" w:hAnsi="Sylfaen"/>
                <w:b/>
                <w:lang w:val="af-ZA"/>
              </w:rPr>
              <w:t>.0</w:t>
            </w:r>
            <w:r w:rsidRPr="009A5EDA">
              <w:rPr>
                <w:rFonts w:ascii="Sylfaen" w:hAnsi="Sylfaen"/>
                <w:b/>
                <w:lang w:val="hy-AM"/>
              </w:rPr>
              <w:t>3</w:t>
            </w:r>
            <w:r w:rsidRPr="009A5EDA">
              <w:rPr>
                <w:rFonts w:ascii="Sylfaen" w:hAnsi="Sylfaen"/>
                <w:b/>
                <w:lang w:val="af-ZA"/>
              </w:rPr>
              <w:t>.2</w:t>
            </w:r>
            <w:r w:rsidRPr="009A5EDA">
              <w:rPr>
                <w:rFonts w:ascii="Sylfaen" w:hAnsi="Sylfaen"/>
                <w:b/>
                <w:lang w:val="hy-AM"/>
              </w:rPr>
              <w:t>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A5ED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A5ED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A5EDA" w:rsidRDefault="009A5ED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9A5EDA">
              <w:rPr>
                <w:rFonts w:ascii="Sylfaen" w:hAnsi="Sylfaen" w:cs="Sylfaen"/>
                <w:bCs/>
                <w:lang w:val="hy-AM"/>
              </w:rPr>
              <w:t>Ն</w:t>
            </w:r>
            <w:proofErr w:type="spellStart"/>
            <w:r w:rsidRPr="009A5EDA">
              <w:rPr>
                <w:rFonts w:ascii="Sylfaen" w:hAnsi="Sylfaen"/>
              </w:rPr>
              <w:t>երկի</w:t>
            </w:r>
            <w:proofErr w:type="spellEnd"/>
            <w:r w:rsidRPr="009A5EDA">
              <w:rPr>
                <w:rFonts w:ascii="Sylfaen" w:hAnsi="Sylfaen"/>
              </w:rPr>
              <w:t xml:space="preserve"> և </w:t>
            </w:r>
            <w:proofErr w:type="spellStart"/>
            <w:r w:rsidRPr="009A5EDA">
              <w:rPr>
                <w:rFonts w:ascii="Sylfaen" w:hAnsi="Sylfaen"/>
              </w:rPr>
              <w:t>լուծիչի</w:t>
            </w:r>
            <w:proofErr w:type="spellEnd"/>
            <w:r w:rsidRPr="009A5EDA">
              <w:rPr>
                <w:rFonts w:ascii="Sylfaen" w:hAnsi="Sylfaen"/>
                <w:lang w:val="hy-AM"/>
              </w:rPr>
              <w:t xml:space="preserve">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A5EDA" w:rsidRDefault="009A5EDA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9A5EDA">
              <w:rPr>
                <w:rFonts w:ascii="Sylfaen" w:hAnsi="Sylfaen"/>
                <w:bCs/>
              </w:rPr>
              <w:t>Приобретение краски и растворителя</w:t>
            </w:r>
          </w:p>
        </w:tc>
      </w:tr>
      <w:tr w:rsidR="00B74ADB" w:rsidRPr="009A5ED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A5EDA" w:rsidRDefault="009A5ED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A5EDA">
              <w:rPr>
                <w:rFonts w:ascii="Sylfaen" w:hAnsi="Sylfaen"/>
                <w:lang w:val="en-US"/>
              </w:rPr>
              <w:t>Purchase of paint and solvent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A5ED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A5ED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A5ED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A5EDA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D40769">
              <w:rPr>
                <w:rFonts w:ascii="Sylfaen" w:hAnsi="Sylfaen" w:cs="Sylfaen"/>
                <w:lang w:val="af-ZA"/>
              </w:rPr>
              <w:t>0</w:t>
            </w:r>
            <w:r w:rsidR="009A5EDA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A5ED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A5ED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A5ED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9A5EDA" w:rsidRDefault="009A5EDA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A5EDA">
              <w:rPr>
                <w:rFonts w:ascii="Sylfaen" w:hAnsi="Sylfaen"/>
                <w:color w:val="000000"/>
                <w:lang w:val="af-ZA"/>
              </w:rPr>
              <w:t>«</w:t>
            </w:r>
            <w:r w:rsidRPr="009A5EDA">
              <w:rPr>
                <w:rFonts w:ascii="Sylfaen" w:hAnsi="Sylfaen"/>
                <w:color w:val="000000"/>
                <w:lang w:val="hy-AM"/>
              </w:rPr>
              <w:t>ՄՏԿ</w:t>
            </w:r>
            <w:r w:rsidRPr="009A5EDA">
              <w:rPr>
                <w:rFonts w:ascii="Sylfaen" w:hAnsi="Sylfaen"/>
                <w:color w:val="000000"/>
                <w:lang w:val="af-ZA"/>
              </w:rPr>
              <w:t>»</w:t>
            </w:r>
            <w:r w:rsidRPr="009A5EDA">
              <w:rPr>
                <w:rFonts w:ascii="Sylfaen" w:hAnsi="Sylfaen"/>
                <w:lang w:val="af-ZA"/>
              </w:rPr>
              <w:t xml:space="preserve"> </w:t>
            </w:r>
            <w:r w:rsidRPr="009A5EDA">
              <w:rPr>
                <w:rFonts w:ascii="Sylfaen" w:hAnsi="Sylfaen"/>
                <w:lang w:val="hy-AM"/>
              </w:rPr>
              <w:t>ՍՊԸ</w:t>
            </w:r>
            <w:r w:rsidR="001D3306" w:rsidRPr="009A5ED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9A5ED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9A5EDA">
              <w:rPr>
                <w:rFonts w:ascii="Sylfaen" w:hAnsi="Sylfaen"/>
                <w:lang w:val="en-US"/>
              </w:rPr>
              <w:t>՝</w:t>
            </w:r>
            <w:r w:rsidR="001D3306" w:rsidRPr="009A5EDA">
              <w:rPr>
                <w:rFonts w:ascii="Sylfaen" w:hAnsi="Sylfaen"/>
                <w:lang w:val="af-ZA"/>
              </w:rPr>
              <w:t xml:space="preserve"> </w:t>
            </w:r>
            <w:r w:rsidRPr="009A5EDA">
              <w:rPr>
                <w:rFonts w:ascii="Sylfaen" w:hAnsi="Sylfaen"/>
                <w:lang w:val="hy-AM"/>
              </w:rPr>
              <w:t>ՀՀ</w:t>
            </w:r>
            <w:r w:rsidRPr="009A5EDA">
              <w:rPr>
                <w:rFonts w:ascii="Sylfaen" w:hAnsi="Sylfaen"/>
                <w:lang w:val="af-ZA"/>
              </w:rPr>
              <w:t xml:space="preserve">, </w:t>
            </w:r>
            <w:r w:rsidRPr="009A5EDA">
              <w:rPr>
                <w:rFonts w:ascii="Sylfaen" w:hAnsi="Sylfaen"/>
                <w:lang w:val="hy-AM"/>
              </w:rPr>
              <w:t>Կոտայքի մարզ, ք.Աբովյան 2201, 2-րդ արդյունաբերական թաղ</w:t>
            </w:r>
            <w:r w:rsidRPr="009A5EDA">
              <w:rPr>
                <w:lang w:val="hy-AM"/>
              </w:rPr>
              <w:t>․</w:t>
            </w:r>
            <w:r w:rsidRPr="009A5EDA">
              <w:rPr>
                <w:rFonts w:ascii="Sylfaen" w:hAnsi="Sylfaen"/>
                <w:lang w:val="hy-AM"/>
              </w:rPr>
              <w:t xml:space="preserve">, 24 </w:t>
            </w:r>
            <w:r w:rsidRPr="009A5EDA">
              <w:rPr>
                <w:rFonts w:ascii="Sylfaen" w:hAnsi="Sylfaen" w:cs="Sylfaen"/>
                <w:lang w:val="hy-AM"/>
              </w:rPr>
              <w:t>տրանսպորտային</w:t>
            </w:r>
            <w:r w:rsidRPr="009A5EDA">
              <w:rPr>
                <w:rFonts w:ascii="Sylfaen" w:hAnsi="Sylfaen"/>
                <w:lang w:val="hy-AM"/>
              </w:rPr>
              <w:t xml:space="preserve"> </w:t>
            </w:r>
            <w:r w:rsidRPr="009A5EDA">
              <w:rPr>
                <w:rFonts w:ascii="Sylfaen" w:hAnsi="Sylfaen" w:cs="Sylfaen"/>
                <w:lang w:val="hy-AM"/>
              </w:rPr>
              <w:t>ձեռնարկությու</w:t>
            </w:r>
            <w:r w:rsidRPr="009A5EDA">
              <w:rPr>
                <w:rFonts w:ascii="Sylfaen" w:hAnsi="Sylfaen"/>
                <w:lang w:val="hy-AM"/>
              </w:rPr>
              <w:t>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9A5E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9A5EDA">
              <w:t>МТК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>А</w:t>
            </w:r>
            <w:r w:rsidR="009A5EDA">
              <w:rPr>
                <w:rFonts w:ascii="Arial" w:hAnsi="Arial" w:cs="Arial"/>
                <w:color w:val="000000"/>
                <w:spacing w:val="-3"/>
              </w:rPr>
              <w:t>бовян</w:t>
            </w:r>
            <w:proofErr w:type="spellEnd"/>
            <w:r w:rsidR="009A5EDA">
              <w:rPr>
                <w:rFonts w:ascii="Arial" w:hAnsi="Arial" w:cs="Arial"/>
                <w:color w:val="000000"/>
                <w:spacing w:val="-3"/>
              </w:rPr>
              <w:t xml:space="preserve"> 2201</w:t>
            </w:r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9A5EDA" w:rsidRPr="009A5EDA">
              <w:rPr>
                <w:rFonts w:ascii="Arial" w:hAnsi="Arial" w:cs="Arial"/>
                <w:color w:val="000000"/>
                <w:spacing w:val="-3"/>
              </w:rPr>
              <w:t>2-ой промышленный квартал, 24 транспортных предприятия</w:t>
            </w:r>
          </w:p>
        </w:tc>
      </w:tr>
      <w:tr w:rsidR="00D51424" w:rsidRPr="009A5ED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9A5EDA" w:rsidP="009A5E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MTK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636532">
              <w:rPr>
                <w:lang w:val="af-ZA"/>
              </w:rPr>
              <w:t>A</w:t>
            </w:r>
            <w:r>
              <w:rPr>
                <w:lang w:val="af-ZA"/>
              </w:rPr>
              <w:t>bovyan 2201</w:t>
            </w:r>
            <w:r w:rsidR="00FD47EB" w:rsidRPr="00FD47EB">
              <w:rPr>
                <w:lang w:val="af-ZA"/>
              </w:rPr>
              <w:t xml:space="preserve">, </w:t>
            </w:r>
            <w:r w:rsidRPr="009A5EDA">
              <w:rPr>
                <w:lang w:val="af-ZA"/>
              </w:rPr>
              <w:t>2nd industrial quarter, 24 transport enterprises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40769" w:rsidRDefault="00D40769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A5EDA" w:rsidRDefault="009A5ED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A5EDA" w:rsidRDefault="009A5EDA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A5EDA">
              <w:rPr>
                <w:rFonts w:ascii="Sylfaen" w:hAnsi="Sylfaen" w:cs="Arial"/>
                <w:color w:val="000000"/>
                <w:lang w:val="hy-AM"/>
              </w:rPr>
              <w:t>105589200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A5EDA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40769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8814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Bodytext28pt">
    <w:name w:val="Body text (2) + 8 pt"/>
    <w:uiPriority w:val="99"/>
    <w:rsid w:val="00D40769"/>
    <w:rPr>
      <w:rFonts w:ascii="Sylfaen" w:hAnsi="Sylfaen" w:cs="Sylfaen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66FF3-F0F5-4F15-8727-DF521D08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2021-03-28T06:23:00Z</dcterms:created>
  <dcterms:modified xsi:type="dcterms:W3CDTF">2023-05-02T05:25:00Z</dcterms:modified>
</cp:coreProperties>
</file>