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77777777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HHQK-MATsDzB-20/4</w:t>
      </w:r>
    </w:p>
    <w:p w14:paraId="45A6388A" w14:textId="010CE80B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93CF0" w:rsidRPr="00A5046B">
        <w:rPr>
          <w:rFonts w:ascii="GHEA Grapalat" w:hAnsi="GHEA Grapalat"/>
          <w:color w:val="000000" w:themeColor="text1"/>
          <w:sz w:val="22"/>
          <w:szCs w:val="22"/>
        </w:rPr>
        <w:t>HHQK-MATsDzB-20/4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93CF0" w:rsidRPr="000204D3">
        <w:rPr>
          <w:rFonts w:ascii="GHEA Grapalat" w:hAnsi="GHEA Grapalat"/>
          <w:color w:val="000000" w:themeColor="text1"/>
          <w:sz w:val="22"/>
          <w:szCs w:val="22"/>
        </w:rPr>
        <w:t>услуг архивирования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для своих нужд.</w:t>
      </w:r>
    </w:p>
    <w:p w14:paraId="6A68861B" w14:textId="63AF736E" w:rsidR="00175A43" w:rsidRPr="00175A43" w:rsidRDefault="00175A43" w:rsidP="00175A43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По решению N2 от 11.02.2020г оценочной комиссии, были утверждены результаты оценки соответствия требованиям Приглашения, представленные со стороны Участников, согласно которым:</w:t>
      </w:r>
    </w:p>
    <w:p w14:paraId="1D333CED" w14:textId="4724E928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тся </w:t>
      </w:r>
      <w:r w:rsidR="000204D3" w:rsidRPr="000204D3">
        <w:rPr>
          <w:rFonts w:ascii="GHEA Grapalat" w:hAnsi="GHEA Grapalat"/>
          <w:color w:val="000000" w:themeColor="text1"/>
          <w:sz w:val="22"/>
          <w:szCs w:val="22"/>
        </w:rPr>
        <w:t>услуги архивирования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"/>
        <w:gridCol w:w="2146"/>
        <w:gridCol w:w="2173"/>
        <w:gridCol w:w="2226"/>
        <w:gridCol w:w="2513"/>
      </w:tblGrid>
      <w:tr w:rsidR="007D6202" w:rsidRPr="007D6202" w14:paraId="729F322F" w14:textId="77777777" w:rsidTr="006E751E">
        <w:trPr>
          <w:trHeight w:val="64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B5207F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D6202" w14:paraId="54D7A2DB" w14:textId="77777777" w:rsidTr="000204D3">
        <w:trPr>
          <w:trHeight w:val="922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0553892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06830DA" w14:textId="41BAF057" w:rsidR="008B206E" w:rsidRPr="000204D3" w:rsidRDefault="000204D3" w:rsidP="000204D3">
            <w:pPr>
              <w:widowControl w:val="0"/>
              <w:ind w:left="180" w:firstLine="528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ГНКО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“Н</w:t>
            </w:r>
            <w:proofErr w:type="spellStart"/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ациональн</w:t>
            </w:r>
            <w:bookmarkStart w:id="0" w:name="_GoBack"/>
            <w:bookmarkEnd w:id="0"/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ый</w:t>
            </w:r>
            <w:proofErr w:type="spellEnd"/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архив</w:t>
            </w:r>
            <w:proofErr w:type="spellEnd"/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армении</w:t>
            </w:r>
            <w:proofErr w:type="spellEnd"/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  <w:r w:rsidRPr="007D620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8B206E" w:rsidRPr="007D6202" w:rsidRDefault="005C59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1949"/>
        <w:gridCol w:w="3600"/>
      </w:tblGrid>
      <w:tr w:rsidR="007D6202" w:rsidRPr="007D6202" w14:paraId="104E2485" w14:textId="77777777" w:rsidTr="005C594E">
        <w:trPr>
          <w:trHeight w:val="763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3F13E33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EC31A0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388DC8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/для отобранного участника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A41682" w14:textId="77777777" w:rsidR="00E63772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CE77EE" w:rsidRPr="007D620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0204D3" w:rsidRPr="007D6202" w14:paraId="43719B85" w14:textId="77777777" w:rsidTr="00076B98">
        <w:trPr>
          <w:trHeight w:val="737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BBAE4" w14:textId="77777777" w:rsidR="000204D3" w:rsidRPr="007D6202" w:rsidRDefault="000204D3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89D75A0" w14:textId="7DA8D5F3" w:rsidR="000204D3" w:rsidRPr="007D6202" w:rsidRDefault="000204D3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ГНКО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“Н</w:t>
            </w:r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ациональный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архив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204D3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армении</w:t>
            </w:r>
            <w:proofErr w:type="spellEnd"/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  <w:r w:rsidRPr="007D620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B648D4" w14:textId="77777777" w:rsidR="000204D3" w:rsidRPr="007D6202" w:rsidRDefault="000204D3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B14AE5A" w14:textId="59FA680A" w:rsidR="000204D3" w:rsidRPr="007D6202" w:rsidRDefault="000204D3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1 375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A16A58F" w:rsidR="005C594E" w:rsidRPr="007D6202" w:rsidRDefault="00ED4558" w:rsidP="006E751E">
      <w:pPr>
        <w:widowControl w:val="0"/>
        <w:spacing w:before="120" w:line="276" w:lineRule="auto"/>
        <w:ind w:left="180" w:right="180" w:firstLine="18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избранного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единственний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6E751E">
      <w:pPr>
        <w:widowControl w:val="0"/>
        <w:spacing w:after="160" w:line="276" w:lineRule="auto"/>
        <w:ind w:left="180" w:right="180" w:firstLine="180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75CF912C" w:rsidR="008E3AAA" w:rsidRPr="008E3AAA" w:rsidRDefault="00663FFE" w:rsidP="008E3AAA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HHQK-MATsDzB-20/4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Василян.</w:t>
      </w:r>
    </w:p>
    <w:p w14:paraId="3ADE4B37" w14:textId="037138E0" w:rsidR="00663FFE" w:rsidRPr="008E3AAA" w:rsidRDefault="00663FFE" w:rsidP="006E751E">
      <w:pPr>
        <w:widowControl w:val="0"/>
        <w:spacing w:after="160" w:line="276" w:lineRule="auto"/>
        <w:ind w:left="180" w:right="180" w:firstLine="180"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0204D3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0204D3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0204D3">
      <w:pPr>
        <w:pStyle w:val="BodyTextIndent3"/>
        <w:widowControl w:val="0"/>
        <w:spacing w:after="160"/>
        <w:ind w:firstLine="708"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5C594E">
      <w:footerReference w:type="even" r:id="rId8"/>
      <w:footerReference w:type="default" r:id="rId9"/>
      <w:pgSz w:w="11906" w:h="16838" w:code="9"/>
      <w:pgMar w:top="540" w:right="746" w:bottom="1418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175A43" w:rsidRDefault="00175A43">
      <w:r>
        <w:separator/>
      </w:r>
    </w:p>
  </w:endnote>
  <w:endnote w:type="continuationSeparator" w:id="0">
    <w:p w14:paraId="2FA77DAF" w14:textId="77777777" w:rsidR="00175A43" w:rsidRDefault="0017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175A43" w:rsidRDefault="00175A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175A43" w:rsidRDefault="00175A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175A43" w:rsidRPr="007C2EDE" w:rsidRDefault="00175A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175A43" w:rsidRDefault="00175A43">
      <w:r>
        <w:separator/>
      </w:r>
    </w:p>
  </w:footnote>
  <w:footnote w:type="continuationSeparator" w:id="0">
    <w:p w14:paraId="20B9D096" w14:textId="77777777" w:rsidR="00175A43" w:rsidRDefault="0017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A103E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225</Words>
  <Characters>1284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11</cp:revision>
  <cp:lastPrinted>2012-06-13T06:43:00Z</cp:lastPrinted>
  <dcterms:created xsi:type="dcterms:W3CDTF">2019-08-07T07:43:00Z</dcterms:created>
  <dcterms:modified xsi:type="dcterms:W3CDTF">2020-04-29T00:48:00Z</dcterms:modified>
</cp:coreProperties>
</file>