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3D" w:rsidRDefault="0089503C" w:rsidP="007A5B56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CA712C" w:rsidRPr="00A95754" w:rsidRDefault="00CA712C" w:rsidP="007A5B56">
      <w:pPr>
        <w:jc w:val="right"/>
        <w:rPr>
          <w:rFonts w:ascii="GHEA Grapalat" w:hAnsi="GHEA Grapalat"/>
          <w:sz w:val="22"/>
          <w:szCs w:val="22"/>
        </w:rPr>
      </w:pP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A712C" w:rsidRPr="00752623" w:rsidRDefault="00CA712C" w:rsidP="007A5B56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12C" w:rsidRPr="006B7BCF" w:rsidRDefault="00CA712C" w:rsidP="007A5B5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Տավուշի մարզպետարանը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ՙՙ</w:t>
      </w:r>
      <w:r w:rsidR="00CB7A36" w:rsidRPr="00CB7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196551">
        <w:rPr>
          <w:rFonts w:ascii="GHEA Grapalat" w:hAnsi="GHEA Grapalat" w:cs="Sylfaen"/>
          <w:sz w:val="20"/>
          <w:u w:val="single"/>
          <w:lang w:val="ru-RU"/>
        </w:rPr>
        <w:t>Տնտեսական</w:t>
      </w:r>
      <w:proofErr w:type="spellEnd"/>
      <w:r w:rsidR="00196551" w:rsidRPr="0019655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196551">
        <w:rPr>
          <w:rFonts w:ascii="GHEA Grapalat" w:hAnsi="GHEA Grapalat" w:cs="Sylfaen"/>
          <w:sz w:val="20"/>
          <w:u w:val="single"/>
          <w:lang w:val="ru-RU"/>
        </w:rPr>
        <w:t>ապրանքների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՚՚          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CA712C" w:rsidRPr="009A5807" w:rsidRDefault="00CA712C" w:rsidP="007A5B5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:rsidR="00CA712C" w:rsidRPr="007B26E8" w:rsidRDefault="00CA712C" w:rsidP="007A5B56">
      <w:pPr>
        <w:widowControl w:val="0"/>
        <w:jc w:val="center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196551">
        <w:rPr>
          <w:rFonts w:ascii="GHEA Grapalat" w:hAnsi="GHEA Grapalat" w:cs="Sylfaen"/>
          <w:sz w:val="20"/>
          <w:lang w:val="af-ZA"/>
        </w:rPr>
        <w:t>ՀՀՏՄ-</w:t>
      </w:r>
      <w:r w:rsidR="00196551">
        <w:rPr>
          <w:rFonts w:ascii="GHEA Grapalat" w:hAnsi="GHEA Grapalat" w:cs="Sylfaen"/>
          <w:sz w:val="20"/>
          <w:lang w:val="ru-RU"/>
        </w:rPr>
        <w:t>ԷԱՃԱՊՁԲ</w:t>
      </w:r>
      <w:r w:rsidR="00CB7A36">
        <w:rPr>
          <w:rFonts w:ascii="GHEA Grapalat" w:hAnsi="GHEA Grapalat" w:cs="Sylfaen"/>
          <w:sz w:val="20"/>
          <w:lang w:val="af-ZA"/>
        </w:rPr>
        <w:t>-1</w:t>
      </w:r>
      <w:r w:rsidR="00747953">
        <w:rPr>
          <w:rFonts w:ascii="GHEA Grapalat" w:hAnsi="GHEA Grapalat" w:cs="Sylfaen"/>
          <w:sz w:val="20"/>
          <w:lang w:val="af-ZA"/>
        </w:rPr>
        <w:t>9</w:t>
      </w:r>
      <w:r w:rsidR="00CB7A36">
        <w:rPr>
          <w:rFonts w:ascii="GHEA Grapalat" w:hAnsi="GHEA Grapalat" w:cs="Sylfaen"/>
          <w:sz w:val="20"/>
          <w:lang w:val="af-ZA"/>
        </w:rPr>
        <w:t>/</w:t>
      </w:r>
      <w:r w:rsidR="00196551" w:rsidRPr="00196551">
        <w:rPr>
          <w:rFonts w:ascii="GHEA Grapalat" w:hAnsi="GHEA Grapalat" w:cs="Sylfaen"/>
          <w:sz w:val="20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 w:rsidR="00196551">
        <w:rPr>
          <w:rFonts w:ascii="GHEA Grapalat" w:hAnsi="GHEA Grapalat" w:cs="Sylfaen"/>
          <w:sz w:val="20"/>
          <w:lang w:val="ru-RU"/>
        </w:rPr>
        <w:t>ԷԱՃ</w:t>
      </w:r>
      <w:r>
        <w:rPr>
          <w:rFonts w:ascii="GHEA Grapalat" w:hAnsi="GHEA Grapalat" w:cs="Sylfaen"/>
          <w:sz w:val="20"/>
          <w:lang w:val="af-ZA"/>
        </w:rPr>
        <w:t xml:space="preserve"> գնման ընթացակարգի </w:t>
      </w:r>
    </w:p>
    <w:p w:rsidR="00CA712C" w:rsidRDefault="00CA712C" w:rsidP="007A5B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:rsidR="00CA712C" w:rsidRPr="008F0C47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>1</w:t>
      </w:r>
      <w:r w:rsidR="00747953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196551">
        <w:rPr>
          <w:rFonts w:ascii="GHEA Grapalat" w:hAnsi="GHEA Grapalat" w:cs="Sylfaen"/>
          <w:sz w:val="20"/>
          <w:u w:val="single"/>
          <w:lang w:val="ru-RU"/>
        </w:rPr>
        <w:t>փետրվարի</w:t>
      </w:r>
      <w:proofErr w:type="spellEnd"/>
      <w:r w:rsidR="00C0627E" w:rsidRPr="00C062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96551">
        <w:rPr>
          <w:rFonts w:ascii="GHEA Grapalat" w:hAnsi="GHEA Grapalat" w:cs="Sylfaen"/>
          <w:sz w:val="20"/>
          <w:u w:val="single"/>
          <w:lang w:val="af-ZA"/>
        </w:rPr>
        <w:t>6</w:t>
      </w:r>
      <w:r w:rsidR="00CB7A36"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196551">
        <w:rPr>
          <w:rFonts w:ascii="GHEA Grapalat" w:hAnsi="GHEA Grapalat" w:cs="Sylfaen"/>
          <w:sz w:val="20"/>
          <w:lang w:val="af-ZA"/>
        </w:rPr>
        <w:t>ՀՀՏՄ-</w:t>
      </w:r>
      <w:r w:rsidR="00196551">
        <w:rPr>
          <w:rFonts w:ascii="GHEA Grapalat" w:hAnsi="GHEA Grapalat" w:cs="Sylfaen"/>
          <w:sz w:val="20"/>
          <w:lang w:val="ru-RU"/>
        </w:rPr>
        <w:t>ԷԱՃԱՊՁԲ</w:t>
      </w:r>
      <w:r w:rsidR="00196551">
        <w:rPr>
          <w:rFonts w:ascii="GHEA Grapalat" w:hAnsi="GHEA Grapalat" w:cs="Sylfaen"/>
          <w:sz w:val="20"/>
          <w:lang w:val="af-ZA"/>
        </w:rPr>
        <w:t>-19/</w:t>
      </w:r>
      <w:r w:rsidR="00196551" w:rsidRPr="00196551">
        <w:rPr>
          <w:rFonts w:ascii="GHEA Grapalat" w:hAnsi="GHEA Grapalat" w:cs="Sylfaen"/>
          <w:sz w:val="20"/>
          <w:lang w:val="af-ZA"/>
        </w:rPr>
        <w:t>2</w:t>
      </w:r>
      <w:r w:rsidR="00B138C9">
        <w:rPr>
          <w:rFonts w:ascii="GHEA Grapalat" w:hAnsi="GHEA Grapalat" w:cs="Sylfaen"/>
          <w:sz w:val="20"/>
          <w:lang w:val="af-ZA"/>
        </w:rPr>
        <w:t>-1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պայմանագրի համարը </w:t>
      </w:r>
    </w:p>
    <w:p w:rsidR="00CA712C" w:rsidRDefault="00CA712C" w:rsidP="007A5B5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"/>
        <w:gridCol w:w="97"/>
        <w:gridCol w:w="487"/>
        <w:gridCol w:w="90"/>
        <w:gridCol w:w="824"/>
        <w:gridCol w:w="32"/>
        <w:gridCol w:w="136"/>
        <w:gridCol w:w="27"/>
        <w:gridCol w:w="17"/>
        <w:gridCol w:w="250"/>
        <w:gridCol w:w="200"/>
        <w:gridCol w:w="230"/>
        <w:gridCol w:w="12"/>
        <w:gridCol w:w="180"/>
        <w:gridCol w:w="370"/>
        <w:gridCol w:w="426"/>
        <w:gridCol w:w="141"/>
        <w:gridCol w:w="142"/>
        <w:gridCol w:w="376"/>
        <w:gridCol w:w="170"/>
        <w:gridCol w:w="588"/>
        <w:gridCol w:w="333"/>
        <w:gridCol w:w="185"/>
        <w:gridCol w:w="177"/>
        <w:gridCol w:w="165"/>
        <w:gridCol w:w="375"/>
        <w:gridCol w:w="6"/>
        <w:gridCol w:w="339"/>
        <w:gridCol w:w="15"/>
        <w:gridCol w:w="106"/>
        <w:gridCol w:w="254"/>
        <w:gridCol w:w="192"/>
        <w:gridCol w:w="167"/>
        <w:gridCol w:w="39"/>
        <w:gridCol w:w="311"/>
        <w:gridCol w:w="386"/>
        <w:gridCol w:w="142"/>
        <w:gridCol w:w="31"/>
        <w:gridCol w:w="172"/>
        <w:gridCol w:w="180"/>
        <w:gridCol w:w="196"/>
        <w:gridCol w:w="164"/>
        <w:gridCol w:w="449"/>
        <w:gridCol w:w="287"/>
        <w:gridCol w:w="884"/>
      </w:tblGrid>
      <w:tr w:rsidR="00213125" w:rsidRPr="00BF7713" w:rsidTr="007A5B56">
        <w:trPr>
          <w:trHeight w:val="144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7A5B56">
        <w:trPr>
          <w:trHeight w:val="109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01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7A5B56">
        <w:trPr>
          <w:trHeight w:val="173"/>
        </w:trPr>
        <w:tc>
          <w:tcPr>
            <w:tcW w:w="54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69" w:type="dxa"/>
            <w:gridSpan w:val="8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7A5B56">
        <w:trPr>
          <w:trHeight w:val="272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7529" w:rsidRPr="00B138C9" w:rsidTr="006500DE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C47529" w:rsidRPr="00EE1953" w:rsidRDefault="00C47529" w:rsidP="00C475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633447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Աղբարկղ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պլաստմասե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Զամբյուղատիպ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պլաստմասե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մակերևույթը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ծակոտկեն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30սմ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բարձրությամբ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կտրված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կոնաձև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ներքևը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`  17սմ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տրամագծով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վերևը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` 24սմ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տրամագծով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: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7529" w:rsidRPr="00C47529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Զամբյուղատիպ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պլաստմասե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մակերևույթը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ծակոտկեն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30սմ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բարձրությամբ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կտրված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կոնաձև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ներքևը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`  17սմ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տրամագծով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վերևը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` 24սմ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տրամագծով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:</w:t>
            </w:r>
          </w:p>
        </w:tc>
      </w:tr>
      <w:tr w:rsidR="00C47529" w:rsidRPr="00B138C9" w:rsidTr="006500DE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C47529" w:rsidRDefault="00C47529" w:rsidP="00C475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CB7A36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Հոտազերծիչ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Փակ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սենյակի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հոտի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թարմացման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համար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վակումային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բալոնիկով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թարմ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ծաղկային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բուրմունքով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հոտազերծիչ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աէրոզոլ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),300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մլ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: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7529" w:rsidRPr="00C47529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Փակ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սենյակի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հոտի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թարմացման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համար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վակումային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բալոնիկով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թարմ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ծաղկային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բուրմունքով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օդի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հոտազերծիչ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աէրոզոլ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),300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մլ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:</w:t>
            </w:r>
          </w:p>
        </w:tc>
      </w:tr>
      <w:tr w:rsidR="00C47529" w:rsidRPr="00B138C9" w:rsidTr="006500DE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C47529" w:rsidRDefault="00C47529" w:rsidP="00C475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CB7A36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Կահույքի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փայլեցման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միջոց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Փայլեցնող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միջոց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փայտյա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կահույքի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համար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հեղուկի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300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մլ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–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ոց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տարայով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: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7529" w:rsidRPr="00C47529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Փայլեցնող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միջոց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փայտյա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կահույքի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համար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հեղուկի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300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մլ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–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ոց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տարայով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:</w:t>
            </w:r>
          </w:p>
        </w:tc>
      </w:tr>
      <w:tr w:rsidR="00C47529" w:rsidRPr="00B138C9" w:rsidTr="006500DE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C47529" w:rsidRDefault="00C47529" w:rsidP="00C475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CB7A36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Հատակ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մաքրելու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ձող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պլաստմասե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փայտյա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4000</w:t>
            </w:r>
          </w:p>
        </w:tc>
        <w:tc>
          <w:tcPr>
            <w:tcW w:w="21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29" w:rsidRPr="00196551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1,5-2 մ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երկարության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փայտե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կամ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պլաստմասե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լաքապատված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։ 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7529" w:rsidRPr="00C47529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1,5-2 մ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երկարության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փայտե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կամ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պլաստմասե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լաքապատված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։ </w:t>
            </w:r>
          </w:p>
        </w:tc>
      </w:tr>
      <w:tr w:rsidR="00C47529" w:rsidRPr="00B138C9" w:rsidTr="006500DE">
        <w:trPr>
          <w:trHeight w:val="498"/>
        </w:trPr>
        <w:tc>
          <w:tcPr>
            <w:tcW w:w="540" w:type="dxa"/>
            <w:shd w:val="clear" w:color="auto" w:fill="auto"/>
            <w:vAlign w:val="center"/>
          </w:tcPr>
          <w:p w:rsidR="00C47529" w:rsidRDefault="00C47529" w:rsidP="00C475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CB7A36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Գոգաթիակ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աղբը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հավաքելու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հասարակ</w:t>
            </w:r>
            <w:proofErr w:type="spellEnd"/>
          </w:p>
        </w:tc>
        <w:tc>
          <w:tcPr>
            <w:tcW w:w="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  <w:lang w:val="ru-RU"/>
              </w:rPr>
              <w:t>հատ</w:t>
            </w:r>
            <w:proofErr w:type="spellEnd"/>
            <w:proofErr w:type="gramEnd"/>
          </w:p>
        </w:tc>
        <w:tc>
          <w:tcPr>
            <w:tcW w:w="7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3600</w:t>
            </w:r>
          </w:p>
        </w:tc>
        <w:tc>
          <w:tcPr>
            <w:tcW w:w="12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3600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529" w:rsidRPr="00196551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Գոգաթիակ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պլաստմասե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կոթով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կոթի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երկարությունը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20-25սմ, 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թիակի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լայնությունը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>առնվազն</w:t>
            </w:r>
            <w:proofErr w:type="spellEnd"/>
            <w:r w:rsidRPr="00196551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30-40սմ:</w:t>
            </w:r>
          </w:p>
        </w:tc>
        <w:tc>
          <w:tcPr>
            <w:tcW w:w="216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47529" w:rsidRPr="00C47529" w:rsidRDefault="00C47529" w:rsidP="00C47529">
            <w:pPr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Գոգաթիակ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`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պլաստմասե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կոթով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կոթի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 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երկարությունը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20-25սմ, 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թիակի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լայնությունը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>առնվազն</w:t>
            </w:r>
            <w:proofErr w:type="spellEnd"/>
            <w:r w:rsidRPr="00C47529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 30-40սմ:</w:t>
            </w:r>
          </w:p>
        </w:tc>
      </w:tr>
      <w:tr w:rsidR="00196551" w:rsidRPr="00B138C9" w:rsidTr="007A5B56">
        <w:trPr>
          <w:trHeight w:val="16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96551" w:rsidRPr="00196551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96551" w:rsidRPr="00BF7713" w:rsidTr="007A5B56">
        <w:trPr>
          <w:trHeight w:val="135"/>
        </w:trPr>
        <w:tc>
          <w:tcPr>
            <w:tcW w:w="409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7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7A5B56" w:rsidRDefault="00C47529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vertAlign w:val="subscript"/>
              </w:rPr>
            </w:pPr>
            <w:r w:rsidRPr="00C47529">
              <w:rPr>
                <w:rFonts w:ascii="GHEA Grapalat" w:eastAsia="Calibri" w:hAnsi="GHEA Grapalat"/>
                <w:sz w:val="16"/>
                <w:szCs w:val="16"/>
                <w:lang w:val="pt-BR"/>
              </w:rPr>
              <w:t>«</w:t>
            </w:r>
            <w:proofErr w:type="spellStart"/>
            <w:r w:rsidRPr="00C47529">
              <w:rPr>
                <w:rFonts w:ascii="GHEA Grapalat" w:hAnsi="GHEA Grapalat" w:cs="GHEAGrapalat"/>
                <w:sz w:val="16"/>
                <w:szCs w:val="16"/>
              </w:rPr>
              <w:t>Գնումների</w:t>
            </w:r>
            <w:proofErr w:type="spellEnd"/>
            <w:r w:rsidRPr="00C47529">
              <w:rPr>
                <w:rFonts w:ascii="GHEA Grapalat" w:hAnsi="GHEA Grapalat" w:cs="GHEAGrapalat"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 w:cs="GHEAGrapalat"/>
                <w:sz w:val="16"/>
                <w:szCs w:val="16"/>
              </w:rPr>
              <w:t>մասին</w:t>
            </w:r>
            <w:proofErr w:type="spellEnd"/>
            <w:r w:rsidRPr="00C47529">
              <w:rPr>
                <w:rFonts w:ascii="GHEA Grapalat" w:eastAsia="Calibri" w:hAnsi="GHEA Grapalat"/>
                <w:sz w:val="16"/>
                <w:szCs w:val="16"/>
                <w:lang w:val="pt-BR"/>
              </w:rPr>
              <w:t xml:space="preserve">» ՀՀ օրենքի </w:t>
            </w:r>
            <w:r w:rsidRPr="00C47529">
              <w:rPr>
                <w:rFonts w:ascii="GHEA Grapalat" w:eastAsia="Calibri" w:hAnsi="GHEA Grapalat"/>
                <w:sz w:val="16"/>
                <w:szCs w:val="16"/>
              </w:rPr>
              <w:t>18</w:t>
            </w:r>
            <w:r w:rsidRPr="00C47529">
              <w:rPr>
                <w:rFonts w:ascii="GHEA Grapalat" w:eastAsia="Calibri" w:hAnsi="GHEA Grapalat"/>
                <w:sz w:val="16"/>
                <w:szCs w:val="16"/>
                <w:lang w:val="pt-BR"/>
              </w:rPr>
              <w:t>-րդ հոդվածի</w:t>
            </w:r>
            <w:r w:rsidRPr="00C47529">
              <w:rPr>
                <w:rFonts w:ascii="GHEA Grapalat" w:eastAsia="Calibri" w:hAnsi="GHEA Grapalat"/>
                <w:sz w:val="16"/>
                <w:szCs w:val="16"/>
              </w:rPr>
              <w:t xml:space="preserve"> 3-րդ </w:t>
            </w:r>
            <w:proofErr w:type="spellStart"/>
            <w:r w:rsidRPr="00C47529">
              <w:rPr>
                <w:rFonts w:ascii="GHEA Grapalat" w:eastAsia="Calibri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196551" w:rsidRPr="00BF7713" w:rsidTr="007A5B56">
        <w:trPr>
          <w:trHeight w:val="194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9655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9655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4"/>
        </w:trPr>
        <w:tc>
          <w:tcPr>
            <w:tcW w:w="1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9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9655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4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9655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551" w:rsidRPr="00EE1953" w:rsidRDefault="00C47529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96551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19655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2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9655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1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1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9655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9655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9655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5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96551" w:rsidRPr="007436F8" w:rsidRDefault="00196551" w:rsidP="001965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196551" w:rsidRPr="007436F8" w:rsidTr="007A5B56">
        <w:trPr>
          <w:trHeight w:val="39"/>
        </w:trPr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196551" w:rsidRPr="007436F8" w:rsidRDefault="00196551" w:rsidP="0019655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436F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436F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96551" w:rsidRPr="00BF7713" w:rsidTr="007A5B56">
        <w:trPr>
          <w:trHeight w:val="211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196551" w:rsidRPr="007436F8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196551" w:rsidRPr="007436F8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68" w:type="dxa"/>
            <w:gridSpan w:val="31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36F8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96551" w:rsidRPr="00BF7713" w:rsidTr="007A5B56">
        <w:trPr>
          <w:trHeight w:val="135"/>
        </w:trPr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96551" w:rsidRPr="00BF7713" w:rsidTr="007A5B56">
        <w:trPr>
          <w:trHeight w:val="135"/>
        </w:trPr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7436F8" w:rsidRDefault="00196551" w:rsidP="0019655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96551" w:rsidRPr="00BF7713" w:rsidTr="007A5B56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196551" w:rsidRPr="00415BE6" w:rsidRDefault="00196551" w:rsidP="001965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196551" w:rsidRPr="00604A2D" w:rsidRDefault="00196551" w:rsidP="0019655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96551" w:rsidRPr="002D29BD" w:rsidTr="007A5B56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551" w:rsidRPr="007436F8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96551" w:rsidRPr="00C47529" w:rsidRDefault="00C47529" w:rsidP="00196551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Ռուզաննա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Մինասյան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Վաղինակի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96551" w:rsidRPr="00C47529" w:rsidRDefault="00C47529" w:rsidP="00196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196551" w:rsidRPr="00C47529" w:rsidRDefault="00C47529" w:rsidP="00196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196551" w:rsidRPr="00C47529" w:rsidRDefault="00C47529" w:rsidP="00196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196551" w:rsidRPr="00C47529" w:rsidRDefault="00C47529" w:rsidP="00196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196551" w:rsidRPr="00C47529" w:rsidRDefault="00C47529" w:rsidP="00196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196551" w:rsidRPr="00C47529" w:rsidRDefault="00C47529" w:rsidP="00196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</w:t>
            </w:r>
          </w:p>
        </w:tc>
      </w:tr>
      <w:tr w:rsidR="00C47529" w:rsidRPr="00BF7713" w:rsidTr="008577A1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C47529" w:rsidRPr="00415BE6" w:rsidRDefault="00C47529" w:rsidP="00857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C47529" w:rsidRPr="00604A2D" w:rsidRDefault="00C47529" w:rsidP="008577A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47529" w:rsidRPr="002D29BD" w:rsidTr="008577A1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7529" w:rsidRPr="007436F8" w:rsidRDefault="00C47529" w:rsidP="00857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47529" w:rsidRPr="00EE1953" w:rsidRDefault="00C47529" w:rsidP="008577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Ռուզաննա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Մինասյան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</w:t>
            </w:r>
          </w:p>
        </w:tc>
      </w:tr>
      <w:tr w:rsidR="00C47529" w:rsidRPr="00BF7713" w:rsidTr="008577A1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C47529" w:rsidRPr="00415BE6" w:rsidRDefault="00C47529" w:rsidP="00857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C47529" w:rsidRPr="00604A2D" w:rsidRDefault="00C47529" w:rsidP="008577A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47529" w:rsidRPr="002D29BD" w:rsidTr="008577A1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7529" w:rsidRPr="007436F8" w:rsidRDefault="00C47529" w:rsidP="00857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47529" w:rsidRPr="00EE1953" w:rsidRDefault="00C47529" w:rsidP="008577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Ռուզաննա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Մինասյան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2000</w:t>
            </w:r>
          </w:p>
        </w:tc>
      </w:tr>
      <w:tr w:rsidR="00C47529" w:rsidRPr="00BF7713" w:rsidTr="008577A1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C47529" w:rsidRPr="00415BE6" w:rsidRDefault="00C47529" w:rsidP="00857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C47529" w:rsidRPr="00604A2D" w:rsidRDefault="00C47529" w:rsidP="008577A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47529" w:rsidRPr="002D29BD" w:rsidTr="008577A1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7529" w:rsidRPr="007436F8" w:rsidRDefault="00C47529" w:rsidP="00857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47529" w:rsidRPr="00EE1953" w:rsidRDefault="00C47529" w:rsidP="008577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Ռուզաննա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Մինասյան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4000</w:t>
            </w:r>
          </w:p>
        </w:tc>
      </w:tr>
      <w:tr w:rsidR="00C47529" w:rsidRPr="00BF7713" w:rsidTr="008577A1">
        <w:trPr>
          <w:trHeight w:val="82"/>
        </w:trPr>
        <w:tc>
          <w:tcPr>
            <w:tcW w:w="1394" w:type="dxa"/>
            <w:gridSpan w:val="5"/>
            <w:shd w:val="clear" w:color="auto" w:fill="auto"/>
            <w:vAlign w:val="center"/>
          </w:tcPr>
          <w:p w:rsidR="00C47529" w:rsidRPr="00415BE6" w:rsidRDefault="00C47529" w:rsidP="008577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proofErr w:type="spellEnd"/>
          </w:p>
        </w:tc>
        <w:tc>
          <w:tcPr>
            <w:tcW w:w="9676" w:type="dxa"/>
            <w:gridSpan w:val="41"/>
            <w:shd w:val="clear" w:color="auto" w:fill="auto"/>
            <w:vAlign w:val="center"/>
          </w:tcPr>
          <w:p w:rsidR="00C47529" w:rsidRPr="00604A2D" w:rsidRDefault="00C47529" w:rsidP="008577A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47529" w:rsidRPr="002D29BD" w:rsidTr="008577A1">
        <w:trPr>
          <w:trHeight w:val="82"/>
        </w:trPr>
        <w:tc>
          <w:tcPr>
            <w:tcW w:w="13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47529" w:rsidRPr="00EE1953" w:rsidRDefault="00C47529" w:rsidP="008577A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Ռուզաննա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Մինասյան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ԱՁ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283" w:type="dxa"/>
            <w:gridSpan w:val="4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237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</w:t>
            </w:r>
          </w:p>
        </w:tc>
        <w:tc>
          <w:tcPr>
            <w:tcW w:w="1171" w:type="dxa"/>
            <w:gridSpan w:val="2"/>
            <w:shd w:val="clear" w:color="auto" w:fill="auto"/>
            <w:vAlign w:val="center"/>
          </w:tcPr>
          <w:p w:rsidR="00C47529" w:rsidRPr="00C47529" w:rsidRDefault="00C47529" w:rsidP="008577A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3000</w:t>
            </w:r>
          </w:p>
        </w:tc>
      </w:tr>
      <w:tr w:rsidR="00196551" w:rsidRPr="00BF7713" w:rsidTr="007A5B56">
        <w:trPr>
          <w:trHeight w:val="417"/>
        </w:trPr>
        <w:tc>
          <w:tcPr>
            <w:tcW w:w="23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96551" w:rsidRPr="00BF7713" w:rsidTr="007A5B56">
        <w:trPr>
          <w:trHeight w:val="101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193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96551" w:rsidRPr="00BF7713" w:rsidTr="007A5B56">
        <w:trPr>
          <w:trHeight w:val="256"/>
        </w:trPr>
        <w:tc>
          <w:tcPr>
            <w:tcW w:w="817" w:type="dxa"/>
            <w:gridSpan w:val="3"/>
            <w:vMerge w:val="restart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96551" w:rsidRPr="00BF7713" w:rsidTr="007A5B56">
        <w:trPr>
          <w:trHeight w:val="282"/>
        </w:trPr>
        <w:tc>
          <w:tcPr>
            <w:tcW w:w="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196551" w:rsidRPr="00BF7713" w:rsidTr="007A5B56">
        <w:trPr>
          <w:trHeight w:val="193"/>
        </w:trPr>
        <w:tc>
          <w:tcPr>
            <w:tcW w:w="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341"/>
        </w:trPr>
        <w:tc>
          <w:tcPr>
            <w:tcW w:w="2413" w:type="dxa"/>
            <w:gridSpan w:val="9"/>
            <w:vMerge w:val="restart"/>
            <w:shd w:val="clear" w:color="auto" w:fill="auto"/>
            <w:vAlign w:val="center"/>
          </w:tcPr>
          <w:p w:rsidR="00196551" w:rsidRPr="00BF7713" w:rsidRDefault="00196551" w:rsidP="00196551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96551" w:rsidRPr="00BF7713" w:rsidTr="007A5B56">
        <w:trPr>
          <w:trHeight w:val="341"/>
        </w:trPr>
        <w:tc>
          <w:tcPr>
            <w:tcW w:w="241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91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343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2616FE" w:rsidRDefault="00196551" w:rsidP="001965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CF6F46" w:rsidRDefault="00E92C6E" w:rsidP="00E92C6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96551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196551" w:rsidRPr="00B138C9" w:rsidTr="007A5B56">
        <w:trPr>
          <w:trHeight w:val="274"/>
        </w:trPr>
        <w:tc>
          <w:tcPr>
            <w:tcW w:w="4757" w:type="dxa"/>
            <w:gridSpan w:val="20"/>
            <w:vMerge w:val="restart"/>
            <w:shd w:val="clear" w:color="auto" w:fill="auto"/>
            <w:vAlign w:val="center"/>
          </w:tcPr>
          <w:p w:rsidR="00196551" w:rsidRPr="00F50FBC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6E19FA" w:rsidRDefault="00196551" w:rsidP="00196551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F6F46">
              <w:rPr>
                <w:rFonts w:ascii="GHEA Grapalat" w:hAnsi="GHEA Grapalat" w:cs="Sylfaen"/>
                <w:sz w:val="16"/>
                <w:szCs w:val="16"/>
                <w:lang w:val="hy-AM"/>
              </w:rPr>
              <w:t>Չի սահմանվել</w:t>
            </w:r>
            <w:r w:rsidRPr="006E19F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Գնումների մասին ՀՀ օրենքի 10-րդ հոդվածի 4-րդ կետի համաձայն</w:t>
            </w:r>
          </w:p>
        </w:tc>
      </w:tr>
      <w:tr w:rsidR="00196551" w:rsidRPr="00B138C9" w:rsidTr="007A5B56">
        <w:trPr>
          <w:trHeight w:val="256"/>
        </w:trPr>
        <w:tc>
          <w:tcPr>
            <w:tcW w:w="4757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F50FBC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D44C6A" w:rsidRDefault="00196551" w:rsidP="001965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D44C6A" w:rsidRDefault="00196551" w:rsidP="001965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2C6E" w:rsidRPr="00BF7713" w:rsidTr="007A5B5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C6E" w:rsidRPr="00F50FBC" w:rsidRDefault="00E92C6E" w:rsidP="00E92C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92C6E" w:rsidRDefault="00E92C6E" w:rsidP="00E92C6E">
            <w:r w:rsidRPr="00A75A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A75A5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75A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A75A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A75A55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A75A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75A55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E92C6E" w:rsidRPr="00BF7713" w:rsidTr="007A5B5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C6E" w:rsidRPr="00BF7713" w:rsidRDefault="00E92C6E" w:rsidP="00E92C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92C6E" w:rsidRDefault="00E92C6E" w:rsidP="00E92C6E">
            <w:r w:rsidRPr="00A75A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A75A5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75A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A75A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A75A55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A75A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75A55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E92C6E" w:rsidRPr="00BF7713" w:rsidTr="007A5B56">
        <w:trPr>
          <w:trHeight w:val="341"/>
        </w:trPr>
        <w:tc>
          <w:tcPr>
            <w:tcW w:w="475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2C6E" w:rsidRDefault="00E92C6E" w:rsidP="00E92C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3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E92C6E" w:rsidRDefault="00E92C6E" w:rsidP="00E92C6E">
            <w:r w:rsidRPr="00A75A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A75A5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A75A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A75A55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Pr="00A75A55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Pr="00A75A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A75A55">
              <w:rPr>
                <w:rFonts w:ascii="GHEA Grapalat" w:hAnsi="GHEA Grapalat"/>
                <w:b/>
                <w:sz w:val="14"/>
                <w:szCs w:val="14"/>
              </w:rPr>
              <w:t>9թ.</w:t>
            </w:r>
          </w:p>
        </w:tc>
      </w:tr>
      <w:tr w:rsidR="00196551" w:rsidRPr="00BF7713" w:rsidTr="007A5B56">
        <w:trPr>
          <w:trHeight w:val="8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178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0" w:type="dxa"/>
            <w:gridSpan w:val="8"/>
            <w:vMerge w:val="restart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36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96551" w:rsidRPr="00BF7713" w:rsidTr="007A5B56">
        <w:trPr>
          <w:trHeight w:val="235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95" w:type="dxa"/>
            <w:gridSpan w:val="8"/>
            <w:vMerge w:val="restart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19" w:type="dxa"/>
            <w:gridSpan w:val="4"/>
            <w:vMerge w:val="restart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96551" w:rsidRPr="00BF7713" w:rsidTr="007A5B56">
        <w:trPr>
          <w:trHeight w:val="236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41" w:type="dxa"/>
            <w:gridSpan w:val="12"/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96551" w:rsidRPr="00BF7713" w:rsidTr="007A5B56">
        <w:trPr>
          <w:trHeight w:val="260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96551" w:rsidRPr="00CF6F46" w:rsidTr="007A5B56">
        <w:trPr>
          <w:trHeight w:val="14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96551" w:rsidRPr="00F11129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1112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,2,3,4,5</w:t>
            </w:r>
          </w:p>
        </w:tc>
        <w:tc>
          <w:tcPr>
            <w:tcW w:w="1710" w:type="dxa"/>
            <w:gridSpan w:val="8"/>
            <w:shd w:val="clear" w:color="auto" w:fill="auto"/>
            <w:vAlign w:val="center"/>
          </w:tcPr>
          <w:p w:rsidR="00196551" w:rsidRPr="00EE1953" w:rsidRDefault="00F11129" w:rsidP="0019655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Ռուզաննա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Մինասյան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ԱՁ</w:t>
            </w:r>
          </w:p>
        </w:tc>
        <w:tc>
          <w:tcPr>
            <w:tcW w:w="1809" w:type="dxa"/>
            <w:gridSpan w:val="8"/>
            <w:shd w:val="clear" w:color="auto" w:fill="auto"/>
            <w:vAlign w:val="center"/>
          </w:tcPr>
          <w:p w:rsidR="00196551" w:rsidRPr="00747953" w:rsidRDefault="00196551" w:rsidP="00F1112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ՀՀՏՄ-</w:t>
            </w:r>
            <w:r w:rsidR="00F11129">
              <w:rPr>
                <w:rFonts w:ascii="GHEA Grapalat" w:hAnsi="GHEA Grapalat"/>
                <w:sz w:val="16"/>
                <w:szCs w:val="16"/>
                <w:lang w:val="ru-RU"/>
              </w:rPr>
              <w:t>ԷԱՃԱՊՁԲ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-1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/</w:t>
            </w:r>
            <w:r w:rsidR="00F11129">
              <w:rPr>
                <w:rFonts w:ascii="GHEA Grapalat" w:hAnsi="GHEA Grapalat"/>
                <w:sz w:val="16"/>
                <w:szCs w:val="16"/>
              </w:rPr>
              <w:t>2</w:t>
            </w:r>
            <w:r w:rsidR="00B138C9">
              <w:rPr>
                <w:rFonts w:ascii="GHEA Grapalat" w:hAnsi="GHEA Grapalat"/>
                <w:sz w:val="16"/>
                <w:szCs w:val="16"/>
              </w:rPr>
              <w:t>-1</w:t>
            </w:r>
            <w:bookmarkStart w:id="0" w:name="_GoBack"/>
            <w:bookmarkEnd w:id="0"/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196551" w:rsidRPr="00CF6F46" w:rsidRDefault="00F11129" w:rsidP="00F11129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96551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196551" w:rsidRPr="00EE195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595" w:type="dxa"/>
            <w:gridSpan w:val="8"/>
            <w:shd w:val="clear" w:color="auto" w:fill="auto"/>
            <w:vAlign w:val="center"/>
          </w:tcPr>
          <w:p w:rsidR="00196551" w:rsidRPr="00CF6F46" w:rsidRDefault="00196551" w:rsidP="00196551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15.12.201</w:t>
            </w:r>
            <w:r>
              <w:rPr>
                <w:rFonts w:ascii="GHEA Grapalat" w:hAnsi="GHEA Grapalat"/>
                <w:sz w:val="16"/>
                <w:szCs w:val="16"/>
              </w:rPr>
              <w:t>9</w:t>
            </w:r>
            <w:r w:rsidRPr="00CF6F46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</w:p>
        </w:tc>
        <w:tc>
          <w:tcPr>
            <w:tcW w:w="719" w:type="dxa"/>
            <w:gridSpan w:val="4"/>
            <w:shd w:val="clear" w:color="auto" w:fill="auto"/>
            <w:vAlign w:val="center"/>
          </w:tcPr>
          <w:p w:rsidR="00196551" w:rsidRPr="00C30A51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21" w:type="dxa"/>
            <w:gridSpan w:val="9"/>
            <w:shd w:val="clear" w:color="auto" w:fill="auto"/>
            <w:vAlign w:val="center"/>
          </w:tcPr>
          <w:p w:rsidR="00196551" w:rsidRPr="00C0627E" w:rsidRDefault="00F11129" w:rsidP="00196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14000</w:t>
            </w: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:rsidR="00196551" w:rsidRPr="00C0627E" w:rsidRDefault="00F11129" w:rsidP="0019655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14000</w:t>
            </w:r>
          </w:p>
        </w:tc>
      </w:tr>
      <w:tr w:rsidR="00196551" w:rsidRPr="00CF6F46" w:rsidTr="007A5B56">
        <w:trPr>
          <w:trHeight w:val="148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196551" w:rsidRPr="00CF6F46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196551" w:rsidRPr="00BF7713" w:rsidTr="007A5B56">
        <w:trPr>
          <w:trHeight w:val="12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CF6F46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ցը</w:t>
            </w:r>
            <w:proofErr w:type="spellEnd"/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11129" w:rsidRPr="00BF7713" w:rsidTr="007A5B56">
        <w:trPr>
          <w:trHeight w:val="15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129" w:rsidRPr="00F11129" w:rsidRDefault="00F11129" w:rsidP="00F111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,2,3,4,5</w:t>
            </w:r>
          </w:p>
        </w:tc>
        <w:tc>
          <w:tcPr>
            <w:tcW w:w="1960" w:type="dxa"/>
            <w:gridSpan w:val="9"/>
            <w:shd w:val="clear" w:color="auto" w:fill="auto"/>
            <w:vAlign w:val="center"/>
          </w:tcPr>
          <w:p w:rsidR="00F11129" w:rsidRPr="00EE1953" w:rsidRDefault="00F11129" w:rsidP="00F1112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Ռուզաննա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Մինասյան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47529">
              <w:rPr>
                <w:rFonts w:ascii="GHEA Grapalat" w:hAnsi="GHEA Grapalat"/>
                <w:b/>
                <w:sz w:val="16"/>
                <w:szCs w:val="16"/>
              </w:rPr>
              <w:t>Վաղինակի</w:t>
            </w:r>
            <w:proofErr w:type="spellEnd"/>
            <w:r w:rsidRPr="00C47529">
              <w:rPr>
                <w:rFonts w:ascii="GHEA Grapalat" w:hAnsi="GHEA Grapalat"/>
                <w:b/>
                <w:sz w:val="16"/>
                <w:szCs w:val="16"/>
              </w:rPr>
              <w:t xml:space="preserve"> ԱՁ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129" w:rsidRPr="00F11129" w:rsidRDefault="00F11129" w:rsidP="00F11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proofErr w:type="gramEnd"/>
            <w:r w:rsidRPr="00827ADF">
              <w:rPr>
                <w:rFonts w:ascii="GHEA Grapalat" w:hAnsi="GHEA Grapalat"/>
                <w:sz w:val="16"/>
                <w:szCs w:val="16"/>
                <w:lang w:val="pt-BR"/>
              </w:rPr>
              <w:t xml:space="preserve">. Երևան,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Բաշինջաղյան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103/1</w:t>
            </w:r>
          </w:p>
          <w:p w:rsidR="00F11129" w:rsidRPr="00827ADF" w:rsidRDefault="00F11129" w:rsidP="00F11129">
            <w:pPr>
              <w:widowControl w:val="0"/>
              <w:jc w:val="center"/>
              <w:rPr>
                <w:rFonts w:ascii="GHEA Grapalat" w:hAnsi="GHEA Grapalat"/>
                <w:sz w:val="2"/>
                <w:lang w:val="pt-BR"/>
              </w:rPr>
            </w:pPr>
          </w:p>
        </w:tc>
        <w:tc>
          <w:tcPr>
            <w:tcW w:w="22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129" w:rsidRPr="00CA7595" w:rsidRDefault="00F11129" w:rsidP="00F1112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8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129" w:rsidRPr="00F11129" w:rsidRDefault="00F11129" w:rsidP="00F11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1510043534060100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1129" w:rsidRPr="00827ADF" w:rsidRDefault="00F11129" w:rsidP="00F11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11129" w:rsidRPr="00F11129" w:rsidRDefault="00F11129" w:rsidP="00F111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27ADF">
              <w:rPr>
                <w:rFonts w:ascii="GHEA Grapalat" w:hAnsi="GHEA Grapalat"/>
                <w:sz w:val="16"/>
                <w:szCs w:val="16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27955992</w:t>
            </w:r>
          </w:p>
        </w:tc>
      </w:tr>
      <w:tr w:rsidR="00196551" w:rsidRPr="00BF7713" w:rsidTr="007A5B56">
        <w:trPr>
          <w:trHeight w:val="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8"/>
        </w:trPr>
        <w:tc>
          <w:tcPr>
            <w:tcW w:w="26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551" w:rsidRPr="001D54A4" w:rsidRDefault="00196551" w:rsidP="0019655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96551" w:rsidRPr="00BF7713" w:rsidTr="007A5B56">
        <w:trPr>
          <w:trHeight w:val="11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471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96551" w:rsidRDefault="00985588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F11129" w:rsidRPr="00466BF2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F11129" w:rsidRPr="00F1112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9" w:history="1">
              <w:r w:rsidR="00F11129" w:rsidRPr="00466BF2">
                <w:rPr>
                  <w:rStyle w:val="ae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</w:p>
          <w:p w:rsidR="00F11129" w:rsidRPr="00F11129" w:rsidRDefault="00F11129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83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106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12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423"/>
        </w:trPr>
        <w:tc>
          <w:tcPr>
            <w:tcW w:w="26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9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7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196551" w:rsidRPr="00BF7713" w:rsidRDefault="00196551" w:rsidP="001965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96551" w:rsidRPr="00BF7713" w:rsidTr="007A5B56">
        <w:trPr>
          <w:trHeight w:val="225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196551" w:rsidRPr="00BF7713" w:rsidRDefault="00196551" w:rsidP="001965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</w:t>
            </w:r>
          </w:p>
        </w:tc>
      </w:tr>
      <w:tr w:rsidR="00196551" w:rsidRPr="00BF7713" w:rsidTr="007A5B56">
        <w:trPr>
          <w:trHeight w:val="46"/>
        </w:trPr>
        <w:tc>
          <w:tcPr>
            <w:tcW w:w="31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551" w:rsidRPr="00BF7713" w:rsidRDefault="00196551" w:rsidP="001965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96551" w:rsidRPr="00BF7713" w:rsidTr="007A5B56">
        <w:trPr>
          <w:trHeight w:val="46"/>
        </w:trPr>
        <w:tc>
          <w:tcPr>
            <w:tcW w:w="3110" w:type="dxa"/>
            <w:gridSpan w:val="13"/>
            <w:shd w:val="clear" w:color="auto" w:fill="auto"/>
            <w:vAlign w:val="center"/>
          </w:tcPr>
          <w:p w:rsidR="00196551" w:rsidRPr="002D29BD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Արմեն</w:t>
            </w:r>
            <w:proofErr w:type="spellEnd"/>
            <w:r w:rsidRPr="002D29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Խաչատրյան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196551" w:rsidRPr="002D29BD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094-01-59-40</w:t>
            </w:r>
          </w:p>
        </w:tc>
        <w:tc>
          <w:tcPr>
            <w:tcW w:w="3975" w:type="dxa"/>
            <w:gridSpan w:val="17"/>
            <w:shd w:val="clear" w:color="auto" w:fill="auto"/>
            <w:vAlign w:val="center"/>
          </w:tcPr>
          <w:p w:rsidR="00196551" w:rsidRPr="002D29BD" w:rsidRDefault="00196551" w:rsidP="001965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x1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963@rambler.ru</w:t>
            </w:r>
          </w:p>
        </w:tc>
      </w:tr>
    </w:tbl>
    <w:p w:rsidR="00613058" w:rsidRPr="00365437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54A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CF155B">
        <w:rPr>
          <w:rFonts w:ascii="GHEA Grapalat" w:hAnsi="GHEA Grapalat"/>
          <w:b w:val="0"/>
          <w:i w:val="0"/>
          <w:sz w:val="20"/>
          <w:u w:val="none"/>
          <w:lang w:val="ru-RU"/>
        </w:rPr>
        <w:t>Տավուշի մարզպետարան</w:t>
      </w:r>
    </w:p>
    <w:sectPr w:rsidR="00613058" w:rsidRPr="00365437" w:rsidSect="007A5B56">
      <w:footerReference w:type="even" r:id="rId10"/>
      <w:footerReference w:type="default" r:id="rId11"/>
      <w:pgSz w:w="11906" w:h="16838"/>
      <w:pgMar w:top="18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588" w:rsidRDefault="00985588">
      <w:r>
        <w:separator/>
      </w:r>
    </w:p>
  </w:endnote>
  <w:endnote w:type="continuationSeparator" w:id="0">
    <w:p w:rsidR="00985588" w:rsidRDefault="0098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38C9">
      <w:rPr>
        <w:rStyle w:val="a9"/>
        <w:noProof/>
      </w:rPr>
      <w:t>3</w: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588" w:rsidRDefault="00985588">
      <w:r>
        <w:separator/>
      </w:r>
    </w:p>
  </w:footnote>
  <w:footnote w:type="continuationSeparator" w:id="0">
    <w:p w:rsidR="00985588" w:rsidRDefault="00985588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96551" w:rsidRPr="00EB00B9" w:rsidRDefault="00196551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96551" w:rsidRPr="002D0BF6" w:rsidRDefault="00196551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96551" w:rsidRPr="002D0BF6" w:rsidRDefault="0019655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96551" w:rsidRPr="002D0BF6" w:rsidRDefault="0019655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96551" w:rsidRPr="002D0BF6" w:rsidRDefault="0019655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96551" w:rsidRPr="00C868EC" w:rsidRDefault="0019655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96551" w:rsidRPr="00871366" w:rsidRDefault="00196551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96551" w:rsidRPr="002D0BF6" w:rsidRDefault="00196551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292"/>
    <w:rsid w:val="00011E5F"/>
    <w:rsid w:val="00025EFB"/>
    <w:rsid w:val="00027904"/>
    <w:rsid w:val="0003635A"/>
    <w:rsid w:val="00036D9C"/>
    <w:rsid w:val="00040BA1"/>
    <w:rsid w:val="0004365B"/>
    <w:rsid w:val="0005765A"/>
    <w:rsid w:val="00061EE2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FCC"/>
    <w:rsid w:val="00095B7E"/>
    <w:rsid w:val="000B015B"/>
    <w:rsid w:val="000B28A1"/>
    <w:rsid w:val="000B3F73"/>
    <w:rsid w:val="000C01D4"/>
    <w:rsid w:val="000C210A"/>
    <w:rsid w:val="000D0B55"/>
    <w:rsid w:val="000D3C84"/>
    <w:rsid w:val="000E312B"/>
    <w:rsid w:val="000E517F"/>
    <w:rsid w:val="00100D10"/>
    <w:rsid w:val="00102191"/>
    <w:rsid w:val="00102A32"/>
    <w:rsid w:val="001038C8"/>
    <w:rsid w:val="00120E57"/>
    <w:rsid w:val="00122B39"/>
    <w:rsid w:val="00124077"/>
    <w:rsid w:val="00125AFF"/>
    <w:rsid w:val="00131020"/>
    <w:rsid w:val="00131F46"/>
    <w:rsid w:val="00132C56"/>
    <w:rsid w:val="00132E94"/>
    <w:rsid w:val="001466A8"/>
    <w:rsid w:val="001563E9"/>
    <w:rsid w:val="001628D6"/>
    <w:rsid w:val="00180617"/>
    <w:rsid w:val="00183197"/>
    <w:rsid w:val="00185136"/>
    <w:rsid w:val="001860C6"/>
    <w:rsid w:val="00196551"/>
    <w:rsid w:val="0019719D"/>
    <w:rsid w:val="001A2642"/>
    <w:rsid w:val="001A33B6"/>
    <w:rsid w:val="001A64A3"/>
    <w:rsid w:val="001A7ADF"/>
    <w:rsid w:val="001B0C0E"/>
    <w:rsid w:val="001B2B88"/>
    <w:rsid w:val="001B33E6"/>
    <w:rsid w:val="001C13FF"/>
    <w:rsid w:val="001C220F"/>
    <w:rsid w:val="001C2782"/>
    <w:rsid w:val="001C521B"/>
    <w:rsid w:val="001C578F"/>
    <w:rsid w:val="001D01D6"/>
    <w:rsid w:val="001D54A4"/>
    <w:rsid w:val="001E67A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7A1"/>
    <w:rsid w:val="00240B0D"/>
    <w:rsid w:val="00242F71"/>
    <w:rsid w:val="00245FAF"/>
    <w:rsid w:val="0025228E"/>
    <w:rsid w:val="002616FE"/>
    <w:rsid w:val="002647F6"/>
    <w:rsid w:val="0026753B"/>
    <w:rsid w:val="00270195"/>
    <w:rsid w:val="00270FCE"/>
    <w:rsid w:val="002754A0"/>
    <w:rsid w:val="002827E6"/>
    <w:rsid w:val="002955FD"/>
    <w:rsid w:val="002A3C47"/>
    <w:rsid w:val="002A5B15"/>
    <w:rsid w:val="002C5839"/>
    <w:rsid w:val="002C60EF"/>
    <w:rsid w:val="002D0BF6"/>
    <w:rsid w:val="002D29BD"/>
    <w:rsid w:val="002E54B2"/>
    <w:rsid w:val="002F0A9D"/>
    <w:rsid w:val="002F4986"/>
    <w:rsid w:val="002F50FC"/>
    <w:rsid w:val="002F6331"/>
    <w:rsid w:val="00301137"/>
    <w:rsid w:val="00302445"/>
    <w:rsid w:val="003057F7"/>
    <w:rsid w:val="00306FFC"/>
    <w:rsid w:val="00315746"/>
    <w:rsid w:val="0031734F"/>
    <w:rsid w:val="003177AA"/>
    <w:rsid w:val="00320E9D"/>
    <w:rsid w:val="003253C1"/>
    <w:rsid w:val="00325AD5"/>
    <w:rsid w:val="00340283"/>
    <w:rsid w:val="00341CA5"/>
    <w:rsid w:val="00342492"/>
    <w:rsid w:val="00345C5A"/>
    <w:rsid w:val="0035119D"/>
    <w:rsid w:val="00360627"/>
    <w:rsid w:val="003623E1"/>
    <w:rsid w:val="00365437"/>
    <w:rsid w:val="003654FE"/>
    <w:rsid w:val="0036553D"/>
    <w:rsid w:val="00366B43"/>
    <w:rsid w:val="0036794B"/>
    <w:rsid w:val="00371957"/>
    <w:rsid w:val="00372F74"/>
    <w:rsid w:val="00383CE9"/>
    <w:rsid w:val="0038605D"/>
    <w:rsid w:val="00386D81"/>
    <w:rsid w:val="003875C3"/>
    <w:rsid w:val="0039239E"/>
    <w:rsid w:val="003928E5"/>
    <w:rsid w:val="003B24BE"/>
    <w:rsid w:val="003B2BED"/>
    <w:rsid w:val="003B345F"/>
    <w:rsid w:val="003C0293"/>
    <w:rsid w:val="003D17D0"/>
    <w:rsid w:val="003D5271"/>
    <w:rsid w:val="003E343E"/>
    <w:rsid w:val="003F49B4"/>
    <w:rsid w:val="003F7873"/>
    <w:rsid w:val="00414029"/>
    <w:rsid w:val="00415BE6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74AB5"/>
    <w:rsid w:val="00480FFF"/>
    <w:rsid w:val="00486700"/>
    <w:rsid w:val="004945B6"/>
    <w:rsid w:val="004A1CDD"/>
    <w:rsid w:val="004A5723"/>
    <w:rsid w:val="004A761C"/>
    <w:rsid w:val="004A7E01"/>
    <w:rsid w:val="004B0C88"/>
    <w:rsid w:val="004B2C4B"/>
    <w:rsid w:val="004B2C83"/>
    <w:rsid w:val="004B2CAE"/>
    <w:rsid w:val="004B7482"/>
    <w:rsid w:val="004C16B7"/>
    <w:rsid w:val="004D2A4F"/>
    <w:rsid w:val="004D4E6E"/>
    <w:rsid w:val="004E6608"/>
    <w:rsid w:val="004F273F"/>
    <w:rsid w:val="004F596C"/>
    <w:rsid w:val="00510362"/>
    <w:rsid w:val="00512138"/>
    <w:rsid w:val="00531EA4"/>
    <w:rsid w:val="00541A77"/>
    <w:rsid w:val="005546EB"/>
    <w:rsid w:val="005645A0"/>
    <w:rsid w:val="00565F1E"/>
    <w:rsid w:val="005676AA"/>
    <w:rsid w:val="00570DF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D599F"/>
    <w:rsid w:val="005E249B"/>
    <w:rsid w:val="005E2F58"/>
    <w:rsid w:val="005E6B61"/>
    <w:rsid w:val="005F254D"/>
    <w:rsid w:val="00604A2D"/>
    <w:rsid w:val="00611AC8"/>
    <w:rsid w:val="00613058"/>
    <w:rsid w:val="00622A3A"/>
    <w:rsid w:val="0062363D"/>
    <w:rsid w:val="00623E7B"/>
    <w:rsid w:val="00625505"/>
    <w:rsid w:val="00633447"/>
    <w:rsid w:val="0064019E"/>
    <w:rsid w:val="00644FD7"/>
    <w:rsid w:val="00652B69"/>
    <w:rsid w:val="006538D5"/>
    <w:rsid w:val="00655074"/>
    <w:rsid w:val="006557FC"/>
    <w:rsid w:val="00656DC4"/>
    <w:rsid w:val="00670C7A"/>
    <w:rsid w:val="006713FD"/>
    <w:rsid w:val="00672DAD"/>
    <w:rsid w:val="00673895"/>
    <w:rsid w:val="00675164"/>
    <w:rsid w:val="00677BD6"/>
    <w:rsid w:val="00683E3A"/>
    <w:rsid w:val="00686425"/>
    <w:rsid w:val="006A0307"/>
    <w:rsid w:val="006A5CF4"/>
    <w:rsid w:val="006B7B4E"/>
    <w:rsid w:val="006D2EBC"/>
    <w:rsid w:val="006D4016"/>
    <w:rsid w:val="006D4D49"/>
    <w:rsid w:val="006D4DE7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1FB9"/>
    <w:rsid w:val="00735598"/>
    <w:rsid w:val="007405B5"/>
    <w:rsid w:val="007430B8"/>
    <w:rsid w:val="007436F8"/>
    <w:rsid w:val="00743D8B"/>
    <w:rsid w:val="007443A1"/>
    <w:rsid w:val="00747953"/>
    <w:rsid w:val="007513A1"/>
    <w:rsid w:val="00752815"/>
    <w:rsid w:val="0075655D"/>
    <w:rsid w:val="00760A23"/>
    <w:rsid w:val="00760AA2"/>
    <w:rsid w:val="00765F01"/>
    <w:rsid w:val="00773E96"/>
    <w:rsid w:val="007761A2"/>
    <w:rsid w:val="007868A4"/>
    <w:rsid w:val="007A2B2F"/>
    <w:rsid w:val="007A44B1"/>
    <w:rsid w:val="007A5B56"/>
    <w:rsid w:val="007A5C36"/>
    <w:rsid w:val="007A795B"/>
    <w:rsid w:val="007B4C0F"/>
    <w:rsid w:val="007B5608"/>
    <w:rsid w:val="007B6C31"/>
    <w:rsid w:val="007C3324"/>
    <w:rsid w:val="007C3B03"/>
    <w:rsid w:val="007C7163"/>
    <w:rsid w:val="007D1BF8"/>
    <w:rsid w:val="007F0193"/>
    <w:rsid w:val="0080439B"/>
    <w:rsid w:val="00805D1B"/>
    <w:rsid w:val="00807B1C"/>
    <w:rsid w:val="008155D1"/>
    <w:rsid w:val="00823294"/>
    <w:rsid w:val="00827ADF"/>
    <w:rsid w:val="0085228E"/>
    <w:rsid w:val="00861687"/>
    <w:rsid w:val="00871366"/>
    <w:rsid w:val="00874380"/>
    <w:rsid w:val="008816D8"/>
    <w:rsid w:val="00885ABB"/>
    <w:rsid w:val="00890A14"/>
    <w:rsid w:val="0089170A"/>
    <w:rsid w:val="00891CC9"/>
    <w:rsid w:val="00893DCE"/>
    <w:rsid w:val="00894E35"/>
    <w:rsid w:val="0089503C"/>
    <w:rsid w:val="00896409"/>
    <w:rsid w:val="008A0BEA"/>
    <w:rsid w:val="008A2E6B"/>
    <w:rsid w:val="008A526C"/>
    <w:rsid w:val="008B206E"/>
    <w:rsid w:val="008C3DB4"/>
    <w:rsid w:val="008C7670"/>
    <w:rsid w:val="008D0B2F"/>
    <w:rsid w:val="008D652C"/>
    <w:rsid w:val="008D68A8"/>
    <w:rsid w:val="008D78D4"/>
    <w:rsid w:val="008E0890"/>
    <w:rsid w:val="008E43BA"/>
    <w:rsid w:val="008E6790"/>
    <w:rsid w:val="008F5FBD"/>
    <w:rsid w:val="008F6EE8"/>
    <w:rsid w:val="008F7DC4"/>
    <w:rsid w:val="00901B34"/>
    <w:rsid w:val="00907C60"/>
    <w:rsid w:val="00910DE9"/>
    <w:rsid w:val="00911E6E"/>
    <w:rsid w:val="00913176"/>
    <w:rsid w:val="00916899"/>
    <w:rsid w:val="0092549D"/>
    <w:rsid w:val="00932591"/>
    <w:rsid w:val="009337B2"/>
    <w:rsid w:val="009359D6"/>
    <w:rsid w:val="00941EC2"/>
    <w:rsid w:val="00947E2F"/>
    <w:rsid w:val="009507AF"/>
    <w:rsid w:val="009579DA"/>
    <w:rsid w:val="00960BDD"/>
    <w:rsid w:val="00963C65"/>
    <w:rsid w:val="009706C8"/>
    <w:rsid w:val="0097432E"/>
    <w:rsid w:val="00975599"/>
    <w:rsid w:val="00985588"/>
    <w:rsid w:val="009928F7"/>
    <w:rsid w:val="00992C08"/>
    <w:rsid w:val="0099697A"/>
    <w:rsid w:val="009B2E17"/>
    <w:rsid w:val="009B63BC"/>
    <w:rsid w:val="009B75F2"/>
    <w:rsid w:val="009C098A"/>
    <w:rsid w:val="009D3A60"/>
    <w:rsid w:val="009D527E"/>
    <w:rsid w:val="009D5470"/>
    <w:rsid w:val="009E193A"/>
    <w:rsid w:val="009E5F93"/>
    <w:rsid w:val="009F073F"/>
    <w:rsid w:val="009F5D08"/>
    <w:rsid w:val="009F71E7"/>
    <w:rsid w:val="00A03098"/>
    <w:rsid w:val="00A063BA"/>
    <w:rsid w:val="00A21B0E"/>
    <w:rsid w:val="00A253DE"/>
    <w:rsid w:val="00A2735C"/>
    <w:rsid w:val="00A30C0F"/>
    <w:rsid w:val="00A3102A"/>
    <w:rsid w:val="00A31ACA"/>
    <w:rsid w:val="00A36B72"/>
    <w:rsid w:val="00A45288"/>
    <w:rsid w:val="00A47D1D"/>
    <w:rsid w:val="00A611FE"/>
    <w:rsid w:val="00A70700"/>
    <w:rsid w:val="00A7497E"/>
    <w:rsid w:val="00AA5E73"/>
    <w:rsid w:val="00AA698E"/>
    <w:rsid w:val="00AB1F7F"/>
    <w:rsid w:val="00AB253E"/>
    <w:rsid w:val="00AB2D08"/>
    <w:rsid w:val="00AC1753"/>
    <w:rsid w:val="00AC44AD"/>
    <w:rsid w:val="00AC7F6F"/>
    <w:rsid w:val="00AD5F58"/>
    <w:rsid w:val="00AE34E7"/>
    <w:rsid w:val="00AE44F0"/>
    <w:rsid w:val="00AE7C17"/>
    <w:rsid w:val="00AF5D0D"/>
    <w:rsid w:val="00B036F7"/>
    <w:rsid w:val="00B06F5C"/>
    <w:rsid w:val="00B10495"/>
    <w:rsid w:val="00B138C9"/>
    <w:rsid w:val="00B15355"/>
    <w:rsid w:val="00B16C9D"/>
    <w:rsid w:val="00B21464"/>
    <w:rsid w:val="00B21822"/>
    <w:rsid w:val="00B34A30"/>
    <w:rsid w:val="00B45438"/>
    <w:rsid w:val="00B47D73"/>
    <w:rsid w:val="00B5440A"/>
    <w:rsid w:val="00B5525A"/>
    <w:rsid w:val="00B57B6C"/>
    <w:rsid w:val="00B66FE9"/>
    <w:rsid w:val="00B7107C"/>
    <w:rsid w:val="00B7192A"/>
    <w:rsid w:val="00B737D5"/>
    <w:rsid w:val="00B7414D"/>
    <w:rsid w:val="00B75EDB"/>
    <w:rsid w:val="00B77B0B"/>
    <w:rsid w:val="00B83503"/>
    <w:rsid w:val="00BC6579"/>
    <w:rsid w:val="00BD2B29"/>
    <w:rsid w:val="00BD3ECE"/>
    <w:rsid w:val="00BD4F51"/>
    <w:rsid w:val="00BD5202"/>
    <w:rsid w:val="00BD6D6F"/>
    <w:rsid w:val="00BE08E1"/>
    <w:rsid w:val="00BE4030"/>
    <w:rsid w:val="00BE4581"/>
    <w:rsid w:val="00BE4FC4"/>
    <w:rsid w:val="00BE5F62"/>
    <w:rsid w:val="00BF118D"/>
    <w:rsid w:val="00BF7713"/>
    <w:rsid w:val="00C04BBE"/>
    <w:rsid w:val="00C0627E"/>
    <w:rsid w:val="00C07EBD"/>
    <w:rsid w:val="00C209B5"/>
    <w:rsid w:val="00C225E2"/>
    <w:rsid w:val="00C2370A"/>
    <w:rsid w:val="00C244F4"/>
    <w:rsid w:val="00C30A51"/>
    <w:rsid w:val="00C34EC1"/>
    <w:rsid w:val="00C47529"/>
    <w:rsid w:val="00C50AC8"/>
    <w:rsid w:val="00C51538"/>
    <w:rsid w:val="00C54035"/>
    <w:rsid w:val="00C56677"/>
    <w:rsid w:val="00C63DF5"/>
    <w:rsid w:val="00C64889"/>
    <w:rsid w:val="00C72D90"/>
    <w:rsid w:val="00C83581"/>
    <w:rsid w:val="00C868EC"/>
    <w:rsid w:val="00C90538"/>
    <w:rsid w:val="00C926B7"/>
    <w:rsid w:val="00CA19F4"/>
    <w:rsid w:val="00CA487D"/>
    <w:rsid w:val="00CA6069"/>
    <w:rsid w:val="00CA712C"/>
    <w:rsid w:val="00CA7595"/>
    <w:rsid w:val="00CB1115"/>
    <w:rsid w:val="00CB7A36"/>
    <w:rsid w:val="00CC4BA5"/>
    <w:rsid w:val="00CD61A3"/>
    <w:rsid w:val="00CD6DD7"/>
    <w:rsid w:val="00CE07FC"/>
    <w:rsid w:val="00CE2FA4"/>
    <w:rsid w:val="00CE5FD6"/>
    <w:rsid w:val="00CE77EE"/>
    <w:rsid w:val="00CF155B"/>
    <w:rsid w:val="00CF6F4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4C6A"/>
    <w:rsid w:val="00D472AC"/>
    <w:rsid w:val="00D52421"/>
    <w:rsid w:val="00D559F9"/>
    <w:rsid w:val="00D63146"/>
    <w:rsid w:val="00D660D3"/>
    <w:rsid w:val="00D673FC"/>
    <w:rsid w:val="00D67D95"/>
    <w:rsid w:val="00D74331"/>
    <w:rsid w:val="00D7686F"/>
    <w:rsid w:val="00D810D7"/>
    <w:rsid w:val="00D83E21"/>
    <w:rsid w:val="00D84893"/>
    <w:rsid w:val="00D86C26"/>
    <w:rsid w:val="00D905B2"/>
    <w:rsid w:val="00D92B38"/>
    <w:rsid w:val="00D92FBE"/>
    <w:rsid w:val="00D93D3D"/>
    <w:rsid w:val="00DA0C45"/>
    <w:rsid w:val="00DA0E4F"/>
    <w:rsid w:val="00DA3B88"/>
    <w:rsid w:val="00DA7EF1"/>
    <w:rsid w:val="00DB50C0"/>
    <w:rsid w:val="00DC3323"/>
    <w:rsid w:val="00DC3F30"/>
    <w:rsid w:val="00DC4A38"/>
    <w:rsid w:val="00DD711E"/>
    <w:rsid w:val="00DE2C64"/>
    <w:rsid w:val="00DE4000"/>
    <w:rsid w:val="00DE6A21"/>
    <w:rsid w:val="00DF61FA"/>
    <w:rsid w:val="00DF78B4"/>
    <w:rsid w:val="00E016CD"/>
    <w:rsid w:val="00E14174"/>
    <w:rsid w:val="00E24AA7"/>
    <w:rsid w:val="00E359C1"/>
    <w:rsid w:val="00E41825"/>
    <w:rsid w:val="00E41DA4"/>
    <w:rsid w:val="00E427D3"/>
    <w:rsid w:val="00E45F9A"/>
    <w:rsid w:val="00E476D2"/>
    <w:rsid w:val="00E551B6"/>
    <w:rsid w:val="00E55F33"/>
    <w:rsid w:val="00E615C8"/>
    <w:rsid w:val="00E63772"/>
    <w:rsid w:val="00E64070"/>
    <w:rsid w:val="00E655F3"/>
    <w:rsid w:val="00E6584C"/>
    <w:rsid w:val="00E67524"/>
    <w:rsid w:val="00E677AC"/>
    <w:rsid w:val="00E72947"/>
    <w:rsid w:val="00E74DC7"/>
    <w:rsid w:val="00E757F4"/>
    <w:rsid w:val="00E8195C"/>
    <w:rsid w:val="00E871AE"/>
    <w:rsid w:val="00E90321"/>
    <w:rsid w:val="00E90A3A"/>
    <w:rsid w:val="00E91BE9"/>
    <w:rsid w:val="00E92C6E"/>
    <w:rsid w:val="00E96BC2"/>
    <w:rsid w:val="00EA2281"/>
    <w:rsid w:val="00EA4330"/>
    <w:rsid w:val="00EA4564"/>
    <w:rsid w:val="00EA5599"/>
    <w:rsid w:val="00EB00B9"/>
    <w:rsid w:val="00EB5497"/>
    <w:rsid w:val="00EB6973"/>
    <w:rsid w:val="00EB6B0D"/>
    <w:rsid w:val="00EC3FA0"/>
    <w:rsid w:val="00EC6FF1"/>
    <w:rsid w:val="00ED20BE"/>
    <w:rsid w:val="00ED249C"/>
    <w:rsid w:val="00ED33B0"/>
    <w:rsid w:val="00ED3810"/>
    <w:rsid w:val="00ED51CE"/>
    <w:rsid w:val="00ED7334"/>
    <w:rsid w:val="00ED7DDE"/>
    <w:rsid w:val="00EE1465"/>
    <w:rsid w:val="00EE1953"/>
    <w:rsid w:val="00EE4234"/>
    <w:rsid w:val="00F04D03"/>
    <w:rsid w:val="00F07934"/>
    <w:rsid w:val="00F11129"/>
    <w:rsid w:val="00F11DDE"/>
    <w:rsid w:val="00F22D7A"/>
    <w:rsid w:val="00F23628"/>
    <w:rsid w:val="00F313A6"/>
    <w:rsid w:val="00F408C7"/>
    <w:rsid w:val="00F50FBC"/>
    <w:rsid w:val="00F546D9"/>
    <w:rsid w:val="00F54936"/>
    <w:rsid w:val="00F570A9"/>
    <w:rsid w:val="00F612C4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1841"/>
    <w:rsid w:val="00FA28CE"/>
    <w:rsid w:val="00FA30EA"/>
    <w:rsid w:val="00FB1E10"/>
    <w:rsid w:val="00FB2C5C"/>
    <w:rsid w:val="00FB71B9"/>
    <w:rsid w:val="00FC062E"/>
    <w:rsid w:val="00FC25F9"/>
    <w:rsid w:val="00FC26DC"/>
    <w:rsid w:val="00FC5B89"/>
    <w:rsid w:val="00FD0C86"/>
    <w:rsid w:val="00FD1267"/>
    <w:rsid w:val="00FD690C"/>
    <w:rsid w:val="00FE1928"/>
    <w:rsid w:val="00FE3FCB"/>
    <w:rsid w:val="00FF219A"/>
    <w:rsid w:val="00FF4CD4"/>
    <w:rsid w:val="00FF64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D74C7-D022-434F-BA96-017BFD3E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character" w:customStyle="1" w:styleId="apple-converted-space">
    <w:name w:val="apple-converted-space"/>
    <w:basedOn w:val="a0"/>
    <w:rsid w:val="00C8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E146D-9850-4808-BDA4-F4234518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Anna</cp:lastModifiedBy>
  <cp:revision>8</cp:revision>
  <cp:lastPrinted>2019-01-15T07:47:00Z</cp:lastPrinted>
  <dcterms:created xsi:type="dcterms:W3CDTF">2018-01-24T08:43:00Z</dcterms:created>
  <dcterms:modified xsi:type="dcterms:W3CDTF">2019-02-07T05:35:00Z</dcterms:modified>
</cp:coreProperties>
</file>