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7664D6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43070BD6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</w:t>
      </w:r>
      <w:r w:rsidR="00E00AE9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2D235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5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2D235B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հունվա</w:t>
      </w:r>
      <w:r w:rsidR="00A10BF1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րի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2D235B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3B0398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7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թիվ </w:t>
      </w:r>
      <w:r w:rsidR="00CC19E1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3D86325C" w:rsidR="00A13798" w:rsidRPr="008A2980" w:rsidRDefault="0089054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ՀՀ օրենքի 29-րդ հոդվածի համաձայն</w:t>
      </w:r>
    </w:p>
    <w:p w14:paraId="3B99D4B4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1D575C43" w:rsidR="00A13798" w:rsidRPr="00746E3E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4D07C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ԵՔ-ԳՀԱՇՁԲ-</w:t>
      </w:r>
      <w:r w:rsidR="002D235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25/22</w:t>
      </w:r>
    </w:p>
    <w:p w14:paraId="6CF6AF69" w14:textId="77777777" w:rsidR="00A219BC" w:rsidRPr="00551E57" w:rsidRDefault="00A219BC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4EB447B4" w14:textId="720D5287" w:rsidR="00A13798" w:rsidRPr="00551E57" w:rsidRDefault="00A13798" w:rsidP="00890548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51E57">
        <w:rPr>
          <w:rFonts w:ascii="GHEA Grapalat" w:hAnsi="GHEA Grapalat"/>
          <w:sz w:val="24"/>
          <w:szCs w:val="24"/>
          <w:lang w:val="hy-AM"/>
        </w:rPr>
        <w:tab/>
      </w:r>
      <w:r w:rsidR="001337CA" w:rsidRPr="00551E57">
        <w:rPr>
          <w:rFonts w:ascii="GHEA Grapalat" w:hAnsi="GHEA Grapalat"/>
          <w:sz w:val="24"/>
          <w:szCs w:val="24"/>
          <w:lang w:val="hy-AM"/>
        </w:rPr>
        <w:t>Երևանի քաղաքապետարանի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կարիքների համար </w:t>
      </w:r>
      <w:r w:rsidR="002D235B">
        <w:rPr>
          <w:rFonts w:ascii="GHEA Grapalat" w:hAnsi="GHEA Grapalat"/>
          <w:sz w:val="24"/>
          <w:szCs w:val="24"/>
          <w:lang w:val="hy-AM"/>
        </w:rPr>
        <w:t>Կենտրոն</w:t>
      </w:r>
      <w:r w:rsidR="004D07CB" w:rsidRPr="004D07CB">
        <w:rPr>
          <w:rFonts w:ascii="GHEA Grapalat" w:hAnsi="GHEA Grapalat"/>
          <w:sz w:val="24"/>
          <w:szCs w:val="24"/>
          <w:lang w:val="hy-AM"/>
        </w:rPr>
        <w:t xml:space="preserve"> վարչական շ</w:t>
      </w:r>
      <w:r w:rsidR="00314407">
        <w:rPr>
          <w:rFonts w:ascii="GHEA Grapalat" w:hAnsi="GHEA Grapalat"/>
          <w:sz w:val="24"/>
          <w:szCs w:val="24"/>
          <w:lang w:val="hy-AM"/>
        </w:rPr>
        <w:t xml:space="preserve">րջանի ղեկավարի կողմից ներկայացված </w:t>
      </w:r>
      <w:r w:rsidR="002D235B">
        <w:rPr>
          <w:rFonts w:ascii="GHEA Grapalat" w:hAnsi="GHEA Grapalat"/>
          <w:sz w:val="24"/>
          <w:szCs w:val="24"/>
          <w:lang w:val="hy-AM"/>
        </w:rPr>
        <w:t>Կենտրոն</w:t>
      </w:r>
      <w:r w:rsidR="00314407">
        <w:rPr>
          <w:rFonts w:ascii="GHEA Grapalat" w:hAnsi="GHEA Grapalat"/>
          <w:sz w:val="24"/>
          <w:szCs w:val="24"/>
          <w:lang w:val="hy-AM"/>
        </w:rPr>
        <w:t xml:space="preserve"> վարչական շրջանի </w:t>
      </w:r>
      <w:r w:rsidR="002D235B" w:rsidRPr="002D235B">
        <w:rPr>
          <w:rFonts w:ascii="GHEA Grapalat" w:hAnsi="GHEA Grapalat"/>
          <w:sz w:val="24"/>
          <w:szCs w:val="24"/>
          <w:lang w:val="hy-AM"/>
        </w:rPr>
        <w:t>եզրաքարերի վերանորոգման</w:t>
      </w:r>
      <w:r w:rsidR="00CC19E1" w:rsidRPr="00CC19E1">
        <w:rPr>
          <w:rFonts w:ascii="GHEA Grapalat" w:hAnsi="GHEA Grapalat"/>
          <w:sz w:val="24"/>
          <w:szCs w:val="24"/>
          <w:lang w:val="hy-AM"/>
        </w:rPr>
        <w:t xml:space="preserve"> աշխատանքներ</w:t>
      </w:r>
      <w:r w:rsidR="004D07CB" w:rsidRPr="004D07CB">
        <w:rPr>
          <w:rFonts w:ascii="GHEA Grapalat" w:hAnsi="GHEA Grapalat"/>
          <w:sz w:val="24"/>
          <w:szCs w:val="24"/>
          <w:lang w:val="hy-AM"/>
        </w:rPr>
        <w:t>ի</w:t>
      </w:r>
      <w:r w:rsidR="004D0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ձեռքբերման նպատակով կազմակերպված 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«</w:t>
      </w:r>
      <w:r w:rsidR="004D07CB">
        <w:rPr>
          <w:rFonts w:ascii="GHEA Grapalat" w:hAnsi="GHEA Grapalat"/>
          <w:sz w:val="24"/>
          <w:szCs w:val="24"/>
          <w:lang w:val="hy-AM"/>
        </w:rPr>
        <w:t>ԵՔ-ԳՀԱՇՁԲ-</w:t>
      </w:r>
      <w:r w:rsidR="002D235B">
        <w:rPr>
          <w:rFonts w:ascii="GHEA Grapalat" w:hAnsi="GHEA Grapalat"/>
          <w:sz w:val="24"/>
          <w:szCs w:val="24"/>
          <w:lang w:val="hy-AM"/>
        </w:rPr>
        <w:t>25/22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»</w:t>
      </w:r>
      <w:r w:rsidR="001337C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3B0398">
        <w:rPr>
          <w:rFonts w:ascii="GHEA Grapalat" w:hAnsi="GHEA Grapalat"/>
          <w:sz w:val="24"/>
          <w:szCs w:val="24"/>
          <w:lang w:val="hy-AM"/>
        </w:rPr>
        <w:t>24</w:t>
      </w:r>
      <w:r w:rsidR="007F3CC6" w:rsidRPr="00551E57">
        <w:rPr>
          <w:rFonts w:ascii="GHEA Grapalat" w:hAnsi="GHEA Grapalat"/>
          <w:sz w:val="24"/>
          <w:szCs w:val="24"/>
          <w:lang w:val="hy-AM"/>
        </w:rPr>
        <w:t>.0</w:t>
      </w:r>
      <w:r w:rsidR="002D235B">
        <w:rPr>
          <w:rFonts w:ascii="GHEA Grapalat" w:hAnsi="GHEA Grapalat"/>
          <w:sz w:val="24"/>
          <w:szCs w:val="24"/>
          <w:lang w:val="hy-AM"/>
        </w:rPr>
        <w:t>1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.20</w:t>
      </w:r>
      <w:r w:rsidR="00144B61" w:rsidRPr="00551E57">
        <w:rPr>
          <w:rFonts w:ascii="GHEA Grapalat" w:hAnsi="GHEA Grapalat"/>
          <w:sz w:val="24"/>
          <w:szCs w:val="24"/>
          <w:lang w:val="hy-AM"/>
        </w:rPr>
        <w:t>2</w:t>
      </w:r>
      <w:r w:rsidR="002D235B">
        <w:rPr>
          <w:rFonts w:ascii="GHEA Grapalat" w:hAnsi="GHEA Grapalat"/>
          <w:sz w:val="24"/>
          <w:szCs w:val="24"/>
          <w:lang w:val="hy-AM"/>
        </w:rPr>
        <w:t>5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թ.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ստացված հարցադրումը և </w:t>
      </w:r>
      <w:r w:rsidR="00E00AE9" w:rsidRPr="00551E57">
        <w:rPr>
          <w:rFonts w:ascii="GHEA Grapalat" w:hAnsi="GHEA Grapalat"/>
          <w:sz w:val="24"/>
          <w:szCs w:val="24"/>
          <w:lang w:val="hy-AM"/>
        </w:rPr>
        <w:t>դրա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2D235B">
        <w:rPr>
          <w:rFonts w:ascii="GHEA Grapalat" w:hAnsi="GHEA Grapalat"/>
          <w:sz w:val="24"/>
          <w:szCs w:val="24"/>
          <w:lang w:val="hy-AM"/>
        </w:rPr>
        <w:t>2</w:t>
      </w:r>
      <w:r w:rsidR="003B0398">
        <w:rPr>
          <w:rFonts w:ascii="GHEA Grapalat" w:hAnsi="GHEA Grapalat"/>
          <w:sz w:val="24"/>
          <w:szCs w:val="24"/>
          <w:lang w:val="hy-AM"/>
        </w:rPr>
        <w:t>7</w:t>
      </w:r>
      <w:r w:rsidR="007F3CC6" w:rsidRPr="00FD4A23">
        <w:rPr>
          <w:rFonts w:ascii="GHEA Grapalat" w:hAnsi="GHEA Grapalat"/>
          <w:sz w:val="24"/>
          <w:szCs w:val="24"/>
          <w:lang w:val="hy-AM"/>
        </w:rPr>
        <w:t>.0</w:t>
      </w:r>
      <w:r w:rsidR="002D235B">
        <w:rPr>
          <w:rFonts w:ascii="GHEA Grapalat" w:hAnsi="GHEA Grapalat"/>
          <w:sz w:val="24"/>
          <w:szCs w:val="24"/>
          <w:lang w:val="hy-AM"/>
        </w:rPr>
        <w:t>1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.20</w:t>
      </w:r>
      <w:r w:rsidR="00E00AE9" w:rsidRPr="00FD4A23">
        <w:rPr>
          <w:rFonts w:ascii="GHEA Grapalat" w:hAnsi="GHEA Grapalat"/>
          <w:sz w:val="24"/>
          <w:szCs w:val="24"/>
          <w:lang w:val="hy-AM"/>
        </w:rPr>
        <w:t>2</w:t>
      </w:r>
      <w:r w:rsidR="002D235B">
        <w:rPr>
          <w:rFonts w:ascii="GHEA Grapalat" w:hAnsi="GHEA Grapalat"/>
          <w:sz w:val="24"/>
          <w:szCs w:val="24"/>
          <w:lang w:val="hy-AM"/>
        </w:rPr>
        <w:t>5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թ.</w:t>
      </w:r>
      <w:r w:rsidRPr="00FD4A23">
        <w:rPr>
          <w:rFonts w:ascii="GHEA Grapalat" w:hAnsi="GHEA Grapalat"/>
          <w:sz w:val="24"/>
          <w:szCs w:val="24"/>
          <w:lang w:val="hy-AM"/>
        </w:rPr>
        <w:t xml:space="preserve"> տրամադրված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պարզաբանումը`</w:t>
      </w:r>
    </w:p>
    <w:p w14:paraId="752FA844" w14:textId="77777777" w:rsidR="007664D6" w:rsidRPr="00551E57" w:rsidRDefault="007664D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9B586DB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57B5E9DE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5CE6535" w14:textId="77777777" w:rsidR="003B0398" w:rsidRPr="003B0398" w:rsidRDefault="00551E57" w:rsidP="003B0398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A5D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5D03">
        <w:rPr>
          <w:rFonts w:ascii="GHEA Grapalat" w:hAnsi="GHEA Grapalat"/>
          <w:b/>
          <w:sz w:val="24"/>
          <w:szCs w:val="24"/>
          <w:lang w:val="af-ZA"/>
        </w:rPr>
        <w:t>«</w:t>
      </w:r>
      <w:r w:rsidR="004D07CB">
        <w:rPr>
          <w:rFonts w:ascii="GHEA Grapalat" w:hAnsi="GHEA Grapalat"/>
          <w:b/>
          <w:sz w:val="24"/>
          <w:szCs w:val="24"/>
          <w:lang w:val="af-ZA"/>
        </w:rPr>
        <w:t>ԵՔ-ԳՀԱՇՁԲ-</w:t>
      </w:r>
      <w:r w:rsidR="002D235B">
        <w:rPr>
          <w:rFonts w:ascii="GHEA Grapalat" w:hAnsi="GHEA Grapalat"/>
          <w:b/>
          <w:sz w:val="24"/>
          <w:szCs w:val="24"/>
          <w:lang w:val="af-ZA"/>
        </w:rPr>
        <w:t>25</w:t>
      </w:r>
      <w:r w:rsidR="00CC19E1">
        <w:rPr>
          <w:rFonts w:ascii="GHEA Grapalat" w:hAnsi="GHEA Grapalat"/>
          <w:b/>
          <w:sz w:val="24"/>
          <w:szCs w:val="24"/>
          <w:lang w:val="af-ZA"/>
        </w:rPr>
        <w:t>/</w:t>
      </w:r>
      <w:r w:rsidR="002D235B">
        <w:rPr>
          <w:rFonts w:ascii="GHEA Grapalat" w:hAnsi="GHEA Grapalat"/>
          <w:b/>
          <w:sz w:val="24"/>
          <w:szCs w:val="24"/>
          <w:lang w:val="af-ZA"/>
        </w:rPr>
        <w:t>22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4335EA">
        <w:rPr>
          <w:rFonts w:ascii="GHEA Grapalat" w:hAnsi="GHEA Grapalat"/>
          <w:sz w:val="24"/>
          <w:szCs w:val="24"/>
          <w:lang w:val="af-ZA"/>
        </w:rPr>
        <w:t xml:space="preserve">ծածկագրով </w:t>
      </w:r>
      <w:r>
        <w:rPr>
          <w:rFonts w:ascii="GHEA Grapalat" w:hAnsi="GHEA Grapalat"/>
          <w:sz w:val="24"/>
          <w:szCs w:val="24"/>
          <w:lang w:val="hy-AM"/>
        </w:rPr>
        <w:t>գնանշման հարցման</w:t>
      </w:r>
      <w:r w:rsidRPr="004335EA">
        <w:rPr>
          <w:rFonts w:ascii="GHEA Grapalat" w:hAnsi="GHEA Grapalat"/>
          <w:sz w:val="24"/>
          <w:szCs w:val="24"/>
          <w:lang w:val="hy-AM"/>
        </w:rPr>
        <w:t xml:space="preserve"> ընթացակարգի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="003B0398" w:rsidRPr="003B0398">
        <w:rPr>
          <w:rFonts w:ascii="GHEA Grapalat" w:hAnsi="GHEA Grapalat"/>
          <w:sz w:val="24"/>
          <w:szCs w:val="24"/>
          <w:lang w:val="hy-AM"/>
        </w:rPr>
        <w:t>Խնդրում ենք պարզաբանել ծավալաթերթի 11-րդ տողը, մասնավորապես</w:t>
      </w:r>
    </w:p>
    <w:p w14:paraId="7CD47674" w14:textId="77777777" w:rsidR="003B0398" w:rsidRDefault="003B0398" w:rsidP="003B0398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3B0398">
        <w:rPr>
          <w:rFonts w:ascii="GHEA Grapalat" w:hAnsi="GHEA Grapalat"/>
          <w:sz w:val="24"/>
          <w:szCs w:val="24"/>
          <w:lang w:val="hy-AM"/>
        </w:rPr>
        <w:t>Ինչ է իրենից ներկայացնում բազալտի վառարանում մշակումը և ինչ ցուցանիշներ է փոփոխվում այդ մշակման արդյունքում, այսինքն ինչ ցուցանիշի պետք է համապատասխանի բազալտը մինչև ջերմամշակում և որ ցուցանիշը պետք է փոփոխվի ջերմամշակումից հետո։ԵՎ Ինչ միավորով  է չափվում այդ ցուցանիշը</w:t>
      </w:r>
      <w:r w:rsidRPr="003B0398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0398">
        <w:rPr>
          <w:rFonts w:ascii="GHEA Grapalat" w:hAnsi="GHEA Grapalat"/>
          <w:sz w:val="24"/>
          <w:szCs w:val="24"/>
          <w:lang w:val="hy-AM"/>
        </w:rPr>
        <w:t>-ԿԳ, Մ/Խ ՍՄ, Գ^ՍՄ,  կամ ավելի հստակ ինչ։</w:t>
      </w:r>
      <w:r w:rsidR="00746E3E" w:rsidRPr="00EA5D03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4D1B59AA" w14:textId="49FFFE88" w:rsidR="00746E3E" w:rsidRPr="004D07CB" w:rsidRDefault="00746E3E" w:rsidP="003B0398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4D07CB">
        <w:rPr>
          <w:rFonts w:ascii="GHEA Grapalat" w:hAnsi="GHEA Grapalat"/>
          <w:sz w:val="24"/>
          <w:szCs w:val="24"/>
          <w:lang w:val="hy-AM"/>
        </w:rPr>
        <w:t>Պարզաբանում տրամադրելու տեքստ.</w:t>
      </w:r>
    </w:p>
    <w:p w14:paraId="3B2D5774" w14:textId="5B0F586D" w:rsidR="00971DD8" w:rsidRDefault="00FD4A23" w:rsidP="00971DD8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B1443">
        <w:rPr>
          <w:rFonts w:ascii="GHEA Grapalat" w:hAnsi="GHEA Grapalat"/>
          <w:sz w:val="24"/>
          <w:szCs w:val="24"/>
          <w:lang w:val="hy-AM"/>
        </w:rPr>
        <w:t xml:space="preserve">Ի պատասխան հարցմանը՝ </w:t>
      </w:r>
      <w:r w:rsidRPr="00285212">
        <w:rPr>
          <w:rFonts w:ascii="GHEA Grapalat" w:hAnsi="GHEA Grapalat"/>
          <w:sz w:val="24"/>
          <w:szCs w:val="24"/>
          <w:lang w:val="hy-AM"/>
        </w:rPr>
        <w:t xml:space="preserve">տեղեկացնում եմ, </w:t>
      </w:r>
      <w:r w:rsidR="00285212" w:rsidRPr="00285212">
        <w:rPr>
          <w:rFonts w:ascii="GHEA Grapalat" w:hAnsi="GHEA Grapalat"/>
          <w:sz w:val="24"/>
          <w:szCs w:val="24"/>
          <w:lang w:val="hy-AM"/>
        </w:rPr>
        <w:t xml:space="preserve">որ </w:t>
      </w:r>
      <w:r w:rsidR="003B0398">
        <w:rPr>
          <w:rFonts w:ascii="GHEA Grapalat" w:hAnsi="GHEA Grapalat"/>
          <w:sz w:val="24"/>
          <w:szCs w:val="24"/>
          <w:lang w:val="hy-AM"/>
        </w:rPr>
        <w:t>հ</w:t>
      </w:r>
      <w:r w:rsidR="003B0398" w:rsidRPr="003B0398">
        <w:rPr>
          <w:rFonts w:ascii="GHEA Grapalat" w:hAnsi="GHEA Grapalat"/>
          <w:sz w:val="24"/>
          <w:szCs w:val="24"/>
          <w:lang w:val="hy-AM"/>
        </w:rPr>
        <w:t>աշվի առնելով</w:t>
      </w:r>
      <w:r w:rsidR="003B0398">
        <w:rPr>
          <w:rFonts w:ascii="GHEA Grapalat" w:hAnsi="GHEA Grapalat"/>
          <w:sz w:val="24"/>
          <w:szCs w:val="24"/>
          <w:lang w:val="hy-AM"/>
        </w:rPr>
        <w:t xml:space="preserve"> այն հանգամանքը, </w:t>
      </w:r>
      <w:r w:rsidR="003B0398" w:rsidRPr="003B0398">
        <w:rPr>
          <w:rFonts w:ascii="GHEA Grapalat" w:hAnsi="GHEA Grapalat"/>
          <w:sz w:val="24"/>
          <w:szCs w:val="24"/>
          <w:lang w:val="hy-AM"/>
        </w:rPr>
        <w:t xml:space="preserve"> որ Armeps համակարգում հնարավոր չէ կատարել ժամկետի  փոփոխություն, խնդրում եմ հաշվի առնել նախկին հրավերի բացման օրը՝ 31.01.2025թ. ժամը 10.00: Տեղեկացնեմ, որ հրավերի փոփոխության մեջ տեղադրված է  փոփոխված՝ նոր ճիշտ ծավալաթերթ-նախահաշիվը:</w:t>
      </w:r>
    </w:p>
    <w:p w14:paraId="24ECBA5E" w14:textId="76C041CF" w:rsidR="00A10BF1" w:rsidRDefault="00A13798" w:rsidP="003B0398">
      <w:pPr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4D07CB">
        <w:rPr>
          <w:rFonts w:ascii="GHEA Grapalat" w:hAnsi="GHEA Grapalat" w:cs="Sylfaen"/>
          <w:b/>
          <w:sz w:val="24"/>
          <w:szCs w:val="24"/>
          <w:lang w:val="af-ZA"/>
        </w:rPr>
        <w:t>ԵՔ-ԳՀԱՇՁԲ-</w:t>
      </w:r>
      <w:r w:rsidR="00CC19E1">
        <w:rPr>
          <w:rFonts w:ascii="GHEA Grapalat" w:hAnsi="GHEA Grapalat" w:cs="Sylfaen"/>
          <w:b/>
          <w:sz w:val="24"/>
          <w:szCs w:val="24"/>
          <w:lang w:val="af-ZA"/>
        </w:rPr>
        <w:t>2</w:t>
      </w:r>
      <w:r w:rsidR="002D235B">
        <w:rPr>
          <w:rFonts w:ascii="GHEA Grapalat" w:hAnsi="GHEA Grapalat" w:cs="Sylfaen"/>
          <w:b/>
          <w:sz w:val="24"/>
          <w:szCs w:val="24"/>
          <w:lang w:val="af-ZA"/>
        </w:rPr>
        <w:t>5</w:t>
      </w:r>
      <w:r w:rsidR="00CC19E1"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="002D235B">
        <w:rPr>
          <w:rFonts w:ascii="GHEA Grapalat" w:hAnsi="GHEA Grapalat" w:cs="Sylfaen"/>
          <w:b/>
          <w:sz w:val="24"/>
          <w:szCs w:val="24"/>
          <w:lang w:val="af-ZA"/>
        </w:rPr>
        <w:t>22</w:t>
      </w:r>
      <w:r w:rsidR="00DF053F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0548">
        <w:rPr>
          <w:rFonts w:ascii="GHEA Grapalat" w:hAnsi="GHEA Grapalat" w:cs="Sylfaen"/>
          <w:sz w:val="24"/>
          <w:szCs w:val="24"/>
          <w:lang w:val="af-ZA"/>
        </w:rPr>
        <w:t>ծածկագրով գնահատող հանձնաժողովի քարտուղար</w:t>
      </w:r>
    </w:p>
    <w:p w14:paraId="78C838C7" w14:textId="148DF495" w:rsidR="00A13798" w:rsidRPr="0051159E" w:rsidRDefault="00314407" w:rsidP="00FD4A23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Տ</w:t>
      </w:r>
      <w:r w:rsidR="001337CA" w:rsidRPr="0051159E">
        <w:rPr>
          <w:rFonts w:ascii="GHEA Grapalat" w:hAnsi="GHEA Grapalat" w:cs="Sylfaen"/>
          <w:bCs/>
          <w:sz w:val="24"/>
          <w:szCs w:val="24"/>
          <w:lang w:val="af-ZA"/>
        </w:rPr>
        <w:t>.</w:t>
      </w:r>
      <w:r w:rsidR="00890548" w:rsidRPr="0051159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af-ZA"/>
        </w:rPr>
        <w:t>Մ</w:t>
      </w:r>
      <w:r>
        <w:rPr>
          <w:rFonts w:ascii="GHEA Grapalat" w:hAnsi="GHEA Grapalat" w:cs="Sylfaen"/>
          <w:bCs/>
          <w:sz w:val="24"/>
          <w:szCs w:val="24"/>
          <w:lang w:val="hy-AM"/>
        </w:rPr>
        <w:t>անուկյան</w:t>
      </w:r>
      <w:r w:rsidR="00A13798" w:rsidRPr="0051159E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14:paraId="370482B1" w14:textId="77777777" w:rsidR="00890548" w:rsidRDefault="0089054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343733DD" w14:textId="2803DB65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Հեռախոս՝ 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>011514</w:t>
      </w:r>
      <w:r w:rsidR="00890548">
        <w:rPr>
          <w:rFonts w:ascii="GHEA Grapalat" w:hAnsi="GHEA Grapalat" w:cs="Sylfaen"/>
          <w:sz w:val="24"/>
          <w:szCs w:val="24"/>
          <w:lang w:val="af-ZA"/>
        </w:rPr>
        <w:t>19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4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44CD6BA5" w14:textId="11934F50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Էլեկոտրանային փոստ՝ 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 xml:space="preserve">Էլ.փոստ` </w:t>
      </w:r>
      <w:r w:rsidR="00314407" w:rsidRPr="00314407">
        <w:rPr>
          <w:rFonts w:ascii="GHEA Grapalat" w:hAnsi="GHEA Grapalat" w:cs="Sylfaen"/>
          <w:sz w:val="24"/>
          <w:szCs w:val="24"/>
          <w:lang w:val="af-ZA"/>
        </w:rPr>
        <w:t>tatevik.manuk</w:t>
      </w:r>
      <w:r w:rsidR="00890548">
        <w:rPr>
          <w:rFonts w:ascii="GHEA Grapalat" w:hAnsi="GHEA Grapalat" w:cs="Sylfaen"/>
          <w:sz w:val="24"/>
          <w:szCs w:val="24"/>
          <w:lang w:val="af-ZA"/>
        </w:rPr>
        <w:t>yan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@yerevan.am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17A761ED" w14:textId="67AF4AE5" w:rsidR="00A13798" w:rsidRPr="00890548" w:rsidRDefault="004D07CB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ԵՔ-ԳՀԱՇՁԲ-</w:t>
      </w:r>
      <w:r w:rsidR="00C074F8">
        <w:rPr>
          <w:rFonts w:ascii="GHEA Grapalat" w:hAnsi="GHEA Grapalat" w:cs="Sylfaen"/>
          <w:sz w:val="24"/>
          <w:szCs w:val="24"/>
          <w:lang w:val="af-ZA"/>
        </w:rPr>
        <w:t xml:space="preserve">25/22 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90548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</w:t>
      </w:r>
    </w:p>
    <w:p w14:paraId="0B64716E" w14:textId="77777777" w:rsidR="00A13798" w:rsidRPr="00890548" w:rsidRDefault="00A13798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                            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C1597D">
      <w:footerReference w:type="even" r:id="rId7"/>
      <w:footerReference w:type="default" r:id="rId8"/>
      <w:pgSz w:w="11906" w:h="16838"/>
      <w:pgMar w:top="284" w:right="101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45D44" w14:textId="77777777" w:rsidR="00AD5308" w:rsidRDefault="00AD5308" w:rsidP="00B430B8">
      <w:pPr>
        <w:spacing w:after="0" w:line="240" w:lineRule="auto"/>
      </w:pPr>
      <w:r>
        <w:separator/>
      </w:r>
    </w:p>
  </w:endnote>
  <w:endnote w:type="continuationSeparator" w:id="0">
    <w:p w14:paraId="139B8A45" w14:textId="77777777" w:rsidR="00AD5308" w:rsidRDefault="00AD5308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F4787" w14:textId="77777777" w:rsidR="00AD5308" w:rsidRDefault="00AD5308" w:rsidP="00B430B8">
      <w:pPr>
        <w:spacing w:after="0" w:line="240" w:lineRule="auto"/>
      </w:pPr>
      <w:r>
        <w:separator/>
      </w:r>
    </w:p>
  </w:footnote>
  <w:footnote w:type="continuationSeparator" w:id="0">
    <w:p w14:paraId="788B0FFF" w14:textId="77777777" w:rsidR="00AD5308" w:rsidRDefault="00AD5308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028224">
    <w:abstractNumId w:val="3"/>
  </w:num>
  <w:num w:numId="2" w16cid:durableId="1234437053">
    <w:abstractNumId w:val="2"/>
  </w:num>
  <w:num w:numId="3" w16cid:durableId="1061247333">
    <w:abstractNumId w:val="1"/>
  </w:num>
  <w:num w:numId="4" w16cid:durableId="88456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33785"/>
    <w:rsid w:val="00061F19"/>
    <w:rsid w:val="0009690F"/>
    <w:rsid w:val="000B362A"/>
    <w:rsid w:val="000F3E63"/>
    <w:rsid w:val="00110308"/>
    <w:rsid w:val="001337CA"/>
    <w:rsid w:val="00144B61"/>
    <w:rsid w:val="00163487"/>
    <w:rsid w:val="00171C81"/>
    <w:rsid w:val="00171F18"/>
    <w:rsid w:val="0018005A"/>
    <w:rsid w:val="001A6EA9"/>
    <w:rsid w:val="00206438"/>
    <w:rsid w:val="00217DD4"/>
    <w:rsid w:val="002229F9"/>
    <w:rsid w:val="002440B4"/>
    <w:rsid w:val="002659AD"/>
    <w:rsid w:val="00285212"/>
    <w:rsid w:val="002979EA"/>
    <w:rsid w:val="002B5AC2"/>
    <w:rsid w:val="002D07BB"/>
    <w:rsid w:val="002D235B"/>
    <w:rsid w:val="002F5875"/>
    <w:rsid w:val="00314407"/>
    <w:rsid w:val="00314799"/>
    <w:rsid w:val="003672D2"/>
    <w:rsid w:val="003B0398"/>
    <w:rsid w:val="003D5833"/>
    <w:rsid w:val="00403AD6"/>
    <w:rsid w:val="00413B47"/>
    <w:rsid w:val="00440329"/>
    <w:rsid w:val="00466CDA"/>
    <w:rsid w:val="00472D91"/>
    <w:rsid w:val="00482DEC"/>
    <w:rsid w:val="00491D7D"/>
    <w:rsid w:val="004B0392"/>
    <w:rsid w:val="004B1F4F"/>
    <w:rsid w:val="004C376E"/>
    <w:rsid w:val="004D07CB"/>
    <w:rsid w:val="004E45DF"/>
    <w:rsid w:val="0051159E"/>
    <w:rsid w:val="00551E57"/>
    <w:rsid w:val="005741E0"/>
    <w:rsid w:val="005B1FC9"/>
    <w:rsid w:val="005D6E3A"/>
    <w:rsid w:val="00673C9A"/>
    <w:rsid w:val="00713E1C"/>
    <w:rsid w:val="00746E3E"/>
    <w:rsid w:val="007664D6"/>
    <w:rsid w:val="007C2327"/>
    <w:rsid w:val="007C410B"/>
    <w:rsid w:val="007D4AA2"/>
    <w:rsid w:val="007E4DEC"/>
    <w:rsid w:val="007F3CC6"/>
    <w:rsid w:val="0081020F"/>
    <w:rsid w:val="00824408"/>
    <w:rsid w:val="0083298F"/>
    <w:rsid w:val="008807FC"/>
    <w:rsid w:val="00890548"/>
    <w:rsid w:val="008A2980"/>
    <w:rsid w:val="008B457D"/>
    <w:rsid w:val="008B7186"/>
    <w:rsid w:val="008C76F8"/>
    <w:rsid w:val="008D228E"/>
    <w:rsid w:val="009015C2"/>
    <w:rsid w:val="00916ECB"/>
    <w:rsid w:val="00940F7C"/>
    <w:rsid w:val="0095342C"/>
    <w:rsid w:val="00971DD8"/>
    <w:rsid w:val="00982F10"/>
    <w:rsid w:val="009B1DEB"/>
    <w:rsid w:val="009E2669"/>
    <w:rsid w:val="00A10BF1"/>
    <w:rsid w:val="00A13798"/>
    <w:rsid w:val="00A1655D"/>
    <w:rsid w:val="00A219BC"/>
    <w:rsid w:val="00A63547"/>
    <w:rsid w:val="00A810B2"/>
    <w:rsid w:val="00AA1A46"/>
    <w:rsid w:val="00AB662B"/>
    <w:rsid w:val="00AC37A6"/>
    <w:rsid w:val="00AD5308"/>
    <w:rsid w:val="00AF49F3"/>
    <w:rsid w:val="00B11389"/>
    <w:rsid w:val="00B34E4C"/>
    <w:rsid w:val="00B430B8"/>
    <w:rsid w:val="00B63997"/>
    <w:rsid w:val="00B7323C"/>
    <w:rsid w:val="00B751B8"/>
    <w:rsid w:val="00BA3A84"/>
    <w:rsid w:val="00BB0E96"/>
    <w:rsid w:val="00BE64DB"/>
    <w:rsid w:val="00C074F8"/>
    <w:rsid w:val="00C1597D"/>
    <w:rsid w:val="00C354D2"/>
    <w:rsid w:val="00C36CDA"/>
    <w:rsid w:val="00C94E53"/>
    <w:rsid w:val="00CB44CB"/>
    <w:rsid w:val="00CC19E1"/>
    <w:rsid w:val="00CF6096"/>
    <w:rsid w:val="00D105AB"/>
    <w:rsid w:val="00D1215B"/>
    <w:rsid w:val="00D416D4"/>
    <w:rsid w:val="00D42DC0"/>
    <w:rsid w:val="00D53336"/>
    <w:rsid w:val="00D53A7C"/>
    <w:rsid w:val="00D67481"/>
    <w:rsid w:val="00DB2AA1"/>
    <w:rsid w:val="00DF053F"/>
    <w:rsid w:val="00E00AE9"/>
    <w:rsid w:val="00E31929"/>
    <w:rsid w:val="00E34D58"/>
    <w:rsid w:val="00E54AC9"/>
    <w:rsid w:val="00E761C3"/>
    <w:rsid w:val="00EA7CD8"/>
    <w:rsid w:val="00EB61B3"/>
    <w:rsid w:val="00ED0A1B"/>
    <w:rsid w:val="00F2448D"/>
    <w:rsid w:val="00F26B8A"/>
    <w:rsid w:val="00F417D8"/>
    <w:rsid w:val="00F41EFD"/>
    <w:rsid w:val="00F551BC"/>
    <w:rsid w:val="00F6146C"/>
    <w:rsid w:val="00F72643"/>
    <w:rsid w:val="00FB41E0"/>
    <w:rsid w:val="00FD4A23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ezkurwreuab5ozgtqnkl">
    <w:name w:val="ezkurwreuab5ozgtqnkl"/>
    <w:basedOn w:val="DefaultParagraphFont"/>
    <w:rsid w:val="00285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18</cp:lastModifiedBy>
  <cp:revision>73</cp:revision>
  <cp:lastPrinted>2025-01-23T06:53:00Z</cp:lastPrinted>
  <dcterms:created xsi:type="dcterms:W3CDTF">2018-11-20T13:06:00Z</dcterms:created>
  <dcterms:modified xsi:type="dcterms:W3CDTF">2025-01-27T05:56:00Z</dcterms:modified>
</cp:coreProperties>
</file>