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991" w:rsidRDefault="00182991" w:rsidP="00182991">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182991" w:rsidRDefault="00182991" w:rsidP="00182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82991" w:rsidRDefault="00182991" w:rsidP="00182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A51FA"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 xml:space="preserve">Հայտարարության սույն </w:t>
      </w:r>
      <w:r w:rsidRPr="003A51FA">
        <w:rPr>
          <w:rFonts w:ascii="GHEA Grapalat" w:hAnsi="GHEA Grapalat"/>
          <w:i w:val="0"/>
          <w:lang w:val="af-ZA"/>
        </w:rPr>
        <w:t>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A51FA">
        <w:rPr>
          <w:rFonts w:ascii="GHEA Grapalat" w:hAnsi="GHEA Grapalat"/>
          <w:i w:val="0"/>
          <w:color w:val="000000"/>
          <w:lang w:val="af-ZA"/>
        </w:rPr>
        <w:t>202</w:t>
      </w:r>
      <w:r w:rsidR="00ED61F9" w:rsidRPr="003A51FA">
        <w:rPr>
          <w:rFonts w:ascii="GHEA Grapalat" w:hAnsi="GHEA Grapalat"/>
          <w:i w:val="0"/>
          <w:color w:val="000000"/>
          <w:lang w:val="af-ZA"/>
        </w:rPr>
        <w:t>5</w:t>
      </w:r>
      <w:r w:rsidRPr="003A51FA">
        <w:rPr>
          <w:rFonts w:ascii="GHEA Grapalat" w:hAnsi="GHEA Grapalat"/>
          <w:i w:val="0"/>
          <w:color w:val="000000"/>
          <w:lang w:val="af-ZA"/>
        </w:rPr>
        <w:t xml:space="preserve"> թվականի</w:t>
      </w:r>
      <w:r w:rsidRPr="003A51FA">
        <w:rPr>
          <w:rFonts w:ascii="GHEA Grapalat" w:hAnsi="GHEA Grapalat"/>
          <w:i w:val="0"/>
          <w:color w:val="000000"/>
          <w:lang w:val="hy-AM"/>
        </w:rPr>
        <w:t xml:space="preserve"> </w:t>
      </w:r>
      <w:r w:rsidR="006475E2" w:rsidRPr="003A51FA">
        <w:rPr>
          <w:rFonts w:ascii="GHEA Grapalat" w:hAnsi="GHEA Grapalat"/>
          <w:i w:val="0"/>
          <w:color w:val="000000"/>
          <w:lang w:val="en-US"/>
        </w:rPr>
        <w:t>հուլիսի</w:t>
      </w:r>
      <w:r w:rsidR="00ED61F9" w:rsidRPr="003A51FA">
        <w:rPr>
          <w:rFonts w:ascii="GHEA Grapalat" w:hAnsi="GHEA Grapalat"/>
          <w:i w:val="0"/>
          <w:color w:val="000000"/>
          <w:lang w:val="hy-AM"/>
        </w:rPr>
        <w:t xml:space="preserve"> </w:t>
      </w:r>
      <w:r w:rsidR="000B3499">
        <w:rPr>
          <w:rFonts w:ascii="GHEA Grapalat" w:hAnsi="GHEA Grapalat"/>
          <w:i w:val="0"/>
          <w:color w:val="000000"/>
          <w:lang w:val="af-ZA"/>
        </w:rPr>
        <w:t>31</w:t>
      </w:r>
      <w:r w:rsidRPr="003A51FA">
        <w:rPr>
          <w:rFonts w:ascii="GHEA Grapalat" w:hAnsi="GHEA Grapalat"/>
          <w:i w:val="0"/>
          <w:color w:val="000000"/>
          <w:lang w:val="hy-AM"/>
        </w:rPr>
        <w:t>-ի թիվ 1</w:t>
      </w:r>
      <w:r w:rsidRPr="003A51FA">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0B3499">
        <w:rPr>
          <w:rFonts w:ascii="GHEA Grapalat" w:hAnsi="GHEA Grapalat"/>
          <w:b/>
          <w:i w:val="0"/>
          <w:lang w:val="af-ZA"/>
        </w:rPr>
        <w:t>ԳՀԱՊՁԲ-ՀՎԿԱԿ-2025-49</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E04DFC">
        <w:rPr>
          <w:rFonts w:ascii="GHEA Grapalat" w:hAnsi="GHEA Grapalat" w:cs="Sylfaen"/>
          <w:b/>
          <w:i w:val="0"/>
          <w:lang w:val="en-US"/>
        </w:rPr>
        <w:t>բժշկական</w:t>
      </w:r>
      <w:r w:rsidR="00E04DFC" w:rsidRPr="00E04DFC">
        <w:rPr>
          <w:rFonts w:ascii="GHEA Grapalat" w:hAnsi="GHEA Grapalat" w:cs="Sylfaen"/>
          <w:b/>
          <w:i w:val="0"/>
          <w:lang w:val="af-ZA"/>
        </w:rPr>
        <w:t xml:space="preserve"> </w:t>
      </w:r>
      <w:r w:rsidR="006024D7">
        <w:rPr>
          <w:rFonts w:ascii="GHEA Grapalat" w:hAnsi="GHEA Grapalat" w:cs="Sylfaen"/>
          <w:b/>
          <w:i w:val="0"/>
          <w:lang w:val="en-US"/>
        </w:rPr>
        <w:t>համազգեստ</w:t>
      </w:r>
      <w:r w:rsidR="000627CD">
        <w:rPr>
          <w:rFonts w:ascii="GHEA Grapalat" w:hAnsi="GHEA Grapalat" w:cs="Sylfaen"/>
          <w:b/>
          <w:i w:val="0"/>
          <w:lang w:val="en-US"/>
        </w:rPr>
        <w:t>ներ</w:t>
      </w:r>
      <w:r w:rsidR="006024D7">
        <w:rPr>
          <w:rFonts w:ascii="GHEA Grapalat" w:hAnsi="GHEA Grapalat" w:cs="Sylfaen"/>
          <w:b/>
          <w:i w:val="0"/>
          <w:lang w:val="en-US"/>
        </w:rPr>
        <w:t>ի</w:t>
      </w:r>
      <w:r w:rsidR="002609DC" w:rsidRPr="002609DC">
        <w:rPr>
          <w:rFonts w:ascii="GHEA Grapalat" w:hAnsi="GHEA Grapalat" w:cs="Sylfaen"/>
          <w:b/>
          <w:i w:val="0"/>
          <w:lang w:val="af-ZA"/>
        </w:rPr>
        <w:t xml:space="preserve"> </w:t>
      </w:r>
      <w:r w:rsidR="002609DC" w:rsidRPr="002609DC">
        <w:rPr>
          <w:rFonts w:ascii="GHEA Grapalat" w:hAnsi="GHEA Grapalat" w:cs="Sylfaen"/>
          <w:i w:val="0"/>
          <w:lang w:val="en-US"/>
        </w:rPr>
        <w:t>մատակարարման</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E60DD"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ք.Երևան,</w:t>
      </w:r>
      <w:r w:rsidRPr="003E60DD">
        <w:rPr>
          <w:rFonts w:ascii="GHEA Grapalat" w:hAnsi="GHEA Grapalat"/>
          <w:i w:val="0"/>
          <w:lang w:val="af-ZA"/>
        </w:rPr>
        <w:t xml:space="preserve"> </w:t>
      </w:r>
      <w:r w:rsidRPr="003E60DD">
        <w:rPr>
          <w:rFonts w:ascii="GHEA Grapalat" w:hAnsi="GHEA Grapalat"/>
          <w:b/>
          <w:i w:val="0"/>
          <w:lang w:val="hy-AM"/>
        </w:rPr>
        <w:t xml:space="preserve">Մ.Հերացի, 12 </w:t>
      </w:r>
      <w:r w:rsidRPr="003E60DD">
        <w:rPr>
          <w:rFonts w:ascii="GHEA Grapalat" w:hAnsi="GHEA Grapalat"/>
          <w:i w:val="0"/>
          <w:lang w:val="af-ZA"/>
        </w:rPr>
        <w:t>հասցեով, փաստաթղթային ձևով</w:t>
      </w:r>
      <w:r w:rsidRPr="003E60DD">
        <w:rPr>
          <w:rFonts w:ascii="GHEA Grapalat" w:hAnsi="GHEA Grapalat"/>
          <w:i w:val="0"/>
          <w:lang w:val="af-ZA" w:eastAsia="ru-RU"/>
        </w:rPr>
        <w:t xml:space="preserve"> </w:t>
      </w:r>
      <w:r w:rsidRPr="003E60DD">
        <w:rPr>
          <w:rFonts w:ascii="GHEA Grapalat" w:hAnsi="GHEA Grapalat"/>
          <w:i w:val="0"/>
          <w:lang w:val="af-ZA"/>
        </w:rPr>
        <w:t>մինչև սույն հայտարարության հրապարակման օրվանից հաշված</w:t>
      </w:r>
      <w:r w:rsidRPr="003E60DD">
        <w:rPr>
          <w:rFonts w:ascii="GHEA Grapalat" w:hAnsi="GHEA Grapalat"/>
          <w:b/>
          <w:i w:val="0"/>
          <w:lang w:val="af-ZA"/>
        </w:rPr>
        <w:t xml:space="preserve"> </w:t>
      </w:r>
      <w:r w:rsidR="006E761E">
        <w:rPr>
          <w:rFonts w:ascii="GHEA Grapalat" w:hAnsi="GHEA Grapalat"/>
          <w:b/>
          <w:i w:val="0"/>
          <w:lang w:val="af-ZA"/>
        </w:rPr>
        <w:t>7</w:t>
      </w:r>
      <w:r w:rsidRPr="003E60DD">
        <w:rPr>
          <w:rFonts w:ascii="GHEA Grapalat" w:hAnsi="GHEA Grapalat"/>
          <w:b/>
          <w:i w:val="0"/>
          <w:lang w:val="af-ZA"/>
        </w:rPr>
        <w:t xml:space="preserve">-րդ օրվա ժամը </w:t>
      </w:r>
      <w:r w:rsidR="00271BAF" w:rsidRPr="003E60DD">
        <w:rPr>
          <w:rFonts w:ascii="GHEA Grapalat" w:hAnsi="GHEA Grapalat"/>
          <w:b/>
          <w:i w:val="0"/>
          <w:lang w:val="hy-AM"/>
        </w:rPr>
        <w:t>11:30</w:t>
      </w:r>
      <w:r w:rsidRPr="003E60DD">
        <w:rPr>
          <w:rFonts w:ascii="GHEA Grapalat" w:hAnsi="GHEA Grapalat"/>
          <w:b/>
          <w:i w:val="0"/>
          <w:lang w:val="af-ZA"/>
        </w:rPr>
        <w:t>-ը:</w:t>
      </w:r>
      <w:r w:rsidRPr="003E60DD">
        <w:rPr>
          <w:rFonts w:ascii="GHEA Grapalat" w:hAnsi="GHEA Grapalat"/>
          <w:i w:val="0"/>
          <w:lang w:val="af-ZA"/>
        </w:rPr>
        <w:t xml:space="preserve"> </w:t>
      </w:r>
    </w:p>
    <w:p w:rsidR="00327940" w:rsidRPr="003A51FA" w:rsidRDefault="00327940" w:rsidP="00327940">
      <w:pPr>
        <w:pStyle w:val="BodyTextIndent"/>
        <w:spacing w:line="240" w:lineRule="auto"/>
        <w:rPr>
          <w:rFonts w:ascii="GHEA Grapalat" w:hAnsi="GHEA Grapalat"/>
          <w:i w:val="0"/>
          <w:lang w:val="af-ZA"/>
        </w:rPr>
      </w:pPr>
      <w:r w:rsidRPr="003E60DD">
        <w:rPr>
          <w:rFonts w:ascii="GHEA Grapalat" w:hAnsi="GHEA Grapalat"/>
          <w:i w:val="0"/>
          <w:lang w:val="af-ZA"/>
        </w:rPr>
        <w:t>Հայտերը, հայերենից բացի, կարող են ներկայացվել նաև անգլերեն կամ ռուսերեն</w:t>
      </w:r>
      <w:r w:rsidRPr="003A51FA">
        <w:rPr>
          <w:rFonts w:ascii="GHEA Grapalat" w:hAnsi="GHEA Grapalat"/>
          <w:i w:val="0"/>
          <w:lang w:val="af-ZA"/>
        </w:rPr>
        <w:t xml:space="preserve">: </w:t>
      </w:r>
    </w:p>
    <w:p w:rsidR="00327940" w:rsidRPr="00362336" w:rsidRDefault="00327940" w:rsidP="00327940">
      <w:pPr>
        <w:pStyle w:val="BodyTextIndent"/>
        <w:spacing w:line="240" w:lineRule="auto"/>
        <w:ind w:firstLine="708"/>
        <w:rPr>
          <w:rFonts w:ascii="GHEA Grapalat" w:hAnsi="GHEA Grapalat"/>
          <w:i w:val="0"/>
          <w:lang w:val="af-ZA"/>
        </w:rPr>
      </w:pPr>
      <w:r w:rsidRPr="003A51FA">
        <w:rPr>
          <w:rFonts w:ascii="GHEA Grapalat" w:hAnsi="GHEA Grapalat"/>
          <w:i w:val="0"/>
          <w:color w:val="000000"/>
          <w:lang w:val="af-ZA"/>
        </w:rPr>
        <w:t xml:space="preserve">Հայտերի բացումը տեղի կունենա </w:t>
      </w:r>
      <w:r w:rsidRPr="003A51FA">
        <w:rPr>
          <w:rFonts w:ascii="GHEA Grapalat" w:hAnsi="GHEA Grapalat"/>
          <w:b/>
          <w:i w:val="0"/>
          <w:color w:val="000000"/>
          <w:lang w:val="af-ZA"/>
        </w:rPr>
        <w:t>ք.Երևան,</w:t>
      </w:r>
      <w:r w:rsidRPr="003A51FA">
        <w:rPr>
          <w:rFonts w:ascii="GHEA Grapalat" w:hAnsi="GHEA Grapalat"/>
          <w:i w:val="0"/>
          <w:color w:val="000000"/>
          <w:lang w:val="af-ZA"/>
        </w:rPr>
        <w:t xml:space="preserve"> </w:t>
      </w:r>
      <w:r w:rsidRPr="003A51FA">
        <w:rPr>
          <w:rFonts w:ascii="GHEA Grapalat" w:hAnsi="GHEA Grapalat"/>
          <w:b/>
          <w:i w:val="0"/>
          <w:color w:val="000000"/>
          <w:lang w:val="hy-AM"/>
        </w:rPr>
        <w:t>Մ.Հերացի, 12</w:t>
      </w:r>
      <w:r w:rsidRPr="003A51FA">
        <w:rPr>
          <w:rFonts w:ascii="GHEA Grapalat" w:hAnsi="GHEA Grapalat"/>
          <w:i w:val="0"/>
          <w:color w:val="000000"/>
          <w:lang w:val="af-ZA"/>
        </w:rPr>
        <w:t xml:space="preserve"> հասցեում,</w:t>
      </w:r>
      <w:r w:rsidRPr="003A51FA">
        <w:rPr>
          <w:rFonts w:ascii="GHEA Grapalat" w:hAnsi="GHEA Grapalat"/>
          <w:i w:val="0"/>
          <w:color w:val="000000"/>
          <w:lang w:val="hy-AM"/>
        </w:rPr>
        <w:t xml:space="preserve"> </w:t>
      </w:r>
      <w:r w:rsidRPr="003A51FA">
        <w:rPr>
          <w:rFonts w:ascii="GHEA Grapalat" w:hAnsi="GHEA Grapalat"/>
          <w:b/>
          <w:i w:val="0"/>
          <w:color w:val="000000"/>
          <w:lang w:val="hy-AM"/>
        </w:rPr>
        <w:t>202</w:t>
      </w:r>
      <w:r w:rsidR="00ED61F9" w:rsidRPr="003A51FA">
        <w:rPr>
          <w:rFonts w:ascii="GHEA Grapalat" w:hAnsi="GHEA Grapalat"/>
          <w:b/>
          <w:i w:val="0"/>
          <w:color w:val="000000"/>
          <w:lang w:val="hy-AM"/>
        </w:rPr>
        <w:t>5</w:t>
      </w:r>
      <w:r w:rsidRPr="003A51FA">
        <w:rPr>
          <w:rFonts w:ascii="GHEA Grapalat" w:hAnsi="GHEA Grapalat"/>
          <w:b/>
          <w:i w:val="0"/>
          <w:color w:val="000000"/>
          <w:lang w:val="af-ZA"/>
        </w:rPr>
        <w:t xml:space="preserve"> թ</w:t>
      </w:r>
      <w:r w:rsidRPr="003A51FA">
        <w:rPr>
          <w:rFonts w:ascii="GHEA Grapalat" w:hAnsi="GHEA Grapalat"/>
          <w:b/>
          <w:i w:val="0"/>
          <w:color w:val="000000"/>
          <w:lang w:val="hy-AM"/>
        </w:rPr>
        <w:t xml:space="preserve">-ի </w:t>
      </w:r>
      <w:r w:rsidR="009D4C96">
        <w:rPr>
          <w:rFonts w:ascii="GHEA Grapalat" w:hAnsi="GHEA Grapalat"/>
          <w:b/>
          <w:i w:val="0"/>
          <w:color w:val="000000"/>
          <w:lang w:val="en-US"/>
        </w:rPr>
        <w:t>օգոստոսի</w:t>
      </w:r>
      <w:r w:rsidR="002C515A" w:rsidRPr="003A51FA">
        <w:rPr>
          <w:rFonts w:ascii="GHEA Grapalat" w:hAnsi="GHEA Grapalat"/>
          <w:b/>
          <w:i w:val="0"/>
          <w:color w:val="000000"/>
          <w:lang w:val="af-ZA"/>
        </w:rPr>
        <w:t xml:space="preserve"> </w:t>
      </w:r>
      <w:r w:rsidR="009D4C96">
        <w:rPr>
          <w:rFonts w:ascii="GHEA Grapalat" w:hAnsi="GHEA Grapalat"/>
          <w:b/>
          <w:i w:val="0"/>
          <w:color w:val="000000"/>
          <w:lang w:val="af-ZA"/>
        </w:rPr>
        <w:t>7</w:t>
      </w:r>
      <w:r w:rsidRPr="003A51FA">
        <w:rPr>
          <w:rFonts w:ascii="GHEA Grapalat" w:hAnsi="GHEA Grapalat"/>
          <w:b/>
          <w:i w:val="0"/>
          <w:color w:val="000000"/>
          <w:lang w:val="hy-AM"/>
        </w:rPr>
        <w:t>-</w:t>
      </w:r>
      <w:r w:rsidRPr="003A51FA">
        <w:rPr>
          <w:rFonts w:ascii="GHEA Grapalat" w:hAnsi="GHEA Grapalat"/>
          <w:b/>
          <w:i w:val="0"/>
          <w:color w:val="000000"/>
          <w:lang w:val="af-ZA"/>
        </w:rPr>
        <w:t xml:space="preserve">ին ժամը </w:t>
      </w:r>
      <w:r w:rsidR="00271BAF" w:rsidRPr="003A51FA">
        <w:rPr>
          <w:rFonts w:ascii="GHEA Grapalat" w:hAnsi="GHEA Grapalat"/>
          <w:b/>
          <w:i w:val="0"/>
          <w:color w:val="000000"/>
          <w:lang w:val="hy-AM"/>
        </w:rPr>
        <w:t>11:30</w:t>
      </w:r>
      <w:r w:rsidRPr="003A51FA">
        <w:rPr>
          <w:rFonts w:ascii="GHEA Grapalat" w:hAnsi="GHEA Grapalat"/>
          <w:b/>
          <w:i w:val="0"/>
          <w:color w:val="000000"/>
          <w:lang w:val="af-ZA"/>
        </w:rPr>
        <w:t>-</w:t>
      </w:r>
      <w:r w:rsidRPr="003A51FA">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D46F2A"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3A51FA">
        <w:rPr>
          <w:rFonts w:ascii="Times New Roman" w:hAnsi="Times New Roman"/>
          <w:i w:val="0"/>
          <w:sz w:val="24"/>
          <w:szCs w:val="24"/>
        </w:rPr>
        <w:t xml:space="preserve">text of the notice is approved by decision of the Price Quotation Commission number 1 of </w:t>
      </w:r>
      <w:r w:rsidR="00282D28" w:rsidRPr="003A51FA">
        <w:rPr>
          <w:rFonts w:ascii="Times New Roman" w:hAnsi="Times New Roman"/>
          <w:i w:val="0"/>
          <w:sz w:val="24"/>
          <w:szCs w:val="24"/>
          <w:lang w:val="en-GB"/>
        </w:rPr>
        <w:t>July</w:t>
      </w:r>
      <w:r w:rsidRPr="003A51FA">
        <w:rPr>
          <w:rFonts w:ascii="Times New Roman" w:hAnsi="Times New Roman"/>
          <w:i w:val="0"/>
          <w:sz w:val="24"/>
          <w:szCs w:val="24"/>
          <w:lang w:val="en-GB"/>
        </w:rPr>
        <w:t xml:space="preserve"> </w:t>
      </w:r>
      <w:r w:rsidR="00F26151">
        <w:rPr>
          <w:rFonts w:ascii="Times New Roman" w:hAnsi="Times New Roman"/>
          <w:i w:val="0"/>
          <w:sz w:val="24"/>
          <w:szCs w:val="24"/>
          <w:lang w:val="en-GB"/>
        </w:rPr>
        <w:t>31</w:t>
      </w:r>
      <w:r w:rsidR="00F26151">
        <w:rPr>
          <w:rFonts w:ascii="Times New Roman" w:hAnsi="Times New Roman"/>
          <w:i w:val="0"/>
          <w:sz w:val="24"/>
          <w:szCs w:val="24"/>
          <w:vertAlign w:val="superscript"/>
        </w:rPr>
        <w:t>st</w:t>
      </w:r>
      <w:r w:rsidRPr="003A51FA">
        <w:rPr>
          <w:rFonts w:ascii="Times New Roman" w:hAnsi="Times New Roman"/>
          <w:i w:val="0"/>
          <w:sz w:val="24"/>
          <w:szCs w:val="24"/>
        </w:rPr>
        <w:t xml:space="preserve"> of 2025 and is</w:t>
      </w:r>
      <w:r w:rsidRPr="003A51FA">
        <w:rPr>
          <w:rFonts w:ascii="Times New Roman" w:hAnsi="Times New Roman"/>
          <w:i w:val="0"/>
          <w:sz w:val="24"/>
          <w:szCs w:val="24"/>
          <w:lang w:val="en-US"/>
        </w:rPr>
        <w:t> </w:t>
      </w:r>
      <w:r w:rsidRPr="003A51FA">
        <w:rPr>
          <w:rFonts w:ascii="Times New Roman" w:hAnsi="Times New Roman"/>
          <w:i w:val="0"/>
          <w:sz w:val="24"/>
          <w:szCs w:val="24"/>
        </w:rPr>
        <w:t>published</w:t>
      </w:r>
      <w:r w:rsidRPr="00DA4756">
        <w:rPr>
          <w:rFonts w:ascii="Times New Roman" w:hAnsi="Times New Roman"/>
          <w:i w:val="0"/>
          <w:sz w:val="24"/>
          <w:szCs w:val="24"/>
        </w:rPr>
        <w:t xml:space="preserve"> pursuant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282D28">
        <w:rPr>
          <w:rFonts w:ascii="Times New Roman" w:hAnsi="Times New Roman"/>
          <w:b/>
          <w:i w:val="0"/>
          <w:sz w:val="24"/>
          <w:szCs w:val="24"/>
        </w:rPr>
        <w:t>4</w:t>
      </w:r>
      <w:r w:rsidR="00F26151">
        <w:rPr>
          <w:rFonts w:ascii="Times New Roman" w:hAnsi="Times New Roman"/>
          <w:b/>
          <w:i w:val="0"/>
          <w:sz w:val="24"/>
          <w:szCs w:val="24"/>
        </w:rPr>
        <w:t>9</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F26151">
        <w:rPr>
          <w:rFonts w:ascii="Times New Roman" w:hAnsi="Times New Roman"/>
          <w:b/>
          <w:i w:val="0"/>
          <w:sz w:val="24"/>
          <w:szCs w:val="24"/>
        </w:rPr>
        <w:t>medical uniform</w:t>
      </w:r>
      <w:r w:rsidR="00204A1F">
        <w:rPr>
          <w:rFonts w:ascii="Times New Roman" w:hAnsi="Times New Roman"/>
          <w:b/>
          <w:i w:val="0"/>
          <w:sz w:val="24"/>
          <w:szCs w:val="24"/>
        </w:rPr>
        <w:t>s</w:t>
      </w:r>
      <w:r w:rsidRPr="001304AC">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D46F2A"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CB67EB">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 xml:space="preserve">The bid opening will take place at the following address: 12 M.Heratsi </w:t>
      </w:r>
      <w:r w:rsidRPr="003A51FA">
        <w:rPr>
          <w:rFonts w:ascii="Times New Roman" w:hAnsi="Times New Roman"/>
          <w:i w:val="0"/>
          <w:sz w:val="24"/>
          <w:szCs w:val="24"/>
        </w:rPr>
        <w:t>str</w:t>
      </w:r>
      <w:r w:rsidRPr="003A51FA">
        <w:rPr>
          <w:rFonts w:ascii="Times New Roman" w:hAnsi="Times New Roman"/>
          <w:b/>
          <w:i w:val="0"/>
          <w:sz w:val="24"/>
          <w:szCs w:val="24"/>
        </w:rPr>
        <w:t xml:space="preserve">., on the </w:t>
      </w:r>
      <w:r w:rsidR="00EF46DC">
        <w:rPr>
          <w:rFonts w:ascii="Times New Roman" w:hAnsi="Times New Roman"/>
          <w:b/>
          <w:i w:val="0"/>
          <w:sz w:val="24"/>
          <w:szCs w:val="24"/>
        </w:rPr>
        <w:t>7</w:t>
      </w:r>
      <w:r w:rsidR="003C3184" w:rsidRPr="003A51FA">
        <w:rPr>
          <w:rFonts w:ascii="Times New Roman" w:hAnsi="Times New Roman"/>
          <w:b/>
          <w:i w:val="0"/>
          <w:sz w:val="24"/>
          <w:szCs w:val="24"/>
          <w:vertAlign w:val="superscript"/>
        </w:rPr>
        <w:t>th</w:t>
      </w:r>
      <w:r w:rsidRPr="003A51FA">
        <w:rPr>
          <w:rFonts w:ascii="Times New Roman" w:hAnsi="Times New Roman"/>
          <w:b/>
          <w:i w:val="0"/>
          <w:sz w:val="24"/>
          <w:szCs w:val="24"/>
        </w:rPr>
        <w:t xml:space="preserve"> of </w:t>
      </w:r>
      <w:r w:rsidR="00EF46DC">
        <w:rPr>
          <w:rFonts w:ascii="Times New Roman" w:hAnsi="Times New Roman"/>
          <w:b/>
          <w:i w:val="0"/>
          <w:sz w:val="24"/>
          <w:szCs w:val="24"/>
        </w:rPr>
        <w:t>August</w:t>
      </w:r>
      <w:r w:rsidR="00152790" w:rsidRPr="003A51FA">
        <w:rPr>
          <w:rFonts w:ascii="Times New Roman" w:hAnsi="Times New Roman"/>
          <w:b/>
          <w:i w:val="0"/>
          <w:sz w:val="24"/>
          <w:szCs w:val="24"/>
        </w:rPr>
        <w:t xml:space="preserve"> </w:t>
      </w:r>
      <w:r w:rsidRPr="003A51FA">
        <w:rPr>
          <w:rFonts w:ascii="Times New Roman" w:hAnsi="Times New Roman"/>
          <w:b/>
          <w:i w:val="0"/>
          <w:sz w:val="24"/>
          <w:szCs w:val="24"/>
        </w:rPr>
        <w:t>2025, at</w:t>
      </w:r>
      <w:r w:rsidRPr="003A51FA">
        <w:rPr>
          <w:rFonts w:ascii="Times New Roman" w:hAnsi="Times New Roman"/>
          <w:i w:val="0"/>
          <w:sz w:val="24"/>
          <w:szCs w:val="24"/>
        </w:rPr>
        <w:t xml:space="preserve"> </w:t>
      </w:r>
      <w:r w:rsidRPr="003A51FA">
        <w:rPr>
          <w:rFonts w:ascii="Times New Roman" w:hAnsi="Times New Roman"/>
          <w:b/>
          <w:i w:val="0"/>
          <w:sz w:val="24"/>
          <w:szCs w:val="24"/>
          <w:lang w:val="en-US"/>
        </w:rPr>
        <w:t>1</w:t>
      </w:r>
      <w:r w:rsidR="002A156A" w:rsidRPr="003A51FA">
        <w:rPr>
          <w:rFonts w:ascii="Times New Roman" w:hAnsi="Times New Roman"/>
          <w:b/>
          <w:i w:val="0"/>
          <w:sz w:val="24"/>
          <w:szCs w:val="24"/>
          <w:lang w:val="en-US"/>
        </w:rPr>
        <w:t>1</w:t>
      </w:r>
      <w:r w:rsidRPr="003A51FA">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A818CE"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0B3499">
        <w:rPr>
          <w:rFonts w:ascii="GHEA Grapalat" w:hAnsi="GHEA Grapalat"/>
          <w:b/>
          <w:sz w:val="20"/>
          <w:szCs w:val="20"/>
          <w:lang w:val="af-ZA"/>
        </w:rPr>
        <w:t>ԳՀԱՊՁԲ-ՀՎԿԱԿ-2025-49</w:t>
      </w:r>
      <w:r w:rsidRPr="00A818CE">
        <w:rPr>
          <w:rFonts w:ascii="GHEA Grapalat" w:hAnsi="GHEA Grapalat"/>
          <w:b/>
          <w:sz w:val="20"/>
          <w:szCs w:val="20"/>
          <w:lang w:val="hy-AM"/>
        </w:rPr>
        <w:t>»</w:t>
      </w:r>
      <w:r w:rsidRPr="00A818CE">
        <w:rPr>
          <w:rFonts w:ascii="GHEA Grapalat" w:hAnsi="GHEA Grapalat"/>
          <w:b/>
          <w:sz w:val="20"/>
          <w:szCs w:val="20"/>
          <w:lang w:val="af-ZA"/>
        </w:rPr>
        <w:t xml:space="preserve"> </w:t>
      </w:r>
      <w:r w:rsidRPr="00A818CE">
        <w:rPr>
          <w:rFonts w:ascii="GHEA Grapalat" w:hAnsi="GHEA Grapalat" w:cs="Sylfaen"/>
          <w:sz w:val="20"/>
          <w:szCs w:val="20"/>
          <w:lang w:val="hy-AM"/>
        </w:rPr>
        <w:t>ծածկագրով</w:t>
      </w:r>
      <w:r w:rsidRPr="00A818CE">
        <w:rPr>
          <w:rFonts w:ascii="GHEA Grapalat" w:hAnsi="GHEA Grapalat" w:cs="Sylfaen"/>
          <w:sz w:val="20"/>
          <w:szCs w:val="20"/>
          <w:lang w:val="af-ZA"/>
        </w:rPr>
        <w:t xml:space="preserve"> </w:t>
      </w:r>
    </w:p>
    <w:p w:rsidR="00404D44" w:rsidRPr="003A51FA"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818CE">
        <w:rPr>
          <w:rFonts w:ascii="GHEA Grapalat" w:hAnsi="GHEA Grapalat" w:cs="Sylfaen"/>
          <w:color w:val="000000"/>
          <w:sz w:val="20"/>
          <w:szCs w:val="20"/>
          <w:lang w:val="hy-AM"/>
        </w:rPr>
        <w:t>գնանշման</w:t>
      </w:r>
      <w:r w:rsidRPr="00A818CE">
        <w:rPr>
          <w:rFonts w:ascii="GHEA Grapalat" w:hAnsi="GHEA Grapalat" w:cs="Sylfaen"/>
          <w:color w:val="000000"/>
          <w:sz w:val="20"/>
          <w:szCs w:val="20"/>
          <w:lang w:val="af-ZA"/>
        </w:rPr>
        <w:t xml:space="preserve"> </w:t>
      </w:r>
      <w:r w:rsidRPr="00A818CE">
        <w:rPr>
          <w:rFonts w:ascii="GHEA Grapalat" w:hAnsi="GHEA Grapalat" w:cs="Sylfaen"/>
          <w:color w:val="000000"/>
          <w:sz w:val="20"/>
          <w:szCs w:val="20"/>
          <w:lang w:val="hy-AM"/>
        </w:rPr>
        <w:t>հարցման</w:t>
      </w:r>
      <w:r w:rsidRPr="00A818CE">
        <w:rPr>
          <w:rFonts w:ascii="GHEA Grapalat" w:hAnsi="GHEA Grapalat" w:cs="Sylfaen"/>
          <w:color w:val="000000"/>
          <w:sz w:val="20"/>
          <w:szCs w:val="20"/>
          <w:lang w:val="af-ZA"/>
        </w:rPr>
        <w:t xml:space="preserve"> </w:t>
      </w:r>
      <w:r w:rsidRPr="003A51FA">
        <w:rPr>
          <w:rFonts w:ascii="GHEA Grapalat" w:hAnsi="GHEA Grapalat" w:cs="Sylfaen"/>
          <w:color w:val="000000"/>
          <w:sz w:val="20"/>
          <w:szCs w:val="20"/>
          <w:lang w:val="hy-AM"/>
        </w:rPr>
        <w:t>գնահատող</w:t>
      </w:r>
      <w:r w:rsidRPr="003A51FA">
        <w:rPr>
          <w:rFonts w:ascii="GHEA Grapalat" w:hAnsi="GHEA Grapalat" w:cs="Sylfaen"/>
          <w:color w:val="000000"/>
          <w:sz w:val="20"/>
          <w:szCs w:val="20"/>
          <w:lang w:val="af-ZA"/>
        </w:rPr>
        <w:t xml:space="preserve"> </w:t>
      </w:r>
      <w:r w:rsidRPr="003A51FA">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3A51FA">
        <w:rPr>
          <w:rFonts w:ascii="GHEA Grapalat" w:hAnsi="GHEA Grapalat" w:cs="Sylfaen"/>
          <w:color w:val="000000"/>
          <w:sz w:val="22"/>
          <w:lang w:val="af-ZA"/>
        </w:rPr>
        <w:t xml:space="preserve"> </w:t>
      </w:r>
      <w:r w:rsidRPr="003A51FA">
        <w:rPr>
          <w:rFonts w:ascii="GHEA Grapalat" w:hAnsi="GHEA Grapalat" w:cs="Sylfaen"/>
          <w:color w:val="000000"/>
          <w:sz w:val="20"/>
          <w:szCs w:val="20"/>
          <w:lang w:val="af-ZA"/>
        </w:rPr>
        <w:t>202</w:t>
      </w:r>
      <w:r w:rsidR="00ED61F9" w:rsidRPr="003A51FA">
        <w:rPr>
          <w:rFonts w:ascii="GHEA Grapalat" w:hAnsi="GHEA Grapalat" w:cs="Sylfaen"/>
          <w:color w:val="000000"/>
          <w:sz w:val="20"/>
          <w:szCs w:val="20"/>
          <w:lang w:val="hy-AM"/>
        </w:rPr>
        <w:t>5</w:t>
      </w:r>
      <w:r w:rsidRPr="003A51FA">
        <w:rPr>
          <w:rFonts w:ascii="GHEA Grapalat" w:hAnsi="GHEA Grapalat" w:cs="Sylfaen"/>
          <w:color w:val="000000"/>
          <w:sz w:val="20"/>
          <w:szCs w:val="20"/>
        </w:rPr>
        <w:t>թ</w:t>
      </w:r>
      <w:r w:rsidRPr="003A51FA">
        <w:rPr>
          <w:rFonts w:ascii="GHEA Grapalat" w:hAnsi="GHEA Grapalat" w:cs="Times Armenian"/>
          <w:color w:val="000000"/>
          <w:sz w:val="20"/>
          <w:szCs w:val="20"/>
          <w:lang w:val="af-ZA"/>
        </w:rPr>
        <w:t>.</w:t>
      </w:r>
      <w:r w:rsidRPr="003A51FA">
        <w:rPr>
          <w:rFonts w:ascii="GHEA Grapalat" w:hAnsi="GHEA Grapalat" w:cs="Times Armenian"/>
          <w:color w:val="000000"/>
          <w:sz w:val="20"/>
          <w:szCs w:val="20"/>
          <w:lang w:val="hy-AM"/>
        </w:rPr>
        <w:t xml:space="preserve"> </w:t>
      </w:r>
      <w:r w:rsidR="009232E7" w:rsidRPr="003A51FA">
        <w:rPr>
          <w:rFonts w:ascii="GHEA Grapalat" w:hAnsi="GHEA Grapalat" w:cs="Times Armenian"/>
          <w:color w:val="000000"/>
          <w:sz w:val="20"/>
          <w:szCs w:val="20"/>
        </w:rPr>
        <w:t>հուլիսի</w:t>
      </w:r>
      <w:r w:rsidR="00ED61F9" w:rsidRPr="003A51FA">
        <w:rPr>
          <w:rFonts w:ascii="GHEA Grapalat" w:hAnsi="GHEA Grapalat" w:cs="Times Armenian"/>
          <w:color w:val="000000"/>
          <w:sz w:val="20"/>
          <w:szCs w:val="20"/>
          <w:lang w:val="hy-AM"/>
        </w:rPr>
        <w:t xml:space="preserve"> </w:t>
      </w:r>
      <w:r w:rsidR="00271783">
        <w:rPr>
          <w:rFonts w:ascii="GHEA Grapalat" w:hAnsi="GHEA Grapalat" w:cs="Times Armenian"/>
          <w:color w:val="000000"/>
          <w:sz w:val="20"/>
          <w:szCs w:val="20"/>
          <w:lang w:val="af-ZA"/>
        </w:rPr>
        <w:t>31</w:t>
      </w:r>
      <w:r w:rsidRPr="003A51FA">
        <w:rPr>
          <w:rFonts w:ascii="GHEA Grapalat" w:hAnsi="GHEA Grapalat" w:cs="Times Armenian"/>
          <w:color w:val="000000"/>
          <w:sz w:val="20"/>
          <w:szCs w:val="20"/>
          <w:lang w:val="hy-AM"/>
        </w:rPr>
        <w:t>-ի</w:t>
      </w:r>
      <w:r w:rsidRPr="003A51FA">
        <w:rPr>
          <w:rFonts w:ascii="GHEA Grapalat" w:hAnsi="GHEA Grapalat" w:cs="Times Armenian"/>
          <w:color w:val="000000"/>
          <w:sz w:val="20"/>
          <w:szCs w:val="20"/>
          <w:vertAlign w:val="subscript"/>
          <w:lang w:val="af-ZA"/>
        </w:rPr>
        <w:t xml:space="preserve"> </w:t>
      </w:r>
      <w:r w:rsidRPr="003A51FA">
        <w:rPr>
          <w:rFonts w:ascii="GHEA Grapalat" w:hAnsi="GHEA Grapalat" w:cs="Times Armenian"/>
          <w:color w:val="000000"/>
          <w:sz w:val="20"/>
          <w:szCs w:val="20"/>
          <w:lang w:val="af-ZA"/>
        </w:rPr>
        <w:t xml:space="preserve">N 1 </w:t>
      </w:r>
      <w:r w:rsidRPr="003A51FA">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271783">
        <w:rPr>
          <w:rFonts w:ascii="GHEA Grapalat" w:hAnsi="GHEA Grapalat" w:cs="Sylfaen"/>
          <w:b/>
        </w:rPr>
        <w:t>ԲԺՇԿԱԿԱՆ</w:t>
      </w:r>
      <w:r w:rsidR="00271783" w:rsidRPr="001406FF">
        <w:rPr>
          <w:rFonts w:ascii="GHEA Grapalat" w:hAnsi="GHEA Grapalat" w:cs="Sylfaen"/>
          <w:b/>
          <w:lang w:val="af-ZA"/>
        </w:rPr>
        <w:t xml:space="preserve"> </w:t>
      </w:r>
      <w:r w:rsidR="00271783">
        <w:rPr>
          <w:rFonts w:ascii="GHEA Grapalat" w:hAnsi="GHEA Grapalat" w:cs="Sylfaen"/>
          <w:b/>
        </w:rPr>
        <w:t>ՀԱՄԱԶԳԵՍՏ</w:t>
      </w:r>
      <w:r w:rsidR="00204A1F">
        <w:rPr>
          <w:rFonts w:ascii="GHEA Grapalat" w:hAnsi="GHEA Grapalat" w:cs="Sylfaen"/>
          <w:b/>
        </w:rPr>
        <w:t>ՆԵՐԻ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19253D">
        <w:rPr>
          <w:rFonts w:ascii="GHEA Grapalat" w:hAnsi="GHEA Grapalat" w:cs="Sylfaen"/>
          <w:b/>
          <w:sz w:val="20"/>
          <w:szCs w:val="20"/>
        </w:rPr>
        <w:t>ԲԺՇԿԱԿԱՆ</w:t>
      </w:r>
      <w:r w:rsidR="0019253D" w:rsidRPr="0019253D">
        <w:rPr>
          <w:rFonts w:ascii="GHEA Grapalat" w:hAnsi="GHEA Grapalat" w:cs="Sylfaen"/>
          <w:b/>
          <w:sz w:val="20"/>
          <w:szCs w:val="20"/>
          <w:lang w:val="af-ZA"/>
        </w:rPr>
        <w:t xml:space="preserve"> </w:t>
      </w:r>
      <w:r w:rsidR="0019253D">
        <w:rPr>
          <w:rFonts w:ascii="GHEA Grapalat" w:hAnsi="GHEA Grapalat" w:cs="Sylfaen"/>
          <w:b/>
          <w:sz w:val="20"/>
          <w:szCs w:val="20"/>
        </w:rPr>
        <w:t>ՀԱՄԱԶԳԵՍՏ</w:t>
      </w:r>
      <w:r w:rsidR="008B63E0">
        <w:rPr>
          <w:rFonts w:ascii="GHEA Grapalat" w:hAnsi="GHEA Grapalat" w:cs="Sylfaen"/>
          <w:b/>
          <w:sz w:val="20"/>
          <w:szCs w:val="20"/>
        </w:rPr>
        <w:t>ՆԵՐ</w:t>
      </w:r>
      <w:r w:rsidR="0019253D">
        <w:rPr>
          <w:rFonts w:ascii="GHEA Grapalat" w:hAnsi="GHEA Grapalat" w:cs="Sylfaen"/>
          <w:b/>
          <w:sz w:val="20"/>
          <w:szCs w:val="20"/>
        </w:rPr>
        <w:t>Ի</w:t>
      </w:r>
      <w:r w:rsidR="002B31D0" w:rsidRPr="00DE7820">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B3499">
        <w:rPr>
          <w:rFonts w:ascii="GHEA Grapalat" w:hAnsi="GHEA Grapalat"/>
          <w:b/>
          <w:sz w:val="20"/>
          <w:szCs w:val="20"/>
          <w:lang w:val="af-ZA"/>
        </w:rPr>
        <w:t>ԳՀԱՊՁԲ-ՀՎԿԱԿ-2025-49</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9253D">
        <w:rPr>
          <w:rFonts w:ascii="GHEA Grapalat" w:hAnsi="GHEA Grapalat" w:cs="Sylfaen"/>
          <w:b/>
          <w:i w:val="0"/>
          <w:lang w:val="en-US"/>
        </w:rPr>
        <w:t>բժշկական համազգեստ</w:t>
      </w:r>
      <w:r w:rsidR="00FC5765">
        <w:rPr>
          <w:rFonts w:ascii="GHEA Grapalat" w:hAnsi="GHEA Grapalat" w:cs="Sylfaen"/>
          <w:b/>
          <w:i w:val="0"/>
          <w:lang w:val="en-US"/>
        </w:rPr>
        <w:t>ներ</w:t>
      </w:r>
      <w:r w:rsidR="0019253D">
        <w:rPr>
          <w:rFonts w:ascii="GHEA Grapalat" w:hAnsi="GHEA Grapalat" w:cs="Sylfaen"/>
          <w:b/>
          <w:i w:val="0"/>
          <w:lang w:val="en-US"/>
        </w:rPr>
        <w:t>ի</w:t>
      </w:r>
      <w:r w:rsidR="002B31D0"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19253D">
        <w:rPr>
          <w:rFonts w:ascii="GHEA Grapalat" w:hAnsi="GHEA Grapalat"/>
          <w:b/>
          <w:i w:val="0"/>
          <w:lang w:val="af-ZA"/>
        </w:rPr>
        <w:t>2</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134"/>
        <w:gridCol w:w="8507"/>
      </w:tblGrid>
      <w:tr w:rsidR="006675F2" w:rsidRPr="00B968DB" w:rsidTr="001E09D3">
        <w:trPr>
          <w:trHeight w:val="480"/>
        </w:trPr>
        <w:tc>
          <w:tcPr>
            <w:tcW w:w="1843" w:type="dxa"/>
            <w:gridSpan w:val="2"/>
            <w:vAlign w:val="center"/>
          </w:tcPr>
          <w:p w:rsidR="006675F2" w:rsidRPr="001E09D3" w:rsidRDefault="006675F2" w:rsidP="00D30C7A">
            <w:pPr>
              <w:pStyle w:val="BodyTextIndent2"/>
              <w:spacing w:line="240" w:lineRule="auto"/>
              <w:ind w:firstLine="0"/>
              <w:jc w:val="center"/>
              <w:rPr>
                <w:rFonts w:ascii="GHEA Grapalat" w:hAnsi="GHEA Grapalat"/>
                <w:b/>
                <w:bCs/>
                <w:i/>
                <w:iCs/>
                <w:sz w:val="18"/>
                <w:szCs w:val="18"/>
              </w:rPr>
            </w:pPr>
            <w:r w:rsidRPr="001E09D3">
              <w:rPr>
                <w:rFonts w:ascii="GHEA Grapalat" w:hAnsi="GHEA Grapalat"/>
                <w:b/>
                <w:bCs/>
                <w:i/>
                <w:iCs/>
                <w:sz w:val="18"/>
                <w:szCs w:val="18"/>
              </w:rPr>
              <w:t xml:space="preserve">Չափաբաժինների </w:t>
            </w:r>
          </w:p>
        </w:tc>
        <w:tc>
          <w:tcPr>
            <w:tcW w:w="8507" w:type="dxa"/>
            <w:vMerge w:val="restart"/>
            <w:vAlign w:val="center"/>
          </w:tcPr>
          <w:p w:rsidR="006675F2" w:rsidRPr="00B968DB" w:rsidRDefault="006675F2" w:rsidP="00EF3662">
            <w:pPr>
              <w:pStyle w:val="BodyTextIndent2"/>
              <w:spacing w:line="240" w:lineRule="auto"/>
              <w:ind w:firstLine="0"/>
              <w:jc w:val="center"/>
              <w:rPr>
                <w:rFonts w:ascii="GHEA Grapalat" w:hAnsi="GHEA Grapalat"/>
                <w:b/>
                <w:bCs/>
                <w:i/>
                <w:iCs/>
              </w:rPr>
            </w:pPr>
            <w:r w:rsidRPr="00B968DB">
              <w:rPr>
                <w:rFonts w:ascii="GHEA Grapalat" w:hAnsi="GHEA Grapalat"/>
                <w:b/>
                <w:bCs/>
                <w:i/>
                <w:iCs/>
              </w:rPr>
              <w:t>Չափաբաժնի անվանումը</w:t>
            </w:r>
          </w:p>
        </w:tc>
      </w:tr>
      <w:tr w:rsidR="006675F2" w:rsidRPr="00B968DB" w:rsidTr="001E09D3">
        <w:trPr>
          <w:trHeight w:val="292"/>
        </w:trPr>
        <w:tc>
          <w:tcPr>
            <w:tcW w:w="709" w:type="dxa"/>
            <w:vAlign w:val="center"/>
          </w:tcPr>
          <w:p w:rsidR="006675F2" w:rsidRPr="001E09D3" w:rsidRDefault="004A5E73" w:rsidP="004A5E73">
            <w:pPr>
              <w:pStyle w:val="BodyTextIndent2"/>
              <w:spacing w:line="240" w:lineRule="auto"/>
              <w:ind w:firstLine="34"/>
              <w:jc w:val="center"/>
              <w:rPr>
                <w:rFonts w:ascii="GHEA Grapalat" w:hAnsi="GHEA Grapalat"/>
                <w:b/>
                <w:bCs/>
                <w:i/>
                <w:iCs/>
                <w:sz w:val="18"/>
                <w:szCs w:val="18"/>
              </w:rPr>
            </w:pPr>
            <w:r w:rsidRPr="001E09D3">
              <w:rPr>
                <w:rFonts w:ascii="GHEA Grapalat" w:hAnsi="GHEA Grapalat"/>
                <w:b/>
                <w:bCs/>
                <w:i/>
                <w:iCs/>
                <w:sz w:val="18"/>
                <w:szCs w:val="18"/>
              </w:rPr>
              <w:t>№</w:t>
            </w:r>
          </w:p>
        </w:tc>
        <w:tc>
          <w:tcPr>
            <w:tcW w:w="1134" w:type="dxa"/>
            <w:vAlign w:val="center"/>
          </w:tcPr>
          <w:p w:rsidR="006675F2" w:rsidRPr="001E09D3" w:rsidRDefault="00D30C7A" w:rsidP="004A5E73">
            <w:pPr>
              <w:pStyle w:val="BodyTextIndent2"/>
              <w:spacing w:line="240" w:lineRule="auto"/>
              <w:ind w:firstLine="33"/>
              <w:jc w:val="center"/>
              <w:rPr>
                <w:rFonts w:ascii="GHEA Grapalat" w:hAnsi="GHEA Grapalat"/>
                <w:b/>
                <w:bCs/>
                <w:i/>
                <w:iCs/>
                <w:sz w:val="18"/>
                <w:szCs w:val="18"/>
              </w:rPr>
            </w:pPr>
            <w:r w:rsidRPr="001E09D3">
              <w:rPr>
                <w:rFonts w:ascii="GHEA Grapalat" w:hAnsi="GHEA Grapalat"/>
                <w:b/>
                <w:bCs/>
                <w:i/>
                <w:iCs/>
                <w:sz w:val="18"/>
                <w:szCs w:val="18"/>
                <w:lang w:val="hy-AM"/>
              </w:rPr>
              <w:t>գնման</w:t>
            </w:r>
            <w:r w:rsidRPr="001E09D3">
              <w:rPr>
                <w:rFonts w:ascii="GHEA Grapalat" w:hAnsi="GHEA Grapalat"/>
                <w:b/>
                <w:bCs/>
                <w:i/>
                <w:iCs/>
                <w:sz w:val="18"/>
                <w:szCs w:val="18"/>
                <w:lang w:val="en-US"/>
              </w:rPr>
              <w:t xml:space="preserve"> </w:t>
            </w:r>
            <w:r w:rsidRPr="001E09D3">
              <w:rPr>
                <w:rFonts w:ascii="GHEA Grapalat" w:hAnsi="GHEA Grapalat"/>
                <w:b/>
                <w:bCs/>
                <w:i/>
                <w:iCs/>
                <w:sz w:val="18"/>
                <w:szCs w:val="18"/>
                <w:lang w:val="hy-AM"/>
              </w:rPr>
              <w:t xml:space="preserve"> գինը</w:t>
            </w:r>
          </w:p>
        </w:tc>
        <w:tc>
          <w:tcPr>
            <w:tcW w:w="8507" w:type="dxa"/>
            <w:vMerge/>
            <w:vAlign w:val="center"/>
          </w:tcPr>
          <w:p w:rsidR="006675F2" w:rsidRPr="00B968DB" w:rsidRDefault="006675F2" w:rsidP="00EF3662">
            <w:pPr>
              <w:pStyle w:val="BodyTextIndent2"/>
              <w:spacing w:line="240" w:lineRule="auto"/>
              <w:ind w:firstLine="0"/>
              <w:jc w:val="center"/>
              <w:rPr>
                <w:rFonts w:ascii="GHEA Grapalat" w:hAnsi="GHEA Grapalat"/>
                <w:b/>
                <w:bCs/>
                <w:i/>
                <w:iCs/>
              </w:rPr>
            </w:pPr>
          </w:p>
        </w:tc>
      </w:tr>
      <w:tr w:rsidR="00A0105C" w:rsidRPr="00853998" w:rsidTr="001E09D3">
        <w:tc>
          <w:tcPr>
            <w:tcW w:w="709" w:type="dxa"/>
            <w:vAlign w:val="center"/>
          </w:tcPr>
          <w:p w:rsidR="00A0105C" w:rsidRPr="00853998" w:rsidRDefault="00A0105C"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A0105C" w:rsidRPr="002E6238" w:rsidRDefault="00E964C9" w:rsidP="002E6238">
            <w:pPr>
              <w:jc w:val="center"/>
              <w:rPr>
                <w:rFonts w:ascii="GHEA Grapalat" w:hAnsi="GHEA Grapalat" w:cs="Calibri"/>
                <w:sz w:val="20"/>
                <w:szCs w:val="20"/>
              </w:rPr>
            </w:pPr>
            <w:r>
              <w:rPr>
                <w:rFonts w:ascii="GHEA Grapalat" w:hAnsi="GHEA Grapalat" w:cs="Calibri"/>
                <w:sz w:val="20"/>
                <w:szCs w:val="20"/>
              </w:rPr>
              <w:t>126 000</w:t>
            </w:r>
          </w:p>
        </w:tc>
        <w:tc>
          <w:tcPr>
            <w:tcW w:w="8507" w:type="dxa"/>
            <w:vAlign w:val="center"/>
          </w:tcPr>
          <w:p w:rsidR="00A0105C" w:rsidRDefault="00A0105C">
            <w:pPr>
              <w:rPr>
                <w:rFonts w:ascii="GHEA Grapalat" w:hAnsi="GHEA Grapalat" w:cs="Calibri"/>
                <w:sz w:val="20"/>
                <w:szCs w:val="20"/>
              </w:rPr>
            </w:pPr>
            <w:r>
              <w:rPr>
                <w:rFonts w:ascii="GHEA Grapalat" w:hAnsi="GHEA Grapalat" w:cs="Calibri"/>
                <w:sz w:val="20"/>
                <w:szCs w:val="20"/>
              </w:rPr>
              <w:t xml:space="preserve">Բժշկական </w:t>
            </w:r>
            <w:r w:rsidR="00962531">
              <w:rPr>
                <w:rFonts w:ascii="GHEA Grapalat" w:hAnsi="GHEA Grapalat" w:cs="Calibri"/>
                <w:sz w:val="20"/>
                <w:szCs w:val="20"/>
              </w:rPr>
              <w:t>համազգեստ</w:t>
            </w:r>
          </w:p>
        </w:tc>
      </w:tr>
      <w:tr w:rsidR="00A0105C" w:rsidRPr="00853998" w:rsidTr="001E09D3">
        <w:tc>
          <w:tcPr>
            <w:tcW w:w="709" w:type="dxa"/>
            <w:vAlign w:val="center"/>
          </w:tcPr>
          <w:p w:rsidR="00A0105C" w:rsidRPr="00853998" w:rsidRDefault="00A0105C"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A0105C" w:rsidRPr="002E6238" w:rsidRDefault="00E964C9" w:rsidP="002E6238">
            <w:pPr>
              <w:jc w:val="center"/>
              <w:rPr>
                <w:rFonts w:ascii="GHEA Grapalat" w:hAnsi="GHEA Grapalat" w:cs="Calibri"/>
                <w:sz w:val="20"/>
                <w:szCs w:val="20"/>
              </w:rPr>
            </w:pPr>
            <w:r>
              <w:rPr>
                <w:rFonts w:ascii="GHEA Grapalat" w:hAnsi="GHEA Grapalat" w:cs="Calibri"/>
                <w:sz w:val="20"/>
                <w:szCs w:val="20"/>
              </w:rPr>
              <w:t>56 000</w:t>
            </w:r>
          </w:p>
        </w:tc>
        <w:tc>
          <w:tcPr>
            <w:tcW w:w="8507" w:type="dxa"/>
            <w:vAlign w:val="center"/>
          </w:tcPr>
          <w:p w:rsidR="00A0105C" w:rsidRDefault="00A0105C">
            <w:pPr>
              <w:rPr>
                <w:rFonts w:ascii="GHEA Grapalat" w:hAnsi="GHEA Grapalat" w:cs="Calibri"/>
                <w:sz w:val="20"/>
                <w:szCs w:val="20"/>
              </w:rPr>
            </w:pPr>
            <w:r>
              <w:rPr>
                <w:rFonts w:ascii="GHEA Grapalat" w:hAnsi="GHEA Grapalat" w:cs="Calibri"/>
                <w:sz w:val="20"/>
                <w:szCs w:val="20"/>
              </w:rPr>
              <w:t>Բժշկական խալաթ</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3480" w:rsidRPr="007B71CD">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B3B9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lastRenderedPageBreak/>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w:t>
      </w:r>
      <w:r w:rsidR="00543250" w:rsidRPr="00A71D81">
        <w:rPr>
          <w:rFonts w:ascii="GHEA Grapalat" w:hAnsi="GHEA Grapalat" w:cs="Arial"/>
          <w:sz w:val="20"/>
          <w:lang w:val="hy-AM"/>
        </w:rPr>
        <w:lastRenderedPageBreak/>
        <w:t xml:space="preserve">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ԳՀԱՊՁԲ-ՀՎԿԱԿ-2025-49</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ԳՀԱՊՁԲ-ՀՎԿԱԿ-2025-49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ԳՀԱՊՁԲ-ՀՎԿԱԿ-2025-49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ԳՀԱՊՁԲ-ՀՎԿԱԿ-2025-49</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ԳՀԱՊՁԲ-ՀՎԿԱԿ-2025-49</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627C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627CD"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627CD"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627C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ԳՀԱՊՁԲ-ՀՎԿԱԿ-2025-49</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627C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627C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627C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627C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627C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B3499">
        <w:rPr>
          <w:rFonts w:ascii="GHEA Grapalat" w:hAnsi="GHEA Grapalat"/>
          <w:b/>
          <w:color w:val="000000"/>
          <w:sz w:val="20"/>
          <w:szCs w:val="20"/>
          <w:lang w:val="hy-AM"/>
        </w:rPr>
        <w:t>ԳՀԱՊՁԲ-ՀՎԿԱԿ-2025-49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627C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627C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627C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627C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627C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B3499">
        <w:rPr>
          <w:rFonts w:ascii="GHEA Grapalat" w:hAnsi="GHEA Grapalat"/>
          <w:b/>
          <w:color w:val="000000"/>
          <w:lang w:val="hy-AM"/>
        </w:rPr>
        <w:t>ԳՀԱՊՁԲ-ՀՎԿԱԿ-2025-49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DF7A3D" w:rsidP="00141182">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0627CD" w:rsidTr="007A2020">
        <w:trPr>
          <w:tblCellSpacing w:w="7" w:type="dxa"/>
          <w:jc w:val="center"/>
        </w:trPr>
        <w:tc>
          <w:tcPr>
            <w:tcW w:w="0" w:type="auto"/>
            <w:vAlign w:val="center"/>
          </w:tcPr>
          <w:p w:rsidR="0038400D" w:rsidRPr="00A71D81" w:rsidRDefault="006269B5" w:rsidP="007A2020">
            <w:pPr>
              <w:jc w:val="center"/>
              <w:rPr>
                <w:rFonts w:ascii="GHEA Grapalat" w:hAnsi="GHEA Grapalat"/>
                <w:iCs/>
                <w:color w:val="000000"/>
                <w:sz w:val="21"/>
                <w:szCs w:val="21"/>
                <w:lang w:val="pt-BR"/>
              </w:rPr>
            </w:pPr>
            <w:r w:rsidRPr="006269B5">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A70" w:rsidRDefault="008C7A70">
      <w:r>
        <w:separator/>
      </w:r>
    </w:p>
  </w:endnote>
  <w:endnote w:type="continuationSeparator" w:id="0">
    <w:p w:rsidR="008C7A70" w:rsidRDefault="008C7A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A70" w:rsidRDefault="008C7A70">
      <w:r>
        <w:separator/>
      </w:r>
    </w:p>
  </w:footnote>
  <w:footnote w:type="continuationSeparator" w:id="0">
    <w:p w:rsidR="008C7A70" w:rsidRDefault="008C7A70">
      <w:r>
        <w:continuationSeparator/>
      </w:r>
    </w:p>
  </w:footnote>
  <w:footnote w:id="1">
    <w:p w:rsidR="008C7A70" w:rsidRPr="006F2A6C" w:rsidRDefault="008C7A7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8C7A70" w:rsidRPr="00FD4E69" w:rsidRDefault="008C7A70"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8C7A70" w:rsidRPr="000B7538" w:rsidRDefault="008C7A7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C7A70" w:rsidRPr="00253C84" w:rsidRDefault="008C7A70"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C7A70" w:rsidRPr="00253C84" w:rsidRDefault="008C7A70">
      <w:pPr>
        <w:pStyle w:val="FootnoteText"/>
        <w:rPr>
          <w:rFonts w:asciiTheme="minorHAnsi" w:hAnsiTheme="minorHAnsi"/>
          <w:lang w:val="hy-AM"/>
        </w:rPr>
      </w:pPr>
    </w:p>
  </w:footnote>
  <w:footnote w:id="4">
    <w:p w:rsidR="008C7A70" w:rsidRPr="00002A8F" w:rsidRDefault="008C7A70">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8C7A70" w:rsidRPr="00151EB5" w:rsidRDefault="008C7A70"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8C7A70" w:rsidRPr="00253C84" w:rsidRDefault="008C7A70">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8C7A70" w:rsidRPr="00E34F95" w:rsidRDefault="008C7A70"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7CD"/>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3499"/>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06FF"/>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53D"/>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A1F"/>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9DC"/>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783"/>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4D7"/>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9B5"/>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4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22A"/>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37A"/>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1780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3E0"/>
    <w:rsid w:val="008B6727"/>
    <w:rsid w:val="008B73CD"/>
    <w:rsid w:val="008C034B"/>
    <w:rsid w:val="008C0E12"/>
    <w:rsid w:val="008C17DA"/>
    <w:rsid w:val="008C343E"/>
    <w:rsid w:val="008C353D"/>
    <w:rsid w:val="008C417C"/>
    <w:rsid w:val="008C5FC1"/>
    <w:rsid w:val="008C6A78"/>
    <w:rsid w:val="008C7473"/>
    <w:rsid w:val="008C750C"/>
    <w:rsid w:val="008C7A70"/>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31"/>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4C96"/>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05C"/>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DFC"/>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4C9"/>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DC"/>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51"/>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765"/>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FBA79-2FD2-4DAA-A816-15BE0F5E2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64</Pages>
  <Words>21035</Words>
  <Characters>119900</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107</cp:revision>
  <cp:lastPrinted>2018-02-16T07:12:00Z</cp:lastPrinted>
  <dcterms:created xsi:type="dcterms:W3CDTF">2024-07-29T09:30:00Z</dcterms:created>
  <dcterms:modified xsi:type="dcterms:W3CDTF">2025-07-31T09:40:00Z</dcterms:modified>
</cp:coreProperties>
</file>