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401679" w:rsidRDefault="00401679" w:rsidP="005461BC">
      <w:pPr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>01/088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>
        <w:rPr>
          <w:rFonts w:ascii="GHEA Grapalat" w:hAnsi="GHEA Grapalat"/>
          <w:sz w:val="20"/>
        </w:rPr>
        <w:t xml:space="preserve">15 мая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401679">
        <w:rPr>
          <w:rFonts w:ascii="GHEA Grapalat" w:hAnsi="GHEA Grapalat"/>
          <w:sz w:val="20"/>
        </w:rPr>
        <w:t xml:space="preserve"> </w:t>
      </w:r>
      <w:r w:rsidRPr="00401679">
        <w:rPr>
          <w:rFonts w:ascii="GHEA Grapalat" w:hAnsi="GHEA Grapalat"/>
          <w:sz w:val="20"/>
        </w:rPr>
        <w:t>HAEK-GHAPDzB-43/20</w:t>
      </w:r>
      <w:r w:rsidR="008F36E5" w:rsidRPr="00401679">
        <w:rPr>
          <w:rFonts w:ascii="GHEA Grapalat" w:hAnsi="GHEA Grapalat"/>
          <w:sz w:val="20"/>
        </w:rPr>
        <w:t>,</w:t>
      </w:r>
      <w:r w:rsidRPr="00401679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401679">
        <w:rPr>
          <w:rFonts w:ascii="GHEA Grapalat" w:hAnsi="GHEA Grapalat"/>
          <w:sz w:val="20"/>
        </w:rPr>
        <w:t>образц</w:t>
      </w:r>
      <w:r w:rsidRPr="00401679">
        <w:rPr>
          <w:rFonts w:ascii="GHEA Grapalat" w:hAnsi="GHEA Grapalat"/>
          <w:sz w:val="20"/>
        </w:rPr>
        <w:t>ов и пьезоэлектрических</w:t>
      </w:r>
      <w:r w:rsidRPr="00401679">
        <w:rPr>
          <w:rFonts w:ascii="GHEA Grapalat" w:hAnsi="GHEA Grapalat"/>
          <w:sz w:val="20"/>
        </w:rPr>
        <w:t xml:space="preserve"> преобразователи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1"/>
        <w:gridCol w:w="169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40"/>
        <w:gridCol w:w="310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4"/>
      </w:tblGrid>
      <w:tr w:rsidR="005461BC" w:rsidRPr="00395B6E" w:rsidTr="00401679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1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01679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01679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01679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401679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1679">
              <w:rPr>
                <w:rFonts w:ascii="GHEA Grapalat" w:hAnsi="GHEA Grapalat"/>
                <w:b/>
                <w:sz w:val="14"/>
                <w:szCs w:val="14"/>
              </w:rPr>
              <w:t>Образцы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 (комп)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7194100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7194100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01679" w:rsidRPr="00401679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1679">
              <w:rPr>
                <w:rFonts w:ascii="GHEA Grapalat" w:hAnsi="GHEA Grapalat"/>
                <w:b/>
                <w:sz w:val="14"/>
                <w:szCs w:val="14"/>
              </w:rPr>
              <w:t>Поставщик должен поставлять образцы согласно прилагаемому техническому требованию: Техническое требование на закупку и поставку стандартных и экзаменационных образцов, утверждённое главным инженером ЗАО «ААЭК» от 06.11.2019г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401679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1679">
              <w:rPr>
                <w:rFonts w:ascii="GHEA Grapalat" w:hAnsi="GHEA Grapalat"/>
                <w:b/>
                <w:sz w:val="14"/>
                <w:szCs w:val="14"/>
              </w:rPr>
              <w:t>Поставщик должен поставлять образцы согласно прилагаемому техническому требованию: Техническое требование на закупку и поставку стандартных и экзаменационных образцов, утверждённое главным инженером ЗАО «ААЭК» от 06.11.2019г</w:t>
            </w:r>
          </w:p>
        </w:tc>
      </w:tr>
      <w:tr w:rsidR="00401679" w:rsidRPr="00395B6E" w:rsidTr="00401679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401679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1679">
              <w:rPr>
                <w:rFonts w:ascii="GHEA Grapalat" w:hAnsi="GHEA Grapalat"/>
                <w:b/>
                <w:sz w:val="14"/>
                <w:szCs w:val="14"/>
              </w:rPr>
              <w:t>Пьезоэлектрические преобразователи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 (комп)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01679" w:rsidRPr="00401679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1679">
              <w:rPr>
                <w:rFonts w:ascii="GHEA Grapalat" w:hAnsi="GHEA Grapalat"/>
                <w:b/>
                <w:sz w:val="14"/>
                <w:szCs w:val="14"/>
              </w:rPr>
              <w:t>Поставщик должен поставлять Пьезоэлектрические преобразователи согласно прилагаемому требованию: Техническое требование на закупку и поставку пьезоэлектрических преобразователей для ультразвукового контроля, утверждённое главным инженером  ЗАО «ААЭК» от 15.11.2019г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401679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1679">
              <w:rPr>
                <w:rFonts w:ascii="GHEA Grapalat" w:hAnsi="GHEA Grapalat"/>
                <w:b/>
                <w:sz w:val="14"/>
                <w:szCs w:val="14"/>
              </w:rPr>
              <w:t>Поставщик должен поставлять Пьезоэлектрические преобразователи согласно прилагаемому требованию: Техническое требование на закупку и поставку пьезоэлектрических преобразователей для ультразвукового контроля, утверждённое главным инженером  ЗАО «ААЭК» от 15.11.2019г</w:t>
            </w:r>
          </w:p>
        </w:tc>
      </w:tr>
      <w:tr w:rsidR="00401679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rPr>
          <w:trHeight w:val="137"/>
          <w:jc w:val="center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1679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401679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01679" w:rsidRPr="00395B6E" w:rsidTr="00401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01679" w:rsidRPr="00395B6E" w:rsidTr="00401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167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1679" w:rsidRPr="00395B6E" w:rsidTr="00401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30.03.2020</w:t>
            </w:r>
          </w:p>
        </w:tc>
      </w:tr>
      <w:tr w:rsidR="00401679" w:rsidRPr="00395B6E" w:rsidTr="00401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1679" w:rsidRPr="00395B6E" w:rsidTr="00401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1679" w:rsidRPr="00395B6E" w:rsidTr="00401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01679" w:rsidRPr="00395B6E" w:rsidTr="00401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1679" w:rsidRPr="00395B6E" w:rsidTr="00401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1679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rPr>
          <w:trHeight w:val="40"/>
          <w:jc w:val="center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678" w:type="dxa"/>
            <w:gridSpan w:val="38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401679" w:rsidRPr="00395B6E" w:rsidTr="00401679">
        <w:trPr>
          <w:trHeight w:val="213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8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01679" w:rsidRPr="00395B6E" w:rsidTr="00401679">
        <w:trPr>
          <w:trHeight w:val="137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01679" w:rsidRPr="00395B6E" w:rsidTr="00401679">
        <w:trPr>
          <w:trHeight w:val="137"/>
          <w:jc w:val="center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01679" w:rsidRPr="00395B6E" w:rsidTr="00401679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01679" w:rsidRPr="00395B6E" w:rsidTr="00401679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679">
              <w:rPr>
                <w:rFonts w:ascii="GHEA Grapalat" w:hAnsi="GHEA Grapalat"/>
                <w:b/>
                <w:sz w:val="14"/>
                <w:szCs w:val="14"/>
              </w:rPr>
              <w:t>OOO «Сервисный Центр Физприбор»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4567680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4567680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4567680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4567680</w:t>
            </w:r>
          </w:p>
        </w:tc>
      </w:tr>
      <w:tr w:rsidR="00401679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401679" w:rsidRPr="00395B6E" w:rsidTr="00401679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679">
              <w:rPr>
                <w:rFonts w:ascii="GHEA Grapalat" w:hAnsi="GHEA Grapalat"/>
                <w:b/>
                <w:sz w:val="14"/>
                <w:szCs w:val="14"/>
              </w:rPr>
              <w:t>OOO «Сервисный Центр Физприбор»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1320960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1320960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1320960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1320960</w:t>
            </w:r>
          </w:p>
        </w:tc>
      </w:tr>
      <w:tr w:rsidR="00401679" w:rsidRPr="00395B6E" w:rsidTr="00401679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679">
              <w:rPr>
                <w:rFonts w:ascii="GHEA Grapalat" w:hAnsi="GHEA Grapalat"/>
                <w:b/>
                <w:sz w:val="14"/>
                <w:szCs w:val="14"/>
              </w:rPr>
              <w:t>ООО «Рефорс Груп»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5741000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5741000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1148200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1148200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6889200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401679" w:rsidRPr="009B0B88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6889200</w:t>
            </w:r>
          </w:p>
        </w:tc>
      </w:tr>
      <w:tr w:rsidR="00401679" w:rsidRPr="00395B6E" w:rsidTr="00401679">
        <w:trPr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01679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01679" w:rsidRPr="00395B6E" w:rsidTr="0040167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01679" w:rsidRPr="00395B6E" w:rsidTr="00401679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01679" w:rsidRPr="00395B6E" w:rsidTr="00401679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rPr>
          <w:trHeight w:val="344"/>
          <w:jc w:val="center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01679" w:rsidRPr="00395B6E" w:rsidTr="00401679">
        <w:trPr>
          <w:trHeight w:val="344"/>
          <w:jc w:val="center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9B0B88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14.04.2020</w:t>
            </w:r>
          </w:p>
        </w:tc>
      </w:tr>
      <w:tr w:rsidR="00401679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01679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9B0B88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20.04.2020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9B0B88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25.04.2020</w:t>
            </w:r>
          </w:p>
        </w:tc>
      </w:tr>
      <w:tr w:rsidR="00401679" w:rsidRPr="00395B6E" w:rsidTr="00401679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3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1679" w:rsidRPr="009B0B88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27.04.2020</w:t>
            </w:r>
          </w:p>
        </w:tc>
      </w:tr>
      <w:tr w:rsidR="00401679" w:rsidRPr="00395B6E" w:rsidTr="00401679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1679" w:rsidRPr="009B0B88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12.05.2020</w:t>
            </w:r>
          </w:p>
        </w:tc>
      </w:tr>
      <w:tr w:rsidR="00401679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BF7713" w:rsidRDefault="00401679" w:rsidP="004016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15.05.2020</w:t>
            </w:r>
          </w:p>
        </w:tc>
      </w:tr>
      <w:tr w:rsidR="00401679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44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01679" w:rsidRPr="00395B6E" w:rsidTr="00401679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4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01679" w:rsidRPr="00395B6E" w:rsidTr="00401679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4"/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01679" w:rsidRPr="00395B6E" w:rsidTr="00401679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01679" w:rsidRPr="00395B6E" w:rsidTr="0040167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2A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OOO «Сервисный Центр Физприбор»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01/088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A2A51">
              <w:rPr>
                <w:rFonts w:ascii="GHEA Grapalat" w:hAnsi="GHEA Grapalat" w:cs="Sylfaen"/>
                <w:b/>
                <w:sz w:val="14"/>
                <w:szCs w:val="14"/>
              </w:rPr>
              <w:t>1141920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4567680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4567680</w:t>
            </w:r>
          </w:p>
        </w:tc>
      </w:tr>
      <w:tr w:rsidR="00401679" w:rsidRPr="00395B6E" w:rsidTr="00401679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2A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OOO «Сервисный Центр Физприбор»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01/088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A2A51">
              <w:rPr>
                <w:rFonts w:ascii="GHEA Grapalat" w:hAnsi="GHEA Grapalat" w:cs="Sylfaen"/>
                <w:b/>
                <w:sz w:val="14"/>
                <w:szCs w:val="14"/>
              </w:rPr>
              <w:t>330240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1320960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1320960</w:t>
            </w:r>
          </w:p>
        </w:tc>
      </w:tr>
      <w:tr w:rsidR="00401679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01679" w:rsidRPr="00395B6E" w:rsidTr="00401679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401679" w:rsidRPr="00395B6E" w:rsidTr="00401679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2A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OOO «Сервисный Центр Физприбор»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17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РФ, г. Екатеринбург, ул. Восточная, 54-18, тел. +7 343 355-00-53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BF7713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E56209">
                <w:rPr>
                  <w:rStyle w:val="af"/>
                  <w:rFonts w:ascii="GHEA Grapalat" w:hAnsi="GHEA Grapalat"/>
                  <w:i/>
                  <w:sz w:val="18"/>
                  <w:szCs w:val="18"/>
                </w:rPr>
                <w:t>tender@fpribor.ru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40702810470010139044, АО КБ «МОДУЛЬБАНК»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BA2A51" w:rsidRDefault="00401679" w:rsidP="00401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6670410839</w:t>
            </w:r>
          </w:p>
        </w:tc>
      </w:tr>
      <w:tr w:rsidR="00401679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01679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DA611E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01679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1679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1679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01679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1679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01679" w:rsidRPr="00395B6E" w:rsidRDefault="00401679" w:rsidP="00401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679" w:rsidRPr="00395B6E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01679" w:rsidRPr="00395B6E" w:rsidRDefault="00401679" w:rsidP="004016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01679" w:rsidRPr="00395B6E" w:rsidTr="00401679">
        <w:trPr>
          <w:trHeight w:val="47"/>
          <w:jc w:val="center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79" w:rsidRPr="00395B6E" w:rsidRDefault="00401679" w:rsidP="004016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01679" w:rsidRPr="00395B6E" w:rsidTr="00401679">
        <w:trPr>
          <w:trHeight w:val="47"/>
          <w:jc w:val="center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Рипсиме Рамазян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+374 10 20 04 91</w:t>
            </w:r>
          </w:p>
        </w:tc>
        <w:tc>
          <w:tcPr>
            <w:tcW w:w="3885" w:type="dxa"/>
            <w:gridSpan w:val="19"/>
            <w:shd w:val="clear" w:color="auto" w:fill="auto"/>
            <w:vAlign w:val="center"/>
          </w:tcPr>
          <w:p w:rsidR="00401679" w:rsidRPr="00395B6E" w:rsidRDefault="00401679" w:rsidP="004016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DA611E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0167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01679">
        <w:rPr>
          <w:rFonts w:ascii="GHEA Grapalat" w:hAnsi="GHEA Grapalat"/>
          <w:sz w:val="20"/>
          <w:lang w:val="en-US"/>
        </w:rPr>
        <w:t xml:space="preserve"> </w:t>
      </w:r>
      <w:r w:rsidR="00401679">
        <w:rPr>
          <w:rFonts w:ascii="GHEA Grapalat" w:hAnsi="GHEA Grapalat"/>
          <w:sz w:val="20"/>
        </w:rPr>
        <w:t>ЗАО «ААЭК</w:t>
      </w:r>
      <w:bookmarkStart w:id="0" w:name="_GoBack"/>
      <w:bookmarkEnd w:id="0"/>
      <w:r w:rsidR="00401679">
        <w:rPr>
          <w:rFonts w:ascii="GHEA Grapalat" w:hAnsi="GHEA Grapalat"/>
          <w:sz w:val="20"/>
        </w:rPr>
        <w:t>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3D" w:rsidRDefault="00AF643D">
      <w:r>
        <w:separator/>
      </w:r>
    </w:p>
  </w:endnote>
  <w:endnote w:type="continuationSeparator" w:id="0">
    <w:p w:rsidR="00AF643D" w:rsidRDefault="00AF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0167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3D" w:rsidRDefault="00AF643D">
      <w:r>
        <w:separator/>
      </w:r>
    </w:p>
  </w:footnote>
  <w:footnote w:type="continuationSeparator" w:id="0">
    <w:p w:rsidR="00AF643D" w:rsidRDefault="00AF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1679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643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B564E8-F92C-48D9-AB75-CAB149AD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fpribo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4328-3F44-4802-8863-60AC1DB8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25</cp:revision>
  <cp:lastPrinted>2015-07-14T07:47:00Z</cp:lastPrinted>
  <dcterms:created xsi:type="dcterms:W3CDTF">2018-08-09T07:28:00Z</dcterms:created>
  <dcterms:modified xsi:type="dcterms:W3CDTF">2020-05-21T16:05:00Z</dcterms:modified>
</cp:coreProperties>
</file>