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EB3093">
        <w:rPr>
          <w:rFonts w:ascii="GHEA Grapalat" w:hAnsi="GHEA Grapalat" w:cs="Sylfaen"/>
          <w:sz w:val="24"/>
          <w:szCs w:val="24"/>
          <w:lang w:val="en-US"/>
        </w:rPr>
        <w:t>43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16FCA" w:rsidRPr="00816FCA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555562">
        <w:rPr>
          <w:rFonts w:ascii="GHEA Grapalat" w:hAnsi="GHEA Grapalat" w:cs="Sylfaen"/>
          <w:sz w:val="24"/>
          <w:szCs w:val="24"/>
          <w:lang w:val="en-US"/>
        </w:rPr>
        <w:t>Բ</w:t>
      </w:r>
      <w:bookmarkStart w:id="0" w:name="_GoBack"/>
      <w:bookmarkEnd w:id="0"/>
      <w:r w:rsidR="00EB3093">
        <w:rPr>
          <w:rFonts w:ascii="GHEA Grapalat" w:hAnsi="GHEA Grapalat" w:cs="Sylfaen"/>
          <w:sz w:val="24"/>
          <w:szCs w:val="24"/>
          <w:lang w:val="en-US"/>
        </w:rPr>
        <w:t>լամմո</w:t>
      </w:r>
      <w:proofErr w:type="spellEnd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>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B3093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B3093" w:rsidRPr="00EB309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B3093" w:rsidRPr="00EB3093">
        <w:rPr>
          <w:rFonts w:ascii="GHEA Grapalat" w:hAnsi="GHEA Grapalat" w:cs="Sylfaen"/>
          <w:sz w:val="24"/>
          <w:szCs w:val="24"/>
          <w:lang w:val="en-US"/>
        </w:rPr>
        <w:t>Հայստանի</w:t>
      </w:r>
      <w:proofErr w:type="spellEnd"/>
      <w:r w:rsidR="00EB3093" w:rsidRPr="00EB309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3093" w:rsidRPr="00EB3093">
        <w:rPr>
          <w:rFonts w:ascii="GHEA Grapalat" w:hAnsi="GHEA Grapalat" w:cs="Sylfaen"/>
          <w:sz w:val="24"/>
          <w:szCs w:val="24"/>
          <w:lang w:val="en-US"/>
        </w:rPr>
        <w:t>հանրային</w:t>
      </w:r>
      <w:proofErr w:type="spellEnd"/>
      <w:r w:rsidR="00EB3093" w:rsidRPr="00EB309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3093" w:rsidRPr="00EB3093">
        <w:rPr>
          <w:rFonts w:ascii="GHEA Grapalat" w:hAnsi="GHEA Grapalat" w:cs="Sylfaen"/>
          <w:sz w:val="24"/>
          <w:szCs w:val="24"/>
          <w:lang w:val="en-US"/>
        </w:rPr>
        <w:t>հեռուստաընկերություն</w:t>
      </w:r>
      <w:proofErr w:type="spellEnd"/>
      <w:r w:rsidR="00EB3093" w:rsidRPr="00EB3093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EB3093" w:rsidRDefault="00EB3093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B3093" w:rsidRPr="00EB3093">
        <w:rPr>
          <w:rFonts w:ascii="GHEA Grapalat" w:hAnsi="GHEA Grapalat" w:cs="Sylfaen"/>
          <w:sz w:val="24"/>
          <w:szCs w:val="24"/>
          <w:lang w:val="en-US"/>
        </w:rPr>
        <w:t>ՀՀՀ-ԳՀԱՊՁԲ-20/17</w:t>
      </w:r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3093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EB309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B3093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55556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5562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B3093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771</cp:revision>
  <cp:lastPrinted>2020-07-03T08:51:00Z</cp:lastPrinted>
  <dcterms:created xsi:type="dcterms:W3CDTF">2016-04-19T09:12:00Z</dcterms:created>
  <dcterms:modified xsi:type="dcterms:W3CDTF">2020-07-03T08:52:00Z</dcterms:modified>
</cp:coreProperties>
</file>