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287C08" w:rsidRPr="00287C08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5304AA" w:rsidRPr="005304AA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287C08" w:rsidP="00287C08">
      <w:pPr>
        <w:spacing w:after="0" w:line="360" w:lineRule="auto"/>
        <w:ind w:left="-288" w:right="23" w:firstLine="37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="005304AA">
        <w:rPr>
          <w:rFonts w:ascii="GHEA Grapalat" w:hAnsi="GHEA Grapalat" w:cs="Sylfaen"/>
          <w:sz w:val="24"/>
          <w:szCs w:val="24"/>
          <w:lang w:val="hy-AM"/>
        </w:rPr>
        <w:t>Ջիարջի</w:t>
      </w:r>
      <w:r>
        <w:rPr>
          <w:rFonts w:ascii="GHEA Grapalat" w:hAnsi="GHEA Grapalat" w:cs="Sylfaen"/>
          <w:sz w:val="24"/>
          <w:szCs w:val="24"/>
          <w:lang w:val="hy-AM"/>
        </w:rPr>
        <w:t>» ՍՊԸ</w:t>
      </w:r>
      <w:r w:rsidR="00CC7412" w:rsidRPr="00CC7412">
        <w:rPr>
          <w:rFonts w:ascii="GHEA Grapalat" w:hAnsi="GHEA Grapalat" w:cs="Sylfaen"/>
          <w:sz w:val="24"/>
          <w:szCs w:val="24"/>
          <w:lang w:val="hy-AM"/>
        </w:rPr>
        <w:t>-</w:t>
      </w:r>
      <w:r w:rsidR="00CC7412">
        <w:rPr>
          <w:rFonts w:ascii="GHEA Grapalat" w:hAnsi="GHEA Grapalat" w:cs="Sylfaen"/>
          <w:sz w:val="24"/>
          <w:szCs w:val="24"/>
          <w:lang w:val="hy-AM"/>
        </w:rPr>
        <w:t>ին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6C0EB4" w:rsidRPr="006C0E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304AA">
        <w:rPr>
          <w:rFonts w:ascii="GHEA Grapalat" w:hAnsi="GHEA Grapalat" w:cs="Sylfaen"/>
          <w:sz w:val="24"/>
          <w:szCs w:val="24"/>
          <w:lang w:val="hy-AM"/>
        </w:rPr>
        <w:t>«Իջևանի բժշկական կենտրոն» ՓԲԸ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304AA"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 w:rsidR="005304AA">
        <w:rPr>
          <w:rFonts w:ascii="GHEA Grapalat" w:hAnsi="GHEA Grapalat" w:cs="Sylfaen"/>
          <w:sz w:val="24"/>
          <w:szCs w:val="24"/>
          <w:lang w:val="hy-AM"/>
        </w:rPr>
        <w:t>ԻԲԿ-ԳՀԱՊՁԲ-22/1-1</w:t>
      </w:r>
      <w:r w:rsidR="005304AA"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Pr="00287C08">
        <w:rPr>
          <w:rFonts w:ascii="GHEA Grapalat" w:hAnsi="GHEA Grapalat"/>
          <w:sz w:val="24"/>
          <w:szCs w:val="24"/>
          <w:lang w:val="hy-AM"/>
        </w:rPr>
        <w:t>17</w:t>
      </w:r>
      <w:r w:rsidR="00A5013A">
        <w:rPr>
          <w:rFonts w:ascii="GHEA Grapalat" w:hAnsi="GHEA Grapalat"/>
          <w:sz w:val="24"/>
          <w:szCs w:val="24"/>
          <w:lang w:val="hy-AM"/>
        </w:rPr>
        <w:t>.03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5304A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10:00</w:t>
      </w:r>
      <w:bookmarkStart w:id="0" w:name="_GoBack"/>
      <w:bookmarkEnd w:id="0"/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6643D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7C08"/>
    <w:rsid w:val="00296BF0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04AA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91C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45A1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13A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1FA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C7412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2040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36DB3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581</cp:revision>
  <cp:lastPrinted>2022-03-07T11:35:00Z</cp:lastPrinted>
  <dcterms:created xsi:type="dcterms:W3CDTF">2015-10-12T06:46:00Z</dcterms:created>
  <dcterms:modified xsi:type="dcterms:W3CDTF">2022-03-14T12:30:00Z</dcterms:modified>
</cp:coreProperties>
</file>