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157B79"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2024</w:t>
      </w:r>
      <w:r w:rsidR="00327940" w:rsidRPr="00AC2B9A">
        <w:rPr>
          <w:rFonts w:ascii="GHEA Grapalat" w:hAnsi="GHEA Grapalat"/>
          <w:i w:val="0"/>
          <w:color w:val="000000"/>
          <w:lang w:val="af-ZA"/>
        </w:rPr>
        <w:t xml:space="preserve"> թվականի</w:t>
      </w:r>
      <w:r w:rsidR="00327940" w:rsidRPr="00AC2B9A">
        <w:rPr>
          <w:rFonts w:ascii="GHEA Grapalat" w:hAnsi="GHEA Grapalat"/>
          <w:i w:val="0"/>
          <w:color w:val="000000"/>
          <w:lang w:val="hy-AM"/>
        </w:rPr>
        <w:t xml:space="preserve"> </w:t>
      </w:r>
      <w:r w:rsidR="00B70112">
        <w:rPr>
          <w:rFonts w:ascii="GHEA Grapalat" w:hAnsi="GHEA Grapalat"/>
          <w:i w:val="0"/>
          <w:color w:val="000000"/>
          <w:lang w:val="en-US"/>
        </w:rPr>
        <w:t>հո</w:t>
      </w:r>
      <w:r>
        <w:rPr>
          <w:rFonts w:ascii="GHEA Grapalat" w:hAnsi="GHEA Grapalat"/>
          <w:i w:val="0"/>
          <w:color w:val="000000"/>
          <w:lang w:val="en-US"/>
        </w:rPr>
        <w:t>ւնվարի</w:t>
      </w:r>
      <w:r w:rsidR="00327940" w:rsidRPr="00AC2B9A">
        <w:rPr>
          <w:rFonts w:ascii="GHEA Grapalat" w:hAnsi="GHEA Grapalat"/>
          <w:i w:val="0"/>
          <w:color w:val="000000"/>
          <w:lang w:val="hy-AM"/>
        </w:rPr>
        <w:t xml:space="preserve"> </w:t>
      </w:r>
      <w:r>
        <w:rPr>
          <w:rFonts w:ascii="GHEA Grapalat" w:hAnsi="GHEA Grapalat"/>
          <w:i w:val="0"/>
          <w:color w:val="000000"/>
          <w:lang w:val="af-ZA"/>
        </w:rPr>
        <w:t>8</w:t>
      </w:r>
      <w:r w:rsidR="00327940" w:rsidRPr="00AC2B9A">
        <w:rPr>
          <w:rFonts w:ascii="GHEA Grapalat" w:hAnsi="GHEA Grapalat"/>
          <w:i w:val="0"/>
          <w:color w:val="000000"/>
          <w:lang w:val="hy-AM"/>
        </w:rPr>
        <w:t>-ի թիվ 1</w:t>
      </w:r>
      <w:r w:rsidR="00327940" w:rsidRPr="00AC2B9A">
        <w:rPr>
          <w:rFonts w:ascii="GHEA Grapalat" w:hAnsi="GHEA Grapalat"/>
          <w:i w:val="0"/>
          <w:color w:val="000000"/>
          <w:lang w:val="af-ZA"/>
        </w:rPr>
        <w:t xml:space="preserve"> որոշմամբ</w:t>
      </w:r>
      <w:r w:rsidR="00327940"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157B79">
        <w:rPr>
          <w:rFonts w:ascii="GHEA Grapalat" w:hAnsi="GHEA Grapalat"/>
          <w:b/>
          <w:i w:val="0"/>
          <w:lang w:val="af-ZA"/>
        </w:rPr>
        <w:t>ԳՀԱՊՁԲ-ՀՎԿԱԿ-2023-76</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2D7E79">
        <w:rPr>
          <w:rFonts w:ascii="GHEA Grapalat" w:hAnsi="GHEA Grapalat"/>
          <w:b/>
          <w:i w:val="0"/>
          <w:lang w:val="af-ZA"/>
        </w:rPr>
        <w:t>1</w:t>
      </w:r>
      <w:r w:rsidR="0023106B">
        <w:rPr>
          <w:rFonts w:ascii="GHEA Grapalat" w:hAnsi="GHEA Grapalat"/>
          <w:b/>
          <w:i w:val="0"/>
          <w:lang w:val="af-ZA"/>
        </w:rPr>
        <w:t>0</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D15608">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00C02387">
        <w:rPr>
          <w:rFonts w:ascii="GHEA Grapalat" w:hAnsi="GHEA Grapalat"/>
          <w:b/>
          <w:i w:val="0"/>
          <w:color w:val="000000"/>
          <w:lang w:val="hy-AM"/>
        </w:rPr>
        <w:t>202</w:t>
      </w:r>
      <w:r w:rsidR="00C02387" w:rsidRPr="00C02387">
        <w:rPr>
          <w:rFonts w:ascii="GHEA Grapalat" w:hAnsi="GHEA Grapalat"/>
          <w:b/>
          <w:i w:val="0"/>
          <w:color w:val="000000"/>
          <w:lang w:val="af-ZA"/>
        </w:rPr>
        <w:t>4</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632F8B">
        <w:rPr>
          <w:rFonts w:ascii="GHEA Grapalat" w:hAnsi="GHEA Grapalat"/>
          <w:b/>
          <w:i w:val="0"/>
          <w:color w:val="000000"/>
          <w:lang w:val="en-US"/>
        </w:rPr>
        <w:t>հո</w:t>
      </w:r>
      <w:r w:rsidR="00C02387">
        <w:rPr>
          <w:rFonts w:ascii="GHEA Grapalat" w:hAnsi="GHEA Grapalat"/>
          <w:b/>
          <w:i w:val="0"/>
          <w:color w:val="000000"/>
          <w:lang w:val="en-US"/>
        </w:rPr>
        <w:t>ւնվարի</w:t>
      </w:r>
      <w:proofErr w:type="gramEnd"/>
      <w:r w:rsidR="00404D44" w:rsidRPr="00CE7247">
        <w:rPr>
          <w:rFonts w:ascii="GHEA Grapalat" w:hAnsi="GHEA Grapalat"/>
          <w:b/>
          <w:i w:val="0"/>
          <w:color w:val="000000"/>
          <w:lang w:val="hy-AM"/>
        </w:rPr>
        <w:t xml:space="preserve"> </w:t>
      </w:r>
      <w:r w:rsidR="00C02387">
        <w:rPr>
          <w:rFonts w:ascii="GHEA Grapalat" w:hAnsi="GHEA Grapalat"/>
          <w:b/>
          <w:i w:val="0"/>
          <w:color w:val="000000"/>
          <w:lang w:val="af-ZA"/>
        </w:rPr>
        <w:t>1</w:t>
      </w:r>
      <w:r w:rsidR="0023106B">
        <w:rPr>
          <w:rFonts w:ascii="GHEA Grapalat" w:hAnsi="GHEA Grapalat"/>
          <w:b/>
          <w:i w:val="0"/>
          <w:color w:val="000000"/>
          <w:lang w:val="af-ZA"/>
        </w:rPr>
        <w:t>7</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D15608">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9900E5">
        <w:rPr>
          <w:rFonts w:ascii="Times New Roman" w:hAnsi="Times New Roman"/>
          <w:i w:val="0"/>
          <w:sz w:val="24"/>
          <w:szCs w:val="24"/>
          <w:lang w:val="en-GB"/>
        </w:rPr>
        <w:t>January</w:t>
      </w:r>
      <w:r w:rsidRPr="00991033">
        <w:rPr>
          <w:rFonts w:ascii="Times New Roman" w:hAnsi="Times New Roman"/>
          <w:i w:val="0"/>
          <w:sz w:val="24"/>
          <w:szCs w:val="24"/>
          <w:lang w:val="en-GB"/>
        </w:rPr>
        <w:t xml:space="preserve"> </w:t>
      </w:r>
      <w:r w:rsidR="009900E5">
        <w:rPr>
          <w:rFonts w:ascii="Times New Roman" w:hAnsi="Times New Roman"/>
          <w:i w:val="0"/>
          <w:sz w:val="24"/>
          <w:szCs w:val="24"/>
        </w:rPr>
        <w:t>8</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w:t>
      </w:r>
      <w:r w:rsidR="009900E5">
        <w:rPr>
          <w:rFonts w:ascii="Times New Roman" w:hAnsi="Times New Roman"/>
          <w:i w:val="0"/>
          <w:sz w:val="24"/>
          <w:szCs w:val="24"/>
        </w:rPr>
        <w:t>4</w:t>
      </w:r>
      <w:r w:rsidRPr="00991033">
        <w:rPr>
          <w:rFonts w:ascii="Times New Roman" w:hAnsi="Times New Roman"/>
          <w:i w:val="0"/>
          <w:sz w:val="24"/>
          <w:szCs w:val="24"/>
        </w:rPr>
        <w:t xml:space="preserve">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9900E5">
        <w:rPr>
          <w:rFonts w:ascii="Times New Roman" w:hAnsi="Times New Roman"/>
          <w:b/>
          <w:i w:val="0"/>
          <w:sz w:val="24"/>
          <w:szCs w:val="24"/>
        </w:rPr>
        <w:t>76</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587667">
        <w:rPr>
          <w:rFonts w:ascii="Times New Roman" w:hAnsi="Times New Roman"/>
          <w:b/>
          <w:i w:val="0"/>
          <w:sz w:val="24"/>
          <w:szCs w:val="24"/>
          <w:lang w:val="en-US"/>
        </w:rPr>
        <w:t>1</w:t>
      </w:r>
      <w:r w:rsidRPr="00991033">
        <w:rPr>
          <w:rFonts w:ascii="Times New Roman" w:hAnsi="Times New Roman"/>
          <w:b/>
          <w:i w:val="0"/>
          <w:sz w:val="24"/>
          <w:szCs w:val="24"/>
        </w:rPr>
        <w:t xml:space="preserve">:30 o'clock of the </w:t>
      </w:r>
      <w:r w:rsidR="00D24732">
        <w:rPr>
          <w:rFonts w:ascii="Times New Roman" w:hAnsi="Times New Roman"/>
          <w:b/>
          <w:i w:val="0"/>
          <w:sz w:val="24"/>
          <w:szCs w:val="24"/>
        </w:rPr>
        <w:t>1</w:t>
      </w:r>
      <w:r w:rsidR="00587667">
        <w:rPr>
          <w:rFonts w:ascii="Times New Roman" w:hAnsi="Times New Roman"/>
          <w:b/>
          <w:i w:val="0"/>
          <w:sz w:val="24"/>
          <w:szCs w:val="24"/>
        </w:rPr>
        <w:t>0</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587667">
        <w:rPr>
          <w:rFonts w:ascii="Times New Roman" w:hAnsi="Times New Roman"/>
          <w:b/>
          <w:i w:val="0"/>
          <w:sz w:val="24"/>
          <w:szCs w:val="24"/>
        </w:rPr>
        <w:t>17</w:t>
      </w:r>
      <w:r w:rsidR="00587667">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587667">
        <w:rPr>
          <w:rFonts w:ascii="Times New Roman" w:hAnsi="Times New Roman"/>
          <w:b/>
          <w:i w:val="0"/>
          <w:sz w:val="24"/>
          <w:szCs w:val="24"/>
        </w:rPr>
        <w:t>January</w:t>
      </w:r>
      <w:r w:rsidRPr="009516DE">
        <w:rPr>
          <w:rFonts w:ascii="Times New Roman" w:hAnsi="Times New Roman"/>
          <w:b/>
          <w:i w:val="0"/>
          <w:sz w:val="24"/>
          <w:szCs w:val="24"/>
        </w:rPr>
        <w:t xml:space="preserve"> 202</w:t>
      </w:r>
      <w:r w:rsidR="00587667">
        <w:rPr>
          <w:rFonts w:ascii="Times New Roman" w:hAnsi="Times New Roman"/>
          <w:b/>
          <w:i w:val="0"/>
          <w:sz w:val="24"/>
          <w:szCs w:val="24"/>
        </w:rPr>
        <w:t>4</w:t>
      </w:r>
      <w:r w:rsidRPr="009516DE">
        <w:rPr>
          <w:rFonts w:ascii="Times New Roman" w:hAnsi="Times New Roman"/>
          <w:b/>
          <w:i w:val="0"/>
          <w:sz w:val="24"/>
          <w:szCs w:val="24"/>
        </w:rPr>
        <w:t>,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587667">
        <w:rPr>
          <w:rFonts w:ascii="Times New Roman" w:hAnsi="Times New Roman"/>
          <w:b/>
          <w:i w:val="0"/>
          <w:sz w:val="24"/>
          <w:szCs w:val="24"/>
          <w:lang w:val="en-US"/>
        </w:rPr>
        <w:t>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157B79">
        <w:rPr>
          <w:rFonts w:ascii="GHEA Grapalat" w:hAnsi="GHEA Grapalat"/>
          <w:b/>
          <w:sz w:val="20"/>
          <w:szCs w:val="20"/>
          <w:lang w:val="af-ZA"/>
        </w:rPr>
        <w:t>ԳՀԱՊՁԲ-ՀՎԿԱԿ-2023-76</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w:t>
      </w:r>
      <w:r w:rsidR="00A06CBC">
        <w:rPr>
          <w:rFonts w:ascii="GHEA Grapalat" w:hAnsi="GHEA Grapalat" w:cs="Sylfaen"/>
          <w:color w:val="000000"/>
          <w:sz w:val="20"/>
          <w:szCs w:val="20"/>
          <w:lang w:val="af-ZA"/>
        </w:rPr>
        <w:t>4</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0E18CA">
        <w:rPr>
          <w:rFonts w:ascii="GHEA Grapalat" w:hAnsi="GHEA Grapalat" w:cs="Times Armenian"/>
          <w:color w:val="000000"/>
          <w:sz w:val="20"/>
          <w:szCs w:val="20"/>
        </w:rPr>
        <w:t>հո</w:t>
      </w:r>
      <w:r w:rsidR="00A06CBC">
        <w:rPr>
          <w:rFonts w:ascii="GHEA Grapalat" w:hAnsi="GHEA Grapalat" w:cs="Times Armenian"/>
          <w:color w:val="000000"/>
          <w:sz w:val="20"/>
          <w:szCs w:val="20"/>
        </w:rPr>
        <w:t>ւնվարի</w:t>
      </w:r>
      <w:proofErr w:type="gramEnd"/>
      <w:r w:rsidRPr="00F155C1">
        <w:rPr>
          <w:rFonts w:ascii="GHEA Grapalat" w:hAnsi="GHEA Grapalat" w:cs="Times Armenian"/>
          <w:color w:val="000000"/>
          <w:sz w:val="20"/>
          <w:szCs w:val="20"/>
          <w:lang w:val="hy-AM"/>
        </w:rPr>
        <w:t xml:space="preserve"> </w:t>
      </w:r>
      <w:r w:rsidR="00A06CBC">
        <w:rPr>
          <w:rFonts w:ascii="GHEA Grapalat" w:hAnsi="GHEA Grapalat" w:cs="Times Armenian"/>
          <w:color w:val="000000"/>
          <w:sz w:val="20"/>
          <w:szCs w:val="20"/>
          <w:lang w:val="af-ZA"/>
        </w:rPr>
        <w:t>8</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157B79">
        <w:rPr>
          <w:rFonts w:ascii="GHEA Grapalat" w:hAnsi="GHEA Grapalat"/>
          <w:b/>
          <w:sz w:val="20"/>
          <w:szCs w:val="20"/>
          <w:lang w:val="af-ZA"/>
        </w:rPr>
        <w:t>ԳՀԱՊՁԲ-ՀՎԿԱԿ-2023-76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974CE8">
        <w:rPr>
          <w:rFonts w:ascii="GHEA Grapalat" w:hAnsi="GHEA Grapalat"/>
          <w:b/>
          <w:i w:val="0"/>
          <w:lang w:val="en-US"/>
        </w:rPr>
        <w:t>70</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5B1946" w:rsidTr="008119B6">
        <w:trPr>
          <w:trHeight w:val="480"/>
        </w:trPr>
        <w:tc>
          <w:tcPr>
            <w:tcW w:w="2410" w:type="dxa"/>
            <w:gridSpan w:val="2"/>
            <w:vAlign w:val="center"/>
          </w:tcPr>
          <w:p w:rsidR="006675F2" w:rsidRPr="005B1946" w:rsidRDefault="006675F2" w:rsidP="00D30C7A">
            <w:pPr>
              <w:pStyle w:val="BodyTextIndent2"/>
              <w:spacing w:line="240" w:lineRule="auto"/>
              <w:ind w:firstLine="0"/>
              <w:jc w:val="center"/>
              <w:rPr>
                <w:rFonts w:ascii="GHEA Grapalat" w:hAnsi="GHEA Grapalat"/>
                <w:b/>
                <w:bCs/>
                <w:i/>
                <w:iCs/>
              </w:rPr>
            </w:pPr>
            <w:r w:rsidRPr="005B1946">
              <w:rPr>
                <w:rFonts w:ascii="GHEA Grapalat" w:hAnsi="GHEA Grapalat"/>
                <w:b/>
                <w:bCs/>
                <w:i/>
                <w:iCs/>
              </w:rPr>
              <w:t xml:space="preserve">Չափաբաժինների </w:t>
            </w:r>
          </w:p>
        </w:tc>
        <w:tc>
          <w:tcPr>
            <w:tcW w:w="7940" w:type="dxa"/>
            <w:vMerge w:val="restart"/>
            <w:vAlign w:val="center"/>
          </w:tcPr>
          <w:p w:rsidR="006675F2" w:rsidRPr="005B1946" w:rsidRDefault="006675F2" w:rsidP="00EF3662">
            <w:pPr>
              <w:pStyle w:val="BodyTextIndent2"/>
              <w:spacing w:line="240" w:lineRule="auto"/>
              <w:ind w:firstLine="0"/>
              <w:jc w:val="center"/>
              <w:rPr>
                <w:rFonts w:ascii="GHEA Grapalat" w:hAnsi="GHEA Grapalat"/>
                <w:b/>
                <w:bCs/>
                <w:i/>
                <w:iCs/>
              </w:rPr>
            </w:pPr>
            <w:r w:rsidRPr="005B1946">
              <w:rPr>
                <w:rFonts w:ascii="GHEA Grapalat" w:hAnsi="GHEA Grapalat"/>
                <w:b/>
                <w:bCs/>
                <w:i/>
                <w:iCs/>
              </w:rPr>
              <w:t>Չափաբաժնի անվանումը</w:t>
            </w:r>
          </w:p>
        </w:tc>
      </w:tr>
      <w:tr w:rsidR="006675F2" w:rsidRPr="005B1946" w:rsidTr="008119B6">
        <w:trPr>
          <w:trHeight w:val="292"/>
        </w:trPr>
        <w:tc>
          <w:tcPr>
            <w:tcW w:w="851" w:type="dxa"/>
            <w:vAlign w:val="center"/>
          </w:tcPr>
          <w:p w:rsidR="006675F2" w:rsidRPr="005B1946" w:rsidRDefault="008119B6" w:rsidP="008119B6">
            <w:pPr>
              <w:pStyle w:val="BodyTextIndent2"/>
              <w:spacing w:line="240" w:lineRule="auto"/>
              <w:ind w:firstLine="176"/>
              <w:jc w:val="center"/>
              <w:rPr>
                <w:rFonts w:ascii="GHEA Grapalat" w:hAnsi="GHEA Grapalat"/>
                <w:b/>
                <w:bCs/>
                <w:i/>
                <w:iCs/>
              </w:rPr>
            </w:pPr>
            <w:r w:rsidRPr="005B1946">
              <w:rPr>
                <w:rFonts w:ascii="GHEA Grapalat" w:hAnsi="GHEA Grapalat"/>
                <w:b/>
                <w:bCs/>
                <w:i/>
                <w:iCs/>
              </w:rPr>
              <w:t>№</w:t>
            </w:r>
          </w:p>
        </w:tc>
        <w:tc>
          <w:tcPr>
            <w:tcW w:w="1559" w:type="dxa"/>
            <w:vAlign w:val="center"/>
          </w:tcPr>
          <w:p w:rsidR="006675F2" w:rsidRPr="005B1946" w:rsidRDefault="00D30C7A" w:rsidP="003D0F96">
            <w:pPr>
              <w:pStyle w:val="BodyTextIndent2"/>
              <w:spacing w:line="240" w:lineRule="auto"/>
              <w:ind w:firstLine="176"/>
              <w:jc w:val="center"/>
              <w:rPr>
                <w:rFonts w:ascii="GHEA Grapalat" w:hAnsi="GHEA Grapalat"/>
                <w:b/>
                <w:bCs/>
                <w:i/>
                <w:iCs/>
              </w:rPr>
            </w:pPr>
            <w:r w:rsidRPr="005B1946">
              <w:rPr>
                <w:rFonts w:ascii="GHEA Grapalat" w:hAnsi="GHEA Grapalat"/>
                <w:b/>
                <w:bCs/>
                <w:i/>
                <w:iCs/>
                <w:lang w:val="hy-AM"/>
              </w:rPr>
              <w:t>գնման</w:t>
            </w:r>
            <w:r w:rsidRPr="005B1946">
              <w:rPr>
                <w:rFonts w:ascii="GHEA Grapalat" w:hAnsi="GHEA Grapalat"/>
                <w:b/>
                <w:bCs/>
                <w:i/>
                <w:iCs/>
                <w:lang w:val="en-US"/>
              </w:rPr>
              <w:t xml:space="preserve"> </w:t>
            </w:r>
            <w:r w:rsidRPr="005B1946">
              <w:rPr>
                <w:rFonts w:ascii="GHEA Grapalat" w:hAnsi="GHEA Grapalat"/>
                <w:b/>
                <w:bCs/>
                <w:i/>
                <w:iCs/>
                <w:lang w:val="hy-AM"/>
              </w:rPr>
              <w:t xml:space="preserve"> գինը</w:t>
            </w:r>
          </w:p>
        </w:tc>
        <w:tc>
          <w:tcPr>
            <w:tcW w:w="7940" w:type="dxa"/>
            <w:vMerge/>
            <w:vAlign w:val="center"/>
          </w:tcPr>
          <w:p w:rsidR="006675F2" w:rsidRPr="005B1946" w:rsidRDefault="006675F2" w:rsidP="00EF3662">
            <w:pPr>
              <w:pStyle w:val="BodyTextIndent2"/>
              <w:spacing w:line="240" w:lineRule="auto"/>
              <w:ind w:firstLine="0"/>
              <w:jc w:val="center"/>
              <w:rPr>
                <w:rFonts w:ascii="GHEA Grapalat" w:hAnsi="GHEA Grapalat"/>
                <w:b/>
                <w:bCs/>
                <w:i/>
                <w:iCs/>
              </w:rPr>
            </w:pPr>
          </w:p>
        </w:tc>
      </w:tr>
      <w:tr w:rsidR="005B1946" w:rsidRPr="005B1946" w:rsidTr="008119B6">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568 800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Էպշտեյն-Բարր վիրուսի (EBV), ցիտոմեգալովիրուսի (CMV) և herpes simplex վիրուսի 6-րդ տեսակի (HHV6) ԴՆԹ-ի հայտնաբերման ՊՇՌ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33 840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Հեպատիտ Բ -ի HBS անտիգենի հայտնաբերման ԻՖԱ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78 960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Վարակային մոնոնուկլեոզի ախտորոշման ԻՖԱ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600 000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Պարվովիրուս B19–ի ախտորոշման ԻՖԱ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198 000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Համաճարակաբանական պարօտիտի ախտորոշման ԻՖԱ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61 200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I և II տիպերի հերպես վիրուսների  հայտնաբերման ՊՇՌ հավաքածու</w:t>
            </w:r>
          </w:p>
        </w:tc>
      </w:tr>
      <w:tr w:rsidR="005B1946" w:rsidRPr="005B1946" w:rsidTr="008119B6">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2 796 000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Ռոտավրուս, աստրովիրուս, նորովիրուս, ադենովիրուս, շիգելլա, սալմոնելլա, կամպիլոբակտեր հարուցիչների հայտնաբերման և տարբերակման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1 212 000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Էնտերովիրուսների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192 000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Պոլիովիրուսի և C խմբի էնտերովիրուսների հայտնաբերման ՊՇՌ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84 000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Ջրծաղիկի վիրուսի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6 800 000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ՊՇՌ խառնուրդների պատրաստման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180 000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Դենգեի տենդի վիրուսի հայտնաբերման ՊՇՌ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Գումիարաբիկ</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Գլիցերին</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195 000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Ջրածնի պերօքսիդ</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Քլորալհիդրատ</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109 200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Լեյշմանիոզի ԴՆԹ/ՌՆԹ-ի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360 000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Տզային վարակների՝ TBEV, Borrelia burgdorferi sl, Anaplasma phagocytophilum, Ehrlichia chaffeensis / Ehrlichia muris ԴՆԹ/ՌՆԹ հայտնաբերման ՊՇՌ հավաքածու FL</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427 200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Ղրիմ Կոնգո հեմոռագիկ տենդի ՌՆԹ-ի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806 400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Yersinia pestis ԴՆԹ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594 000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Coxiella burnetti ԴՆԹ հայտնաբերման և անջատման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2 970 000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Francisella tularensis-ի ԴՆԹ-ի հայտնաբման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314 400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Ռիկեցիաների ԴՆԹ/ՌՆԹ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Իմունաֆերմենտային անալիզի հավաքածու՝ Տյագինիա վիրուսի հակածնի հայտնաբերման համար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Իմունաֆերմենտային անալիզի հավաքածու՝ Բատաի վիրուսի հակածնի հայտնաբերման համար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Իմունաֆերմենտային անալիզի հավաքածու՝ Բհանջա վիրուսի հակածնի հայտնաբերման համար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82 500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25% Ցիպերմետրին ազդող նյութ պարունակող միջատասպան նյութ</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CMCP-10 ամրացնող նյութ, տոտալ պատրաստուկների համար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color w:val="000000"/>
                <w:sz w:val="20"/>
                <w:szCs w:val="20"/>
              </w:rPr>
            </w:pPr>
            <w:r w:rsidRPr="005B1946">
              <w:rPr>
                <w:rFonts w:ascii="GHEA Grapalat" w:hAnsi="GHEA Grapalat" w:cs="Calibri"/>
                <w:color w:val="000000"/>
                <w:sz w:val="20"/>
                <w:szCs w:val="20"/>
              </w:rPr>
              <w:t>Եթեր բժշկական</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312 000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Սիբիրյան խոցի ԴՆԹ-ի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420 000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Borrelia burgdorferi sensu lato ՌՆԹ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465 600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Խոլերային վիբրիոնների պաթոգեն շտամների ԴՆԹ-ի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540 000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Բրուցելայի M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540 000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Բրուցելայի G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229 600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ՍԻԲ-երի հավաքածու N 1</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96 000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Տուլարեմիայի ախտորոշման շիճուկ չոր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240 000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Տուլարեմիայի էրիտրոցիտար հակածնային հեղուկ դիագնոտիկում</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146 400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Խոտտինգերի արգանակ պատրաստի</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38 800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Ֆոսֆատա-աղային բուֆեր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96 000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Խոտտինգերի ագար պատրաստի</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94 000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Կլիգլերի ագար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Ժանտախտի միկրոբի աճեցման սելեկտիվ ագար (Ph 7,3)</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Ժանտախտի միկրոբի աճեցման ագար (Ph 7,3)</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65 000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հավաքածուներին կից ռևմատոիդ գործոնի կլանող ռեագենտ (RF-absobens)</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պաթոգեն լեպտոսպիրների (Leptospira interrogans) հանդեպ IgM դասի հակամարմինների հայտնաբերման թեստ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պաթոգեն լեպտոսպիրների (Leptospira interrogans) հանդեպ IgG դասի հակամարմինների հայտնաբերման թեստ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474 000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Տուլարեմիայի M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474 000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Տուլարեմիայի G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288 000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Բորելիաների M դասի իմունոգլոբուլինների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192 000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Բորելիաների G դասի իմունոգլոբուլինների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174 000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Ղրիմ-Կոնգո հեմոռագիկ տենդի M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174 000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Ղրիմ-Կոնգո հեմոռագիկ տենդի G դասի իմունոգլոբուլինների հայտնաբերման ռեագենտների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153 600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FT - ագար տուլարեմիայի մանրէի կուլտիվացման և անջատման համար սելեկտիվ հավելումով</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216 000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Յերսինիաների անջատման սելեկտիվ ագար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Բակտերիալ սպորերի մալախիտային կանաչով և սաֆրանինով ներկման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Բժշկական վազելինային յուղ</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454 000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Քու - տենդի IgG 1-ին փուլի հակամարմինների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510 000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Քու - տենդի IgG 2-րդ փուլի հակամարմինների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510 000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ԻՖԱ մեթոդով Քու - տենդի IgМ 2-րդ փուլի հակամարմինների հայտնաբերման հավաքածու</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371 400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Տուլարեմիայի ախտորոշիչ հեղուկ ծավալային ագլյուտինացիայի և արյունակաթիլային ռեակցիայի համար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460 000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Ճագարի սիճուկ ստերիլ</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97 500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Բրուցելոզային ախտորոշիչ (դիագնոստիկում)</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64 000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Օլկենիցկու միջավայր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10 000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Մեթիլեն կապույտ</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24 000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Թթվային ֆուքսին (ЧДА)</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Ինդիկատոր Անդրեդե</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220 000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Ֆենոլ կարմիր (ЧДА)</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Երկաթի քլորիդ (եռվալենտ) 10% լ-թ</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Ռեսելի ագար</w:t>
            </w:r>
          </w:p>
        </w:tc>
      </w:tr>
      <w:tr w:rsidR="005B1946" w:rsidRPr="005B1946" w:rsidTr="00D75C4F">
        <w:tc>
          <w:tcPr>
            <w:tcW w:w="851" w:type="dxa"/>
            <w:vAlign w:val="center"/>
          </w:tcPr>
          <w:p w:rsidR="005B1946" w:rsidRPr="005B1946" w:rsidRDefault="005B1946" w:rsidP="00793858">
            <w:pPr>
              <w:pStyle w:val="BodyTextIndent2"/>
              <w:numPr>
                <w:ilvl w:val="0"/>
                <w:numId w:val="31"/>
              </w:numPr>
              <w:spacing w:line="240" w:lineRule="auto"/>
              <w:jc w:val="center"/>
              <w:rPr>
                <w:rFonts w:ascii="GHEA Grapalat" w:hAnsi="GHEA Grapalat"/>
              </w:rPr>
            </w:pPr>
          </w:p>
        </w:tc>
        <w:tc>
          <w:tcPr>
            <w:tcW w:w="1559" w:type="dxa"/>
            <w:vAlign w:val="center"/>
          </w:tcPr>
          <w:p w:rsidR="005B1946" w:rsidRPr="005B1946" w:rsidRDefault="005B1946" w:rsidP="00A56897">
            <w:pPr>
              <w:jc w:val="center"/>
              <w:rPr>
                <w:rFonts w:ascii="GHEA Grapalat" w:hAnsi="GHEA Grapalat" w:cs="Calibri"/>
                <w:sz w:val="20"/>
                <w:szCs w:val="20"/>
              </w:rPr>
            </w:pPr>
            <w:r w:rsidRPr="005B1946">
              <w:rPr>
                <w:rFonts w:ascii="GHEA Grapalat" w:hAnsi="GHEA Grapalat" w:cs="Calibri"/>
                <w:sz w:val="20"/>
                <w:szCs w:val="20"/>
              </w:rPr>
              <w:t>0</w:t>
            </w:r>
          </w:p>
        </w:tc>
        <w:tc>
          <w:tcPr>
            <w:tcW w:w="7940" w:type="dxa"/>
            <w:vAlign w:val="center"/>
          </w:tcPr>
          <w:p w:rsidR="005B1946" w:rsidRPr="005B1946" w:rsidRDefault="005B1946">
            <w:pPr>
              <w:rPr>
                <w:rFonts w:ascii="GHEA Grapalat" w:hAnsi="GHEA Grapalat" w:cs="Calibri"/>
                <w:sz w:val="20"/>
                <w:szCs w:val="20"/>
              </w:rPr>
            </w:pPr>
            <w:r w:rsidRPr="005B1946">
              <w:rPr>
                <w:rFonts w:ascii="GHEA Grapalat" w:hAnsi="GHEA Grapalat" w:cs="Calibri"/>
                <w:sz w:val="20"/>
                <w:szCs w:val="20"/>
              </w:rPr>
              <w:t>Սրտային-ցիստինային ագար (տաքացմամաբ լիզիսի ենթարկված 9% ոչխարի էրիթրոցիտներով)</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937371" w:rsidRPr="00036778">
        <w:rPr>
          <w:rFonts w:ascii="GHEA Grapalat" w:hAnsi="GHEA Grapalat" w:cs="Sylfaen"/>
          <w:b/>
          <w:szCs w:val="24"/>
          <w:lang w:val="hy-AM"/>
        </w:rPr>
        <w:t>1</w:t>
      </w:r>
      <w:r w:rsidR="00306E9C" w:rsidRPr="00306E9C">
        <w:rPr>
          <w:rFonts w:ascii="GHEA Grapalat" w:hAnsi="GHEA Grapalat" w:cs="Sylfaen"/>
          <w:b/>
          <w:szCs w:val="24"/>
          <w:lang w:val="hy-AM"/>
        </w:rPr>
        <w:t>0</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306E9C" w:rsidRPr="006038F8">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036778">
        <w:rPr>
          <w:rFonts w:ascii="GHEA Grapalat" w:hAnsi="GHEA Grapalat" w:cs="Sylfaen"/>
          <w:b/>
          <w:szCs w:val="24"/>
        </w:rPr>
        <w:t>1</w:t>
      </w:r>
      <w:r w:rsidR="006038F8">
        <w:rPr>
          <w:rFonts w:ascii="GHEA Grapalat" w:hAnsi="GHEA Grapalat" w:cs="Sylfaen"/>
          <w:b/>
          <w:szCs w:val="24"/>
        </w:rPr>
        <w:t>0</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6038F8">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w:t>
      </w:r>
      <w:r w:rsidRPr="00A71D81">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w:t>
      </w:r>
      <w:r w:rsidRPr="00224EDD">
        <w:rPr>
          <w:rFonts w:ascii="GHEA Grapalat" w:hAnsi="GHEA Grapalat" w:cs="Sylfaen"/>
          <w:sz w:val="20"/>
          <w:lang w:val="af-ZA"/>
        </w:rPr>
        <w:lastRenderedPageBreak/>
        <w:t xml:space="preserve">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74CE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74CE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74CE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74CE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74C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74C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74C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74C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74CE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157B79">
        <w:rPr>
          <w:rFonts w:ascii="GHEA Grapalat" w:hAnsi="GHEA Grapalat"/>
          <w:b/>
          <w:color w:val="000000"/>
          <w:sz w:val="20"/>
          <w:szCs w:val="20"/>
          <w:lang w:val="hy-AM"/>
        </w:rPr>
        <w:t>ԳՀԱՊՁԲ-ՀՎԿԱԿ-2023-76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74C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74C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74C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74C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74CE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57B79">
        <w:rPr>
          <w:rFonts w:ascii="GHEA Grapalat" w:hAnsi="GHEA Grapalat"/>
          <w:b/>
          <w:color w:val="000000"/>
          <w:lang w:val="hy-AM"/>
        </w:rPr>
        <w:t>ԳՀԱՊՁԲ-ՀՎԿԱԿ-2023-76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592DD4" w:rsidRDefault="00071D1C" w:rsidP="00EF3662">
      <w:pPr>
        <w:jc w:val="center"/>
        <w:rPr>
          <w:rFonts w:ascii="GHEA Grapalat" w:hAnsi="GHEA Grapalat"/>
          <w:sz w:val="20"/>
        </w:rPr>
        <w:sectPr w:rsidR="00592DD4" w:rsidSect="00140600">
          <w:pgSz w:w="11906" w:h="16838" w:code="9"/>
          <w:pgMar w:top="720" w:right="662" w:bottom="533" w:left="1138" w:header="562" w:footer="562" w:gutter="0"/>
          <w:cols w:space="720"/>
          <w:docGrid w:linePitch="326"/>
        </w:sectPr>
      </w:pPr>
      <w:r w:rsidRPr="00A71D81">
        <w:rPr>
          <w:rFonts w:ascii="GHEA Grapalat" w:hAnsi="GHEA Grapalat"/>
          <w:sz w:val="20"/>
        </w:rPr>
        <w:br w:type="page"/>
      </w:r>
    </w:p>
    <w:p w:rsidR="006B1B8F" w:rsidRPr="00A71D81" w:rsidRDefault="006B1B8F" w:rsidP="00285A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6B1B8F" w:rsidRPr="00A71D81" w:rsidRDefault="006B1B8F" w:rsidP="006B1B8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B1B8F" w:rsidRPr="00A71D81" w:rsidRDefault="006B1B8F" w:rsidP="006B1B8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6B1B8F" w:rsidRPr="00A71D81" w:rsidRDefault="006B1B8F" w:rsidP="006B1B8F">
      <w:pPr>
        <w:tabs>
          <w:tab w:val="left" w:pos="9540"/>
        </w:tabs>
        <w:rPr>
          <w:rFonts w:ascii="GHEA Grapalat" w:hAnsi="GHEA Grapalat"/>
          <w:sz w:val="20"/>
        </w:rPr>
      </w:pPr>
    </w:p>
    <w:p w:rsidR="006B1B8F" w:rsidRPr="00A71D81" w:rsidRDefault="006B1B8F" w:rsidP="006B1B8F">
      <w:pPr>
        <w:tabs>
          <w:tab w:val="left" w:pos="9540"/>
        </w:tabs>
        <w:rPr>
          <w:rFonts w:ascii="GHEA Grapalat" w:hAnsi="GHEA Grapalat"/>
          <w:sz w:val="20"/>
        </w:rPr>
      </w:pPr>
    </w:p>
    <w:p w:rsidR="006B1B8F" w:rsidRPr="00A71D81" w:rsidRDefault="006B1B8F" w:rsidP="006B1B8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6B1B8F" w:rsidRPr="00A71D81" w:rsidRDefault="006B1B8F" w:rsidP="006B1B8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6B1B8F" w:rsidRPr="00A71D81" w:rsidTr="00A56897">
        <w:tc>
          <w:tcPr>
            <w:tcW w:w="14851" w:type="dxa"/>
            <w:gridSpan w:val="16"/>
          </w:tcPr>
          <w:p w:rsidR="006B1B8F" w:rsidRPr="00A71D81" w:rsidRDefault="006B1B8F" w:rsidP="00A56897">
            <w:pPr>
              <w:jc w:val="center"/>
              <w:rPr>
                <w:rFonts w:ascii="GHEA Grapalat" w:hAnsi="GHEA Grapalat"/>
                <w:sz w:val="18"/>
                <w:lang w:val="es-ES"/>
              </w:rPr>
            </w:pPr>
            <w:r w:rsidRPr="00A71D81">
              <w:rPr>
                <w:rFonts w:ascii="GHEA Grapalat" w:hAnsi="GHEA Grapalat"/>
                <w:sz w:val="18"/>
                <w:lang w:val="es-ES"/>
              </w:rPr>
              <w:t>Ապրանքի</w:t>
            </w:r>
          </w:p>
        </w:tc>
      </w:tr>
      <w:tr w:rsidR="006B1B8F" w:rsidRPr="00A05053" w:rsidTr="00A56897">
        <w:tc>
          <w:tcPr>
            <w:tcW w:w="198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6B1B8F" w:rsidRPr="00A71D81" w:rsidRDefault="006B1B8F" w:rsidP="00A56897">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6B1B8F" w:rsidRPr="00A71D81" w:rsidRDefault="006B1B8F" w:rsidP="006B1B8F">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6B1B8F" w:rsidRPr="00A71D81" w:rsidTr="00A56897">
        <w:trPr>
          <w:trHeight w:val="1538"/>
        </w:trPr>
        <w:tc>
          <w:tcPr>
            <w:tcW w:w="1980" w:type="dxa"/>
          </w:tcPr>
          <w:p w:rsidR="006B1B8F" w:rsidRPr="00A71D81" w:rsidRDefault="006B1B8F" w:rsidP="00A56897">
            <w:pPr>
              <w:jc w:val="center"/>
              <w:rPr>
                <w:rFonts w:ascii="GHEA Grapalat" w:hAnsi="GHEA Grapalat"/>
                <w:sz w:val="20"/>
                <w:lang w:val="es-ES"/>
              </w:rPr>
            </w:pPr>
          </w:p>
        </w:tc>
        <w:tc>
          <w:tcPr>
            <w:tcW w:w="2700" w:type="dxa"/>
          </w:tcPr>
          <w:p w:rsidR="006B1B8F" w:rsidRPr="00A71D81" w:rsidRDefault="006B1B8F" w:rsidP="00A56897">
            <w:pPr>
              <w:jc w:val="center"/>
              <w:rPr>
                <w:rFonts w:ascii="GHEA Grapalat" w:hAnsi="GHEA Grapalat"/>
                <w:sz w:val="20"/>
                <w:lang w:val="es-ES"/>
              </w:rPr>
            </w:pPr>
          </w:p>
        </w:tc>
        <w:tc>
          <w:tcPr>
            <w:tcW w:w="2520" w:type="dxa"/>
          </w:tcPr>
          <w:p w:rsidR="006B1B8F" w:rsidRPr="00A71D81" w:rsidRDefault="006B1B8F" w:rsidP="00A56897">
            <w:pPr>
              <w:jc w:val="center"/>
              <w:rPr>
                <w:rFonts w:ascii="GHEA Grapalat" w:hAnsi="GHEA Grapalat"/>
                <w:sz w:val="20"/>
                <w:lang w:val="es-ES"/>
              </w:rPr>
            </w:pP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6B1B8F" w:rsidRPr="00A71D81" w:rsidRDefault="006B1B8F" w:rsidP="00A5689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6B1B8F" w:rsidRPr="00A71D81" w:rsidRDefault="006B1B8F" w:rsidP="00A5689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6B1B8F" w:rsidRPr="00A71D81" w:rsidRDefault="006B1B8F" w:rsidP="00A5689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6B1B8F" w:rsidRPr="00A71D81" w:rsidRDefault="006B1B8F" w:rsidP="00A5689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6B1B8F" w:rsidRPr="00A71D81" w:rsidRDefault="006B1B8F" w:rsidP="00A56897">
            <w:pPr>
              <w:jc w:val="center"/>
              <w:rPr>
                <w:rFonts w:ascii="GHEA Grapalat" w:hAnsi="GHEA Grapalat"/>
                <w:sz w:val="18"/>
                <w:lang w:val="es-ES"/>
              </w:rPr>
            </w:pPr>
          </w:p>
        </w:tc>
      </w:tr>
      <w:tr w:rsidR="00A56897" w:rsidRPr="00A71D81" w:rsidTr="006973EB">
        <w:trPr>
          <w:trHeight w:val="1112"/>
        </w:trPr>
        <w:tc>
          <w:tcPr>
            <w:tcW w:w="1980" w:type="dxa"/>
            <w:vAlign w:val="center"/>
          </w:tcPr>
          <w:p w:rsidR="00A56897" w:rsidRPr="00B9006A" w:rsidRDefault="00A56897" w:rsidP="00A56897">
            <w:pPr>
              <w:widowControl w:val="0"/>
              <w:jc w:val="center"/>
              <w:rPr>
                <w:rFonts w:ascii="GHEA Grapalat" w:hAnsi="GHEA Grapalat"/>
                <w:sz w:val="20"/>
                <w:szCs w:val="20"/>
              </w:rPr>
            </w:pPr>
            <w:r w:rsidRPr="00B9006A">
              <w:rPr>
                <w:rFonts w:ascii="GHEA Grapalat" w:hAnsi="GHEA Grapalat"/>
                <w:sz w:val="20"/>
                <w:szCs w:val="20"/>
              </w:rPr>
              <w:t>1-70</w:t>
            </w:r>
          </w:p>
        </w:tc>
        <w:tc>
          <w:tcPr>
            <w:tcW w:w="2700" w:type="dxa"/>
            <w:vAlign w:val="center"/>
          </w:tcPr>
          <w:p w:rsidR="00A56897" w:rsidRPr="009119EF" w:rsidRDefault="00A56897" w:rsidP="00A56897">
            <w:pPr>
              <w:widowControl w:val="0"/>
              <w:jc w:val="center"/>
              <w:rPr>
                <w:rFonts w:ascii="GHEA Grapalat" w:hAnsi="GHEA Grapalat"/>
                <w:sz w:val="16"/>
                <w:szCs w:val="16"/>
              </w:rPr>
            </w:pPr>
          </w:p>
        </w:tc>
        <w:tc>
          <w:tcPr>
            <w:tcW w:w="2520" w:type="dxa"/>
            <w:vAlign w:val="center"/>
          </w:tcPr>
          <w:p w:rsidR="00A56897" w:rsidRPr="009119EF" w:rsidRDefault="00A56897" w:rsidP="00A56897">
            <w:pPr>
              <w:widowControl w:val="0"/>
              <w:jc w:val="center"/>
              <w:rPr>
                <w:rFonts w:ascii="GHEA Grapalat" w:hAnsi="GHEA Grapalat"/>
                <w:sz w:val="16"/>
                <w:szCs w:val="16"/>
              </w:rPr>
            </w:pPr>
          </w:p>
        </w:tc>
        <w:tc>
          <w:tcPr>
            <w:tcW w:w="474" w:type="dxa"/>
            <w:vAlign w:val="center"/>
          </w:tcPr>
          <w:p w:rsidR="00A56897" w:rsidRPr="009119EF" w:rsidRDefault="00A56897" w:rsidP="00A56897">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474"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cs="Arial"/>
                <w:sz w:val="16"/>
                <w:szCs w:val="16"/>
                <w:lang w:val="hy-AM"/>
              </w:rPr>
            </w:pPr>
            <w:r w:rsidRPr="009119EF">
              <w:rPr>
                <w:rFonts w:ascii="GHEA Grapalat" w:hAnsi="GHEA Grapalat"/>
                <w:sz w:val="20"/>
                <w:lang w:val="pt-BR"/>
              </w:rPr>
              <w:t>%</w:t>
            </w:r>
          </w:p>
        </w:tc>
        <w:tc>
          <w:tcPr>
            <w:tcW w:w="1963" w:type="dxa"/>
            <w:vAlign w:val="center"/>
          </w:tcPr>
          <w:p w:rsidR="00A56897" w:rsidRPr="009119EF" w:rsidRDefault="00A56897" w:rsidP="00A56897">
            <w:pPr>
              <w:jc w:val="center"/>
              <w:rPr>
                <w:rFonts w:ascii="GHEA Grapalat" w:hAnsi="GHEA Grapalat"/>
                <w:sz w:val="20"/>
                <w:lang w:val="pt-BR"/>
              </w:rPr>
            </w:pPr>
            <w:r w:rsidRPr="009119EF">
              <w:rPr>
                <w:rFonts w:ascii="GHEA Grapalat" w:hAnsi="GHEA Grapalat"/>
                <w:sz w:val="20"/>
                <w:lang w:val="hy-AM"/>
              </w:rPr>
              <w:t>0</w:t>
            </w:r>
          </w:p>
          <w:p w:rsidR="00A56897" w:rsidRPr="009119EF" w:rsidRDefault="00A56897" w:rsidP="00A56897">
            <w:pPr>
              <w:jc w:val="center"/>
              <w:rPr>
                <w:rFonts w:ascii="GHEA Grapalat" w:hAnsi="GHEA Grapalat"/>
                <w:b/>
                <w:sz w:val="16"/>
                <w:szCs w:val="16"/>
                <w:lang w:val="pt-BR"/>
              </w:rPr>
            </w:pPr>
            <w:r w:rsidRPr="009119EF">
              <w:rPr>
                <w:rFonts w:ascii="GHEA Grapalat" w:hAnsi="GHEA Grapalat"/>
                <w:sz w:val="20"/>
                <w:lang w:val="pt-BR"/>
              </w:rPr>
              <w:t>%</w:t>
            </w:r>
          </w:p>
        </w:tc>
      </w:tr>
    </w:tbl>
    <w:p w:rsidR="006B1B8F" w:rsidRDefault="006B1B8F" w:rsidP="006B1B8F">
      <w:pPr>
        <w:rPr>
          <w:rFonts w:ascii="GHEA Grapalat" w:hAnsi="GHEA Grapalat"/>
          <w:i/>
          <w:sz w:val="18"/>
          <w:szCs w:val="18"/>
        </w:rPr>
      </w:pPr>
    </w:p>
    <w:p w:rsidR="00A56897" w:rsidRPr="006973EB" w:rsidRDefault="00A56897" w:rsidP="00A5689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A56897" w:rsidRPr="00A71D81" w:rsidRDefault="00A56897" w:rsidP="006B1B8F">
      <w:pPr>
        <w:rPr>
          <w:rFonts w:ascii="GHEA Grapalat" w:hAnsi="GHEA Grapalat"/>
          <w:i/>
          <w:sz w:val="18"/>
          <w:szCs w:val="18"/>
        </w:rPr>
      </w:pPr>
    </w:p>
    <w:p w:rsidR="006B1B8F" w:rsidRPr="00A71D81" w:rsidRDefault="006B1B8F" w:rsidP="006B1B8F">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B1B8F" w:rsidRPr="00A71D81" w:rsidRDefault="006B1B8F" w:rsidP="006B1B8F">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B1B8F" w:rsidRPr="00A71D81" w:rsidRDefault="006B1B8F" w:rsidP="006B1B8F">
      <w:pPr>
        <w:jc w:val="center"/>
        <w:rPr>
          <w:rFonts w:ascii="GHEA Grapalat" w:hAnsi="GHEA Grapalat"/>
          <w:sz w:val="20"/>
          <w:lang w:val="es-ES"/>
        </w:rPr>
      </w:pPr>
    </w:p>
    <w:p w:rsidR="006B1B8F" w:rsidRPr="00A71D81" w:rsidRDefault="006B1B8F" w:rsidP="006B1B8F">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6B1B8F" w:rsidRPr="00A71D81" w:rsidTr="00A56897">
        <w:trPr>
          <w:jc w:val="center"/>
        </w:trPr>
        <w:tc>
          <w:tcPr>
            <w:tcW w:w="4536" w:type="dxa"/>
          </w:tcPr>
          <w:p w:rsidR="006B1B8F" w:rsidRPr="00A71D81" w:rsidRDefault="006B1B8F" w:rsidP="00A56897">
            <w:pPr>
              <w:jc w:val="center"/>
              <w:rPr>
                <w:rFonts w:ascii="GHEA Grapalat" w:hAnsi="GHEA Grapalat" w:cs="Sylfaen"/>
                <w:b/>
                <w:bCs/>
                <w:lang w:val="nb-NO"/>
              </w:rPr>
            </w:pPr>
            <w:r w:rsidRPr="00A71D81">
              <w:rPr>
                <w:rFonts w:ascii="GHEA Grapalat" w:hAnsi="GHEA Grapalat" w:cs="Sylfaen"/>
                <w:b/>
                <w:bCs/>
                <w:lang w:val="nb-NO"/>
              </w:rPr>
              <w:t>ԳՆՈՐԴ</w:t>
            </w:r>
          </w:p>
          <w:p w:rsidR="006B1B8F" w:rsidRPr="00A71D81" w:rsidRDefault="006B1B8F" w:rsidP="00A56897">
            <w:pPr>
              <w:rPr>
                <w:rFonts w:ascii="GHEA Grapalat" w:hAnsi="GHEA Grapalat"/>
                <w:sz w:val="22"/>
                <w:szCs w:val="22"/>
                <w:lang w:val="ru-RU"/>
              </w:rPr>
            </w:pPr>
          </w:p>
          <w:p w:rsidR="006B1B8F" w:rsidRPr="00A71D81" w:rsidRDefault="006B1B8F" w:rsidP="00A56897">
            <w:pPr>
              <w:rPr>
                <w:rFonts w:ascii="GHEA Grapalat" w:hAnsi="GHEA Grapalat"/>
                <w:lang w:val="ru-RU"/>
              </w:rPr>
            </w:pPr>
          </w:p>
          <w:p w:rsidR="006B1B8F" w:rsidRPr="00A71D81" w:rsidRDefault="006B1B8F" w:rsidP="00A56897">
            <w:pPr>
              <w:jc w:val="center"/>
              <w:rPr>
                <w:rFonts w:ascii="GHEA Grapalat" w:hAnsi="GHEA Grapalat"/>
                <w:lang w:val="ru-RU"/>
              </w:rPr>
            </w:pPr>
            <w:r w:rsidRPr="00A71D81">
              <w:rPr>
                <w:rFonts w:ascii="GHEA Grapalat" w:hAnsi="GHEA Grapalat"/>
                <w:lang w:val="ru-RU"/>
              </w:rPr>
              <w:t>---------------------------------</w:t>
            </w:r>
          </w:p>
          <w:p w:rsidR="006B1B8F" w:rsidRPr="00A71D81" w:rsidRDefault="006B1B8F" w:rsidP="00A5689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B1B8F" w:rsidRPr="00A71D81" w:rsidRDefault="006B1B8F" w:rsidP="00A5689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B1B8F" w:rsidRPr="00A71D81" w:rsidRDefault="006B1B8F" w:rsidP="00A56897">
            <w:pPr>
              <w:jc w:val="center"/>
              <w:rPr>
                <w:rFonts w:ascii="GHEA Grapalat" w:hAnsi="GHEA Grapalat"/>
                <w:lang w:val="ru-RU"/>
              </w:rPr>
            </w:pPr>
          </w:p>
        </w:tc>
        <w:tc>
          <w:tcPr>
            <w:tcW w:w="4343" w:type="dxa"/>
          </w:tcPr>
          <w:p w:rsidR="006B1B8F" w:rsidRPr="00A71D81" w:rsidRDefault="006B1B8F" w:rsidP="00A56897">
            <w:pPr>
              <w:jc w:val="center"/>
              <w:rPr>
                <w:rFonts w:ascii="GHEA Grapalat" w:hAnsi="GHEA Grapalat" w:cs="Sylfaen"/>
                <w:b/>
                <w:bCs/>
                <w:lang w:val="ru-RU"/>
              </w:rPr>
            </w:pPr>
            <w:r w:rsidRPr="00A71D81">
              <w:rPr>
                <w:rFonts w:ascii="GHEA Grapalat" w:hAnsi="GHEA Grapalat" w:cs="Sylfaen"/>
                <w:b/>
                <w:bCs/>
                <w:lang w:val="pt-BR"/>
              </w:rPr>
              <w:t>ՎԱՃԱՌՈՂ</w:t>
            </w:r>
          </w:p>
          <w:p w:rsidR="006B1B8F" w:rsidRPr="00A71D81" w:rsidRDefault="006B1B8F" w:rsidP="00A56897">
            <w:pPr>
              <w:jc w:val="center"/>
              <w:rPr>
                <w:rFonts w:ascii="GHEA Grapalat" w:hAnsi="GHEA Grapalat"/>
                <w:lang w:val="ru-RU"/>
              </w:rPr>
            </w:pPr>
          </w:p>
          <w:p w:rsidR="006B1B8F" w:rsidRPr="00A71D81" w:rsidRDefault="006B1B8F" w:rsidP="00A56897">
            <w:pPr>
              <w:jc w:val="center"/>
              <w:rPr>
                <w:rFonts w:ascii="GHEA Grapalat" w:hAnsi="GHEA Grapalat"/>
                <w:lang w:val="ru-RU"/>
              </w:rPr>
            </w:pPr>
          </w:p>
          <w:p w:rsidR="006B1B8F" w:rsidRPr="00A71D81" w:rsidRDefault="006B1B8F" w:rsidP="00A56897">
            <w:pPr>
              <w:jc w:val="center"/>
              <w:rPr>
                <w:rFonts w:ascii="GHEA Grapalat" w:hAnsi="GHEA Grapalat"/>
                <w:lang w:val="ru-RU"/>
              </w:rPr>
            </w:pPr>
            <w:r w:rsidRPr="00A71D81">
              <w:rPr>
                <w:rFonts w:ascii="GHEA Grapalat" w:hAnsi="GHEA Grapalat"/>
                <w:lang w:val="ru-RU"/>
              </w:rPr>
              <w:t>---------------------------------</w:t>
            </w:r>
          </w:p>
          <w:p w:rsidR="006B1B8F" w:rsidRPr="00A71D81" w:rsidRDefault="006B1B8F" w:rsidP="00A5689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B1B8F" w:rsidRPr="00A71D81" w:rsidRDefault="006B1B8F" w:rsidP="00A5689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592DD4" w:rsidRDefault="00592DD4" w:rsidP="00EF3662">
      <w:pPr>
        <w:jc w:val="center"/>
        <w:rPr>
          <w:rFonts w:ascii="GHEA Grapalat" w:hAnsi="GHEA Grapalat"/>
          <w:sz w:val="20"/>
        </w:rPr>
        <w:sectPr w:rsidR="00592DD4" w:rsidSect="00592DD4">
          <w:pgSz w:w="16838" w:h="11906" w:orient="landscape" w:code="9"/>
          <w:pgMar w:top="1138" w:right="720" w:bottom="662" w:left="533" w:header="562" w:footer="562" w:gutter="0"/>
          <w:cols w:space="720"/>
          <w:docGrid w:linePitch="326"/>
        </w:sectPr>
      </w:pPr>
    </w:p>
    <w:p w:rsidR="00071D1C" w:rsidRPr="00A71D81" w:rsidRDefault="00071D1C" w:rsidP="00EF3662">
      <w:pPr>
        <w:jc w:val="center"/>
        <w:rPr>
          <w:rFonts w:ascii="GHEA Grapalat" w:hAnsi="GHEA Grapalat"/>
          <w:sz w:val="20"/>
        </w:r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74CE8" w:rsidTr="007A2020">
        <w:trPr>
          <w:tblCellSpacing w:w="7" w:type="dxa"/>
          <w:jc w:val="center"/>
        </w:trPr>
        <w:tc>
          <w:tcPr>
            <w:tcW w:w="0" w:type="auto"/>
            <w:vAlign w:val="center"/>
          </w:tcPr>
          <w:p w:rsidR="0038400D" w:rsidRPr="00A71D81" w:rsidRDefault="00504A47" w:rsidP="007A2020">
            <w:pPr>
              <w:jc w:val="center"/>
              <w:rPr>
                <w:rFonts w:ascii="GHEA Grapalat" w:hAnsi="GHEA Grapalat"/>
                <w:iCs/>
                <w:color w:val="000000"/>
                <w:sz w:val="21"/>
                <w:szCs w:val="21"/>
                <w:lang w:val="pt-BR"/>
              </w:rPr>
            </w:pPr>
            <w:r w:rsidRPr="00504A47">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592DD4">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897" w:rsidRDefault="00A56897">
      <w:r>
        <w:separator/>
      </w:r>
    </w:p>
  </w:endnote>
  <w:endnote w:type="continuationSeparator" w:id="0">
    <w:p w:rsidR="00A56897" w:rsidRDefault="00A56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897" w:rsidRDefault="00A56897">
      <w:r>
        <w:separator/>
      </w:r>
    </w:p>
  </w:footnote>
  <w:footnote w:type="continuationSeparator" w:id="0">
    <w:p w:rsidR="00A56897" w:rsidRDefault="00A56897">
      <w:r>
        <w:continuationSeparator/>
      </w:r>
    </w:p>
  </w:footnote>
  <w:footnote w:id="1">
    <w:p w:rsidR="00A56897" w:rsidRPr="006F2A6C" w:rsidRDefault="00A5689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56897" w:rsidRPr="00FD4E69" w:rsidRDefault="00A5689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56897" w:rsidRPr="000B7538" w:rsidRDefault="00A5689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74CE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6897" w:rsidRPr="00253C84" w:rsidRDefault="00A5689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56897" w:rsidRPr="00253C84" w:rsidRDefault="00A56897">
      <w:pPr>
        <w:pStyle w:val="FootnoteText"/>
        <w:rPr>
          <w:rFonts w:asciiTheme="minorHAnsi" w:hAnsiTheme="minorHAnsi"/>
          <w:lang w:val="hy-AM"/>
        </w:rPr>
      </w:pPr>
    </w:p>
  </w:footnote>
  <w:footnote w:id="4">
    <w:p w:rsidR="00A56897" w:rsidRPr="00002A8F" w:rsidRDefault="00A5689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56897" w:rsidRPr="00151EB5" w:rsidRDefault="00A56897"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56897" w:rsidRPr="00253C84" w:rsidRDefault="00A5689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B79"/>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06B"/>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AC0"/>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E9C"/>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4A4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67"/>
    <w:rsid w:val="005900F2"/>
    <w:rsid w:val="005918A4"/>
    <w:rsid w:val="00592A50"/>
    <w:rsid w:val="00592DD4"/>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946"/>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8F8"/>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3EB"/>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1B8F"/>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4CE8"/>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0E5"/>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6CB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89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06A"/>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387"/>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608"/>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3F24"/>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B6855-A20F-4888-8835-E20DD1F9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67</Pages>
  <Words>16530</Words>
  <Characters>125693</Characters>
  <Application>Microsoft Office Word</Application>
  <DocSecurity>0</DocSecurity>
  <Lines>1047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184</cp:revision>
  <cp:lastPrinted>2018-02-16T07:12:00Z</cp:lastPrinted>
  <dcterms:created xsi:type="dcterms:W3CDTF">2022-10-31T10:53:00Z</dcterms:created>
  <dcterms:modified xsi:type="dcterms:W3CDTF">2024-01-08T07:21:00Z</dcterms:modified>
</cp:coreProperties>
</file>