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FF" w:rsidRPr="00D670B6" w:rsidRDefault="00A309FF" w:rsidP="00A309FF">
      <w:pPr>
        <w:jc w:val="center"/>
        <w:rPr>
          <w:rFonts w:ascii="Sylfaen" w:hAnsi="Sylfaen"/>
          <w:b/>
          <w:sz w:val="18"/>
          <w:szCs w:val="18"/>
          <w:lang w:val="af-ZA"/>
        </w:rPr>
      </w:pPr>
      <w:r w:rsidRPr="00D670B6">
        <w:rPr>
          <w:rFonts w:ascii="Sylfaen" w:hAnsi="Sylfaen"/>
          <w:b/>
          <w:sz w:val="18"/>
          <w:szCs w:val="18"/>
          <w:lang w:val="af-ZA"/>
        </w:rPr>
        <w:t xml:space="preserve">ОБЪЯВЛЕНИЕ </w:t>
      </w:r>
    </w:p>
    <w:p w:rsidR="00A309FF" w:rsidRPr="00D670B6" w:rsidRDefault="00A309FF" w:rsidP="00A309FF">
      <w:pPr>
        <w:jc w:val="center"/>
        <w:rPr>
          <w:rFonts w:ascii="Sylfaen" w:hAnsi="Sylfaen"/>
          <w:b/>
          <w:sz w:val="18"/>
          <w:szCs w:val="18"/>
          <w:lang w:val="af-ZA"/>
        </w:rPr>
      </w:pPr>
      <w:r w:rsidRPr="00D670B6">
        <w:rPr>
          <w:rFonts w:ascii="Sylfaen" w:hAnsi="Sylfaen"/>
          <w:b/>
          <w:sz w:val="18"/>
          <w:szCs w:val="18"/>
          <w:lang w:val="af-ZA"/>
        </w:rPr>
        <w:t>О ЗАПРОСЕ  КОТИРОВКИ</w:t>
      </w:r>
    </w:p>
    <w:p w:rsidR="00A309FF" w:rsidRPr="00D670B6" w:rsidRDefault="00A309FF" w:rsidP="00A309FF">
      <w:pPr>
        <w:pStyle w:val="a3"/>
        <w:spacing w:after="0"/>
        <w:ind w:firstLine="567"/>
        <w:jc w:val="center"/>
        <w:rPr>
          <w:rFonts w:ascii="Sylfaen" w:hAnsi="Sylfaen" w:cs="Sylfaen"/>
          <w:sz w:val="18"/>
          <w:szCs w:val="18"/>
          <w:lang w:val="hy-AM"/>
        </w:rPr>
      </w:pPr>
      <w:r w:rsidRPr="00D670B6">
        <w:rPr>
          <w:rFonts w:ascii="Sylfaen" w:hAnsi="Sylfaen" w:cs="Sylfaen"/>
          <w:sz w:val="18"/>
          <w:szCs w:val="18"/>
          <w:lang w:val="hy-AM"/>
        </w:rPr>
        <w:t>Этот текст заявления утверждается комиссией запроса котировок</w:t>
      </w:r>
    </w:p>
    <w:p w:rsidR="00A309FF" w:rsidRPr="00D670B6" w:rsidRDefault="00A309FF" w:rsidP="00A309FF">
      <w:pPr>
        <w:pStyle w:val="a3"/>
        <w:spacing w:after="0"/>
        <w:ind w:firstLine="567"/>
        <w:jc w:val="center"/>
        <w:rPr>
          <w:rFonts w:ascii="Sylfaen" w:hAnsi="Sylfaen" w:cs="Sylfaen"/>
          <w:sz w:val="18"/>
          <w:szCs w:val="18"/>
          <w:lang w:val="hy-AM"/>
        </w:rPr>
      </w:pPr>
      <w:r w:rsidRPr="00D670B6">
        <w:rPr>
          <w:rFonts w:ascii="Sylfaen" w:hAnsi="Sylfaen" w:cs="Sylfaen"/>
          <w:sz w:val="18"/>
          <w:szCs w:val="18"/>
          <w:lang w:val="hy-AM"/>
        </w:rPr>
        <w:t>Решением «10» январь 2018 года и опубликовано:</w:t>
      </w:r>
    </w:p>
    <w:p w:rsidR="00A309FF" w:rsidRPr="00D670B6" w:rsidRDefault="00A309FF" w:rsidP="00A309FF">
      <w:pPr>
        <w:pStyle w:val="a3"/>
        <w:spacing w:after="0"/>
        <w:ind w:firstLine="567"/>
        <w:jc w:val="center"/>
        <w:rPr>
          <w:rFonts w:ascii="Sylfaen" w:hAnsi="Sylfaen" w:cs="Sylfaen"/>
          <w:sz w:val="18"/>
          <w:szCs w:val="18"/>
          <w:lang w:val="hy-AM"/>
        </w:rPr>
      </w:pPr>
      <w:r w:rsidRPr="00D670B6">
        <w:rPr>
          <w:rFonts w:ascii="Sylfaen" w:hAnsi="Sylfaen" w:cs="Sylfaen"/>
          <w:sz w:val="18"/>
          <w:szCs w:val="18"/>
          <w:lang w:val="hy-AM"/>
        </w:rPr>
        <w:t>Согласно статье 27 Закона РА «О закупках»</w:t>
      </w:r>
    </w:p>
    <w:p w:rsidR="00A309FF" w:rsidRPr="00D670B6" w:rsidRDefault="00A309FF" w:rsidP="00A309FF">
      <w:pPr>
        <w:pStyle w:val="a3"/>
        <w:spacing w:after="0"/>
        <w:ind w:firstLine="567"/>
        <w:jc w:val="center"/>
        <w:rPr>
          <w:rFonts w:ascii="Sylfaen" w:hAnsi="Sylfaen" w:cs="Sylfaen"/>
          <w:sz w:val="18"/>
          <w:szCs w:val="18"/>
          <w:lang w:val="hy-AM"/>
        </w:rPr>
      </w:pPr>
    </w:p>
    <w:p w:rsidR="00A309FF" w:rsidRPr="00D670B6" w:rsidRDefault="00A309FF" w:rsidP="00A309FF">
      <w:pPr>
        <w:jc w:val="center"/>
        <w:rPr>
          <w:rFonts w:ascii="Sylfaen" w:hAnsi="Sylfaen"/>
          <w:sz w:val="20"/>
          <w:szCs w:val="20"/>
          <w:lang w:val="ru-RU"/>
        </w:rPr>
      </w:pPr>
      <w:r w:rsidRPr="00D670B6">
        <w:rPr>
          <w:rFonts w:ascii="Sylfaen" w:hAnsi="Sylfaen"/>
          <w:sz w:val="18"/>
          <w:szCs w:val="18"/>
          <w:lang w:val="hy-AM"/>
        </w:rPr>
        <w:t xml:space="preserve">    </w:t>
      </w:r>
      <w:r w:rsidRPr="00D670B6">
        <w:rPr>
          <w:rFonts w:ascii="Sylfaen" w:hAnsi="Sylfaen"/>
          <w:sz w:val="18"/>
          <w:szCs w:val="18"/>
          <w:lang w:val="ru-RU"/>
        </w:rPr>
        <w:t>Код запроса котировки</w:t>
      </w:r>
      <w:r w:rsidRPr="00D670B6">
        <w:rPr>
          <w:rFonts w:ascii="Sylfaen" w:hAnsi="Sylfaen"/>
          <w:b/>
          <w:sz w:val="18"/>
          <w:szCs w:val="18"/>
          <w:lang w:val="ru-RU"/>
        </w:rPr>
        <w:t xml:space="preserve">  </w:t>
      </w:r>
      <w:r w:rsidRPr="00D670B6">
        <w:rPr>
          <w:rFonts w:ascii="Sylfaen" w:hAnsi="Sylfaen"/>
          <w:sz w:val="18"/>
          <w:szCs w:val="18"/>
          <w:lang w:val="ru-RU"/>
        </w:rPr>
        <w:t xml:space="preserve">- </w:t>
      </w:r>
      <w:r w:rsidRPr="00D670B6">
        <w:rPr>
          <w:rFonts w:ascii="Sylfaen" w:hAnsi="Sylfaen"/>
          <w:sz w:val="18"/>
          <w:szCs w:val="18"/>
          <w:lang w:val="af-ZA"/>
        </w:rPr>
        <w:t xml:space="preserve">` </w:t>
      </w:r>
      <w:r w:rsidRPr="00D670B6">
        <w:rPr>
          <w:rFonts w:ascii="Sylfaen" w:hAnsi="Sylfaen"/>
          <w:sz w:val="18"/>
          <w:szCs w:val="18"/>
          <w:lang w:val="hy-AM"/>
        </w:rPr>
        <w:t xml:space="preserve"> </w:t>
      </w:r>
      <w:r w:rsidRPr="00D670B6">
        <w:rPr>
          <w:rFonts w:ascii="Sylfaen" w:hAnsi="Sylfaen" w:cs="Sylfaen"/>
          <w:sz w:val="18"/>
          <w:szCs w:val="18"/>
          <w:lang w:val="hy-AM"/>
        </w:rPr>
        <w:t>ԿՄ</w:t>
      </w:r>
      <w:r w:rsidRPr="00D670B6">
        <w:rPr>
          <w:rFonts w:ascii="Sylfaen" w:hAnsi="Sylfaen"/>
          <w:sz w:val="18"/>
          <w:szCs w:val="18"/>
          <w:lang w:val="ru-RU"/>
        </w:rPr>
        <w:t>Ա</w:t>
      </w:r>
      <w:r w:rsidRPr="00D670B6">
        <w:rPr>
          <w:rFonts w:ascii="Sylfaen" w:hAnsi="Sylfaen" w:cs="Sylfaen"/>
          <w:sz w:val="18"/>
          <w:szCs w:val="18"/>
          <w:lang w:val="hy-AM"/>
        </w:rPr>
        <w:t>Հ</w:t>
      </w:r>
      <w:r w:rsidRPr="00D670B6">
        <w:rPr>
          <w:rFonts w:ascii="Sylfaen" w:hAnsi="Sylfaen"/>
          <w:sz w:val="18"/>
          <w:szCs w:val="18"/>
          <w:lang w:val="hy-AM"/>
        </w:rPr>
        <w:t>-</w:t>
      </w:r>
      <w:r w:rsidRPr="00D670B6">
        <w:rPr>
          <w:rFonts w:ascii="Sylfaen" w:hAnsi="Sylfaen"/>
          <w:sz w:val="18"/>
          <w:szCs w:val="18"/>
          <w:lang w:val="ru-RU"/>
        </w:rPr>
        <w:t>ԳՀԱՊՁԲ</w:t>
      </w:r>
      <w:r w:rsidRPr="00D670B6">
        <w:rPr>
          <w:rFonts w:ascii="Sylfaen" w:hAnsi="Sylfaen"/>
          <w:sz w:val="18"/>
          <w:szCs w:val="18"/>
          <w:lang w:val="hy-AM"/>
        </w:rPr>
        <w:t>-18/1</w:t>
      </w:r>
      <w:r w:rsidRPr="00D670B6">
        <w:rPr>
          <w:rFonts w:ascii="Sylfaen" w:hAnsi="Sylfaen"/>
          <w:u w:val="single"/>
          <w:lang w:val="af-ZA"/>
        </w:rPr>
        <w:t xml:space="preserve">      </w:t>
      </w:r>
    </w:p>
    <w:p w:rsidR="00A309FF" w:rsidRPr="00D670B6" w:rsidRDefault="00A309FF" w:rsidP="00A309FF">
      <w:pPr>
        <w:jc w:val="center"/>
        <w:rPr>
          <w:rFonts w:ascii="Sylfaen" w:hAnsi="Sylfaen"/>
          <w:lang w:val="hy-AM"/>
        </w:rPr>
      </w:pPr>
    </w:p>
    <w:p w:rsidR="00A309FF" w:rsidRPr="00D670B6" w:rsidRDefault="00A309FF" w:rsidP="00A309FF">
      <w:pPr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D670B6">
        <w:rPr>
          <w:rFonts w:ascii="Sylfaen" w:hAnsi="Sylfaen"/>
          <w:sz w:val="20"/>
          <w:szCs w:val="20"/>
          <w:lang w:val="ru-RU"/>
        </w:rPr>
        <w:t xml:space="preserve">Заказчик – </w:t>
      </w:r>
      <w:bookmarkStart w:id="0" w:name="OLE_LINK3"/>
      <w:bookmarkStart w:id="1" w:name="OLE_LINK4"/>
      <w:bookmarkStart w:id="2" w:name="OLE_LINK5"/>
      <w:bookmarkStart w:id="3" w:name="OLE_LINK14"/>
      <w:bookmarkStart w:id="4" w:name="OLE_LINK15"/>
      <w:bookmarkStart w:id="5" w:name="OLE_LINK16"/>
      <w:r w:rsidRPr="00D670B6">
        <w:rPr>
          <w:rFonts w:ascii="Sylfaen" w:hAnsi="Sylfaen"/>
          <w:sz w:val="20"/>
          <w:szCs w:val="20"/>
          <w:lang w:val="ru-RU"/>
        </w:rPr>
        <w:t>Аргелский</w:t>
      </w:r>
      <w:r w:rsidRPr="00D670B6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bookmarkEnd w:id="0"/>
      <w:bookmarkEnd w:id="1"/>
      <w:bookmarkEnd w:id="2"/>
      <w:r w:rsidRPr="00D670B6">
        <w:rPr>
          <w:rFonts w:ascii="Sylfaen" w:hAnsi="Sylfaen"/>
          <w:sz w:val="20"/>
          <w:szCs w:val="20"/>
          <w:lang w:val="ru-RU"/>
        </w:rPr>
        <w:t>муниципалитет</w:t>
      </w:r>
      <w:bookmarkEnd w:id="3"/>
      <w:bookmarkEnd w:id="4"/>
      <w:bookmarkEnd w:id="5"/>
      <w:r w:rsidRPr="00D670B6">
        <w:rPr>
          <w:rFonts w:ascii="Sylfaen" w:hAnsi="Sylfaen"/>
          <w:sz w:val="20"/>
          <w:szCs w:val="20"/>
          <w:lang w:val="ru-RU"/>
        </w:rPr>
        <w:t xml:space="preserve">, расположенный в Котайкском марзе, в селе </w:t>
      </w:r>
      <w:bookmarkStart w:id="6" w:name="OLE_LINK6"/>
      <w:bookmarkStart w:id="7" w:name="OLE_LINK7"/>
      <w:r w:rsidRPr="00D670B6">
        <w:rPr>
          <w:rFonts w:ascii="Sylfaen" w:hAnsi="Sylfaen"/>
          <w:sz w:val="20"/>
          <w:szCs w:val="20"/>
          <w:lang w:val="ru-RU"/>
        </w:rPr>
        <w:t>Аргел</w:t>
      </w:r>
      <w:r w:rsidRPr="00D670B6">
        <w:rPr>
          <w:rFonts w:ascii="Sylfaen" w:hAnsi="Sylfaen"/>
          <w:color w:val="FF0000"/>
          <w:sz w:val="20"/>
          <w:szCs w:val="20"/>
          <w:lang w:val="ru-RU"/>
        </w:rPr>
        <w:t xml:space="preserve">, </w:t>
      </w:r>
      <w:proofErr w:type="gramStart"/>
      <w:r w:rsidRPr="00D670B6">
        <w:rPr>
          <w:rFonts w:ascii="Sylfaen" w:hAnsi="Sylfaen"/>
          <w:sz w:val="20"/>
          <w:szCs w:val="20"/>
          <w:lang w:val="ru-RU"/>
        </w:rPr>
        <w:t>ул</w:t>
      </w:r>
      <w:proofErr w:type="gramEnd"/>
      <w:r w:rsidRPr="00D670B6">
        <w:rPr>
          <w:rFonts w:ascii="Sylfaen" w:hAnsi="Sylfaen"/>
          <w:sz w:val="20"/>
          <w:szCs w:val="20"/>
          <w:lang w:val="ru-RU"/>
        </w:rPr>
        <w:t xml:space="preserve"> 11, дом </w:t>
      </w:r>
      <w:bookmarkEnd w:id="6"/>
      <w:bookmarkEnd w:id="7"/>
      <w:r w:rsidRPr="00D670B6">
        <w:rPr>
          <w:rFonts w:ascii="Sylfaen" w:hAnsi="Sylfaen"/>
          <w:sz w:val="20"/>
          <w:szCs w:val="20"/>
          <w:lang w:val="ru-RU"/>
        </w:rPr>
        <w:t>3</w:t>
      </w:r>
      <w:bookmarkStart w:id="8" w:name="OLE_LINK8"/>
      <w:r w:rsidRPr="00D670B6">
        <w:rPr>
          <w:rFonts w:ascii="Sylfaen" w:hAnsi="Sylfaen"/>
          <w:sz w:val="20"/>
          <w:szCs w:val="20"/>
          <w:lang w:val="ru-RU"/>
        </w:rPr>
        <w:t>,</w:t>
      </w:r>
      <w:bookmarkEnd w:id="8"/>
      <w:r w:rsidRPr="00D670B6">
        <w:rPr>
          <w:rFonts w:ascii="Sylfaen" w:hAnsi="Sylfaen"/>
          <w:color w:val="FF0000"/>
          <w:sz w:val="20"/>
          <w:szCs w:val="20"/>
          <w:lang w:val="ru-RU"/>
        </w:rPr>
        <w:t xml:space="preserve">  </w:t>
      </w:r>
      <w:r w:rsidRPr="00D670B6">
        <w:rPr>
          <w:rFonts w:ascii="Sylfaen" w:hAnsi="Sylfaen"/>
          <w:sz w:val="20"/>
          <w:szCs w:val="20"/>
          <w:lang w:val="ru-RU"/>
        </w:rPr>
        <w:t>объявляет котировку, которая реализуется в один этап.</w:t>
      </w:r>
    </w:p>
    <w:p w:rsidR="00A309FF" w:rsidRPr="00D670B6" w:rsidRDefault="00A309FF" w:rsidP="00A309FF">
      <w:pPr>
        <w:pStyle w:val="a3"/>
        <w:spacing w:after="0"/>
        <w:ind w:right="-6"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D670B6">
        <w:rPr>
          <w:rFonts w:ascii="Sylfaen" w:hAnsi="Sylfaen" w:cs="Sylfaen"/>
          <w:sz w:val="20"/>
          <w:szCs w:val="20"/>
          <w:lang w:val="hy-AM"/>
        </w:rPr>
        <w:t xml:space="preserve">Избранному участнику запроса на котировку будет предложено заключить контракт </w:t>
      </w:r>
      <w:r w:rsidRPr="006909B2">
        <w:rPr>
          <w:rFonts w:ascii="Sylfaen" w:hAnsi="Sylfaen" w:cs="Sylfaen"/>
          <w:sz w:val="20"/>
          <w:szCs w:val="20"/>
          <w:lang w:val="hy-AM"/>
        </w:rPr>
        <w:t xml:space="preserve">на </w:t>
      </w:r>
      <w:r w:rsidRPr="00817208">
        <w:rPr>
          <w:rFonts w:ascii="Sylfaen" w:hAnsi="Sylfaen" w:cs="Sylfaen"/>
          <w:sz w:val="20"/>
          <w:szCs w:val="20"/>
          <w:lang w:val="hy-AM"/>
        </w:rPr>
        <w:t>п</w:t>
      </w:r>
      <w:r w:rsidRPr="006909B2">
        <w:rPr>
          <w:rFonts w:ascii="Sylfaen" w:hAnsi="Sylfaen" w:cs="Sylfaen"/>
          <w:sz w:val="20"/>
          <w:szCs w:val="20"/>
          <w:lang w:val="hy-AM"/>
        </w:rPr>
        <w:t>ремиум бензин</w:t>
      </w:r>
      <w:r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D670B6">
        <w:rPr>
          <w:rFonts w:ascii="Sylfaen" w:hAnsi="Sylfaen" w:cs="Sylfaen"/>
          <w:sz w:val="20"/>
          <w:szCs w:val="20"/>
          <w:lang w:val="hy-AM"/>
        </w:rPr>
        <w:t xml:space="preserve"> (далее - контракт).</w:t>
      </w:r>
    </w:p>
    <w:p w:rsidR="00A309FF" w:rsidRPr="00D670B6" w:rsidRDefault="00A309FF" w:rsidP="00A309FF">
      <w:pPr>
        <w:pStyle w:val="a3"/>
        <w:spacing w:after="0"/>
        <w:ind w:right="-6"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D670B6">
        <w:rPr>
          <w:rFonts w:ascii="Sylfaen" w:hAnsi="Sylfaen" w:cs="Sylfaen"/>
          <w:sz w:val="20"/>
          <w:szCs w:val="20"/>
          <w:lang w:val="hy-AM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A309FF" w:rsidRPr="00D670B6" w:rsidRDefault="00A309FF" w:rsidP="00A309FF">
      <w:pPr>
        <w:pStyle w:val="a3"/>
        <w:spacing w:after="0"/>
        <w:ind w:right="-6"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D670B6">
        <w:rPr>
          <w:rFonts w:ascii="Sylfaen" w:hAnsi="Sylfaen" w:cs="Sylfaen"/>
          <w:sz w:val="20"/>
          <w:szCs w:val="20"/>
          <w:lang w:val="hy-AM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A309FF" w:rsidRPr="00D670B6" w:rsidRDefault="00A309FF" w:rsidP="00A309FF">
      <w:pPr>
        <w:pStyle w:val="a3"/>
        <w:spacing w:after="0"/>
        <w:ind w:right="-6"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D670B6">
        <w:rPr>
          <w:rFonts w:ascii="Sylfaen" w:hAnsi="Sylfaen" w:cs="Sylfaen"/>
          <w:sz w:val="20"/>
          <w:szCs w:val="20"/>
          <w:lang w:val="hy-AM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A309FF" w:rsidRPr="00D670B6" w:rsidRDefault="00A309FF" w:rsidP="00A309FF">
      <w:pPr>
        <w:pStyle w:val="a3"/>
        <w:spacing w:after="0"/>
        <w:ind w:right="-6"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D670B6">
        <w:rPr>
          <w:rFonts w:ascii="Sylfaen" w:hAnsi="Sylfaen" w:cs="Sylfaen"/>
          <w:sz w:val="20"/>
          <w:szCs w:val="20"/>
          <w:lang w:val="hy-AM"/>
        </w:rPr>
        <w:t>Чтобы получить запрос на котировку, необходимо обратиться к клиенту до даты публикации этого объявления в 7-й день в 17:00. Чтобы получить приглашение в письменной форме, Клиент должен подать письменное заявление. Клиент должен предоставить приглашения на работу в первый рабочий день после получения такого бесплатного запроса.</w:t>
      </w:r>
    </w:p>
    <w:p w:rsidR="00A309FF" w:rsidRPr="00D670B6" w:rsidRDefault="00A309FF" w:rsidP="00A309FF">
      <w:pPr>
        <w:pStyle w:val="a3"/>
        <w:spacing w:after="0"/>
        <w:ind w:right="-6"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D670B6">
        <w:rPr>
          <w:rFonts w:ascii="Sylfaen" w:hAnsi="Sylfaen" w:cs="Sylfaen"/>
          <w:sz w:val="20"/>
          <w:szCs w:val="20"/>
          <w:lang w:val="hy-AM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 w:rsidRPr="00D670B6">
        <w:rPr>
          <w:sz w:val="20"/>
          <w:szCs w:val="20"/>
          <w:lang w:val="hy-AM"/>
        </w:rPr>
        <w:t>​​</w:t>
      </w:r>
      <w:r w:rsidRPr="00D670B6">
        <w:rPr>
          <w:rFonts w:ascii="Sylfaen" w:hAnsi="Sylfaen" w:cs="GHEA Grapalat"/>
          <w:sz w:val="20"/>
          <w:szCs w:val="20"/>
          <w:lang w:val="hy-AM"/>
        </w:rPr>
        <w:t>получения электронного заявления.</w:t>
      </w:r>
    </w:p>
    <w:p w:rsidR="00A309FF" w:rsidRPr="00D670B6" w:rsidRDefault="00A309FF" w:rsidP="00A309FF">
      <w:pPr>
        <w:pStyle w:val="a3"/>
        <w:spacing w:after="0"/>
        <w:ind w:right="-6"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D670B6">
        <w:rPr>
          <w:rFonts w:ascii="Sylfaen" w:hAnsi="Sylfaen" w:cs="Sylfaen"/>
          <w:sz w:val="20"/>
          <w:szCs w:val="20"/>
          <w:lang w:val="hy-AM"/>
        </w:rPr>
        <w:t>Не получение приглашения не ограничивает право участника участвовать в этой процедуре.</w:t>
      </w:r>
    </w:p>
    <w:p w:rsidR="00A309FF" w:rsidRPr="00D670B6" w:rsidRDefault="00A309FF" w:rsidP="00A309FF">
      <w:pPr>
        <w:pStyle w:val="a3"/>
        <w:ind w:firstLine="567"/>
        <w:jc w:val="both"/>
        <w:rPr>
          <w:rFonts w:ascii="Sylfaen" w:hAnsi="Sylfaen"/>
          <w:lang w:val="hy-AM"/>
        </w:rPr>
      </w:pPr>
      <w:r w:rsidRPr="00D670B6">
        <w:rPr>
          <w:rFonts w:ascii="Sylfaen" w:hAnsi="Sylfaen"/>
          <w:sz w:val="20"/>
          <w:szCs w:val="20"/>
          <w:lang w:val="ru-RU"/>
        </w:rPr>
        <w:t xml:space="preserve">Запросы на котировку должны быть представлены в Котайкском марзе, </w:t>
      </w:r>
      <w:bookmarkStart w:id="9" w:name="OLE_LINK9"/>
      <w:bookmarkStart w:id="10" w:name="OLE_LINK10"/>
      <w:r w:rsidRPr="00D670B6">
        <w:rPr>
          <w:rFonts w:ascii="Sylfaen" w:hAnsi="Sylfaen"/>
          <w:sz w:val="20"/>
          <w:szCs w:val="20"/>
          <w:lang w:val="ru-RU"/>
        </w:rPr>
        <w:t>Аргел</w:t>
      </w:r>
      <w:r w:rsidRPr="00D670B6">
        <w:rPr>
          <w:rFonts w:ascii="Sylfaen" w:hAnsi="Sylfaen"/>
          <w:color w:val="FF0000"/>
          <w:sz w:val="20"/>
          <w:szCs w:val="20"/>
          <w:lang w:val="ru-RU"/>
        </w:rPr>
        <w:t xml:space="preserve">, </w:t>
      </w:r>
      <w:proofErr w:type="gramStart"/>
      <w:r w:rsidRPr="00D670B6">
        <w:rPr>
          <w:rFonts w:ascii="Sylfaen" w:hAnsi="Sylfaen"/>
          <w:sz w:val="20"/>
          <w:szCs w:val="20"/>
          <w:lang w:val="ru-RU"/>
        </w:rPr>
        <w:t>ул</w:t>
      </w:r>
      <w:proofErr w:type="gramEnd"/>
      <w:r w:rsidRPr="00D670B6">
        <w:rPr>
          <w:rFonts w:ascii="Sylfaen" w:hAnsi="Sylfaen"/>
          <w:sz w:val="20"/>
          <w:szCs w:val="20"/>
          <w:lang w:val="ru-RU"/>
        </w:rPr>
        <w:t xml:space="preserve"> 11, дом </w:t>
      </w:r>
      <w:bookmarkEnd w:id="9"/>
      <w:bookmarkEnd w:id="10"/>
      <w:r w:rsidRPr="00D670B6">
        <w:rPr>
          <w:rFonts w:ascii="Sylfaen" w:hAnsi="Sylfaen"/>
          <w:sz w:val="20"/>
          <w:szCs w:val="20"/>
          <w:lang w:val="ru-RU"/>
        </w:rPr>
        <w:t>3</w:t>
      </w:r>
      <w:bookmarkStart w:id="11" w:name="OLE_LINK11"/>
      <w:bookmarkStart w:id="12" w:name="OLE_LINK12"/>
      <w:bookmarkStart w:id="13" w:name="OLE_LINK13"/>
      <w:r w:rsidRPr="00D670B6">
        <w:rPr>
          <w:rFonts w:ascii="Sylfaen" w:hAnsi="Sylfaen"/>
          <w:sz w:val="20"/>
          <w:szCs w:val="20"/>
          <w:lang w:val="ru-RU"/>
        </w:rPr>
        <w:t>,</w:t>
      </w:r>
      <w:bookmarkEnd w:id="11"/>
      <w:bookmarkEnd w:id="12"/>
      <w:bookmarkEnd w:id="13"/>
      <w:r w:rsidRPr="00D670B6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D670B6">
        <w:rPr>
          <w:rFonts w:ascii="Sylfaen" w:hAnsi="Sylfaen"/>
          <w:sz w:val="20"/>
          <w:szCs w:val="20"/>
          <w:lang w:val="ru-RU"/>
        </w:rPr>
        <w:t>в документальной форме до 1</w:t>
      </w:r>
      <w:r w:rsidRPr="00D670B6">
        <w:rPr>
          <w:rFonts w:ascii="Sylfaen" w:hAnsi="Sylfaen"/>
          <w:sz w:val="20"/>
          <w:szCs w:val="20"/>
          <w:lang w:val="hy-AM"/>
        </w:rPr>
        <w:t>7</w:t>
      </w:r>
      <w:r w:rsidRPr="00D670B6">
        <w:rPr>
          <w:rFonts w:ascii="Sylfaen" w:hAnsi="Sylfaen"/>
          <w:sz w:val="20"/>
          <w:szCs w:val="20"/>
          <w:lang w:val="ru-RU"/>
        </w:rPr>
        <w:t>:</w:t>
      </w:r>
      <w:r w:rsidRPr="00D670B6">
        <w:rPr>
          <w:rFonts w:ascii="Sylfaen" w:hAnsi="Sylfaen"/>
          <w:sz w:val="20"/>
          <w:szCs w:val="20"/>
          <w:lang w:val="hy-AM"/>
        </w:rPr>
        <w:t>00</w:t>
      </w:r>
      <w:r w:rsidRPr="00D670B6">
        <w:rPr>
          <w:rFonts w:ascii="Sylfaen" w:hAnsi="Sylfaen"/>
          <w:sz w:val="20"/>
          <w:szCs w:val="20"/>
          <w:lang w:val="ru-RU"/>
        </w:rPr>
        <w:t>-и на 7-й день после даты опубликования этого объявления.</w:t>
      </w:r>
      <w:r w:rsidRPr="00D670B6">
        <w:rPr>
          <w:rFonts w:ascii="Sylfaen" w:hAnsi="Sylfaen"/>
          <w:lang w:val="ru-RU"/>
        </w:rPr>
        <w:t xml:space="preserve"> </w:t>
      </w:r>
    </w:p>
    <w:p w:rsidR="00A309FF" w:rsidRPr="00D670B6" w:rsidRDefault="00A309FF" w:rsidP="00A309FF">
      <w:pPr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D670B6">
        <w:rPr>
          <w:rFonts w:ascii="Sylfaen" w:hAnsi="Sylfaen"/>
          <w:sz w:val="20"/>
          <w:szCs w:val="20"/>
          <w:lang w:val="ru-RU"/>
        </w:rPr>
        <w:t xml:space="preserve">Предложения также могут быть представлены на английском или русском, </w:t>
      </w:r>
      <w:proofErr w:type="gramStart"/>
      <w:r w:rsidRPr="00D670B6">
        <w:rPr>
          <w:rFonts w:ascii="Sylfaen" w:hAnsi="Sylfaen"/>
          <w:sz w:val="20"/>
          <w:szCs w:val="20"/>
          <w:lang w:val="ru-RU"/>
        </w:rPr>
        <w:t>помимо</w:t>
      </w:r>
      <w:proofErr w:type="gramEnd"/>
      <w:r w:rsidRPr="00D670B6">
        <w:rPr>
          <w:rFonts w:ascii="Sylfaen" w:hAnsi="Sylfaen"/>
          <w:sz w:val="20"/>
          <w:szCs w:val="20"/>
          <w:lang w:val="ru-RU"/>
        </w:rPr>
        <w:t xml:space="preserve"> армянского.</w:t>
      </w:r>
    </w:p>
    <w:p w:rsidR="00A309FF" w:rsidRPr="00D670B6" w:rsidRDefault="00A309FF" w:rsidP="00A309FF">
      <w:pPr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D670B6">
        <w:rPr>
          <w:rFonts w:ascii="Sylfaen" w:hAnsi="Sylfaen"/>
          <w:sz w:val="20"/>
          <w:szCs w:val="20"/>
          <w:lang w:val="ru-RU"/>
        </w:rPr>
        <w:t>Предложения будут вскрыты по адресу: Аргел</w:t>
      </w:r>
      <w:r w:rsidRPr="00D670B6">
        <w:rPr>
          <w:rFonts w:ascii="Sylfaen" w:hAnsi="Sylfaen"/>
          <w:color w:val="FF0000"/>
          <w:sz w:val="20"/>
          <w:szCs w:val="20"/>
          <w:lang w:val="ru-RU"/>
        </w:rPr>
        <w:t xml:space="preserve">, </w:t>
      </w:r>
      <w:proofErr w:type="gramStart"/>
      <w:r w:rsidRPr="00D670B6">
        <w:rPr>
          <w:rFonts w:ascii="Sylfaen" w:hAnsi="Sylfaen"/>
          <w:sz w:val="20"/>
          <w:szCs w:val="20"/>
          <w:lang w:val="ru-RU"/>
        </w:rPr>
        <w:t>ул</w:t>
      </w:r>
      <w:proofErr w:type="gramEnd"/>
      <w:r w:rsidRPr="00D670B6">
        <w:rPr>
          <w:rFonts w:ascii="Sylfaen" w:hAnsi="Sylfaen"/>
          <w:sz w:val="20"/>
          <w:szCs w:val="20"/>
          <w:lang w:val="ru-RU"/>
        </w:rPr>
        <w:t xml:space="preserve"> 11, дом 3, Котайкский марз, на 7-й день после опубликации этого объявления в 1</w:t>
      </w:r>
      <w:r w:rsidRPr="00D670B6">
        <w:rPr>
          <w:rFonts w:ascii="Sylfaen" w:hAnsi="Sylfaen"/>
          <w:sz w:val="20"/>
          <w:szCs w:val="20"/>
          <w:lang w:val="hy-AM"/>
        </w:rPr>
        <w:t>7</w:t>
      </w:r>
      <w:r w:rsidRPr="00D670B6">
        <w:rPr>
          <w:rFonts w:ascii="Sylfaen" w:hAnsi="Sylfaen"/>
          <w:sz w:val="20"/>
          <w:szCs w:val="20"/>
          <w:lang w:val="ru-RU"/>
        </w:rPr>
        <w:t>:</w:t>
      </w:r>
      <w:r w:rsidRPr="00D670B6">
        <w:rPr>
          <w:rFonts w:ascii="Sylfaen" w:hAnsi="Sylfaen"/>
          <w:sz w:val="20"/>
          <w:szCs w:val="20"/>
          <w:lang w:val="hy-AM"/>
        </w:rPr>
        <w:t>0</w:t>
      </w:r>
      <w:r w:rsidRPr="00D670B6">
        <w:rPr>
          <w:rFonts w:ascii="Sylfaen" w:hAnsi="Sylfaen"/>
          <w:sz w:val="20"/>
          <w:szCs w:val="20"/>
          <w:lang w:val="ru-RU"/>
        </w:rPr>
        <w:t>0.</w:t>
      </w:r>
    </w:p>
    <w:p w:rsidR="00A309FF" w:rsidRPr="00D670B6" w:rsidRDefault="00A309FF" w:rsidP="00A309FF">
      <w:pPr>
        <w:pStyle w:val="a3"/>
        <w:spacing w:after="0"/>
        <w:ind w:right="-6"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D670B6">
        <w:rPr>
          <w:rFonts w:ascii="Sylfaen" w:hAnsi="Sylfaen" w:cs="Sylfaen"/>
          <w:sz w:val="20"/>
          <w:szCs w:val="20"/>
          <w:lang w:val="hy-AM"/>
        </w:rPr>
        <w:t>Жалобы на эту процедуру должны быть представлены в Апелляционный совет по закупкам, c. Ереван, ул. Мелик-Адамян 1 адрес. Апелляция должна быть оформлена в порядке, установленном приглашением на эту цитату. Чтобы подать иск, плата должна быть уплачена в размере 30 000 драм (тридцать тысяч) рублей,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A309FF" w:rsidRPr="00D670B6" w:rsidRDefault="00A309FF" w:rsidP="00A309FF">
      <w:pPr>
        <w:pStyle w:val="a3"/>
        <w:spacing w:after="0"/>
        <w:ind w:right="-6"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D670B6">
        <w:rPr>
          <w:rFonts w:ascii="Sylfaen" w:hAnsi="Sylfaen" w:cs="Sylfaen"/>
          <w:sz w:val="20"/>
          <w:szCs w:val="20"/>
          <w:lang w:val="hy-AM"/>
        </w:rPr>
        <w:t>Для получения дополнительной информации об этом объявлении, пожалуйста, свяжитесь с Нуне</w:t>
      </w:r>
      <w:r w:rsidRPr="00D670B6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D670B6">
        <w:rPr>
          <w:rFonts w:ascii="Sylfaen" w:hAnsi="Sylfaen" w:cs="Sylfaen"/>
          <w:sz w:val="20"/>
          <w:szCs w:val="20"/>
          <w:lang w:val="hy-AM"/>
        </w:rPr>
        <w:t>Балишян</w:t>
      </w:r>
      <w:r w:rsidRPr="00D670B6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D670B6">
        <w:rPr>
          <w:rFonts w:ascii="Sylfaen" w:hAnsi="Sylfaen" w:cs="Sylfaen"/>
          <w:sz w:val="20"/>
          <w:szCs w:val="20"/>
          <w:lang w:val="hy-AM"/>
        </w:rPr>
        <w:t>, Секретарем Оценочной комиссии.</w:t>
      </w:r>
    </w:p>
    <w:p w:rsidR="00A309FF" w:rsidRPr="00D670B6" w:rsidRDefault="00A309FF" w:rsidP="00A309FF">
      <w:pPr>
        <w:pStyle w:val="a3"/>
        <w:ind w:right="-7" w:firstLine="567"/>
        <w:jc w:val="both"/>
        <w:rPr>
          <w:rFonts w:ascii="Sylfaen" w:hAnsi="Sylfaen" w:cs="Sylfaen"/>
          <w:sz w:val="20"/>
          <w:szCs w:val="20"/>
          <w:lang w:val="ru-RU"/>
        </w:rPr>
      </w:pPr>
      <w:r w:rsidRPr="00D670B6">
        <w:rPr>
          <w:rFonts w:ascii="Sylfaen" w:hAnsi="Sylfaen" w:cs="Courier New"/>
          <w:sz w:val="20"/>
          <w:szCs w:val="20"/>
          <w:lang w:val="hy-AM"/>
        </w:rPr>
        <w:t>                           </w:t>
      </w:r>
      <w:r w:rsidRPr="00D670B6">
        <w:rPr>
          <w:rFonts w:ascii="Sylfaen" w:hAnsi="Sylfaen" w:cs="GHEA Grapalat"/>
          <w:sz w:val="20"/>
          <w:szCs w:val="20"/>
          <w:lang w:val="hy-AM"/>
        </w:rPr>
        <w:t>Телефон: 0</w:t>
      </w:r>
      <w:r w:rsidRPr="00D670B6">
        <w:rPr>
          <w:rFonts w:ascii="Sylfaen" w:hAnsi="Sylfaen" w:cs="GHEA Grapalat"/>
          <w:sz w:val="20"/>
          <w:szCs w:val="20"/>
          <w:lang w:val="ru-RU"/>
        </w:rPr>
        <w:t>93846836</w:t>
      </w:r>
    </w:p>
    <w:p w:rsidR="00A309FF" w:rsidRPr="00A309FF" w:rsidRDefault="00A309FF" w:rsidP="00A309FF">
      <w:pPr>
        <w:pStyle w:val="a3"/>
        <w:ind w:right="-7"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D670B6">
        <w:rPr>
          <w:rFonts w:ascii="Sylfaen" w:hAnsi="Sylfaen" w:cs="Courier New"/>
          <w:sz w:val="20"/>
          <w:szCs w:val="20"/>
          <w:lang w:val="hy-AM"/>
        </w:rPr>
        <w:t>                           </w:t>
      </w:r>
      <w:r w:rsidRPr="00D670B6">
        <w:rPr>
          <w:rFonts w:ascii="Sylfaen" w:hAnsi="Sylfaen" w:cs="GHEA Grapalat"/>
          <w:sz w:val="20"/>
          <w:szCs w:val="20"/>
          <w:lang w:val="hy-AM"/>
        </w:rPr>
        <w:t xml:space="preserve">E-mail: </w:t>
      </w:r>
      <w:r w:rsidRPr="00D670B6">
        <w:rPr>
          <w:rStyle w:val="mail-quickreply-recipients-item"/>
          <w:rFonts w:ascii="Sylfaen" w:hAnsi="Sylfaen"/>
        </w:rPr>
        <w:t>argel</w:t>
      </w:r>
      <w:r w:rsidRPr="00A309FF">
        <w:rPr>
          <w:rStyle w:val="mail-quickreply-recipients-item"/>
          <w:rFonts w:ascii="Sylfaen" w:hAnsi="Sylfaen"/>
          <w:lang w:val="ru-RU"/>
        </w:rPr>
        <w:t>.</w:t>
      </w:r>
      <w:r w:rsidRPr="00D670B6">
        <w:rPr>
          <w:rStyle w:val="mail-quickreply-recipients-item"/>
          <w:rFonts w:ascii="Sylfaen" w:hAnsi="Sylfaen"/>
        </w:rPr>
        <w:t>gjuxapetaran</w:t>
      </w:r>
      <w:r w:rsidRPr="00A309FF">
        <w:rPr>
          <w:rStyle w:val="mail-quickreply-recipients-item"/>
          <w:rFonts w:ascii="Sylfaen" w:hAnsi="Sylfaen"/>
          <w:lang w:val="ru-RU"/>
        </w:rPr>
        <w:t>@</w:t>
      </w:r>
      <w:r w:rsidRPr="00D670B6">
        <w:rPr>
          <w:rStyle w:val="mail-quickreply-recipients-item"/>
          <w:rFonts w:ascii="Sylfaen" w:hAnsi="Sylfaen"/>
        </w:rPr>
        <w:t>yandex</w:t>
      </w:r>
      <w:r w:rsidRPr="00A309FF">
        <w:rPr>
          <w:rStyle w:val="mail-quickreply-recipients-item"/>
          <w:rFonts w:ascii="Sylfaen" w:hAnsi="Sylfaen"/>
          <w:lang w:val="ru-RU"/>
        </w:rPr>
        <w:t>.</w:t>
      </w:r>
      <w:r w:rsidRPr="00D670B6">
        <w:rPr>
          <w:rStyle w:val="mail-quickreply-recipients-item"/>
          <w:rFonts w:ascii="Sylfaen" w:hAnsi="Sylfaen"/>
        </w:rPr>
        <w:t>ru</w:t>
      </w:r>
    </w:p>
    <w:p w:rsidR="00A309FF" w:rsidRPr="00D670B6" w:rsidRDefault="00A309FF" w:rsidP="00A309FF">
      <w:pPr>
        <w:pStyle w:val="a3"/>
        <w:ind w:right="-7"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D670B6">
        <w:rPr>
          <w:rFonts w:ascii="Sylfaen" w:hAnsi="Sylfaen" w:cs="Courier New"/>
          <w:sz w:val="20"/>
          <w:szCs w:val="20"/>
          <w:lang w:val="hy-AM"/>
        </w:rPr>
        <w:t>                           </w:t>
      </w:r>
      <w:r w:rsidRPr="00D670B6">
        <w:rPr>
          <w:rFonts w:ascii="Sylfaen" w:hAnsi="Sylfaen" w:cs="GHEA Grapalat"/>
          <w:sz w:val="20"/>
          <w:szCs w:val="20"/>
          <w:lang w:val="hy-AM"/>
        </w:rPr>
        <w:t xml:space="preserve">Клиент: </w:t>
      </w:r>
      <w:r w:rsidRPr="00D670B6">
        <w:rPr>
          <w:rFonts w:ascii="Sylfaen" w:hAnsi="Sylfaen"/>
          <w:color w:val="FF0000"/>
          <w:sz w:val="20"/>
          <w:szCs w:val="20"/>
          <w:lang w:val="ru-RU"/>
        </w:rPr>
        <w:t xml:space="preserve">  </w:t>
      </w:r>
      <w:r w:rsidRPr="00D670B6">
        <w:rPr>
          <w:rFonts w:ascii="Sylfaen" w:hAnsi="Sylfaen"/>
          <w:sz w:val="20"/>
          <w:szCs w:val="20"/>
          <w:lang w:val="ru-RU"/>
        </w:rPr>
        <w:t>Аргелский</w:t>
      </w:r>
      <w:r w:rsidRPr="00D670B6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D670B6">
        <w:rPr>
          <w:rFonts w:ascii="Sylfaen" w:hAnsi="Sylfaen"/>
          <w:sz w:val="20"/>
          <w:szCs w:val="20"/>
          <w:lang w:val="ru-RU"/>
        </w:rPr>
        <w:t>муниципалитет</w:t>
      </w:r>
      <w:r w:rsidRPr="00D670B6">
        <w:rPr>
          <w:rFonts w:ascii="Sylfaen" w:hAnsi="Sylfaen" w:cs="GHEA Grapalat"/>
          <w:sz w:val="20"/>
          <w:szCs w:val="20"/>
          <w:lang w:val="hy-AM"/>
        </w:rPr>
        <w:t>.</w:t>
      </w:r>
    </w:p>
    <w:p w:rsidR="00A309FF" w:rsidRDefault="00A309FF" w:rsidP="00A309FF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</w:p>
    <w:p w:rsidR="00A309FF" w:rsidRDefault="00A309FF" w:rsidP="00A309FF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</w:p>
    <w:p w:rsidR="00A309FF" w:rsidRDefault="00A309FF" w:rsidP="00A309FF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</w:p>
    <w:p w:rsidR="00A309FF" w:rsidRDefault="00A309FF" w:rsidP="00A309FF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</w:p>
    <w:p w:rsidR="00A309FF" w:rsidRDefault="00A309FF" w:rsidP="00A309FF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</w:p>
    <w:p w:rsidR="00FA57D8" w:rsidRDefault="00FA57D8">
      <w:bookmarkStart w:id="14" w:name="_GoBack"/>
      <w:bookmarkEnd w:id="14"/>
    </w:p>
    <w:sectPr w:rsidR="00FA5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FF"/>
    <w:rsid w:val="00A309FF"/>
    <w:rsid w:val="00FA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09FF"/>
    <w:pPr>
      <w:spacing w:after="120"/>
    </w:pPr>
  </w:style>
  <w:style w:type="character" w:customStyle="1" w:styleId="a4">
    <w:name w:val="Основной текст Знак"/>
    <w:basedOn w:val="a0"/>
    <w:link w:val="a3"/>
    <w:rsid w:val="00A309FF"/>
    <w:rPr>
      <w:rFonts w:ascii="Times New Roman" w:eastAsia="Times New Roman" w:hAnsi="Times New Roman" w:cs="Times New Roman"/>
      <w:sz w:val="24"/>
      <w:szCs w:val="24"/>
    </w:rPr>
  </w:style>
  <w:style w:type="character" w:customStyle="1" w:styleId="mail-quickreply-recipients-item">
    <w:name w:val="mail-quickreply-recipients-item"/>
    <w:rsid w:val="00A30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09FF"/>
    <w:pPr>
      <w:spacing w:after="120"/>
    </w:pPr>
  </w:style>
  <w:style w:type="character" w:customStyle="1" w:styleId="a4">
    <w:name w:val="Основной текст Знак"/>
    <w:basedOn w:val="a0"/>
    <w:link w:val="a3"/>
    <w:rsid w:val="00A309FF"/>
    <w:rPr>
      <w:rFonts w:ascii="Times New Roman" w:eastAsia="Times New Roman" w:hAnsi="Times New Roman" w:cs="Times New Roman"/>
      <w:sz w:val="24"/>
      <w:szCs w:val="24"/>
    </w:rPr>
  </w:style>
  <w:style w:type="character" w:customStyle="1" w:styleId="mail-quickreply-recipients-item">
    <w:name w:val="mail-quickreply-recipients-item"/>
    <w:rsid w:val="00A30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2018-01-19T10:50:00Z</dcterms:created>
  <dcterms:modified xsi:type="dcterms:W3CDTF">2018-01-19T10:50:00Z</dcterms:modified>
</cp:coreProperties>
</file>