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0025" w14:textId="77777777" w:rsidR="00DE5C89" w:rsidRDefault="00DE5C89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Default="0022631D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E0FBFEB" w14:textId="77777777" w:rsidR="00C47FF9" w:rsidRPr="00C47FF9" w:rsidRDefault="00C47FF9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14:paraId="1C724FDC" w14:textId="7D426838" w:rsidR="00C47FF9" w:rsidRDefault="00C47FF9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заключенном договоре</w:t>
      </w:r>
    </w:p>
    <w:p w14:paraId="4D4C4B3F" w14:textId="77777777" w:rsidR="00873381" w:rsidRPr="00873381" w:rsidRDefault="00873381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</w:p>
    <w:p w14:paraId="4D9044C9" w14:textId="0D23B0EB" w:rsidR="00265198" w:rsidRPr="006C15A7" w:rsidRDefault="00265198" w:rsidP="006E2A32">
      <w:pPr>
        <w:spacing w:before="0" w:after="0"/>
        <w:ind w:left="900" w:right="356" w:firstLine="36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9665B">
        <w:rPr>
          <w:rFonts w:ascii="GHEA Grapalat" w:hAnsi="GHEA Grapalat" w:cs="Sylfaen"/>
          <w:lang w:val="hy-AM"/>
        </w:rPr>
        <w:t xml:space="preserve">Պատվիրատուն` Երևանի քաղաքապետարանը, որը </w:t>
      </w:r>
      <w:r w:rsidRPr="00646A62">
        <w:rPr>
          <w:rFonts w:ascii="GHEA Grapalat" w:hAnsi="GHEA Grapalat" w:cs="Sylfaen"/>
          <w:lang w:val="hy-AM"/>
        </w:rPr>
        <w:t xml:space="preserve">գտնվում է ք.Երևան, Արգիշտիի 1 հասցեում,  ստորև ներկայացնում է իր կարիքների համար </w:t>
      </w:r>
      <w:proofErr w:type="spellStart"/>
      <w:r w:rsidR="006E2A32">
        <w:rPr>
          <w:rFonts w:ascii="GHEA Grapalat" w:hAnsi="GHEA Grapalat"/>
          <w:b/>
        </w:rPr>
        <w:t>Երևան</w:t>
      </w:r>
      <w:proofErr w:type="spellEnd"/>
      <w:r w:rsidR="006E2A32" w:rsidRPr="003A4092">
        <w:rPr>
          <w:rFonts w:ascii="GHEA Grapalat" w:hAnsi="GHEA Grapalat"/>
          <w:b/>
          <w:lang w:val="af-ZA"/>
        </w:rPr>
        <w:t xml:space="preserve"> </w:t>
      </w:r>
      <w:proofErr w:type="spellStart"/>
      <w:r w:rsidR="006E2A32">
        <w:rPr>
          <w:rFonts w:ascii="GHEA Grapalat" w:hAnsi="GHEA Grapalat"/>
          <w:b/>
        </w:rPr>
        <w:t>քաղաքի</w:t>
      </w:r>
      <w:proofErr w:type="spellEnd"/>
      <w:r w:rsidR="006E2A32" w:rsidRPr="003A4092">
        <w:rPr>
          <w:rFonts w:ascii="GHEA Grapalat" w:hAnsi="GHEA Grapalat"/>
          <w:b/>
          <w:lang w:val="af-ZA"/>
        </w:rPr>
        <w:t xml:space="preserve"> </w:t>
      </w:r>
      <w:proofErr w:type="spellStart"/>
      <w:r w:rsidR="006E2A32">
        <w:rPr>
          <w:rFonts w:ascii="GHEA Grapalat" w:hAnsi="GHEA Grapalat"/>
          <w:b/>
        </w:rPr>
        <w:t>Նորք</w:t>
      </w:r>
      <w:proofErr w:type="spellEnd"/>
      <w:r w:rsidR="006E2A32" w:rsidRPr="003A4092">
        <w:rPr>
          <w:rFonts w:ascii="GHEA Grapalat" w:hAnsi="GHEA Grapalat"/>
          <w:b/>
          <w:lang w:val="af-ZA"/>
        </w:rPr>
        <w:t>-</w:t>
      </w:r>
      <w:proofErr w:type="spellStart"/>
      <w:r w:rsidR="006E2A32">
        <w:rPr>
          <w:rFonts w:ascii="GHEA Grapalat" w:hAnsi="GHEA Grapalat"/>
          <w:b/>
        </w:rPr>
        <w:t>Մարաշ</w:t>
      </w:r>
      <w:proofErr w:type="spellEnd"/>
      <w:r w:rsidR="006E2A32" w:rsidRPr="003A4092">
        <w:rPr>
          <w:rFonts w:ascii="GHEA Grapalat" w:hAnsi="GHEA Grapalat"/>
          <w:b/>
          <w:lang w:val="af-ZA"/>
        </w:rPr>
        <w:t xml:space="preserve"> </w:t>
      </w:r>
      <w:proofErr w:type="spellStart"/>
      <w:r w:rsidR="006E2A32">
        <w:rPr>
          <w:rFonts w:ascii="GHEA Grapalat" w:hAnsi="GHEA Grapalat"/>
          <w:b/>
        </w:rPr>
        <w:t>վարչական</w:t>
      </w:r>
      <w:proofErr w:type="spellEnd"/>
      <w:r w:rsidR="006E2A32" w:rsidRPr="003A4092">
        <w:rPr>
          <w:rFonts w:ascii="GHEA Grapalat" w:hAnsi="GHEA Grapalat"/>
          <w:b/>
          <w:lang w:val="af-ZA"/>
        </w:rPr>
        <w:t xml:space="preserve"> </w:t>
      </w:r>
      <w:proofErr w:type="spellStart"/>
      <w:r w:rsidR="006E2A32">
        <w:rPr>
          <w:rFonts w:ascii="GHEA Grapalat" w:hAnsi="GHEA Grapalat"/>
          <w:b/>
        </w:rPr>
        <w:t>շրջանի</w:t>
      </w:r>
      <w:proofErr w:type="spellEnd"/>
      <w:r w:rsidR="006E2A32" w:rsidRPr="003A4092">
        <w:rPr>
          <w:rFonts w:ascii="GHEA Grapalat" w:hAnsi="GHEA Grapalat"/>
          <w:b/>
          <w:lang w:val="af-ZA"/>
        </w:rPr>
        <w:t xml:space="preserve"> </w:t>
      </w:r>
      <w:proofErr w:type="spellStart"/>
      <w:r w:rsidR="006E2A32">
        <w:rPr>
          <w:rFonts w:ascii="GHEA Grapalat" w:hAnsi="GHEA Grapalat"/>
          <w:b/>
        </w:rPr>
        <w:t>նախագծանախահաշվային</w:t>
      </w:r>
      <w:proofErr w:type="spellEnd"/>
      <w:r w:rsidR="006E2A32" w:rsidRPr="003A4092">
        <w:rPr>
          <w:rFonts w:ascii="GHEA Grapalat" w:hAnsi="GHEA Grapalat"/>
          <w:b/>
          <w:lang w:val="af-ZA"/>
        </w:rPr>
        <w:t xml:space="preserve"> </w:t>
      </w:r>
      <w:proofErr w:type="spellStart"/>
      <w:r w:rsidR="006E2A32">
        <w:rPr>
          <w:rFonts w:ascii="GHEA Grapalat" w:hAnsi="GHEA Grapalat"/>
          <w:b/>
        </w:rPr>
        <w:t>փաստաթղթերի</w:t>
      </w:r>
      <w:proofErr w:type="spellEnd"/>
      <w:r w:rsidR="006E2A32" w:rsidRPr="003A4092">
        <w:rPr>
          <w:rFonts w:ascii="GHEA Grapalat" w:hAnsi="GHEA Grapalat"/>
          <w:b/>
          <w:lang w:val="af-ZA"/>
        </w:rPr>
        <w:t xml:space="preserve"> </w:t>
      </w:r>
      <w:proofErr w:type="spellStart"/>
      <w:r w:rsidR="006E2A32">
        <w:rPr>
          <w:rFonts w:ascii="GHEA Grapalat" w:hAnsi="GHEA Grapalat"/>
          <w:b/>
        </w:rPr>
        <w:t>կազմման</w:t>
      </w:r>
      <w:proofErr w:type="spellEnd"/>
      <w:r w:rsidR="006E2A32" w:rsidRPr="003A4092">
        <w:rPr>
          <w:rFonts w:ascii="GHEA Grapalat" w:hAnsi="GHEA Grapalat"/>
          <w:b/>
          <w:lang w:val="af-ZA"/>
        </w:rPr>
        <w:t xml:space="preserve"> </w:t>
      </w:r>
      <w:proofErr w:type="spellStart"/>
      <w:r w:rsidR="006E2A32">
        <w:rPr>
          <w:rFonts w:ascii="GHEA Grapalat" w:hAnsi="GHEA Grapalat"/>
          <w:b/>
        </w:rPr>
        <w:t>խորհրդատվական</w:t>
      </w:r>
      <w:proofErr w:type="spellEnd"/>
      <w:r w:rsidR="006E2A32" w:rsidRPr="003A4092">
        <w:rPr>
          <w:rFonts w:ascii="GHEA Grapalat" w:hAnsi="GHEA Grapalat"/>
          <w:b/>
          <w:lang w:val="af-ZA"/>
        </w:rPr>
        <w:t xml:space="preserve"> </w:t>
      </w:r>
      <w:proofErr w:type="spellStart"/>
      <w:r w:rsidR="006E2A32">
        <w:rPr>
          <w:rFonts w:ascii="GHEA Grapalat" w:hAnsi="GHEA Grapalat"/>
          <w:b/>
        </w:rPr>
        <w:t>աշխատանքների</w:t>
      </w:r>
      <w:proofErr w:type="spellEnd"/>
      <w:r w:rsidR="006E2A32">
        <w:rPr>
          <w:rFonts w:ascii="GHEA Grapalat" w:hAnsi="GHEA Grapalat"/>
          <w:b/>
          <w:lang w:val="hy-AM"/>
        </w:rPr>
        <w:t xml:space="preserve"> կատարման </w:t>
      </w:r>
      <w:r w:rsidRPr="00646A62">
        <w:rPr>
          <w:rFonts w:ascii="GHEA Grapalat" w:hAnsi="GHEA Grapalat" w:cs="Sylfaen"/>
          <w:lang w:val="hy-AM"/>
        </w:rPr>
        <w:t>նպատակով կազմակերպվա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 </w:t>
      </w:r>
      <w:r w:rsidR="006E2A32">
        <w:rPr>
          <w:rFonts w:ascii="GHEA Grapalat" w:hAnsi="GHEA Grapalat" w:cs="Sylfaen"/>
          <w:lang w:val="hy-AM"/>
        </w:rPr>
        <w:t>ԵՔ-ԲՄԽԱՇՁԲ-24/52</w:t>
      </w:r>
      <w:r w:rsidR="00054827" w:rsidRPr="00054827">
        <w:rPr>
          <w:rFonts w:ascii="GHEA Grapalat" w:hAnsi="GHEA Grapalat" w:cs="Sylfaen"/>
          <w:lang w:val="af-ZA"/>
        </w:rPr>
        <w:t xml:space="preserve"> </w:t>
      </w:r>
      <w:r w:rsidRPr="00A13341">
        <w:rPr>
          <w:rFonts w:ascii="GHEA Grapalat" w:hAnsi="GHEA Grapalat" w:cs="Sylfaen"/>
          <w:lang w:val="hy-AM"/>
        </w:rPr>
        <w:t>ծածկագրով</w:t>
      </w:r>
      <w:r w:rsidRPr="003437A7">
        <w:rPr>
          <w:rFonts w:ascii="GHEA Grapalat" w:hAnsi="GHEA Grapalat" w:cs="Sylfaen"/>
          <w:sz w:val="20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  <w:r w:rsidR="00E6155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>Мэрия г.</w:t>
      </w:r>
      <w:r w:rsidR="006E2A32">
        <w:rPr>
          <w:rFonts w:ascii="GHEA Grapalat" w:hAnsi="GHEA Grapalat" w:cs="Calibri"/>
          <w:color w:val="000000"/>
          <w:sz w:val="20"/>
          <w:lang w:val="af-ZA"/>
        </w:rPr>
        <w:t xml:space="preserve">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Еревана ниже представляет информацию о договоре  заключенном наименование заказчика </w:t>
      </w:r>
      <w:r w:rsidR="00A96482">
        <w:rPr>
          <w:rFonts w:ascii="GHEA Grapalat" w:hAnsi="GHEA Grapalat" w:cs="Calibri"/>
          <w:color w:val="000000"/>
          <w:sz w:val="20"/>
          <w:lang w:val="af-ZA"/>
        </w:rPr>
        <w:t>2024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 года, в результате процедуры закупки под кодом «</w:t>
      </w:r>
      <w:r w:rsidR="006E2A32">
        <w:rPr>
          <w:rFonts w:ascii="GHEA Grapalat" w:hAnsi="GHEA Grapalat" w:cs="Calibri"/>
          <w:color w:val="000000"/>
          <w:sz w:val="20"/>
          <w:lang w:val="af-ZA"/>
        </w:rPr>
        <w:t>EQ-BMKhAshDzB-24/52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» организованной с целью приобретения </w:t>
      </w:r>
      <w:r w:rsidR="006E2A32" w:rsidRPr="006E2A32">
        <w:rPr>
          <w:rFonts w:ascii="GHEA Grapalat" w:hAnsi="GHEA Grapalat"/>
          <w:b/>
          <w:sz w:val="20"/>
          <w:szCs w:val="20"/>
          <w:lang w:val="hy-AM" w:eastAsia="en-AU"/>
        </w:rPr>
        <w:t>Консультативные работы по подготовке проектно-сметной документации административного района Норк-Мараш города Еревана</w:t>
      </w:r>
      <w:r w:rsidR="00345C57" w:rsidRPr="00345C57">
        <w:rPr>
          <w:rFonts w:ascii="GHEA Grapalat" w:hAnsi="GHEA Grapalat"/>
          <w:b/>
          <w:sz w:val="20"/>
          <w:szCs w:val="20"/>
          <w:lang w:val="hy-AM" w:eastAsia="en-AU"/>
        </w:rPr>
        <w:t xml:space="preserve">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>для своих нужд</w:t>
      </w:r>
    </w:p>
    <w:tbl>
      <w:tblPr>
        <w:tblW w:w="16017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1160"/>
        <w:gridCol w:w="1172"/>
        <w:gridCol w:w="438"/>
        <w:gridCol w:w="709"/>
        <w:gridCol w:w="84"/>
        <w:gridCol w:w="659"/>
        <w:gridCol w:w="185"/>
        <w:gridCol w:w="136"/>
        <w:gridCol w:w="920"/>
        <w:gridCol w:w="283"/>
        <w:gridCol w:w="1058"/>
        <w:gridCol w:w="67"/>
        <w:gridCol w:w="14"/>
        <w:gridCol w:w="910"/>
        <w:gridCol w:w="154"/>
        <w:gridCol w:w="65"/>
        <w:gridCol w:w="284"/>
        <w:gridCol w:w="872"/>
        <w:gridCol w:w="262"/>
        <w:gridCol w:w="208"/>
        <w:gridCol w:w="26"/>
        <w:gridCol w:w="522"/>
        <w:gridCol w:w="1083"/>
        <w:gridCol w:w="3364"/>
      </w:tblGrid>
      <w:tr w:rsidR="0022631D" w:rsidRPr="0022631D" w14:paraId="3BCB0F4A" w14:textId="77777777" w:rsidTr="00E11459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5037" w:type="dxa"/>
            <w:gridSpan w:val="25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C4E63" w:rsidRPr="0022631D" w14:paraId="796D388F" w14:textId="77777777" w:rsidTr="00E11459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6BC4BDED" w14:textId="75B71CAA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лота</w:t>
            </w:r>
            <w:proofErr w:type="spellEnd"/>
          </w:p>
          <w:p w14:paraId="781659E7" w14:textId="4366D761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172" w:type="dxa"/>
            <w:gridSpan w:val="4"/>
            <w:vMerge w:val="restart"/>
            <w:shd w:val="clear" w:color="auto" w:fill="auto"/>
            <w:vAlign w:val="center"/>
          </w:tcPr>
          <w:p w14:paraId="0C83F2D3" w14:textId="0FE5D1FD" w:rsidR="001C4E63" w:rsidRPr="00E418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наименование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D073E87" w14:textId="15FDC477" w:rsidR="001C4E63" w:rsidRPr="004025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ման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վորը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единица измерения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59F68B85" w14:textId="5C6D9D24" w:rsidR="001C4E63" w:rsidRPr="001C4E63" w:rsidRDefault="00A27D90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անակը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footnoteReference w:id="1"/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количество</w:t>
            </w:r>
            <w:proofErr w:type="spellEnd"/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62535C49" w14:textId="46CB916E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նախահաշվային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գինը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сметная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цена</w:t>
            </w:r>
            <w:proofErr w:type="spellEnd"/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14:paraId="330836BC" w14:textId="778E7CBF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краткое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описание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техническая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характеристика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4447" w:type="dxa"/>
            <w:gridSpan w:val="2"/>
            <w:vMerge w:val="restart"/>
            <w:shd w:val="clear" w:color="auto" w:fill="auto"/>
            <w:vAlign w:val="center"/>
          </w:tcPr>
          <w:p w14:paraId="5D289872" w14:textId="24C1336C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краткое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описание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техническая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характеристика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),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предусмотренное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по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договору</w:t>
            </w:r>
          </w:p>
        </w:tc>
      </w:tr>
      <w:tr w:rsidR="001C4E63" w:rsidRPr="0022631D" w14:paraId="02BE1D52" w14:textId="77777777" w:rsidTr="00E11459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4"/>
            <w:vMerge/>
            <w:shd w:val="clear" w:color="auto" w:fill="auto"/>
            <w:vAlign w:val="center"/>
          </w:tcPr>
          <w:p w14:paraId="528BE8BA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6C06A7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4"/>
            <w:vMerge w:val="restart"/>
            <w:shd w:val="clear" w:color="auto" w:fill="auto"/>
            <w:vAlign w:val="center"/>
          </w:tcPr>
          <w:p w14:paraId="374821C4" w14:textId="7D4723CA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3437A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з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овым средствам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vAlign w:val="center"/>
          </w:tcPr>
          <w:p w14:paraId="654421A9" w14:textId="547A9B97" w:rsidR="001C4E63" w:rsidRPr="0022631D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общее</w:t>
            </w:r>
            <w:proofErr w:type="spellEnd"/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01CC38D9" w14:textId="06BD6B1F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драмов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РА/</w:t>
            </w: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12AD9841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47" w:type="dxa"/>
            <w:gridSpan w:val="2"/>
            <w:vMerge/>
            <w:shd w:val="clear" w:color="auto" w:fill="auto"/>
          </w:tcPr>
          <w:p w14:paraId="28B6AAAB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11459">
        <w:trPr>
          <w:trHeight w:val="114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BBB0DC2" w:rsidR="0022631D" w:rsidRPr="001C4E6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  <w:r w:rsid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="001C4E63" w:rsidRPr="00B35EA9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финансовым средствам</w:t>
            </w: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6798CB86" w:rsidR="0022631D" w:rsidRPr="001C4E63" w:rsidRDefault="001C4E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общая</w:t>
            </w:r>
            <w:proofErr w:type="spellEnd"/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A67F2" w:rsidRPr="00D54AE6" w14:paraId="6CB0AC86" w14:textId="77777777" w:rsidTr="005B4135">
        <w:trPr>
          <w:trHeight w:val="1622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FAE01CB" w:rsidR="00EA67F2" w:rsidRPr="006D7821" w:rsidRDefault="00EA67F2" w:rsidP="002828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Cs w:val="16"/>
                <w:lang w:val="hy-AM"/>
              </w:rPr>
            </w:pPr>
            <w:r w:rsidRPr="006D7821">
              <w:rPr>
                <w:rFonts w:ascii="GHEA Grapalat" w:hAnsi="GHEA Grapalat"/>
                <w:szCs w:val="16"/>
                <w:lang w:val="hy-AM"/>
              </w:rPr>
              <w:t>1</w:t>
            </w:r>
          </w:p>
        </w:tc>
        <w:tc>
          <w:tcPr>
            <w:tcW w:w="317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6D35F26" w14:textId="77777777" w:rsidR="00EA67F2" w:rsidRDefault="00EA67F2" w:rsidP="006E2A32">
            <w:pPr>
              <w:spacing w:before="0" w:after="0"/>
              <w:ind w:left="-64" w:firstLine="0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6E2A32">
              <w:rPr>
                <w:rFonts w:ascii="GHEA Grapalat" w:hAnsi="GHEA Grapalat"/>
                <w:sz w:val="18"/>
                <w:szCs w:val="16"/>
                <w:lang w:val="hy-AM"/>
              </w:rPr>
              <w:t>Նորք-Մարաշ վարչական շրջանի Ս. Բաղդասարյան փողոց 85/3 հասցեից դեպի Լ. Զաքարյան փողոց 89 հասցե իջնող աստիճանների հիմնանորոգման աշխատանքների նախագծանախահաշվային փաստաթղթերի մշակման աշխատանքներ</w:t>
            </w:r>
          </w:p>
          <w:p w14:paraId="2721F035" w14:textId="6CC89A46" w:rsidR="00EA67F2" w:rsidRPr="006E2A32" w:rsidRDefault="00EA67F2" w:rsidP="006E2A32">
            <w:pPr>
              <w:spacing w:before="0" w:after="0"/>
              <w:ind w:left="-64" w:firstLine="0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6E2A32">
              <w:rPr>
                <w:rFonts w:ascii="GHEA Grapalat" w:hAnsi="GHEA Grapalat"/>
                <w:sz w:val="18"/>
                <w:szCs w:val="16"/>
                <w:lang w:val="hy-AM"/>
              </w:rPr>
              <w:t>Разработка проектно-сметной документации на капитальный ремонт лестницы, спускающейся с улицы С.Багдасаряна, 85/3 до улицы Л.Закаряна, 89 в административном районе Норк-Мараш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B1A54" w14:textId="7AFC68F6" w:rsidR="00EA67F2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A980D2C" w14:textId="5D313DDC" w:rsidR="00EA67F2" w:rsidRPr="00FF25BD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A5F8A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 xml:space="preserve"> դրամ</w:t>
            </w:r>
          </w:p>
          <w:p w14:paraId="4053AD4A" w14:textId="77777777" w:rsidR="00EA67F2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  <w:p w14:paraId="5C08EE47" w14:textId="751AF474" w:rsidR="00EA67F2" w:rsidRPr="00FF25BD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8540C20" w14:textId="77777777" w:rsidR="00EA67F2" w:rsidRPr="00FF25BD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146ACDB" w14:textId="77777777" w:rsidR="00EA67F2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4189ED7" w14:textId="77777777" w:rsidR="00EA67F2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F6211BE" w14:textId="77777777" w:rsidR="00EA67F2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5630024" w14:textId="77777777" w:rsidR="00EA67F2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20923F1" w14:textId="77777777" w:rsidR="00EA67F2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3B4BD99" w14:textId="77777777" w:rsidR="00EA67F2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DAA0F81" w14:textId="4A145E6D" w:rsidR="00EA67F2" w:rsidRPr="00FF25BD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2C9B8A" w14:textId="77777777" w:rsidR="00EA67F2" w:rsidRPr="00FF25BD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90EED59" w14:textId="77777777" w:rsidR="00EA67F2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17D6FB5" w14:textId="77777777" w:rsidR="00EA67F2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F8ECB43" w14:textId="77777777" w:rsidR="00EA67F2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4332BA9" w14:textId="77777777" w:rsidR="00EA67F2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5E34546" w14:textId="77777777" w:rsidR="00EA67F2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AE53CA9" w14:textId="77777777" w:rsidR="00EA67F2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021AF6A" w14:textId="21881F2B" w:rsidR="00EA67F2" w:rsidRPr="00FF25BD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09BC704" w:rsidR="00EA67F2" w:rsidRPr="00373E44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73E44">
              <w:rPr>
                <w:rFonts w:ascii="GHEA Grapalat" w:hAnsi="GHEA Grapalat" w:cs="Calibri"/>
                <w:bCs/>
                <w:iCs/>
                <w:sz w:val="18"/>
                <w:lang w:val="hy-AM"/>
              </w:rPr>
              <w:t>200000</w:t>
            </w: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72120EA" w:rsidR="00EA67F2" w:rsidRPr="00373E44" w:rsidRDefault="00EA67F2" w:rsidP="002828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73E44">
              <w:rPr>
                <w:rFonts w:ascii="GHEA Grapalat" w:hAnsi="GHEA Grapalat" w:cs="Calibri"/>
                <w:bCs/>
                <w:iCs/>
                <w:sz w:val="18"/>
                <w:lang w:val="hy-AM"/>
              </w:rPr>
              <w:t>200000</w:t>
            </w:r>
          </w:p>
        </w:tc>
        <w:tc>
          <w:tcPr>
            <w:tcW w:w="6337" w:type="dxa"/>
            <w:gridSpan w:val="7"/>
            <w:vMerge w:val="restart"/>
            <w:shd w:val="clear" w:color="auto" w:fill="auto"/>
            <w:vAlign w:val="center"/>
          </w:tcPr>
          <w:p w14:paraId="32E8B655" w14:textId="77777777" w:rsidR="00EA67F2" w:rsidRDefault="00EA67F2" w:rsidP="006E2A32">
            <w:pPr>
              <w:pStyle w:val="ListParagraph"/>
              <w:tabs>
                <w:tab w:val="left" w:pos="219"/>
              </w:tabs>
              <w:spacing w:before="0" w:after="0"/>
              <w:ind w:left="69" w:firstLine="0"/>
              <w:jc w:val="both"/>
              <w:rPr>
                <w:rFonts w:ascii="GHEA Grapalat" w:hAnsi="GHEA Grapalat"/>
                <w:sz w:val="20"/>
                <w:szCs w:val="32"/>
                <w:lang w:val="hy-AM"/>
              </w:rPr>
            </w:pPr>
            <w:r w:rsidRPr="00EA67F2">
              <w:rPr>
                <w:rFonts w:ascii="GHEA Grapalat" w:hAnsi="GHEA Grapalat"/>
                <w:sz w:val="20"/>
                <w:szCs w:val="32"/>
                <w:lang w:val="hy-AM"/>
              </w:rPr>
              <w:t>Երևան քաղաքի Նորք-Մարաշ վարչական շրջանի նախագծանախահաշվային փաստաթղթերի կազմման խորհրդատվական աշխատանքներ</w:t>
            </w:r>
          </w:p>
          <w:p w14:paraId="6C5C8534" w14:textId="5B4FCBEC" w:rsidR="00EA67F2" w:rsidRPr="00EA67F2" w:rsidRDefault="00EA67F2" w:rsidP="006E2A32">
            <w:pPr>
              <w:pStyle w:val="ListParagraph"/>
              <w:tabs>
                <w:tab w:val="left" w:pos="219"/>
              </w:tabs>
              <w:spacing w:before="0" w:after="0"/>
              <w:ind w:left="69" w:firstLine="0"/>
              <w:jc w:val="both"/>
              <w:rPr>
                <w:rFonts w:ascii="GHEA Grapalat" w:hAnsi="GHEA Grapalat"/>
                <w:sz w:val="20"/>
                <w:szCs w:val="32"/>
                <w:lang w:val="hy-AM"/>
              </w:rPr>
            </w:pPr>
            <w:r w:rsidRPr="00EA67F2">
              <w:rPr>
                <w:rFonts w:ascii="GHEA Grapalat" w:hAnsi="GHEA Grapalat"/>
                <w:sz w:val="20"/>
                <w:szCs w:val="32"/>
                <w:lang w:val="hy-AM"/>
              </w:rPr>
              <w:t>Консультативные работы по подготовке проектно-сметной документации административного района Норк-Мараш города Еревана</w:t>
            </w:r>
          </w:p>
        </w:tc>
      </w:tr>
      <w:tr w:rsidR="00EA67F2" w:rsidRPr="00C63966" w14:paraId="5781B5A4" w14:textId="77777777" w:rsidTr="006153BB">
        <w:trPr>
          <w:trHeight w:val="1622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6B61C67" w14:textId="06253F8F" w:rsidR="00EA67F2" w:rsidRPr="00731A7D" w:rsidRDefault="00EA67F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Cs w:val="16"/>
              </w:rPr>
            </w:pPr>
            <w:r>
              <w:rPr>
                <w:rFonts w:ascii="GHEA Grapalat" w:hAnsi="GHEA Grapalat"/>
                <w:szCs w:val="16"/>
              </w:rPr>
              <w:lastRenderedPageBreak/>
              <w:t>2</w:t>
            </w:r>
          </w:p>
        </w:tc>
        <w:tc>
          <w:tcPr>
            <w:tcW w:w="317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91F9DEB" w14:textId="02D417A4" w:rsidR="00EA67F2" w:rsidRPr="006E2A32" w:rsidRDefault="00EA67F2" w:rsidP="006E2A32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6E2A32">
              <w:rPr>
                <w:rFonts w:ascii="GHEA Grapalat" w:hAnsi="GHEA Grapalat"/>
                <w:sz w:val="18"/>
                <w:szCs w:val="16"/>
                <w:lang w:val="hy-AM"/>
              </w:rPr>
              <w:t>Նորք-Մարաշ վարչական շրջանի Լ. Զաքարյան փողոց 70 հասցեից մինչև Օ. Դուրյան փողոց 91 հասցե գնացող աստիճանների և մայթերի կառուցման աշխատանքների նախագծանախահաշվային փաստաթղթերի մշակման աշխատանքներ</w:t>
            </w:r>
          </w:p>
          <w:p w14:paraId="736C8956" w14:textId="4CFA3376" w:rsidR="00EA67F2" w:rsidRPr="00915705" w:rsidRDefault="00EA67F2" w:rsidP="006E2A32">
            <w:pPr>
              <w:spacing w:before="0" w:after="0"/>
              <w:ind w:left="0" w:firstLine="0"/>
              <w:rPr>
                <w:rFonts w:ascii="GHEA Grapalat" w:hAnsi="GHEA Grapalat"/>
                <w:sz w:val="20"/>
                <w:lang w:val="hy-AM"/>
              </w:rPr>
            </w:pPr>
            <w:r w:rsidRPr="006E2A32">
              <w:rPr>
                <w:rFonts w:ascii="GHEA Grapalat" w:hAnsi="GHEA Grapalat"/>
                <w:sz w:val="18"/>
                <w:szCs w:val="16"/>
                <w:lang w:val="hy-AM"/>
              </w:rPr>
              <w:t>Разработка проектно-сметной документации на строительство лестниц и тротуаров от административного района Норк Мараш от улицы Л. Закаряна 70 до улицы О. Дурьяна 91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43746" w14:textId="487B8878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EA953C5" w14:textId="77777777" w:rsidR="00EA67F2" w:rsidRPr="00FF25BD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A5F8A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 xml:space="preserve"> դրամ</w:t>
            </w:r>
          </w:p>
          <w:p w14:paraId="25DD9F74" w14:textId="10FF7028" w:rsidR="00EA67F2" w:rsidRPr="00FF25BD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AF0BA87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2038697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C4F3A75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68247AF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6E61FF8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D390424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6CECBD1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23AFEAE" w14:textId="7F609205" w:rsidR="00EA67F2" w:rsidRPr="00FF25BD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16FE6A9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66F588C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8A4B6BF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2AEA90C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FEFC0D6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D1A196C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954AB88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C49355F" w14:textId="7D4E20FE" w:rsidR="00EA67F2" w:rsidRPr="00FF25BD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16763" w14:textId="169DA5C8" w:rsidR="00EA67F2" w:rsidRPr="00373E44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373E44">
              <w:rPr>
                <w:rFonts w:ascii="GHEA Grapalat" w:hAnsi="GHEA Grapalat" w:cs="Calibri"/>
                <w:bCs/>
                <w:iCs/>
                <w:sz w:val="18"/>
                <w:lang w:val="hy-AM"/>
              </w:rPr>
              <w:t>200000</w:t>
            </w: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80DC5" w14:textId="110D97DE" w:rsidR="00EA67F2" w:rsidRPr="00373E44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373E44">
              <w:rPr>
                <w:rFonts w:ascii="GHEA Grapalat" w:hAnsi="GHEA Grapalat" w:cs="Calibri"/>
                <w:bCs/>
                <w:iCs/>
                <w:sz w:val="18"/>
                <w:lang w:val="hy-AM"/>
              </w:rPr>
              <w:t>200000</w:t>
            </w:r>
          </w:p>
        </w:tc>
        <w:tc>
          <w:tcPr>
            <w:tcW w:w="6337" w:type="dxa"/>
            <w:gridSpan w:val="7"/>
            <w:vMerge/>
            <w:shd w:val="clear" w:color="auto" w:fill="auto"/>
            <w:vAlign w:val="bottom"/>
          </w:tcPr>
          <w:p w14:paraId="3974F903" w14:textId="77777777" w:rsidR="00EA67F2" w:rsidRPr="00DF5660" w:rsidRDefault="00EA67F2" w:rsidP="006E2A32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A67F2" w:rsidRPr="00C63966" w14:paraId="30F4FA6B" w14:textId="77777777" w:rsidTr="006153BB">
        <w:trPr>
          <w:trHeight w:val="1622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33E08D1C" w14:textId="03130469" w:rsidR="00EA67F2" w:rsidRDefault="00EA67F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Cs w:val="16"/>
              </w:rPr>
            </w:pPr>
            <w:r>
              <w:rPr>
                <w:rFonts w:ascii="GHEA Grapalat" w:hAnsi="GHEA Grapalat"/>
                <w:szCs w:val="16"/>
              </w:rPr>
              <w:t>3</w:t>
            </w:r>
          </w:p>
        </w:tc>
        <w:tc>
          <w:tcPr>
            <w:tcW w:w="317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8923B7F" w14:textId="15F4A64C" w:rsidR="00EA67F2" w:rsidRPr="00992F50" w:rsidRDefault="00EA67F2" w:rsidP="006E2A32">
            <w:pPr>
              <w:spacing w:after="0"/>
              <w:ind w:left="0" w:firstLine="0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6E2A32">
              <w:rPr>
                <w:rFonts w:ascii="GHEA Grapalat" w:hAnsi="GHEA Grapalat"/>
                <w:sz w:val="18"/>
                <w:szCs w:val="16"/>
                <w:lang w:val="hy-AM"/>
              </w:rPr>
              <w:t>Նորք-Մարաշ վարչական շրջանի Ա. Նալբանդյան փողոց 24 հասցեից դեպի Ս. Բաղդասարյան փողոց 83 հասցե իջնող հատվածում աստիճանների կառուցման աշխատանքների նախագծանախահաշվային փաստաթղթերի մշակման աշխատանքներ                   Разработка проектно-сметной документации на строительство лестницы на нисходящем участке от улицы А. Налбандяна, 24 до улицы С. Багдасаряна, 83 административного района Норк Мараш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3773B6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F5EFA24" w14:textId="77777777" w:rsidR="00EA67F2" w:rsidRPr="00FF25BD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A5F8A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 xml:space="preserve"> դրամ</w:t>
            </w:r>
          </w:p>
          <w:p w14:paraId="435F8DB0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  <w:p w14:paraId="6EE52F20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B281FA9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D014630" w14:textId="49AEF591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80FA83F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BB65A4B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DB2CE2E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F9C99F1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5CAAD96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B7210B6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1F7D8F5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4EE6B1E" w14:textId="1C4AE362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001D8CF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1E73C23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EFAFABB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D71D4D6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2FF0E28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DCEC41C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0464D1F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99022E8" w14:textId="04098E22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980349" w14:textId="29975A04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iCs/>
                <w:sz w:val="18"/>
                <w:lang w:val="hy-AM"/>
              </w:rPr>
            </w:pPr>
            <w:r w:rsidRPr="00373E44">
              <w:rPr>
                <w:rFonts w:ascii="GHEA Grapalat" w:hAnsi="GHEA Grapalat" w:cs="Calibri"/>
                <w:bCs/>
                <w:iCs/>
                <w:sz w:val="18"/>
                <w:lang w:val="hy-AM"/>
              </w:rPr>
              <w:t>200000</w:t>
            </w: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C2DBAA" w14:textId="2E651EED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iCs/>
                <w:sz w:val="18"/>
                <w:lang w:val="hy-AM"/>
              </w:rPr>
            </w:pPr>
            <w:r w:rsidRPr="00373E44">
              <w:rPr>
                <w:rFonts w:ascii="GHEA Grapalat" w:hAnsi="GHEA Grapalat" w:cs="Calibri"/>
                <w:bCs/>
                <w:iCs/>
                <w:sz w:val="18"/>
                <w:lang w:val="hy-AM"/>
              </w:rPr>
              <w:t>200000</w:t>
            </w:r>
          </w:p>
        </w:tc>
        <w:tc>
          <w:tcPr>
            <w:tcW w:w="6337" w:type="dxa"/>
            <w:gridSpan w:val="7"/>
            <w:vMerge/>
            <w:shd w:val="clear" w:color="auto" w:fill="auto"/>
            <w:vAlign w:val="bottom"/>
          </w:tcPr>
          <w:p w14:paraId="4971E1EC" w14:textId="77777777" w:rsidR="00EA67F2" w:rsidRPr="00DF5660" w:rsidRDefault="00EA67F2" w:rsidP="006E2A32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A67F2" w:rsidRPr="006E2A32" w14:paraId="069451CE" w14:textId="77777777" w:rsidTr="006153BB">
        <w:trPr>
          <w:trHeight w:val="1622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84F994B" w14:textId="0B9CE8F2" w:rsidR="00EA67F2" w:rsidRDefault="00EA67F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Cs w:val="16"/>
              </w:rPr>
            </w:pPr>
            <w:r>
              <w:rPr>
                <w:rFonts w:ascii="GHEA Grapalat" w:hAnsi="GHEA Grapalat"/>
                <w:szCs w:val="16"/>
              </w:rPr>
              <w:t>4</w:t>
            </w:r>
          </w:p>
        </w:tc>
        <w:tc>
          <w:tcPr>
            <w:tcW w:w="317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3691969" w14:textId="77777777" w:rsidR="00EA67F2" w:rsidRDefault="00EA67F2" w:rsidP="006E2A32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6E2A32">
              <w:rPr>
                <w:rFonts w:ascii="GHEA Grapalat" w:hAnsi="GHEA Grapalat"/>
                <w:sz w:val="18"/>
                <w:szCs w:val="16"/>
                <w:lang w:val="hy-AM"/>
              </w:rPr>
              <w:t xml:space="preserve">Նորք-Մարաշ վարչական շրջանի Ա. Արմենակյան փողոց 65 հասցեից մինչև Ա. Արմենակյան 55/2 հասցե իջնող հատվածի աստիճանների հիմնանորոգման աշխատանքների նախագծանախահաշվային փաստաթղթերի մշակման աշխատանքներ    </w:t>
            </w:r>
          </w:p>
          <w:p w14:paraId="00B8C484" w14:textId="5DF61B4E" w:rsidR="00EA67F2" w:rsidRPr="00992F50" w:rsidRDefault="00EA67F2" w:rsidP="006E2A32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6E2A32">
              <w:rPr>
                <w:rFonts w:ascii="GHEA Grapalat" w:hAnsi="GHEA Grapalat"/>
                <w:sz w:val="18"/>
                <w:szCs w:val="16"/>
                <w:lang w:val="hy-AM"/>
              </w:rPr>
              <w:t>Разработка проектно-сметной документации на капитальный ремонт лестницы административного района Норк Мараш, от улицы А.Арменакяна 65 до улицы А.Арменакяна 55/2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C0431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B098797" w14:textId="77777777" w:rsidR="00EA67F2" w:rsidRPr="00FF25BD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A5F8A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 xml:space="preserve"> դրամ</w:t>
            </w:r>
          </w:p>
          <w:p w14:paraId="07A9013B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  <w:p w14:paraId="2D8EA013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B57AF81" w14:textId="37A3AA1C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CC1D090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26AD65D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7AE9482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F84408E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FAD4EB0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6B0C49A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6731BCA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DF4C080" w14:textId="78FDF809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2216170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5A3DC62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A4A5525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0B15977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EC1E8B8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009C76B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2340EEB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189F599" w14:textId="722D05F1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9FB53E" w14:textId="178C1D61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iCs/>
                <w:sz w:val="18"/>
                <w:lang w:val="hy-AM"/>
              </w:rPr>
            </w:pPr>
            <w:r w:rsidRPr="006E2A32">
              <w:rPr>
                <w:rFonts w:ascii="GHEA Grapalat" w:hAnsi="GHEA Grapalat" w:cs="Calibri"/>
                <w:bCs/>
                <w:iCs/>
                <w:sz w:val="18"/>
                <w:lang w:val="hy-AM"/>
              </w:rPr>
              <w:t>300000</w:t>
            </w: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F8CA03" w14:textId="082E4DAD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iCs/>
                <w:sz w:val="18"/>
                <w:lang w:val="hy-AM"/>
              </w:rPr>
            </w:pPr>
            <w:r w:rsidRPr="006E2A32">
              <w:rPr>
                <w:rFonts w:ascii="GHEA Grapalat" w:hAnsi="GHEA Grapalat" w:cs="Calibri"/>
                <w:bCs/>
                <w:iCs/>
                <w:sz w:val="18"/>
                <w:lang w:val="hy-AM"/>
              </w:rPr>
              <w:t>300000</w:t>
            </w:r>
          </w:p>
        </w:tc>
        <w:tc>
          <w:tcPr>
            <w:tcW w:w="6337" w:type="dxa"/>
            <w:gridSpan w:val="7"/>
            <w:vMerge/>
            <w:shd w:val="clear" w:color="auto" w:fill="auto"/>
            <w:vAlign w:val="bottom"/>
          </w:tcPr>
          <w:p w14:paraId="5C6AC1A9" w14:textId="77777777" w:rsidR="00EA67F2" w:rsidRPr="00DF5660" w:rsidRDefault="00EA67F2" w:rsidP="006E2A32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A67F2" w:rsidRPr="00C63966" w14:paraId="3B73C834" w14:textId="77777777" w:rsidTr="006153BB">
        <w:trPr>
          <w:trHeight w:val="1622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1F7A558A" w14:textId="1DA13342" w:rsidR="00EA67F2" w:rsidRDefault="00EA67F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Cs w:val="16"/>
              </w:rPr>
            </w:pPr>
            <w:r>
              <w:rPr>
                <w:rFonts w:ascii="GHEA Grapalat" w:hAnsi="GHEA Grapalat"/>
                <w:szCs w:val="16"/>
              </w:rPr>
              <w:lastRenderedPageBreak/>
              <w:t>5</w:t>
            </w:r>
          </w:p>
        </w:tc>
        <w:tc>
          <w:tcPr>
            <w:tcW w:w="317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330429C" w14:textId="17AFE5DC" w:rsidR="00EA67F2" w:rsidRPr="00992F50" w:rsidRDefault="00EA67F2" w:rsidP="006E2A32">
            <w:pPr>
              <w:spacing w:after="0"/>
              <w:ind w:left="0" w:firstLine="0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6E2A32">
              <w:rPr>
                <w:rFonts w:ascii="GHEA Grapalat" w:hAnsi="GHEA Grapalat"/>
                <w:sz w:val="18"/>
                <w:szCs w:val="16"/>
                <w:lang w:val="hy-AM"/>
              </w:rPr>
              <w:t>Նորք-Մարաշ վարչական շրջանի Ա. Արմենակյան փողոց 45 հասցեից մինչև Ա. Արմենակյան 2/4 հասցե իջնող աստիճանների հիմնանորոգման աշխատանքների նախագծանախահաշվային փաստաթղթերի մշակման աշխատանքներ                                     Разработка проектно-сметной документации на капитальный ремонт лестницы, спускающейся с улицы А.Арменакяна, 45 на улицу А.Арменакяна, 2/4 в административном районе Норк-Мараш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C1AEE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411ECA2" w14:textId="77777777" w:rsidR="00EA67F2" w:rsidRPr="00FF25BD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A5F8A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 xml:space="preserve"> դրամ</w:t>
            </w:r>
          </w:p>
          <w:p w14:paraId="35421640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  <w:p w14:paraId="47F706E1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D782C58" w14:textId="4EAFEA54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DBD6C6F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6F5C8F2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E2AD7F6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CABCF82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6449195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F91D56C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8B57756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64A055B" w14:textId="54AFF5AF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D711370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60399DC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332759A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1D63EFB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33AF934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8771E74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CD80476" w14:textId="77777777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0BC68A6" w14:textId="762FDECF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07740F" w14:textId="76D609A6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iCs/>
                <w:sz w:val="18"/>
                <w:lang w:val="hy-AM"/>
              </w:rPr>
            </w:pPr>
            <w:r w:rsidRPr="006E2A32">
              <w:rPr>
                <w:rFonts w:ascii="GHEA Grapalat" w:hAnsi="GHEA Grapalat" w:cs="Calibri"/>
                <w:bCs/>
                <w:iCs/>
                <w:sz w:val="18"/>
                <w:lang w:val="hy-AM"/>
              </w:rPr>
              <w:t>300000</w:t>
            </w: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2F6E" w14:textId="0300493A" w:rsidR="00EA67F2" w:rsidRDefault="00EA67F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iCs/>
                <w:sz w:val="18"/>
                <w:lang w:val="hy-AM"/>
              </w:rPr>
            </w:pPr>
            <w:r w:rsidRPr="006E2A32">
              <w:rPr>
                <w:rFonts w:ascii="GHEA Grapalat" w:hAnsi="GHEA Grapalat" w:cs="Calibri"/>
                <w:bCs/>
                <w:iCs/>
                <w:sz w:val="18"/>
                <w:lang w:val="hy-AM"/>
              </w:rPr>
              <w:t>300000</w:t>
            </w:r>
          </w:p>
        </w:tc>
        <w:tc>
          <w:tcPr>
            <w:tcW w:w="6337" w:type="dxa"/>
            <w:gridSpan w:val="7"/>
            <w:vMerge/>
            <w:shd w:val="clear" w:color="auto" w:fill="auto"/>
            <w:vAlign w:val="bottom"/>
          </w:tcPr>
          <w:p w14:paraId="4CB4497B" w14:textId="77777777" w:rsidR="00EA67F2" w:rsidRPr="00DF5660" w:rsidRDefault="00EA67F2" w:rsidP="006E2A32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6E2A32" w:rsidRPr="00C63966" w14:paraId="4B8BC031" w14:textId="77777777" w:rsidTr="00E11459">
        <w:trPr>
          <w:trHeight w:val="169"/>
        </w:trPr>
        <w:tc>
          <w:tcPr>
            <w:tcW w:w="16017" w:type="dxa"/>
            <w:gridSpan w:val="27"/>
            <w:shd w:val="clear" w:color="auto" w:fill="99CCFF"/>
            <w:vAlign w:val="center"/>
          </w:tcPr>
          <w:p w14:paraId="451180EC" w14:textId="7C18718F" w:rsidR="006E2A32" w:rsidRPr="00C44666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D54AE6" w14:paraId="24C3B0CB" w14:textId="77777777" w:rsidTr="00E11459">
        <w:trPr>
          <w:trHeight w:val="137"/>
        </w:trPr>
        <w:tc>
          <w:tcPr>
            <w:tcW w:w="57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2E17C094" w:rsidR="006E2A32" w:rsidRPr="00054827" w:rsidRDefault="006E2A32" w:rsidP="006E2A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Կիրառված գնման ընթացակարգը և դրա ընտրության հիմնավորումը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Примененная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процедура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за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купки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обоснование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ее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выбора</w:t>
            </w:r>
          </w:p>
        </w:tc>
        <w:tc>
          <w:tcPr>
            <w:tcW w:w="1022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F5A4D" w14:textId="58DD3D06" w:rsidR="006E2A32" w:rsidRPr="00E8750A" w:rsidRDefault="006E2A32" w:rsidP="006E2A32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«Գնումների մասին» ՀՀ օրենքի 20-րդ հոդվածի համաձայն </w:t>
            </w:r>
          </w:p>
          <w:p w14:paraId="23380315" w14:textId="1A977BFB" w:rsidR="006E2A32" w:rsidRPr="00E8750A" w:rsidRDefault="006E2A32" w:rsidP="006E2A32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Согласно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статье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20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закона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РА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«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закупках»</w:t>
            </w:r>
          </w:p>
          <w:p w14:paraId="2C5DC7B8" w14:textId="59971B4E" w:rsidR="006E2A32" w:rsidRPr="00054827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6E2A32" w:rsidRPr="00D54AE6" w14:paraId="075EEA57" w14:textId="77777777" w:rsidTr="00E11459">
        <w:trPr>
          <w:trHeight w:val="196"/>
        </w:trPr>
        <w:tc>
          <w:tcPr>
            <w:tcW w:w="16017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6E2A32" w:rsidRPr="001C4E63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1A6681" w14:paraId="681596E8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93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1F1BAC80" w:rsidR="006E2A32" w:rsidRPr="00161935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направления или опубликования приглашения</w:t>
            </w:r>
          </w:p>
        </w:tc>
        <w:tc>
          <w:tcPr>
            <w:tcW w:w="6621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79FDD25" w:rsidR="006E2A32" w:rsidRPr="00C63966" w:rsidRDefault="00322038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02.07</w:t>
            </w:r>
            <w:r w:rsidR="006E2A32" w:rsidRPr="00C6396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.24թ</w:t>
            </w:r>
            <w:r w:rsidR="006E2A3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6E2A32" w:rsidRPr="001A6681" w14:paraId="199F948A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826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811CFCB" w:rsidR="006E2A32" w:rsidRPr="00161935" w:rsidRDefault="006E2A32" w:rsidP="006E2A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66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5ACE214" w:rsidR="006E2A32" w:rsidRPr="00A9220F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1A6681" w14:paraId="6EE9B008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826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66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6E2A32" w:rsidRPr="00161935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161935" w14:paraId="13FE412E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26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0E482731" w:rsidR="006E2A32" w:rsidRPr="00161935" w:rsidRDefault="006E2A32" w:rsidP="006E2A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Հրավերի վերաբերյալ պարզաբանումների ամսաթիվը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5E3DC9B2" w:rsidR="006E2A32" w:rsidRPr="00161935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Получения запроса</w:t>
            </w:r>
          </w:p>
        </w:tc>
        <w:tc>
          <w:tcPr>
            <w:tcW w:w="4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6160092" w:rsidR="006E2A32" w:rsidRPr="00161935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Պարզաբանման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Разъяснения</w:t>
            </w:r>
          </w:p>
        </w:tc>
      </w:tr>
      <w:tr w:rsidR="006E2A32" w:rsidRPr="00161935" w14:paraId="321D26CF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267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6E2A32" w:rsidRPr="00161935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6E2A32" w:rsidRPr="00161935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161935" w14:paraId="68E691E2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26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6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6E2A32" w:rsidRPr="00161935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6E2A32" w:rsidRPr="00161935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161935" w14:paraId="30B89418" w14:textId="77777777" w:rsidTr="00E11459">
        <w:trPr>
          <w:trHeight w:val="54"/>
        </w:trPr>
        <w:tc>
          <w:tcPr>
            <w:tcW w:w="16017" w:type="dxa"/>
            <w:gridSpan w:val="27"/>
            <w:shd w:val="clear" w:color="auto" w:fill="99CCFF"/>
            <w:vAlign w:val="center"/>
          </w:tcPr>
          <w:p w14:paraId="57E2319C" w14:textId="77777777" w:rsidR="006E2A32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961EE4" w14:textId="77777777" w:rsidR="006E2A32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776DB4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D54AE6" w14:paraId="10DC4861" w14:textId="77777777" w:rsidTr="00E11459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3563" w:type="dxa"/>
            <w:gridSpan w:val="5"/>
            <w:vMerge w:val="restart"/>
            <w:shd w:val="clear" w:color="auto" w:fill="auto"/>
            <w:vAlign w:val="center"/>
          </w:tcPr>
          <w:p w14:paraId="4FE503E7" w14:textId="5D4AD21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Наименования участников</w:t>
            </w:r>
          </w:p>
        </w:tc>
        <w:tc>
          <w:tcPr>
            <w:tcW w:w="11072" w:type="dxa"/>
            <w:gridSpan w:val="19"/>
            <w:shd w:val="clear" w:color="auto" w:fill="auto"/>
            <w:vAlign w:val="center"/>
          </w:tcPr>
          <w:p w14:paraId="1FD38684" w14:textId="2FA1F403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Յուրաքանչյուր մասնակցի հայտով, ներառյալ միաժամանակյա բանակցությունների կազմակերպման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արդյունքում ներկայացված գինը  /ՀՀ դրամ</w:t>
            </w:r>
            <w:r w:rsidRPr="008116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ootnoteReference w:id="6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Цена, представленная по заявке каждого участника,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включая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цену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представленную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результате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организации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одновременных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переговоров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/  Драмов РА</w:t>
            </w:r>
            <w:r w:rsidRPr="00811659">
              <w:rPr>
                <w:rFonts w:eastAsia="Times New Roman" w:cs="Sylfaen"/>
                <w:lang w:eastAsia="ru-RU"/>
              </w:rPr>
              <w:footnoteReference w:id="7"/>
            </w:r>
          </w:p>
        </w:tc>
      </w:tr>
      <w:tr w:rsidR="006E2A32" w:rsidRPr="00161935" w14:paraId="3FD00E3A" w14:textId="77777777" w:rsidTr="00E11459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563" w:type="dxa"/>
            <w:gridSpan w:val="5"/>
            <w:vMerge/>
            <w:shd w:val="clear" w:color="auto" w:fill="auto"/>
            <w:vAlign w:val="center"/>
          </w:tcPr>
          <w:p w14:paraId="7835142E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451" w:type="dxa"/>
            <w:gridSpan w:val="11"/>
            <w:shd w:val="clear" w:color="auto" w:fill="auto"/>
            <w:vAlign w:val="center"/>
          </w:tcPr>
          <w:p w14:paraId="27542D69" w14:textId="6E9980A9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Գինն առանց 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Цена без НДС</w:t>
            </w:r>
          </w:p>
        </w:tc>
        <w:tc>
          <w:tcPr>
            <w:tcW w:w="1626" w:type="dxa"/>
            <w:gridSpan w:val="4"/>
            <w:shd w:val="clear" w:color="auto" w:fill="auto"/>
            <w:vAlign w:val="center"/>
          </w:tcPr>
          <w:p w14:paraId="635EE2FE" w14:textId="244DB0ED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НДС</w:t>
            </w:r>
          </w:p>
        </w:tc>
        <w:tc>
          <w:tcPr>
            <w:tcW w:w="4995" w:type="dxa"/>
            <w:gridSpan w:val="4"/>
            <w:shd w:val="clear" w:color="auto" w:fill="auto"/>
            <w:vAlign w:val="center"/>
          </w:tcPr>
          <w:p w14:paraId="4A371FE9" w14:textId="0CCE86EE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Ընդհանուր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Всего</w:t>
            </w:r>
          </w:p>
        </w:tc>
      </w:tr>
      <w:tr w:rsidR="006E2A32" w:rsidRPr="00161935" w14:paraId="4DA511EC" w14:textId="77777777" w:rsidTr="00E11459">
        <w:trPr>
          <w:trHeight w:val="289"/>
        </w:trPr>
        <w:tc>
          <w:tcPr>
            <w:tcW w:w="16017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8F734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6ED8B98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ABF72D4" w14:textId="33D2C756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 лот 1</w:t>
            </w:r>
          </w:p>
        </w:tc>
      </w:tr>
      <w:tr w:rsidR="00322038" w:rsidRPr="00161935" w14:paraId="1B69D63C" w14:textId="77777777" w:rsidTr="00D66717">
        <w:trPr>
          <w:trHeight w:val="523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94A3" w14:textId="10CF5CFD" w:rsidR="00322038" w:rsidRPr="00223EA4" w:rsidRDefault="00322038" w:rsidP="003220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3220" w14:textId="77777777" w:rsidR="00322038" w:rsidRPr="00223EA4" w:rsidRDefault="00322038" w:rsidP="00322038">
            <w:pPr>
              <w:spacing w:before="0"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«ԴՐԻՄ ՓՐՈՋԵԿՏ» ՍՊԸ</w:t>
            </w:r>
          </w:p>
          <w:p w14:paraId="600C1697" w14:textId="5A1ACB44" w:rsidR="00322038" w:rsidRPr="00223EA4" w:rsidRDefault="00322038" w:rsidP="00322038">
            <w:pPr>
              <w:spacing w:before="0" w:after="0"/>
              <w:ind w:left="-32" w:firstLine="32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ООО "ДРИМ ПРОДЖЕКТС"</w:t>
            </w:r>
          </w:p>
        </w:tc>
        <w:tc>
          <w:tcPr>
            <w:tcW w:w="4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95EB" w14:textId="1FF5A17B" w:rsidR="00322038" w:rsidRPr="003E1856" w:rsidRDefault="00322038" w:rsidP="003220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 w:rsidRPr="00EA4F98">
              <w:rPr>
                <w:rFonts w:ascii="GHEA Grapalat" w:hAnsi="GHEA Grapalat"/>
              </w:rPr>
              <w:t>188000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23E5" w14:textId="2D40B9FC" w:rsidR="00322038" w:rsidRPr="00E8750A" w:rsidRDefault="00322038" w:rsidP="003220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EA4F98">
              <w:rPr>
                <w:rFonts w:cs="Calibri"/>
              </w:rPr>
              <w:t> 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0BFD" w14:textId="5621DDEC" w:rsidR="00322038" w:rsidRPr="003E1856" w:rsidRDefault="00322038" w:rsidP="003220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 w:rsidRPr="00EA4F98">
              <w:rPr>
                <w:rFonts w:ascii="GHEA Grapalat" w:hAnsi="GHEA Grapalat"/>
              </w:rPr>
              <w:t>188000</w:t>
            </w:r>
          </w:p>
        </w:tc>
      </w:tr>
      <w:tr w:rsidR="00322038" w:rsidRPr="00322038" w14:paraId="46536D12" w14:textId="77777777" w:rsidTr="00296FE2">
        <w:trPr>
          <w:trHeight w:val="523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92BF" w14:textId="098C18CB" w:rsidR="00322038" w:rsidRPr="00223EA4" w:rsidRDefault="00322038" w:rsidP="003220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E125" w14:textId="77777777" w:rsidR="00322038" w:rsidRPr="00223EA4" w:rsidRDefault="00322038" w:rsidP="00322038">
            <w:pPr>
              <w:spacing w:before="0"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«ԷՅ ՎԻ ԷՆ ԳՐՈՒՊ» ՍՊԸ</w:t>
            </w:r>
          </w:p>
          <w:p w14:paraId="14157810" w14:textId="5D6E226E" w:rsidR="00322038" w:rsidRPr="00223EA4" w:rsidRDefault="00322038" w:rsidP="00322038">
            <w:pPr>
              <w:spacing w:before="0" w:after="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ООО "ЭЙ ВИ ЭН ГРУП"</w:t>
            </w:r>
          </w:p>
        </w:tc>
        <w:tc>
          <w:tcPr>
            <w:tcW w:w="4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CD04" w14:textId="6C4B87FD" w:rsidR="00322038" w:rsidRPr="00D66717" w:rsidRDefault="00322038" w:rsidP="003220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199000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C5B4" w14:textId="77777777" w:rsidR="00322038" w:rsidRPr="00E8750A" w:rsidRDefault="00322038" w:rsidP="003220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6D84" w14:textId="28ACEC46" w:rsidR="00322038" w:rsidRPr="00D66717" w:rsidRDefault="00322038" w:rsidP="003220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199000</w:t>
            </w:r>
          </w:p>
        </w:tc>
      </w:tr>
      <w:tr w:rsidR="006E2A32" w:rsidRPr="00161935" w14:paraId="2464140A" w14:textId="77777777" w:rsidTr="00E11459">
        <w:trPr>
          <w:trHeight w:val="538"/>
        </w:trPr>
        <w:tc>
          <w:tcPr>
            <w:tcW w:w="160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4169" w14:textId="1EEAD226" w:rsidR="006E2A32" w:rsidRPr="00223EA4" w:rsidRDefault="006E2A32" w:rsidP="006E2A32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3EA4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Չափաբաժին 2 лот 2</w:t>
            </w:r>
          </w:p>
        </w:tc>
      </w:tr>
      <w:tr w:rsidR="004A1000" w:rsidRPr="00161935" w14:paraId="4DC12D1B" w14:textId="77777777" w:rsidTr="00E1145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94A2" w14:textId="4148A9EC" w:rsidR="004A1000" w:rsidRPr="00223EA4" w:rsidRDefault="004A1000" w:rsidP="004A10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223EA4">
              <w:rPr>
                <w:rFonts w:ascii="GHEA Grapalat" w:hAnsi="GHEA Grapalat" w:cs="Calibri"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6C30" w14:textId="77777777" w:rsidR="004A1000" w:rsidRPr="00223EA4" w:rsidRDefault="004A1000" w:rsidP="004A1000">
            <w:pPr>
              <w:spacing w:before="0"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«ԴՐԻՄ ՓՐՈՋԵԿՏ» ՍՊԸ</w:t>
            </w:r>
          </w:p>
          <w:p w14:paraId="708FCBE3" w14:textId="41B7434E" w:rsidR="004A1000" w:rsidRPr="00223EA4" w:rsidRDefault="004A1000" w:rsidP="004A1000">
            <w:pPr>
              <w:spacing w:before="0" w:after="0"/>
              <w:ind w:left="-32" w:firstLine="32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ООО "ДРИМ ПРОДЖЕКТС"</w:t>
            </w:r>
          </w:p>
        </w:tc>
        <w:tc>
          <w:tcPr>
            <w:tcW w:w="4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B6C7" w14:textId="0E0F2A5C" w:rsidR="004A1000" w:rsidRDefault="004A1000" w:rsidP="004A10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188000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DF1C" w14:textId="76D8D30D" w:rsidR="004A1000" w:rsidRPr="00E8750A" w:rsidRDefault="004A1000" w:rsidP="004A10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EA4F98">
              <w:rPr>
                <w:rFonts w:cs="Calibri"/>
              </w:rPr>
              <w:t> 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27CF" w14:textId="7689821F" w:rsidR="004A1000" w:rsidRDefault="004A1000" w:rsidP="004A10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188000</w:t>
            </w:r>
          </w:p>
        </w:tc>
      </w:tr>
      <w:tr w:rsidR="004A1000" w:rsidRPr="004A1000" w14:paraId="66AFE134" w14:textId="77777777" w:rsidTr="00937F9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90B9" w14:textId="2E9DE752" w:rsidR="004A1000" w:rsidRPr="00223EA4" w:rsidRDefault="004A1000" w:rsidP="004A10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0269" w14:textId="77777777" w:rsidR="004A1000" w:rsidRPr="00223EA4" w:rsidRDefault="004A1000" w:rsidP="004A1000">
            <w:pPr>
              <w:spacing w:before="0"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«ԷՅ ՎԻ ԷՆ ԳՐՈՒՊ» ՍՊԸ</w:t>
            </w:r>
          </w:p>
          <w:p w14:paraId="22A0E6A5" w14:textId="33297D3E" w:rsidR="004A1000" w:rsidRPr="00223EA4" w:rsidRDefault="004A1000" w:rsidP="004A1000">
            <w:pPr>
              <w:spacing w:before="0" w:after="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ООО "ЭЙ ВИ ЭН ГРУП"</w:t>
            </w:r>
          </w:p>
        </w:tc>
        <w:tc>
          <w:tcPr>
            <w:tcW w:w="4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0ED4" w14:textId="1451CC96" w:rsidR="004A1000" w:rsidRPr="00D66717" w:rsidRDefault="004A1000" w:rsidP="004A10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199000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880D" w14:textId="77777777" w:rsidR="004A1000" w:rsidRPr="00E8750A" w:rsidRDefault="004A1000" w:rsidP="004A10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1492" w14:textId="21224A92" w:rsidR="004A1000" w:rsidRPr="00D66717" w:rsidRDefault="004A1000" w:rsidP="004A10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199000</w:t>
            </w:r>
          </w:p>
        </w:tc>
      </w:tr>
      <w:tr w:rsidR="006E2A32" w:rsidRPr="00161935" w14:paraId="62B46648" w14:textId="77777777" w:rsidTr="00E11459">
        <w:trPr>
          <w:trHeight w:val="538"/>
        </w:trPr>
        <w:tc>
          <w:tcPr>
            <w:tcW w:w="160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6A49" w14:textId="7A3A2869" w:rsidR="006E2A32" w:rsidRPr="00223EA4" w:rsidRDefault="006E2A32" w:rsidP="006E2A32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3EA4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Չափաբաժին 3 лот 3</w:t>
            </w:r>
          </w:p>
        </w:tc>
      </w:tr>
      <w:tr w:rsidR="00490B7C" w:rsidRPr="00A5402B" w14:paraId="2350F2AD" w14:textId="77777777" w:rsidTr="00E1145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CA59" w14:textId="1AAE7906" w:rsidR="00490B7C" w:rsidRPr="00223EA4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28FF" w14:textId="77777777" w:rsidR="00490B7C" w:rsidRPr="00223EA4" w:rsidRDefault="00490B7C" w:rsidP="00490B7C">
            <w:pPr>
              <w:spacing w:before="0"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«ԴՐԻՄ ՓՐՈՋԵԿՏ» ՍՊԸ</w:t>
            </w:r>
          </w:p>
          <w:p w14:paraId="41938B47" w14:textId="323365D3" w:rsidR="00490B7C" w:rsidRPr="00223EA4" w:rsidRDefault="00490B7C" w:rsidP="00490B7C">
            <w:pPr>
              <w:spacing w:before="0" w:after="0"/>
              <w:ind w:left="0" w:firstLine="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ООО "ДРИМ ПРОДЖЕКТС"</w:t>
            </w:r>
          </w:p>
        </w:tc>
        <w:tc>
          <w:tcPr>
            <w:tcW w:w="4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FF8E" w14:textId="3B421D26" w:rsidR="00490B7C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188000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BF7C" w14:textId="72651803" w:rsidR="00490B7C" w:rsidRPr="00E8750A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EA4F98">
              <w:rPr>
                <w:rFonts w:cs="Calibri"/>
              </w:rPr>
              <w:t> 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A3CE" w14:textId="49EB3094" w:rsidR="00490B7C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188000</w:t>
            </w:r>
          </w:p>
        </w:tc>
      </w:tr>
      <w:tr w:rsidR="00490B7C" w:rsidRPr="00490B7C" w14:paraId="114FA850" w14:textId="77777777" w:rsidTr="00CB272B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E703" w14:textId="78D6296A" w:rsidR="00490B7C" w:rsidRPr="00223EA4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C413" w14:textId="77777777" w:rsidR="00490B7C" w:rsidRPr="00223EA4" w:rsidRDefault="00490B7C" w:rsidP="00490B7C">
            <w:pPr>
              <w:spacing w:before="0"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«ԷՅ ՎԻ ԷՆ ԳՐՈՒՊ» ՍՊԸ</w:t>
            </w:r>
          </w:p>
          <w:p w14:paraId="4D062A4B" w14:textId="5111F92C" w:rsidR="00490B7C" w:rsidRPr="00223EA4" w:rsidRDefault="00490B7C" w:rsidP="00490B7C">
            <w:pPr>
              <w:spacing w:before="0" w:after="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ООО "ЭЙ ВИ ЭН ГРУП"</w:t>
            </w:r>
          </w:p>
        </w:tc>
        <w:tc>
          <w:tcPr>
            <w:tcW w:w="4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4EAD" w14:textId="5EB383D1" w:rsidR="00490B7C" w:rsidRPr="00D66717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199000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E4A3" w14:textId="77777777" w:rsidR="00490B7C" w:rsidRPr="00E8750A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3E59" w14:textId="27D4D1E7" w:rsidR="00490B7C" w:rsidRPr="00D66717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199000</w:t>
            </w:r>
          </w:p>
        </w:tc>
      </w:tr>
      <w:tr w:rsidR="006E2A32" w:rsidRPr="00161935" w14:paraId="404DAE2D" w14:textId="77777777" w:rsidTr="00E11459">
        <w:trPr>
          <w:trHeight w:val="538"/>
        </w:trPr>
        <w:tc>
          <w:tcPr>
            <w:tcW w:w="160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82FA" w14:textId="28B8BDE3" w:rsidR="006E2A32" w:rsidRPr="00223EA4" w:rsidRDefault="006E2A32" w:rsidP="006E2A32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3EA4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Չափաբաժին 4 лот 4</w:t>
            </w:r>
          </w:p>
        </w:tc>
      </w:tr>
      <w:tr w:rsidR="00490B7C" w:rsidRPr="00A5402B" w14:paraId="47FE4CDF" w14:textId="77777777" w:rsidTr="00E11459">
        <w:trPr>
          <w:trHeight w:val="124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7C1E" w14:textId="03A4C24F" w:rsidR="00490B7C" w:rsidRPr="00223EA4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9305" w14:textId="77777777" w:rsidR="00490B7C" w:rsidRPr="00223EA4" w:rsidRDefault="00490B7C" w:rsidP="00490B7C">
            <w:pPr>
              <w:spacing w:before="0"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«ԴՐԻՄ ՓՐՈՋԵԿՏ» ՍՊԸ</w:t>
            </w:r>
          </w:p>
          <w:p w14:paraId="022E5D8C" w14:textId="6A8F11E3" w:rsidR="00490B7C" w:rsidRPr="00223EA4" w:rsidRDefault="00490B7C" w:rsidP="00490B7C">
            <w:pPr>
              <w:spacing w:before="0" w:after="0"/>
              <w:ind w:left="-32" w:firstLine="32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ООО "ДРИМ ПРОДЖЕКТС"</w:t>
            </w:r>
          </w:p>
        </w:tc>
        <w:tc>
          <w:tcPr>
            <w:tcW w:w="4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84BF" w14:textId="3F8A9401" w:rsidR="00490B7C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278000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78C4" w14:textId="425CAED9" w:rsidR="00490B7C" w:rsidRPr="00E8750A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EA4F98">
              <w:rPr>
                <w:rFonts w:cs="Calibri"/>
              </w:rPr>
              <w:t> 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DED4" w14:textId="0FED1ADE" w:rsidR="00490B7C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278000</w:t>
            </w:r>
          </w:p>
        </w:tc>
      </w:tr>
      <w:tr w:rsidR="00490B7C" w:rsidRPr="00490B7C" w14:paraId="329EA206" w14:textId="77777777" w:rsidTr="00853F00">
        <w:trPr>
          <w:trHeight w:val="124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E8EC" w14:textId="0DAE20F6" w:rsidR="00490B7C" w:rsidRPr="00223EA4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3BA1" w14:textId="77777777" w:rsidR="00490B7C" w:rsidRPr="00223EA4" w:rsidRDefault="00490B7C" w:rsidP="00490B7C">
            <w:pPr>
              <w:spacing w:before="0"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«ԷՅ ՎԻ ԷՆ ԳՐՈՒՊ» ՍՊԸ</w:t>
            </w:r>
          </w:p>
          <w:p w14:paraId="36BD6E91" w14:textId="04838D86" w:rsidR="00490B7C" w:rsidRPr="00223EA4" w:rsidRDefault="00490B7C" w:rsidP="00490B7C">
            <w:pPr>
              <w:spacing w:before="0" w:after="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ООО "ЭЙ ВИ ЭН ГРУП"</w:t>
            </w:r>
          </w:p>
        </w:tc>
        <w:tc>
          <w:tcPr>
            <w:tcW w:w="4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796F" w14:textId="162C66D5" w:rsidR="00490B7C" w:rsidRPr="00490B7C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298000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591C" w14:textId="77777777" w:rsidR="00490B7C" w:rsidRPr="00E8750A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7372" w14:textId="4071A4FD" w:rsidR="00490B7C" w:rsidRPr="00490B7C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298000</w:t>
            </w:r>
          </w:p>
        </w:tc>
      </w:tr>
      <w:tr w:rsidR="006E2A32" w:rsidRPr="00161935" w14:paraId="58689AF4" w14:textId="77777777" w:rsidTr="00E11459">
        <w:trPr>
          <w:trHeight w:val="538"/>
        </w:trPr>
        <w:tc>
          <w:tcPr>
            <w:tcW w:w="160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3407" w14:textId="52288445" w:rsidR="006E2A32" w:rsidRPr="00223EA4" w:rsidRDefault="006E2A32" w:rsidP="006E2A32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3EA4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Չափաբաժին 5 лот 5</w:t>
            </w:r>
          </w:p>
        </w:tc>
      </w:tr>
      <w:tr w:rsidR="00490B7C" w:rsidRPr="00A5402B" w14:paraId="2549C78E" w14:textId="77777777" w:rsidTr="00E1145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4A0B" w14:textId="24A5B81C" w:rsidR="00490B7C" w:rsidRPr="00223EA4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223EA4">
              <w:rPr>
                <w:rFonts w:ascii="GHEA Grapalat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54C5" w14:textId="77777777" w:rsidR="00490B7C" w:rsidRPr="00223EA4" w:rsidRDefault="00490B7C" w:rsidP="00490B7C">
            <w:pPr>
              <w:spacing w:before="0"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«ԴՐԻՄ ՓՐՈՋԵԿՏ» ՍՊԸ</w:t>
            </w:r>
          </w:p>
          <w:p w14:paraId="3A3A711F" w14:textId="28AEDCF7" w:rsidR="00490B7C" w:rsidRPr="00223EA4" w:rsidRDefault="00490B7C" w:rsidP="00490B7C">
            <w:pPr>
              <w:spacing w:before="0" w:after="0"/>
              <w:ind w:left="-32" w:firstLine="32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ООО "ДРИМ ПРОДЖЕКТС"</w:t>
            </w:r>
          </w:p>
        </w:tc>
        <w:tc>
          <w:tcPr>
            <w:tcW w:w="4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8607" w14:textId="6247D740" w:rsidR="00490B7C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278000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BD98" w14:textId="7919AF87" w:rsidR="00490B7C" w:rsidRPr="00E8750A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EA4F98">
              <w:rPr>
                <w:rFonts w:cs="Calibri"/>
              </w:rPr>
              <w:t> 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3E38" w14:textId="7F932C4A" w:rsidR="00490B7C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278000</w:t>
            </w:r>
          </w:p>
        </w:tc>
      </w:tr>
      <w:tr w:rsidR="00490B7C" w:rsidRPr="00A5402B" w14:paraId="51364C72" w14:textId="77777777" w:rsidTr="0099711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7957" w14:textId="575FA993" w:rsidR="00490B7C" w:rsidRPr="00223EA4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223EA4">
              <w:rPr>
                <w:rFonts w:ascii="GHEA Grapalat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4EF0" w14:textId="77777777" w:rsidR="00490B7C" w:rsidRPr="00223EA4" w:rsidRDefault="00490B7C" w:rsidP="00490B7C">
            <w:pPr>
              <w:spacing w:before="0"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«ԷՅ ՎԻ ԷՆ ԳՐՈՒՊ» ՍՊԸ</w:t>
            </w:r>
          </w:p>
          <w:p w14:paraId="440FEC13" w14:textId="7655FB31" w:rsidR="00490B7C" w:rsidRPr="00223EA4" w:rsidRDefault="00490B7C" w:rsidP="00490B7C">
            <w:pPr>
              <w:spacing w:before="0" w:after="0"/>
              <w:rPr>
                <w:rFonts w:ascii="GHEA Grapalat" w:hAnsi="GHEA Grapalat" w:cs="Arial"/>
                <w:sz w:val="20"/>
                <w:szCs w:val="20"/>
              </w:rPr>
            </w:pPr>
            <w:r w:rsidRPr="00223EA4">
              <w:rPr>
                <w:rFonts w:ascii="GHEA Grapalat" w:hAnsi="GHEA Grapalat" w:cs="Sylfaen"/>
                <w:sz w:val="20"/>
                <w:szCs w:val="20"/>
                <w:lang w:val="hy-AM"/>
              </w:rPr>
              <w:t>ООО "ЭЙ ВИ ЭН ГРУП"</w:t>
            </w:r>
          </w:p>
        </w:tc>
        <w:tc>
          <w:tcPr>
            <w:tcW w:w="4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7D34" w14:textId="4C16FFD4" w:rsidR="00490B7C" w:rsidRPr="00D66717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298000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07BD" w14:textId="77777777" w:rsidR="00490B7C" w:rsidRPr="00E8750A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9AF4" w14:textId="2961460D" w:rsidR="00490B7C" w:rsidRPr="00D66717" w:rsidRDefault="00490B7C" w:rsidP="00490B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EA4F98">
              <w:rPr>
                <w:rFonts w:ascii="GHEA Grapalat" w:hAnsi="GHEA Grapalat"/>
              </w:rPr>
              <w:t>298000</w:t>
            </w:r>
          </w:p>
        </w:tc>
      </w:tr>
      <w:tr w:rsidR="006E2A32" w:rsidRPr="00A5402B" w14:paraId="7D3304DC" w14:textId="77777777" w:rsidTr="00E11459">
        <w:trPr>
          <w:trHeight w:val="233"/>
        </w:trPr>
        <w:tc>
          <w:tcPr>
            <w:tcW w:w="160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0D97" w14:textId="77777777" w:rsidR="006E2A32" w:rsidRPr="009025A1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6E2A32" w:rsidRPr="00A5402B" w14:paraId="700CD07F" w14:textId="77777777" w:rsidTr="00E11459">
        <w:trPr>
          <w:trHeight w:val="288"/>
        </w:trPr>
        <w:tc>
          <w:tcPr>
            <w:tcW w:w="16017" w:type="dxa"/>
            <w:gridSpan w:val="27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D54AE6" w14:paraId="521126E1" w14:textId="77777777" w:rsidTr="00E11459">
        <w:trPr>
          <w:trHeight w:val="259"/>
        </w:trPr>
        <w:tc>
          <w:tcPr>
            <w:tcW w:w="1601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598A7F1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Данные об отклоненных заявках</w:t>
            </w:r>
          </w:p>
        </w:tc>
      </w:tr>
      <w:tr w:rsidR="006E2A32" w:rsidRPr="00D54AE6" w14:paraId="552679BF" w14:textId="77777777" w:rsidTr="008131CE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62A37CF8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2901" w:type="dxa"/>
            <w:gridSpan w:val="4"/>
            <w:vMerge w:val="restart"/>
            <w:shd w:val="clear" w:color="auto" w:fill="auto"/>
            <w:vAlign w:val="center"/>
          </w:tcPr>
          <w:p w14:paraId="563B2C65" w14:textId="0450DEEC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Наименование участника</w:t>
            </w:r>
          </w:p>
        </w:tc>
        <w:tc>
          <w:tcPr>
            <w:tcW w:w="1230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0A5D50B9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Результаты оценки (удовлетворительно или неудовлетворительно</w:t>
            </w:r>
          </w:p>
        </w:tc>
      </w:tr>
      <w:tr w:rsidR="006E2A32" w:rsidRPr="0022631D" w14:paraId="3CA6FABC" w14:textId="77777777" w:rsidTr="005F4892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6E2A32" w:rsidRPr="00161935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5FDF8E41" w:rsidR="006E2A32" w:rsidRPr="000B2BF6" w:rsidRDefault="006E2A32" w:rsidP="006E2A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6193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այությունը</w:t>
            </w:r>
            <w:proofErr w:type="spellEnd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5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5814C" w14:textId="77777777" w:rsidR="006E2A32" w:rsidRPr="0040258B" w:rsidRDefault="006E2A32" w:rsidP="006E2A32">
            <w:pPr>
              <w:widowControl w:val="0"/>
              <w:ind w:left="40" w:firstLine="0"/>
              <w:jc w:val="both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Հայտով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համապատասխանությունը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սահմանված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պահանջներին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Соответствие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представленных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заявке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документов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требованиям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установленным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приглашением</w:t>
            </w:r>
          </w:p>
          <w:p w14:paraId="7136F05F" w14:textId="4788D7A4" w:rsidR="006E2A32" w:rsidRPr="000B2BF6" w:rsidRDefault="006E2A32" w:rsidP="006E2A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5F756661" w:rsidR="006E2A32" w:rsidRPr="000B2BF6" w:rsidRDefault="006E2A32" w:rsidP="006E2A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Соответствие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технических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характеристик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предлагаемого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предмета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закупки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требованиям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,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установленным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приглашением</w:t>
            </w:r>
          </w:p>
        </w:tc>
        <w:tc>
          <w:tcPr>
            <w:tcW w:w="52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29D42EA3" w:rsidR="006E2A32" w:rsidRPr="000B2BF6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6E2A32" w:rsidRPr="0022631D" w14:paraId="5E96A1C5" w14:textId="77777777" w:rsidTr="005F4892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E2A32" w:rsidRPr="0022631D" w14:paraId="443F73EF" w14:textId="77777777" w:rsidTr="005F4892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9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E2A32" w:rsidRPr="00503090" w14:paraId="522ACAFB" w14:textId="77777777" w:rsidTr="008131CE">
        <w:trPr>
          <w:trHeight w:val="331"/>
        </w:trPr>
        <w:tc>
          <w:tcPr>
            <w:tcW w:w="3714" w:type="dxa"/>
            <w:gridSpan w:val="5"/>
            <w:shd w:val="clear" w:color="auto" w:fill="auto"/>
            <w:vAlign w:val="center"/>
          </w:tcPr>
          <w:p w14:paraId="514F7E40" w14:textId="44F8DF99" w:rsidR="006E2A32" w:rsidRPr="000B2BF6" w:rsidRDefault="006E2A32" w:rsidP="006E2A3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2303" w:type="dxa"/>
            <w:gridSpan w:val="22"/>
            <w:shd w:val="clear" w:color="auto" w:fill="auto"/>
            <w:vAlign w:val="center"/>
          </w:tcPr>
          <w:p w14:paraId="71AB42B3" w14:textId="5AA59C06" w:rsidR="006E2A32" w:rsidRPr="0056093C" w:rsidRDefault="006E2A32" w:rsidP="006E2A32">
            <w:pPr>
              <w:spacing w:before="0" w:after="0"/>
              <w:ind w:left="0" w:hanging="9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503090" w14:paraId="617248CD" w14:textId="77777777" w:rsidTr="00E11459">
        <w:trPr>
          <w:trHeight w:val="289"/>
        </w:trPr>
        <w:tc>
          <w:tcPr>
            <w:tcW w:w="16017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6E2A32" w:rsidRPr="0056093C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1A6681" w14:paraId="1515C769" w14:textId="77777777" w:rsidTr="00E11459">
        <w:trPr>
          <w:trHeight w:val="346"/>
        </w:trPr>
        <w:tc>
          <w:tcPr>
            <w:tcW w:w="68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6940B0B9" w:rsidR="006E2A32" w:rsidRPr="000B2BF6" w:rsidRDefault="006E2A32" w:rsidP="006E2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917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3256F48" w:rsidR="006E2A32" w:rsidRPr="001A6681" w:rsidRDefault="00490B7C" w:rsidP="006E2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06.08</w:t>
            </w:r>
            <w:r w:rsidR="006E2A32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</w:t>
            </w:r>
            <w:r w:rsidR="006E2A32" w:rsidRPr="00E73F9B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24թ.</w:t>
            </w:r>
          </w:p>
        </w:tc>
      </w:tr>
      <w:tr w:rsidR="006E2A32" w:rsidRPr="00D54AE6" w14:paraId="71BEA872" w14:textId="77777777" w:rsidTr="00E11459">
        <w:trPr>
          <w:trHeight w:val="92"/>
        </w:trPr>
        <w:tc>
          <w:tcPr>
            <w:tcW w:w="6845" w:type="dxa"/>
            <w:gridSpan w:val="12"/>
            <w:vMerge w:val="restart"/>
            <w:shd w:val="clear" w:color="auto" w:fill="auto"/>
            <w:vAlign w:val="center"/>
          </w:tcPr>
          <w:p w14:paraId="7F8FD238" w14:textId="4AE4802F" w:rsidR="006E2A32" w:rsidRPr="0022631D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  <w:r w:rsidRPr="0068752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Период ожидания</w:t>
            </w:r>
          </w:p>
        </w:tc>
        <w:tc>
          <w:tcPr>
            <w:tcW w:w="370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4A778348" w:rsidR="006E2A32" w:rsidRPr="000B2BF6" w:rsidRDefault="006E2A32" w:rsidP="006E2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54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6E7D2E1" w:rsidR="006E2A32" w:rsidRPr="000B2BF6" w:rsidRDefault="006E2A32" w:rsidP="006E2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6E2A32" w:rsidRPr="006E2A32" w14:paraId="04C80107" w14:textId="77777777" w:rsidTr="00E11459">
        <w:trPr>
          <w:trHeight w:val="50"/>
        </w:trPr>
        <w:tc>
          <w:tcPr>
            <w:tcW w:w="6845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6E2A32" w:rsidRPr="0022631D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0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1FC1B5A" w:rsidR="006E2A32" w:rsidRPr="0059651F" w:rsidRDefault="008A223F" w:rsidP="006E2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07.08.2024թ. </w:t>
            </w:r>
          </w:p>
        </w:tc>
        <w:tc>
          <w:tcPr>
            <w:tcW w:w="54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62C55C5" w:rsidR="006E2A32" w:rsidRPr="00687521" w:rsidRDefault="008A223F" w:rsidP="006E2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16.08.2024թ.</w:t>
            </w:r>
          </w:p>
        </w:tc>
      </w:tr>
      <w:tr w:rsidR="006E2A32" w:rsidRPr="00054827" w14:paraId="2254FA5C" w14:textId="391362A7" w:rsidTr="00E11459">
        <w:trPr>
          <w:trHeight w:val="610"/>
        </w:trPr>
        <w:tc>
          <w:tcPr>
            <w:tcW w:w="6845" w:type="dxa"/>
            <w:gridSpan w:val="1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806" w14:textId="77777777" w:rsidR="006E2A32" w:rsidRDefault="006E2A32" w:rsidP="006E2A3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</w:p>
          <w:p w14:paraId="07DC1D19" w14:textId="37914620" w:rsidR="006E2A32" w:rsidRPr="000B2BF6" w:rsidRDefault="006E2A32" w:rsidP="006E2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9172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BC7E24" w14:textId="3CDE9111" w:rsidR="006E2A32" w:rsidRPr="00E14DA4" w:rsidRDefault="00492A1B" w:rsidP="006E2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22.08</w:t>
            </w:r>
            <w:r w:rsidR="006E2A32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</w:t>
            </w:r>
            <w:r w:rsidR="006E2A32" w:rsidRPr="00E73F9B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24թ.</w:t>
            </w:r>
            <w:r w:rsidR="006E2A32" w:rsidRPr="00CA0AE5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 xml:space="preserve">  </w:t>
            </w:r>
          </w:p>
        </w:tc>
      </w:tr>
      <w:tr w:rsidR="006E2A32" w:rsidRPr="0022631D" w14:paraId="3C75DA26" w14:textId="77777777" w:rsidTr="00E11459">
        <w:trPr>
          <w:trHeight w:val="344"/>
        </w:trPr>
        <w:tc>
          <w:tcPr>
            <w:tcW w:w="68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5149C3AF" w:rsidR="006E2A32" w:rsidRPr="00634EE9" w:rsidRDefault="006E2A32" w:rsidP="006E2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поступления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заказчика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отобранным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участником</w:t>
            </w:r>
          </w:p>
        </w:tc>
        <w:tc>
          <w:tcPr>
            <w:tcW w:w="917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7653F" w14:textId="77777777" w:rsidR="006E2A32" w:rsidRPr="00D54AE6" w:rsidRDefault="00D54AE6" w:rsidP="006E2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D54AE6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23.08.24թ.</w:t>
            </w:r>
          </w:p>
          <w:p w14:paraId="1E9104E7" w14:textId="63C6BB7F" w:rsidR="00D54AE6" w:rsidRPr="00D54AE6" w:rsidRDefault="00D54AE6" w:rsidP="006E2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</w:pPr>
            <w:r w:rsidRPr="00D54AE6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27.08.24թ.</w:t>
            </w:r>
          </w:p>
        </w:tc>
      </w:tr>
      <w:tr w:rsidR="006E2A32" w:rsidRPr="0022631D" w14:paraId="0682C6BE" w14:textId="77777777" w:rsidTr="00E11459">
        <w:trPr>
          <w:trHeight w:val="344"/>
        </w:trPr>
        <w:tc>
          <w:tcPr>
            <w:tcW w:w="68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2DF584E0" w:rsidR="006E2A32" w:rsidRPr="000B2BF6" w:rsidRDefault="006E2A32" w:rsidP="006E2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917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611A68" w14:textId="77777777" w:rsidR="006E2A32" w:rsidRDefault="00D54AE6" w:rsidP="006E2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27</w:t>
            </w:r>
            <w:r w:rsidR="006E2A32" w:rsidRPr="00D54AE6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8</w:t>
            </w:r>
            <w:r w:rsidR="006E2A32" w:rsidRPr="00D54AE6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.24թ.</w:t>
            </w:r>
          </w:p>
          <w:p w14:paraId="5293ADE3" w14:textId="143FB956" w:rsidR="00D54AE6" w:rsidRPr="00D54AE6" w:rsidRDefault="00D54AE6" w:rsidP="006E2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28.08.24թ.</w:t>
            </w:r>
          </w:p>
        </w:tc>
      </w:tr>
      <w:tr w:rsidR="006E2A32" w:rsidRPr="0022631D" w14:paraId="79A64497" w14:textId="77777777" w:rsidTr="00E11459">
        <w:trPr>
          <w:trHeight w:val="288"/>
        </w:trPr>
        <w:tc>
          <w:tcPr>
            <w:tcW w:w="16017" w:type="dxa"/>
            <w:gridSpan w:val="27"/>
            <w:shd w:val="clear" w:color="auto" w:fill="99CCFF"/>
            <w:vAlign w:val="center"/>
          </w:tcPr>
          <w:p w14:paraId="620F225D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E2A32" w:rsidRPr="0022631D" w14:paraId="4E4EA255" w14:textId="77777777" w:rsidTr="00054178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5772E630" w:rsidR="006E2A32" w:rsidRPr="000B2BF6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2901" w:type="dxa"/>
            <w:gridSpan w:val="4"/>
            <w:vMerge w:val="restart"/>
            <w:shd w:val="clear" w:color="auto" w:fill="auto"/>
            <w:vAlign w:val="center"/>
          </w:tcPr>
          <w:p w14:paraId="3EF9A58A" w14:textId="25E262B1" w:rsidR="006E2A32" w:rsidRPr="00C66D5C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12303" w:type="dxa"/>
            <w:gridSpan w:val="22"/>
            <w:shd w:val="clear" w:color="auto" w:fill="auto"/>
            <w:vAlign w:val="center"/>
          </w:tcPr>
          <w:p w14:paraId="0A5086C3" w14:textId="53CC319C" w:rsidR="006E2A32" w:rsidRPr="00C66D5C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  <w:r w:rsidRPr="00C66D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6E2A32" w:rsidRPr="0022631D" w14:paraId="11F19FA1" w14:textId="77777777" w:rsidTr="005F4892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6E2A32" w:rsidRPr="0022631D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1" w:type="dxa"/>
            <w:gridSpan w:val="4"/>
            <w:vMerge/>
            <w:shd w:val="clear" w:color="auto" w:fill="auto"/>
            <w:vAlign w:val="center"/>
          </w:tcPr>
          <w:p w14:paraId="2856C5C6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4"/>
            <w:vMerge w:val="restart"/>
            <w:shd w:val="clear" w:color="auto" w:fill="auto"/>
            <w:vAlign w:val="center"/>
          </w:tcPr>
          <w:p w14:paraId="23EE0CE1" w14:textId="5E4180A0" w:rsidR="006E2A32" w:rsidRPr="00C66D5C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241" w:type="dxa"/>
            <w:gridSpan w:val="3"/>
            <w:vMerge w:val="restart"/>
            <w:shd w:val="clear" w:color="auto" w:fill="auto"/>
            <w:vAlign w:val="center"/>
          </w:tcPr>
          <w:p w14:paraId="7E70E64E" w14:textId="029BBBE4" w:rsidR="006E2A32" w:rsidRPr="000B2BF6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14:paraId="4C4044FB" w14:textId="7DDB9E6B" w:rsidR="006E2A32" w:rsidRPr="000B2BF6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156" w:type="dxa"/>
            <w:gridSpan w:val="2"/>
            <w:vMerge w:val="restart"/>
            <w:shd w:val="clear" w:color="auto" w:fill="auto"/>
            <w:vAlign w:val="center"/>
          </w:tcPr>
          <w:p w14:paraId="58A33AC2" w14:textId="6B6EF6B2" w:rsidR="006E2A32" w:rsidRPr="000B2BF6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Размер предоплаты</w:t>
            </w:r>
          </w:p>
        </w:tc>
        <w:tc>
          <w:tcPr>
            <w:tcW w:w="5465" w:type="dxa"/>
            <w:gridSpan w:val="6"/>
            <w:shd w:val="clear" w:color="auto" w:fill="auto"/>
            <w:vAlign w:val="center"/>
          </w:tcPr>
          <w:p w14:paraId="0911FBB2" w14:textId="163F279C" w:rsidR="006E2A32" w:rsidRPr="000B2BF6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6E2A32" w:rsidRPr="000B2BF6" w14:paraId="4DC53241" w14:textId="77777777" w:rsidTr="005F4892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6E2A32" w:rsidRPr="0022631D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1" w:type="dxa"/>
            <w:gridSpan w:val="4"/>
            <w:vMerge/>
            <w:shd w:val="clear" w:color="auto" w:fill="auto"/>
            <w:vAlign w:val="center"/>
          </w:tcPr>
          <w:p w14:paraId="078A8417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4"/>
            <w:vMerge/>
            <w:shd w:val="clear" w:color="auto" w:fill="auto"/>
            <w:vAlign w:val="center"/>
          </w:tcPr>
          <w:p w14:paraId="67FA13FC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shd w:val="clear" w:color="auto" w:fill="auto"/>
            <w:vAlign w:val="center"/>
          </w:tcPr>
          <w:p w14:paraId="7FDD9C22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14:paraId="73BBD2A3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gridSpan w:val="2"/>
            <w:vMerge/>
            <w:shd w:val="clear" w:color="auto" w:fill="auto"/>
            <w:vAlign w:val="center"/>
          </w:tcPr>
          <w:p w14:paraId="078CB506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65" w:type="dxa"/>
            <w:gridSpan w:val="6"/>
            <w:shd w:val="clear" w:color="auto" w:fill="auto"/>
            <w:vAlign w:val="center"/>
          </w:tcPr>
          <w:p w14:paraId="3C0959C2" w14:textId="5AAC29D1" w:rsidR="006E2A32" w:rsidRPr="000B2BF6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Драмов РА</w:t>
            </w:r>
          </w:p>
        </w:tc>
      </w:tr>
      <w:tr w:rsidR="006E2A32" w:rsidRPr="0022631D" w14:paraId="75FDA7D8" w14:textId="77777777" w:rsidTr="005F4892">
        <w:trPr>
          <w:trHeight w:val="50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6E2A32" w:rsidRPr="000B2BF6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9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6E2A32" w:rsidRPr="000B2BF6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6E2A32" w:rsidRPr="000B2BF6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6E2A32" w:rsidRPr="000B2BF6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5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6E2A32" w:rsidRPr="000B2BF6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6E2A32" w:rsidRPr="000B2BF6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3F33375" w:rsidR="006E2A32" w:rsidRPr="000B2BF6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3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B050DEF" w:rsidR="006E2A32" w:rsidRPr="000B2BF6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5F4892" w:rsidRPr="0022631D" w14:paraId="0479B05C" w14:textId="77777777" w:rsidTr="005F4892">
        <w:trPr>
          <w:trHeight w:val="122"/>
        </w:trPr>
        <w:tc>
          <w:tcPr>
            <w:tcW w:w="813" w:type="dxa"/>
            <w:shd w:val="clear" w:color="auto" w:fill="auto"/>
            <w:vAlign w:val="center"/>
          </w:tcPr>
          <w:p w14:paraId="1344E1F1" w14:textId="014ECC62" w:rsidR="005F4892" w:rsidRPr="00115EA5" w:rsidRDefault="005F4892" w:rsidP="005F48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-3</w:t>
            </w:r>
          </w:p>
        </w:tc>
        <w:tc>
          <w:tcPr>
            <w:tcW w:w="2901" w:type="dxa"/>
            <w:gridSpan w:val="4"/>
            <w:shd w:val="clear" w:color="auto" w:fill="auto"/>
            <w:vAlign w:val="center"/>
          </w:tcPr>
          <w:p w14:paraId="26BEE6C5" w14:textId="7F1E907B" w:rsidR="005F4892" w:rsidRPr="00492A1B" w:rsidRDefault="005F4892" w:rsidP="005F4892">
            <w:pPr>
              <w:widowControl w:val="0"/>
              <w:spacing w:before="0" w:after="0"/>
              <w:ind w:left="-30" w:right="75" w:firstLine="0"/>
              <w:rPr>
                <w:rFonts w:ascii="GHEA Grapalat" w:hAnsi="GHEA Grapalat" w:cs="Calibri"/>
                <w:sz w:val="20"/>
                <w:lang w:val="hy-AM"/>
              </w:rPr>
            </w:pPr>
            <w:r w:rsidRPr="00492A1B">
              <w:rPr>
                <w:rFonts w:ascii="GHEA Grapalat" w:hAnsi="GHEA Grapalat" w:cs="Calibri"/>
                <w:sz w:val="20"/>
                <w:lang w:val="hy-AM"/>
              </w:rPr>
              <w:t>«ԷՅ ՎԻ ԷՆ ԳՐՈՒՊ»</w:t>
            </w:r>
            <w:r>
              <w:rPr>
                <w:rFonts w:ascii="GHEA Grapalat" w:hAnsi="GHEA Grapalat" w:cs="Calibri"/>
                <w:sz w:val="20"/>
                <w:lang w:val="hy-AM"/>
              </w:rPr>
              <w:t xml:space="preserve"> </w:t>
            </w:r>
            <w:r w:rsidRPr="00492A1B">
              <w:rPr>
                <w:rFonts w:ascii="GHEA Grapalat" w:hAnsi="GHEA Grapalat" w:cs="Calibri"/>
                <w:sz w:val="20"/>
                <w:lang w:val="hy-AM"/>
              </w:rPr>
              <w:t>ՍՊԸ</w:t>
            </w:r>
          </w:p>
          <w:p w14:paraId="549C92D2" w14:textId="04A7EB63" w:rsidR="005F4892" w:rsidRPr="00956EDE" w:rsidRDefault="005F4892" w:rsidP="005F4892">
            <w:pPr>
              <w:widowControl w:val="0"/>
              <w:spacing w:before="0" w:after="0"/>
              <w:ind w:left="-30" w:right="571" w:firstLine="0"/>
              <w:rPr>
                <w:rFonts w:ascii="GHEA Grapalat" w:hAnsi="GHEA Grapalat" w:cs="Calibri"/>
                <w:lang w:val="hy-AM"/>
              </w:rPr>
            </w:pPr>
            <w:r w:rsidRPr="00492A1B">
              <w:rPr>
                <w:rFonts w:ascii="GHEA Grapalat" w:hAnsi="GHEA Grapalat" w:cs="Calibri"/>
                <w:sz w:val="20"/>
                <w:lang w:val="hy-AM"/>
              </w:rPr>
              <w:t>ООО "ЭЙ ВИ ЭН ГРУП"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3E8A7898" w14:textId="77777777" w:rsidR="005F4892" w:rsidRPr="005F4892" w:rsidRDefault="005F4892" w:rsidP="005F4892">
            <w:pPr>
              <w:widowControl w:val="0"/>
              <w:spacing w:before="0" w:after="0"/>
              <w:ind w:left="-104" w:right="-249" w:firstLine="0"/>
              <w:rPr>
                <w:rFonts w:ascii="GHEA Grapalat" w:eastAsia="Times New Roman" w:hAnsi="GHEA Grapalat"/>
                <w:sz w:val="17"/>
                <w:szCs w:val="17"/>
                <w:lang w:eastAsia="ru-RU"/>
              </w:rPr>
            </w:pPr>
            <w:r w:rsidRPr="005F4892">
              <w:rPr>
                <w:rFonts w:ascii="GHEA Grapalat" w:eastAsia="Times New Roman" w:hAnsi="GHEA Grapalat"/>
                <w:sz w:val="17"/>
                <w:szCs w:val="17"/>
                <w:lang w:eastAsia="ru-RU"/>
              </w:rPr>
              <w:t>ԵՔ-ԲՄԽԱՇՁԲ-24/52-1</w:t>
            </w:r>
          </w:p>
          <w:p w14:paraId="15B96BF1" w14:textId="78CF3E0C" w:rsidR="005F4892" w:rsidRPr="005F4892" w:rsidRDefault="005F4892" w:rsidP="005F4892">
            <w:pPr>
              <w:widowControl w:val="0"/>
              <w:spacing w:before="0" w:after="0"/>
              <w:ind w:left="-104" w:right="-249" w:firstLine="0"/>
              <w:rPr>
                <w:rFonts w:ascii="GHEA Grapalat" w:eastAsia="Times New Roman" w:hAnsi="GHEA Grapalat"/>
                <w:sz w:val="17"/>
                <w:szCs w:val="17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056EB460" w14:textId="028846F3" w:rsidR="005F4892" w:rsidRPr="00F73C9F" w:rsidRDefault="00D54AE6" w:rsidP="005F48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 w:rsidRPr="00D54AE6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28</w:t>
            </w:r>
            <w:r w:rsidR="005F4892" w:rsidRPr="00D54AE6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.0</w:t>
            </w:r>
            <w:r w:rsidRPr="00D54AE6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8</w:t>
            </w:r>
            <w:r w:rsidR="005F4892" w:rsidRPr="00D54AE6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.24թ.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030A86B8" w14:textId="0F6F18B7" w:rsidR="005F4892" w:rsidRPr="007D4BE7" w:rsidRDefault="005F4892" w:rsidP="005F4892">
            <w:pPr>
              <w:spacing w:before="0" w:after="0"/>
              <w:ind w:left="175" w:firstLine="25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7D4BE7">
              <w:rPr>
                <w:rFonts w:ascii="GHEA Grapalat" w:hAnsi="GHEA Grapalat" w:cs="Arial"/>
                <w:color w:val="000000"/>
                <w:sz w:val="16"/>
                <w:lang w:val="hy-AM"/>
              </w:rPr>
              <w:t>Պայմանագիրը ուժի մեջ մտնելու օրվանից 21-րդ օրացուցային օրը ներառյալ</w:t>
            </w:r>
            <w:r w:rsidRPr="007D4BE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  <w:r w:rsidRPr="007D4BE7">
              <w:rPr>
                <w:rFonts w:ascii="GHEA Grapalat" w:hAnsi="GHEA Grapalat"/>
                <w:sz w:val="18"/>
                <w:szCs w:val="18"/>
                <w:lang w:val="hy-AM"/>
              </w:rPr>
              <w:t xml:space="preserve"> календарных дней с момента вступления в силу договора 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45DEEB07" w14:textId="77777777" w:rsidR="005F4892" w:rsidRPr="00D30222" w:rsidRDefault="005F4892" w:rsidP="005F48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101" w:type="dxa"/>
            <w:gridSpan w:val="5"/>
            <w:shd w:val="clear" w:color="auto" w:fill="auto"/>
          </w:tcPr>
          <w:p w14:paraId="13EB4F81" w14:textId="166BCE97" w:rsidR="005F4892" w:rsidRPr="003E1856" w:rsidRDefault="005F4892" w:rsidP="005F4892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6E4215">
              <w:rPr>
                <w:rFonts w:ascii="GHEA Grapalat" w:hAnsi="GHEA Grapalat" w:cs="Sylfaen"/>
                <w:b/>
                <w:lang w:val="hy-AM"/>
              </w:rPr>
              <w:t>597000</w:t>
            </w:r>
            <w:r w:rsidRPr="006E4215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  <w:tc>
          <w:tcPr>
            <w:tcW w:w="3364" w:type="dxa"/>
            <w:shd w:val="clear" w:color="auto" w:fill="auto"/>
          </w:tcPr>
          <w:p w14:paraId="39E99BC7" w14:textId="77777777" w:rsidR="005F4892" w:rsidRDefault="005F4892" w:rsidP="005F48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  <w:p w14:paraId="4555B7D1" w14:textId="5287AC4B" w:rsidR="005F4892" w:rsidRPr="003E1856" w:rsidRDefault="005F4892" w:rsidP="005F48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 w:rsidRPr="006E4215">
              <w:rPr>
                <w:rFonts w:ascii="GHEA Grapalat" w:hAnsi="GHEA Grapalat" w:cs="Sylfaen"/>
                <w:b/>
                <w:lang w:val="hy-AM"/>
              </w:rPr>
              <w:t>597000</w:t>
            </w:r>
            <w:r w:rsidRPr="006E4215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  <w:tr w:rsidR="00FB6A4F" w:rsidRPr="005F4892" w14:paraId="4EFF3B8A" w14:textId="77777777" w:rsidTr="005F4892">
        <w:trPr>
          <w:trHeight w:val="122"/>
        </w:trPr>
        <w:tc>
          <w:tcPr>
            <w:tcW w:w="813" w:type="dxa"/>
            <w:shd w:val="clear" w:color="auto" w:fill="auto"/>
            <w:vAlign w:val="center"/>
          </w:tcPr>
          <w:p w14:paraId="6C8ADD90" w14:textId="3E6D63CD" w:rsidR="00FB6A4F" w:rsidRDefault="00FB6A4F" w:rsidP="00FB6A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4-5</w:t>
            </w:r>
          </w:p>
        </w:tc>
        <w:tc>
          <w:tcPr>
            <w:tcW w:w="2901" w:type="dxa"/>
            <w:gridSpan w:val="4"/>
            <w:shd w:val="clear" w:color="auto" w:fill="auto"/>
            <w:vAlign w:val="center"/>
          </w:tcPr>
          <w:p w14:paraId="5C7350A9" w14:textId="77777777" w:rsidR="00FB6A4F" w:rsidRPr="005F4892" w:rsidRDefault="00FB6A4F" w:rsidP="00FB6A4F">
            <w:pPr>
              <w:widowControl w:val="0"/>
              <w:spacing w:before="0" w:after="0"/>
              <w:ind w:left="-30" w:right="75" w:firstLine="0"/>
              <w:rPr>
                <w:rFonts w:ascii="GHEA Grapalat" w:hAnsi="GHEA Grapalat" w:cs="Calibri"/>
                <w:sz w:val="20"/>
                <w:lang w:val="hy-AM"/>
              </w:rPr>
            </w:pPr>
            <w:r w:rsidRPr="005F4892">
              <w:rPr>
                <w:rFonts w:ascii="GHEA Grapalat" w:hAnsi="GHEA Grapalat" w:cs="Calibri"/>
                <w:sz w:val="20"/>
                <w:lang w:val="hy-AM"/>
              </w:rPr>
              <w:t>«ԴՐԻՄ ՓՐՈՋԵԿՏ» ՍՊԸ</w:t>
            </w:r>
          </w:p>
          <w:p w14:paraId="2662D593" w14:textId="4EEA4B8B" w:rsidR="00FB6A4F" w:rsidRPr="00492A1B" w:rsidRDefault="00FB6A4F" w:rsidP="00FB6A4F">
            <w:pPr>
              <w:widowControl w:val="0"/>
              <w:spacing w:before="0" w:after="0"/>
              <w:ind w:left="-30" w:right="75" w:firstLine="0"/>
              <w:rPr>
                <w:rFonts w:ascii="GHEA Grapalat" w:hAnsi="GHEA Grapalat" w:cs="Calibri"/>
                <w:sz w:val="20"/>
                <w:lang w:val="hy-AM"/>
              </w:rPr>
            </w:pPr>
            <w:r w:rsidRPr="005F4892">
              <w:rPr>
                <w:rFonts w:ascii="GHEA Grapalat" w:hAnsi="GHEA Grapalat" w:cs="Calibri"/>
                <w:sz w:val="20"/>
                <w:lang w:val="hy-AM"/>
              </w:rPr>
              <w:t>ООО "ДРИМ ПРОДЖЕКТС"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00F0701D" w14:textId="75D916E6" w:rsidR="00FB6A4F" w:rsidRPr="005F4892" w:rsidRDefault="00FB6A4F" w:rsidP="00FB6A4F">
            <w:pPr>
              <w:widowControl w:val="0"/>
              <w:spacing w:before="0" w:after="0"/>
              <w:ind w:left="-104" w:right="-249" w:firstLine="0"/>
              <w:rPr>
                <w:rFonts w:ascii="GHEA Grapalat" w:eastAsia="Times New Roman" w:hAnsi="GHEA Grapalat"/>
                <w:sz w:val="17"/>
                <w:szCs w:val="17"/>
                <w:lang w:eastAsia="ru-RU"/>
              </w:rPr>
            </w:pPr>
            <w:r w:rsidRPr="005F4892">
              <w:rPr>
                <w:rFonts w:ascii="GHEA Grapalat" w:eastAsia="Times New Roman" w:hAnsi="GHEA Grapalat"/>
                <w:sz w:val="17"/>
                <w:szCs w:val="17"/>
                <w:lang w:eastAsia="ru-RU"/>
              </w:rPr>
              <w:t>ԵՔ-ԲՄԽԱՇՁԲ-24/52-2</w:t>
            </w:r>
          </w:p>
          <w:p w14:paraId="38A83069" w14:textId="77777777" w:rsidR="00FB6A4F" w:rsidRPr="005F4892" w:rsidRDefault="00FB6A4F" w:rsidP="00FB6A4F">
            <w:pPr>
              <w:widowControl w:val="0"/>
              <w:spacing w:before="0" w:after="0"/>
              <w:ind w:left="-104" w:right="-249" w:firstLine="0"/>
              <w:rPr>
                <w:rFonts w:ascii="GHEA Grapalat" w:eastAsia="Times New Roman" w:hAnsi="GHEA Grapalat"/>
                <w:sz w:val="17"/>
                <w:szCs w:val="17"/>
                <w:lang w:val="hy-AM" w:eastAsia="ru-RU"/>
              </w:rPr>
            </w:pP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2755F4FA" w14:textId="3BC6FDEC" w:rsidR="00FB6A4F" w:rsidRPr="007D4BE7" w:rsidRDefault="00D54AE6" w:rsidP="00FB6A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highlight w:val="yellow"/>
                <w:lang w:val="hy-AM" w:eastAsia="ru-RU"/>
              </w:rPr>
            </w:pPr>
            <w:r w:rsidRPr="00D54AE6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7</w:t>
            </w:r>
            <w:r w:rsidRPr="00D54AE6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.08.24թ.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27A3E394" w14:textId="2110177E" w:rsidR="00FB6A4F" w:rsidRPr="007D4BE7" w:rsidRDefault="00FB6A4F" w:rsidP="00FB6A4F">
            <w:pPr>
              <w:spacing w:before="0" w:after="0"/>
              <w:ind w:left="175" w:firstLine="25"/>
              <w:jc w:val="center"/>
              <w:rPr>
                <w:rFonts w:ascii="GHEA Grapalat" w:hAnsi="GHEA Grapalat" w:cs="Arial"/>
                <w:color w:val="000000"/>
                <w:sz w:val="16"/>
                <w:lang w:val="hy-AM"/>
              </w:rPr>
            </w:pPr>
            <w:r w:rsidRPr="007D4BE7">
              <w:rPr>
                <w:rFonts w:ascii="GHEA Grapalat" w:hAnsi="GHEA Grapalat" w:cs="Arial"/>
                <w:color w:val="000000"/>
                <w:sz w:val="16"/>
                <w:lang w:val="hy-AM"/>
              </w:rPr>
              <w:t>Պայմանագիրը ուժի մեջ մտնելու օրվանից 21-րդ օրացուցային օրը ներառյալ</w:t>
            </w:r>
            <w:r w:rsidRPr="007D4BE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  <w:r w:rsidRPr="007D4BE7">
              <w:rPr>
                <w:rFonts w:ascii="GHEA Grapalat" w:hAnsi="GHEA Grapalat"/>
                <w:sz w:val="18"/>
                <w:szCs w:val="18"/>
                <w:lang w:val="hy-AM"/>
              </w:rPr>
              <w:t xml:space="preserve"> календарных дней с момента вступления в силу договора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555E668D" w14:textId="77777777" w:rsidR="00FB6A4F" w:rsidRPr="00D30222" w:rsidRDefault="00FB6A4F" w:rsidP="00FB6A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101" w:type="dxa"/>
            <w:gridSpan w:val="5"/>
            <w:shd w:val="clear" w:color="auto" w:fill="auto"/>
          </w:tcPr>
          <w:p w14:paraId="21911B7F" w14:textId="6A52F4F0" w:rsidR="00FB6A4F" w:rsidRPr="006E4215" w:rsidRDefault="00FB6A4F" w:rsidP="00FB6A4F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C15CE1">
              <w:rPr>
                <w:rFonts w:ascii="GHEA Grapalat" w:hAnsi="GHEA Grapalat" w:cs="Sylfaen"/>
                <w:b/>
                <w:lang w:val="hy-AM"/>
              </w:rPr>
              <w:t>556000</w:t>
            </w:r>
            <w:r w:rsidRPr="00C15CE1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  <w:tc>
          <w:tcPr>
            <w:tcW w:w="3364" w:type="dxa"/>
            <w:shd w:val="clear" w:color="auto" w:fill="auto"/>
          </w:tcPr>
          <w:p w14:paraId="1A9C27DC" w14:textId="77777777" w:rsidR="00FB6A4F" w:rsidRDefault="00FB6A4F" w:rsidP="00FB6A4F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  <w:p w14:paraId="1B9B9FA9" w14:textId="77777777" w:rsidR="00FB6A4F" w:rsidRDefault="00FB6A4F" w:rsidP="00FB6A4F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  <w:p w14:paraId="56D89CAB" w14:textId="1B1548F2" w:rsidR="00FB6A4F" w:rsidRDefault="00FB6A4F" w:rsidP="00FB6A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C15CE1">
              <w:rPr>
                <w:rFonts w:ascii="GHEA Grapalat" w:hAnsi="GHEA Grapalat" w:cs="Sylfaen"/>
                <w:b/>
                <w:lang w:val="hy-AM"/>
              </w:rPr>
              <w:t>556000</w:t>
            </w:r>
            <w:r w:rsidRPr="00C15CE1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  <w:tr w:rsidR="006E2A32" w:rsidRPr="00D54AE6" w14:paraId="41E4ED39" w14:textId="77777777" w:rsidTr="00E11459">
        <w:trPr>
          <w:trHeight w:val="150"/>
        </w:trPr>
        <w:tc>
          <w:tcPr>
            <w:tcW w:w="16017" w:type="dxa"/>
            <w:gridSpan w:val="27"/>
            <w:shd w:val="clear" w:color="auto" w:fill="auto"/>
            <w:vAlign w:val="center"/>
          </w:tcPr>
          <w:p w14:paraId="7265AE84" w14:textId="732C3938" w:rsidR="006E2A32" w:rsidRPr="000B2BF6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6E2A32" w:rsidRPr="00D54AE6" w14:paraId="1F657639" w14:textId="77777777" w:rsidTr="008131CE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DDA121A" w:rsidR="006E2A32" w:rsidRPr="000B2BF6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9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C2B55E6" w:rsidR="006E2A32" w:rsidRPr="000B2BF6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31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66209491" w:rsidR="006E2A32" w:rsidRPr="009E522D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00C9A20D" w:rsidR="006E2A32" w:rsidRPr="000B2BF6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34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AEF5FB5" w:rsidR="006E2A32" w:rsidRPr="009E41DB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3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9B9F24E" w:rsidR="006E2A32" w:rsidRPr="009E41DB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10"/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635A37" w:rsidRPr="0068289E" w14:paraId="378B695E" w14:textId="77777777" w:rsidTr="004818E4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8309D" w14:textId="3083C901" w:rsidR="00635A37" w:rsidRDefault="00635A37" w:rsidP="00635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-3</w:t>
            </w:r>
          </w:p>
        </w:tc>
        <w:tc>
          <w:tcPr>
            <w:tcW w:w="29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2A6A67" w14:textId="77777777" w:rsidR="00635A37" w:rsidRPr="00492A1B" w:rsidRDefault="00635A37" w:rsidP="00635A37">
            <w:pPr>
              <w:widowControl w:val="0"/>
              <w:spacing w:before="0" w:after="0"/>
              <w:ind w:left="-30" w:right="75" w:firstLine="0"/>
              <w:rPr>
                <w:rFonts w:ascii="GHEA Grapalat" w:hAnsi="GHEA Grapalat" w:cs="Calibri"/>
                <w:sz w:val="20"/>
                <w:lang w:val="hy-AM"/>
              </w:rPr>
            </w:pPr>
            <w:r w:rsidRPr="00492A1B">
              <w:rPr>
                <w:rFonts w:ascii="GHEA Grapalat" w:hAnsi="GHEA Grapalat" w:cs="Calibri"/>
                <w:sz w:val="20"/>
                <w:lang w:val="hy-AM"/>
              </w:rPr>
              <w:t>«ԷՅ ՎԻ ԷՆ ԳՐՈՒՊ»</w:t>
            </w:r>
            <w:r>
              <w:rPr>
                <w:rFonts w:ascii="GHEA Grapalat" w:hAnsi="GHEA Grapalat" w:cs="Calibri"/>
                <w:sz w:val="20"/>
                <w:lang w:val="hy-AM"/>
              </w:rPr>
              <w:t xml:space="preserve"> </w:t>
            </w:r>
            <w:r w:rsidRPr="00492A1B">
              <w:rPr>
                <w:rFonts w:ascii="GHEA Grapalat" w:hAnsi="GHEA Grapalat" w:cs="Calibri"/>
                <w:sz w:val="20"/>
                <w:lang w:val="hy-AM"/>
              </w:rPr>
              <w:t>ՍՊԸ</w:t>
            </w:r>
          </w:p>
          <w:p w14:paraId="482DBF44" w14:textId="5A40C915" w:rsidR="00635A37" w:rsidRPr="00347E4D" w:rsidRDefault="00635A37" w:rsidP="00635A37">
            <w:pPr>
              <w:widowControl w:val="0"/>
              <w:spacing w:before="0" w:after="0"/>
              <w:ind w:left="-30" w:right="571" w:firstLine="0"/>
              <w:jc w:val="both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492A1B">
              <w:rPr>
                <w:rFonts w:ascii="GHEA Grapalat" w:hAnsi="GHEA Grapalat" w:cs="Calibri"/>
                <w:sz w:val="20"/>
                <w:lang w:val="hy-AM"/>
              </w:rPr>
              <w:t>ООО "ЭЙ ВИ ЭН ГРУП"</w:t>
            </w:r>
          </w:p>
        </w:tc>
        <w:tc>
          <w:tcPr>
            <w:tcW w:w="31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3637054" w14:textId="77777777" w:rsidR="00635A37" w:rsidRPr="00635A37" w:rsidRDefault="00635A37" w:rsidP="00635A37">
            <w:pPr>
              <w:spacing w:before="0" w:after="0"/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635A37">
              <w:rPr>
                <w:rFonts w:ascii="GHEA Grapalat" w:hAnsi="GHEA Grapalat" w:cs="Sylfaen"/>
                <w:sz w:val="20"/>
                <w:szCs w:val="18"/>
                <w:lang w:val="hy-AM"/>
              </w:rPr>
              <w:t>ք</w:t>
            </w:r>
            <w:r w:rsidRPr="00635A37">
              <w:rPr>
                <w:rFonts w:ascii="MS Mincho" w:eastAsia="MS Mincho" w:hAnsi="MS Mincho" w:cs="MS Mincho" w:hint="eastAsia"/>
                <w:sz w:val="20"/>
                <w:szCs w:val="18"/>
                <w:lang w:val="hy-AM"/>
              </w:rPr>
              <w:t>․</w:t>
            </w:r>
            <w:r w:rsidRPr="00635A37">
              <w:rPr>
                <w:rFonts w:ascii="GHEA Grapalat" w:hAnsi="GHEA Grapalat" w:cs="Sylfaen"/>
                <w:sz w:val="20"/>
                <w:szCs w:val="18"/>
                <w:lang w:val="hy-AM"/>
              </w:rPr>
              <w:t xml:space="preserve"> Երևան, Բուզանդի 1/3</w:t>
            </w:r>
          </w:p>
          <w:p w14:paraId="1E0F7171" w14:textId="08D90EC0" w:rsidR="00635A37" w:rsidRPr="00635A37" w:rsidRDefault="00635A37" w:rsidP="00635A37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635A37">
              <w:rPr>
                <w:rFonts w:ascii="GHEA Grapalat" w:hAnsi="GHEA Grapalat" w:cs="Sylfaen"/>
                <w:sz w:val="20"/>
                <w:szCs w:val="18"/>
                <w:lang w:val="hy-AM"/>
              </w:rPr>
              <w:t xml:space="preserve">г. Ереван, </w:t>
            </w:r>
            <w:r w:rsidRPr="00635A37">
              <w:rPr>
                <w:rFonts w:ascii="GHEA Grapalat" w:hAnsi="GHEA Grapalat"/>
                <w:sz w:val="20"/>
                <w:szCs w:val="18"/>
                <w:lang w:val="hy-AM"/>
              </w:rPr>
              <w:t xml:space="preserve"> </w:t>
            </w:r>
            <w:r w:rsidRPr="00635A37">
              <w:rPr>
                <w:rFonts w:ascii="GHEA Grapalat" w:hAnsi="GHEA Grapalat" w:cs="Sylfaen"/>
                <w:sz w:val="20"/>
                <w:szCs w:val="18"/>
                <w:lang w:val="hy-AM"/>
              </w:rPr>
              <w:t>1/3 Бузанда</w:t>
            </w:r>
          </w:p>
        </w:tc>
        <w:tc>
          <w:tcPr>
            <w:tcW w:w="23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17FB871" w14:textId="4573EF04" w:rsidR="00635A37" w:rsidRPr="00635A37" w:rsidRDefault="00635A37" w:rsidP="00635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18"/>
              </w:rPr>
            </w:pPr>
            <w:r w:rsidRPr="00635A37">
              <w:rPr>
                <w:rFonts w:ascii="GHEA Grapalat" w:hAnsi="GHEA Grapalat" w:cs="Sylfaen"/>
                <w:sz w:val="20"/>
                <w:szCs w:val="18"/>
                <w:lang w:val="hy-AM"/>
              </w:rPr>
              <w:t>aramnik@mail.ru</w:t>
            </w:r>
          </w:p>
        </w:tc>
        <w:tc>
          <w:tcPr>
            <w:tcW w:w="347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BD3B054" w14:textId="1F02EB35" w:rsidR="00635A37" w:rsidRPr="00D54AE6" w:rsidRDefault="00D54AE6" w:rsidP="00635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18"/>
              </w:rPr>
            </w:pPr>
            <w:r w:rsidRPr="00D54AE6">
              <w:rPr>
                <w:rFonts w:ascii="GHEA Grapalat" w:hAnsi="GHEA Grapalat" w:cs="Sylfaen"/>
                <w:sz w:val="20"/>
                <w:szCs w:val="18"/>
              </w:rPr>
              <w:t>1660001274300100</w:t>
            </w:r>
          </w:p>
        </w:tc>
        <w:tc>
          <w:tcPr>
            <w:tcW w:w="3364" w:type="dxa"/>
            <w:tcBorders>
              <w:bottom w:val="single" w:sz="8" w:space="0" w:color="auto"/>
            </w:tcBorders>
            <w:shd w:val="clear" w:color="auto" w:fill="auto"/>
          </w:tcPr>
          <w:p w14:paraId="732041DB" w14:textId="4A8BBCD6" w:rsidR="00635A37" w:rsidRPr="00635A37" w:rsidRDefault="00635A37" w:rsidP="00635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18"/>
              </w:rPr>
            </w:pPr>
            <w:r w:rsidRPr="00635A37">
              <w:rPr>
                <w:rFonts w:ascii="GHEA Grapalat" w:hAnsi="GHEA Grapalat" w:cs="Sylfaen"/>
                <w:sz w:val="20"/>
                <w:szCs w:val="18"/>
                <w:lang w:val="hy-AM"/>
              </w:rPr>
              <w:t>02707077</w:t>
            </w:r>
          </w:p>
        </w:tc>
      </w:tr>
      <w:tr w:rsidR="00635A37" w:rsidRPr="00635A37" w14:paraId="13C62CE0" w14:textId="77777777" w:rsidTr="008D68EB">
        <w:trPr>
          <w:trHeight w:val="81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A50C0" w14:textId="026F1867" w:rsidR="00635A37" w:rsidRDefault="00635A37" w:rsidP="00635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4-5</w:t>
            </w:r>
          </w:p>
        </w:tc>
        <w:tc>
          <w:tcPr>
            <w:tcW w:w="29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7DEDD" w14:textId="77777777" w:rsidR="00635A37" w:rsidRPr="005F4892" w:rsidRDefault="00635A37" w:rsidP="00635A37">
            <w:pPr>
              <w:widowControl w:val="0"/>
              <w:spacing w:before="0" w:after="0"/>
              <w:ind w:left="-30" w:right="75" w:firstLine="0"/>
              <w:rPr>
                <w:rFonts w:ascii="GHEA Grapalat" w:hAnsi="GHEA Grapalat" w:cs="Calibri"/>
                <w:sz w:val="20"/>
                <w:lang w:val="hy-AM"/>
              </w:rPr>
            </w:pPr>
            <w:r w:rsidRPr="005F4892">
              <w:rPr>
                <w:rFonts w:ascii="GHEA Grapalat" w:hAnsi="GHEA Grapalat" w:cs="Calibri"/>
                <w:sz w:val="20"/>
                <w:lang w:val="hy-AM"/>
              </w:rPr>
              <w:t>«ԴՐԻՄ ՓՐՈՋԵԿՏ» ՍՊԸ</w:t>
            </w:r>
          </w:p>
          <w:p w14:paraId="4868B429" w14:textId="12DD954C" w:rsidR="00635A37" w:rsidRPr="00635A37" w:rsidRDefault="00635A37" w:rsidP="00635A37">
            <w:pPr>
              <w:widowControl w:val="0"/>
              <w:spacing w:before="0" w:after="0"/>
              <w:ind w:left="-30" w:right="571" w:firstLine="0"/>
              <w:jc w:val="both"/>
              <w:rPr>
                <w:rFonts w:ascii="GHEA Grapalat" w:hAnsi="GHEA Grapalat" w:cs="Calibri"/>
                <w:sz w:val="20"/>
                <w:lang w:val="hy-AM"/>
              </w:rPr>
            </w:pPr>
            <w:r w:rsidRPr="005F4892">
              <w:rPr>
                <w:rFonts w:ascii="GHEA Grapalat" w:hAnsi="GHEA Grapalat" w:cs="Calibri"/>
                <w:sz w:val="20"/>
                <w:lang w:val="hy-AM"/>
              </w:rPr>
              <w:t>ООО"ДРИМ ПРОДЖЕКТС"</w:t>
            </w:r>
          </w:p>
        </w:tc>
        <w:tc>
          <w:tcPr>
            <w:tcW w:w="31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F70BDE2" w14:textId="77777777" w:rsidR="00635A37" w:rsidRPr="008217C7" w:rsidRDefault="00635A37" w:rsidP="008D68EB">
            <w:pPr>
              <w:spacing w:before="0" w:after="0"/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8217C7">
              <w:rPr>
                <w:rFonts w:ascii="GHEA Grapalat" w:hAnsi="GHEA Grapalat" w:cs="Sylfaen"/>
                <w:sz w:val="20"/>
                <w:szCs w:val="18"/>
                <w:lang w:val="hy-AM"/>
              </w:rPr>
              <w:t>ք. Երևան, Շենգավիթ. Աէրացիա շ. 2/3, բն. 32</w:t>
            </w:r>
          </w:p>
          <w:p w14:paraId="73D45DA3" w14:textId="333177B8" w:rsidR="00635A37" w:rsidRPr="008217C7" w:rsidRDefault="00635A37" w:rsidP="008D68EB">
            <w:pPr>
              <w:spacing w:before="0" w:after="0"/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8217C7">
              <w:rPr>
                <w:rFonts w:ascii="GHEA Grapalat" w:hAnsi="GHEA Grapalat" w:cs="Sylfaen"/>
                <w:sz w:val="20"/>
                <w:szCs w:val="18"/>
                <w:lang w:val="hy-AM"/>
              </w:rPr>
              <w:t>г. Ереван, Шенгавит. Аэрация 2/3, кв. 32</w:t>
            </w:r>
          </w:p>
        </w:tc>
        <w:tc>
          <w:tcPr>
            <w:tcW w:w="23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51920C4" w14:textId="0BCAA7E9" w:rsidR="00635A37" w:rsidRPr="00635A37" w:rsidRDefault="00635A37" w:rsidP="00635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 w:rsidRPr="008D68EB">
              <w:rPr>
                <w:rFonts w:ascii="GHEA Grapalat" w:hAnsi="GHEA Grapalat" w:cs="Sylfaen"/>
                <w:sz w:val="20"/>
                <w:szCs w:val="18"/>
              </w:rPr>
              <w:t>dreamprojectllc20@gmail.com</w:t>
            </w:r>
          </w:p>
        </w:tc>
        <w:tc>
          <w:tcPr>
            <w:tcW w:w="347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00ABE12" w14:textId="328B1A97" w:rsidR="00635A37" w:rsidRPr="00D54AE6" w:rsidRDefault="00D54AE6" w:rsidP="008D68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D54AE6">
              <w:rPr>
                <w:rFonts w:ascii="GHEA Grapalat" w:hAnsi="GHEA Grapalat" w:cs="Sylfaen"/>
                <w:sz w:val="20"/>
                <w:szCs w:val="18"/>
                <w:lang w:val="hy-AM"/>
              </w:rPr>
              <w:t>220163333424000</w:t>
            </w:r>
          </w:p>
        </w:tc>
        <w:tc>
          <w:tcPr>
            <w:tcW w:w="3364" w:type="dxa"/>
            <w:tcBorders>
              <w:bottom w:val="single" w:sz="8" w:space="0" w:color="auto"/>
            </w:tcBorders>
            <w:shd w:val="clear" w:color="auto" w:fill="auto"/>
          </w:tcPr>
          <w:p w14:paraId="572A7B39" w14:textId="57452AA0" w:rsidR="00635A37" w:rsidRPr="00635A37" w:rsidRDefault="00635A37" w:rsidP="00635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8D68EB">
              <w:rPr>
                <w:rFonts w:ascii="GHEA Grapalat" w:hAnsi="GHEA Grapalat" w:cs="Sylfaen"/>
                <w:sz w:val="20"/>
                <w:szCs w:val="18"/>
                <w:lang w:val="hy-AM"/>
              </w:rPr>
              <w:t>02288148</w:t>
            </w:r>
          </w:p>
        </w:tc>
      </w:tr>
      <w:tr w:rsidR="006E2A32" w:rsidRPr="00635A37" w14:paraId="496A046D" w14:textId="77777777" w:rsidTr="00E11459">
        <w:trPr>
          <w:trHeight w:val="288"/>
        </w:trPr>
        <w:tc>
          <w:tcPr>
            <w:tcW w:w="16017" w:type="dxa"/>
            <w:gridSpan w:val="27"/>
            <w:shd w:val="clear" w:color="auto" w:fill="99CCFF"/>
            <w:vAlign w:val="center"/>
          </w:tcPr>
          <w:p w14:paraId="393BE26B" w14:textId="6E48D633" w:rsidR="006E2A32" w:rsidRPr="00753F08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D54AE6" w14:paraId="3863A00B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405438FA" w:rsidR="006E2A32" w:rsidRPr="00753F08" w:rsidRDefault="006E2A32" w:rsidP="006E2A3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53F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Այլ տեղեկություններ </w:t>
            </w:r>
            <w:r w:rsidRPr="00753F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Иные сведения</w:t>
            </w:r>
          </w:p>
        </w:tc>
        <w:tc>
          <w:tcPr>
            <w:tcW w:w="1347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BD17969" w:rsidR="006E2A32" w:rsidRPr="009E41DB" w:rsidRDefault="006E2A32" w:rsidP="006E2A3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 w:rsidRPr="00FA7AC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9E41DB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E2A32" w:rsidRPr="00D54AE6" w14:paraId="485BF528" w14:textId="77777777" w:rsidTr="00E11459">
        <w:trPr>
          <w:trHeight w:val="288"/>
        </w:trPr>
        <w:tc>
          <w:tcPr>
            <w:tcW w:w="16017" w:type="dxa"/>
            <w:gridSpan w:val="27"/>
            <w:shd w:val="clear" w:color="auto" w:fill="99CCFF"/>
            <w:vAlign w:val="center"/>
          </w:tcPr>
          <w:p w14:paraId="60FF974B" w14:textId="77777777" w:rsidR="006E2A32" w:rsidRPr="009E41DB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6E2A32" w:rsidRPr="00D54AE6" w14:paraId="7DB42300" w14:textId="77777777" w:rsidTr="00E11459">
        <w:trPr>
          <w:trHeight w:val="288"/>
        </w:trPr>
        <w:tc>
          <w:tcPr>
            <w:tcW w:w="16017" w:type="dxa"/>
            <w:gridSpan w:val="27"/>
            <w:shd w:val="clear" w:color="auto" w:fill="auto"/>
            <w:vAlign w:val="center"/>
          </w:tcPr>
          <w:p w14:paraId="0AD8E25E" w14:textId="02B75692" w:rsidR="006E2A32" w:rsidRPr="00223EA4" w:rsidRDefault="006E2A32" w:rsidP="006E2A3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հետ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lang w:val="hy-AM" w:eastAsia="ru-RU"/>
              </w:rPr>
              <w:t xml:space="preserve"> </w:t>
            </w:r>
            <w:r w:rsidRPr="005F3D1A">
              <w:rPr>
                <w:rFonts w:ascii="GHEA Grapalat" w:eastAsia="Times New Roman" w:hAnsi="GHEA Grapalat"/>
                <w:b/>
                <w:sz w:val="18"/>
                <w:lang w:val="hy-AM" w:eastAsia="ru-RU"/>
              </w:rPr>
              <w:t xml:space="preserve"> </w:t>
            </w:r>
            <w:r w:rsidRPr="00223EA4">
              <w:rPr>
                <w:rFonts w:ascii="GHEA Grapalat" w:eastAsia="Times New Roman" w:hAnsi="GHEA Grapalat"/>
                <w:b/>
                <w:color w:val="FF0000"/>
                <w:sz w:val="18"/>
                <w:u w:val="single"/>
                <w:lang w:eastAsia="ru-RU"/>
              </w:rPr>
              <w:t>_</w:t>
            </w:r>
            <w:r w:rsidR="008D68EB">
              <w:rPr>
                <w:rFonts w:ascii="GHEA Grapalat" w:eastAsia="Times New Roman" w:hAnsi="GHEA Grapalat"/>
                <w:b/>
                <w:color w:val="FF0000"/>
                <w:sz w:val="18"/>
                <w:u w:val="single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color w:val="FF0000"/>
                <w:sz w:val="18"/>
                <w:u w:val="single"/>
                <w:lang w:val="hy-AM" w:eastAsia="ru-RU"/>
              </w:rPr>
              <w:t xml:space="preserve"> </w:t>
            </w:r>
            <w:r w:rsidRPr="00223EA4">
              <w:rPr>
                <w:rFonts w:ascii="GHEA Grapalat" w:eastAsia="Times New Roman" w:hAnsi="GHEA Grapalat"/>
                <w:b/>
                <w:color w:val="FF0000"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2A6CB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6E2A32" w:rsidRPr="00223EA4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14:paraId="2C74FE58" w14:textId="77777777" w:rsidR="006E2A32" w:rsidRPr="00223EA4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  <w:p w14:paraId="1F4E4ACA" w14:textId="77777777" w:rsidR="006E2A32" w:rsidRPr="00223EA4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6E2A32" w:rsidRPr="00223EA4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754052B9" w14:textId="77777777" w:rsidR="006E2A32" w:rsidRPr="00223EA4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6E2A32" w:rsidRPr="00223EA4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6E2A32" w:rsidRPr="00223EA4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110B7F6C" w14:textId="47C19DF8" w:rsidR="006E2A32" w:rsidRPr="00223EA4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739AE">
              <w:rPr>
                <w:rFonts w:ascii="GHEA Grapalat" w:eastAsia="Times New Roman" w:hAnsi="GHEA Grapalat"/>
                <w:b/>
                <w:color w:val="FF0000"/>
                <w:sz w:val="16"/>
                <w:szCs w:val="14"/>
                <w:lang w:eastAsia="ru-RU"/>
              </w:rPr>
              <w:t>հասցեն</w:t>
            </w:r>
            <w:proofErr w:type="spellEnd"/>
            <w:r w:rsidRPr="00223EA4">
              <w:rPr>
                <w:rFonts w:ascii="GHEA Grapalat" w:eastAsia="Times New Roman" w:hAnsi="GHEA Grapalat"/>
                <w:b/>
                <w:color w:val="FF0000"/>
                <w:sz w:val="16"/>
                <w:szCs w:val="14"/>
                <w:lang w:eastAsia="ru-RU"/>
              </w:rPr>
              <w:t xml:space="preserve"> </w:t>
            </w:r>
            <w:r w:rsidRPr="006739AE">
              <w:rPr>
                <w:rFonts w:ascii="GHEA Grapalat" w:eastAsia="Times New Roman" w:hAnsi="GHEA Grapalat"/>
                <w:b/>
                <w:color w:val="FF0000"/>
                <w:sz w:val="16"/>
                <w:szCs w:val="14"/>
                <w:lang w:eastAsia="ru-RU"/>
              </w:rPr>
              <w:t>է</w:t>
            </w:r>
            <w:r>
              <w:rPr>
                <w:lang w:val="hy-AM"/>
              </w:rPr>
              <w:t xml:space="preserve"> </w:t>
            </w:r>
            <w:hyperlink r:id="rId8" w:history="1">
              <w:r w:rsidR="008D68EB" w:rsidRPr="00C061A7">
                <w:rPr>
                  <w:rStyle w:val="Hyperlink"/>
                </w:rPr>
                <w:t>norq</w:t>
              </w:r>
              <w:r w:rsidR="008D68EB" w:rsidRPr="00223EA4">
                <w:rPr>
                  <w:rStyle w:val="Hyperlink"/>
                </w:rPr>
                <w:t>-</w:t>
              </w:r>
              <w:r w:rsidR="008D68EB" w:rsidRPr="00C061A7">
                <w:rPr>
                  <w:rStyle w:val="Hyperlink"/>
                </w:rPr>
                <w:t>marash</w:t>
              </w:r>
              <w:r w:rsidR="008D68EB" w:rsidRPr="00C061A7">
                <w:rPr>
                  <w:rStyle w:val="Hyperlink"/>
                  <w:lang w:val="hy-AM"/>
                </w:rPr>
                <w:t>@yerevan.am</w:t>
              </w:r>
            </w:hyperlink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ootnoteReference w:id="12"/>
            </w:r>
            <w:r w:rsidRPr="0022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  <w:p w14:paraId="5CE51555" w14:textId="7E3DE340" w:rsidR="006E2A32" w:rsidRPr="008D1463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участники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подавшие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заявку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по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ому лоту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настоящей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могут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организатору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совместно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м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участии с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ответственным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подразделением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принятия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результата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го лота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заключенного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договора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течение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календарн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ых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ей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после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опубликования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объявлени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5B704761" w14:textId="77777777" w:rsidR="006E2A32" w:rsidRPr="0040258B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прилагается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7D6F2FF2" w14:textId="77777777" w:rsidR="006E2A32" w:rsidRPr="0040258B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доверенности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выданн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ы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этом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2D8F63B5" w14:textId="77777777" w:rsidR="006E2A32" w:rsidRPr="0040258B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а.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количество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превы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си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двух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</w:t>
            </w:r>
          </w:p>
          <w:p w14:paraId="70F0D5EA" w14:textId="77777777" w:rsidR="006E2A32" w:rsidRPr="0040258B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должно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лично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выполнять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действия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о;</w:t>
            </w:r>
          </w:p>
          <w:p w14:paraId="624B76EE" w14:textId="77777777" w:rsidR="006E2A32" w:rsidRPr="00C44666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подписанны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объявлений  лиц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а также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отсутствии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конфликта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интересов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предусмотренных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частью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статьи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Закона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закупках»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41E6B4C" w14:textId="77777777" w:rsidR="006E2A32" w:rsidRPr="0040258B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телефонные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номера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посредством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связаться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1E06E621" w14:textId="77777777" w:rsidR="006E2A32" w:rsidRPr="0040258B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копия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свидетельства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случае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9B73737" w14:textId="7BADE50D" w:rsidR="006E2A32" w:rsidRPr="009E41DB" w:rsidRDefault="006E2A32" w:rsidP="006E2A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Официальный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руководителя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ответственного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заказчика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9E41DB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eastAsia="Times New Roman"/>
                <w:lang w:val="ru-RU" w:eastAsia="ru-RU"/>
              </w:rPr>
              <w:footnoteReference w:customMarkFollows="1" w:id="13"/>
              <w:t>8</w:t>
            </w:r>
          </w:p>
          <w:p w14:paraId="366938C8" w14:textId="7395F7C1" w:rsidR="006E2A32" w:rsidRPr="009E41DB" w:rsidRDefault="006E2A32" w:rsidP="006E2A3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6E2A32" w:rsidRPr="00D54AE6" w14:paraId="3CC8B38C" w14:textId="77777777" w:rsidTr="00E11459">
        <w:trPr>
          <w:trHeight w:val="288"/>
        </w:trPr>
        <w:tc>
          <w:tcPr>
            <w:tcW w:w="16017" w:type="dxa"/>
            <w:gridSpan w:val="27"/>
            <w:shd w:val="clear" w:color="auto" w:fill="99CCFF"/>
            <w:vAlign w:val="center"/>
          </w:tcPr>
          <w:p w14:paraId="02AFA8BF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C44666" w14:paraId="5484FA73" w14:textId="77777777" w:rsidTr="00E11459">
        <w:trPr>
          <w:trHeight w:val="475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0754CB46" w:rsidR="006E2A32" w:rsidRPr="008D1463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13475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6FC786A2" w14:textId="0781874C" w:rsidR="006E2A32" w:rsidRPr="007C5703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gnumner.am, yerevan.am</w:t>
            </w:r>
          </w:p>
        </w:tc>
      </w:tr>
      <w:tr w:rsidR="006E2A32" w:rsidRPr="00C44666" w14:paraId="5A7FED5D" w14:textId="77777777" w:rsidTr="00E11459">
        <w:trPr>
          <w:trHeight w:val="288"/>
        </w:trPr>
        <w:tc>
          <w:tcPr>
            <w:tcW w:w="16017" w:type="dxa"/>
            <w:gridSpan w:val="27"/>
            <w:shd w:val="clear" w:color="auto" w:fill="99CCFF"/>
            <w:vAlign w:val="center"/>
          </w:tcPr>
          <w:p w14:paraId="0C88E286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C44666" w14:paraId="40B30E88" w14:textId="77777777" w:rsidTr="00E11459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02AAE61" w:rsidR="006E2A32" w:rsidRPr="00F97BF4" w:rsidRDefault="006E2A32" w:rsidP="006E2A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  <w:r w:rsidRPr="00F97BF4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случае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выявления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рамках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—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также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связи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этим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</w:p>
        </w:tc>
        <w:tc>
          <w:tcPr>
            <w:tcW w:w="134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6E2A32" w:rsidRPr="0022631D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E2A32" w:rsidRPr="00C44666" w14:paraId="541BD7F7" w14:textId="77777777" w:rsidTr="00E11459">
        <w:trPr>
          <w:trHeight w:val="288"/>
        </w:trPr>
        <w:tc>
          <w:tcPr>
            <w:tcW w:w="16017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E2A32" w:rsidRPr="0022631D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C44666" w14:paraId="4DE14D25" w14:textId="77777777" w:rsidTr="00E11459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36243A2C" w:rsidR="006E2A32" w:rsidRPr="00F97BF4" w:rsidRDefault="006E2A32" w:rsidP="006E2A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97BF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  <w:r w:rsidRPr="00F97BF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поданные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относительно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принятые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решения</w:t>
            </w:r>
          </w:p>
        </w:tc>
        <w:tc>
          <w:tcPr>
            <w:tcW w:w="134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6E2A32" w:rsidRPr="00E56328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E2A32" w:rsidRPr="00C44666" w14:paraId="1DAD5D5C" w14:textId="77777777" w:rsidTr="00E11459">
        <w:trPr>
          <w:trHeight w:val="288"/>
        </w:trPr>
        <w:tc>
          <w:tcPr>
            <w:tcW w:w="16017" w:type="dxa"/>
            <w:gridSpan w:val="27"/>
            <w:shd w:val="clear" w:color="auto" w:fill="99CCFF"/>
            <w:vAlign w:val="center"/>
          </w:tcPr>
          <w:p w14:paraId="57597369" w14:textId="77777777" w:rsidR="006E2A32" w:rsidRPr="00E56328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D54AE6" w14:paraId="5F667D89" w14:textId="77777777" w:rsidTr="00E11459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36A45AE" w:rsidR="006E2A32" w:rsidRPr="008D1463" w:rsidRDefault="006E2A32" w:rsidP="006E2A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134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C4030FC" w:rsidR="006E2A32" w:rsidRPr="00354A19" w:rsidRDefault="006E2A32" w:rsidP="006E2A32">
            <w:pPr>
              <w:pStyle w:val="BodyText2"/>
              <w:spacing w:before="0" w:line="240" w:lineRule="auto"/>
              <w:ind w:left="0" w:right="489" w:firstLine="0"/>
              <w:rPr>
                <w:rFonts w:ascii="GHEA Grapalat" w:hAnsi="GHEA Grapalat"/>
                <w:color w:val="000000"/>
                <w:sz w:val="18"/>
                <w:lang w:val="hy-AM"/>
              </w:rPr>
            </w:pPr>
          </w:p>
        </w:tc>
      </w:tr>
      <w:tr w:rsidR="006E2A32" w:rsidRPr="00D54AE6" w14:paraId="406B68D6" w14:textId="77777777" w:rsidTr="00E11459">
        <w:trPr>
          <w:trHeight w:val="288"/>
        </w:trPr>
        <w:tc>
          <w:tcPr>
            <w:tcW w:w="16017" w:type="dxa"/>
            <w:gridSpan w:val="27"/>
            <w:shd w:val="clear" w:color="auto" w:fill="99CCFF"/>
            <w:vAlign w:val="center"/>
          </w:tcPr>
          <w:p w14:paraId="79EAD146" w14:textId="77777777" w:rsidR="006E2A32" w:rsidRPr="00AA6E8C" w:rsidRDefault="006E2A32" w:rsidP="006E2A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E2A32" w:rsidRPr="00D54AE6" w14:paraId="1A2BD291" w14:textId="77777777" w:rsidTr="00E11459">
        <w:trPr>
          <w:trHeight w:val="227"/>
        </w:trPr>
        <w:tc>
          <w:tcPr>
            <w:tcW w:w="16017" w:type="dxa"/>
            <w:gridSpan w:val="27"/>
            <w:shd w:val="clear" w:color="auto" w:fill="auto"/>
            <w:vAlign w:val="center"/>
          </w:tcPr>
          <w:p w14:paraId="73A19DB3" w14:textId="61ECFAF8" w:rsidR="006E2A32" w:rsidRPr="00EC02AD" w:rsidRDefault="006E2A32" w:rsidP="006E2A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  <w:r w:rsidRPr="00EC02A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E2A32" w:rsidRPr="00D54AE6" w14:paraId="002AF1AD" w14:textId="77777777" w:rsidTr="00E11459">
        <w:trPr>
          <w:trHeight w:val="47"/>
        </w:trPr>
        <w:tc>
          <w:tcPr>
            <w:tcW w:w="48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851818A" w:rsidR="006E2A32" w:rsidRPr="008F188A" w:rsidRDefault="006E2A32" w:rsidP="006E2A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10795">
              <w:rPr>
                <w:rFonts w:ascii="GHEA Grapalat" w:hAnsi="GHEA Grapalat" w:cs="Sylfaen"/>
                <w:b/>
                <w:sz w:val="14"/>
                <w:szCs w:val="14"/>
              </w:rPr>
              <w:t>Имя</w:t>
            </w:r>
            <w:proofErr w:type="spellEnd"/>
            <w:r w:rsidRPr="00D10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10795">
              <w:rPr>
                <w:rFonts w:ascii="GHEA Grapalat" w:hAnsi="GHEA Grapalat" w:cs="Sylfaen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4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3DEAEB8" w:rsidR="006E2A32" w:rsidRPr="008D1463" w:rsidRDefault="006E2A32" w:rsidP="006E2A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proofErr w:type="spellEnd"/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</w:t>
            </w:r>
            <w:proofErr w:type="spellStart"/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66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56C6F7D0" w:rsidR="006E2A32" w:rsidRPr="008D1463" w:rsidRDefault="006E2A32" w:rsidP="006E2A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Адрес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эл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почты</w:t>
            </w:r>
          </w:p>
        </w:tc>
      </w:tr>
      <w:tr w:rsidR="006E2A32" w:rsidRPr="00B0551A" w14:paraId="6C6C269C" w14:textId="77777777" w:rsidTr="00E11459">
        <w:trPr>
          <w:trHeight w:val="47"/>
        </w:trPr>
        <w:tc>
          <w:tcPr>
            <w:tcW w:w="4861" w:type="dxa"/>
            <w:gridSpan w:val="7"/>
            <w:shd w:val="clear" w:color="auto" w:fill="auto"/>
            <w:vAlign w:val="center"/>
          </w:tcPr>
          <w:p w14:paraId="0A862370" w14:textId="60C8771B" w:rsidR="006E2A32" w:rsidRPr="00643B59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Սոնա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Պապյան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Сона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Пап</w:t>
            </w:r>
            <w:proofErr w:type="spellEnd"/>
            <w:r w:rsidRPr="00B05354">
              <w:rPr>
                <w:rFonts w:ascii="GHEA Grapalat" w:hAnsi="GHEA Grapalat"/>
                <w:b/>
                <w:sz w:val="14"/>
                <w:szCs w:val="14"/>
                <w:lang w:val="ru-RU"/>
              </w:rPr>
              <w:t>ян</w:t>
            </w:r>
          </w:p>
        </w:tc>
        <w:tc>
          <w:tcPr>
            <w:tcW w:w="4470" w:type="dxa"/>
            <w:gridSpan w:val="11"/>
            <w:shd w:val="clear" w:color="auto" w:fill="auto"/>
            <w:vAlign w:val="center"/>
          </w:tcPr>
          <w:p w14:paraId="570A2BE5" w14:textId="0E77669D" w:rsidR="006E2A32" w:rsidRPr="00643B59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011 514194</w:t>
            </w:r>
          </w:p>
        </w:tc>
        <w:tc>
          <w:tcPr>
            <w:tcW w:w="6686" w:type="dxa"/>
            <w:gridSpan w:val="9"/>
            <w:shd w:val="clear" w:color="auto" w:fill="auto"/>
            <w:vAlign w:val="center"/>
          </w:tcPr>
          <w:p w14:paraId="3C42DEDA" w14:textId="3AB7D8C2" w:rsidR="006E2A32" w:rsidRPr="00B0551A" w:rsidRDefault="006E2A32" w:rsidP="006E2A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sona.papyan</w:t>
            </w:r>
            <w:proofErr w:type="spellEnd"/>
            <w:r w:rsidRPr="00B055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@yerevan.am</w:t>
            </w:r>
          </w:p>
        </w:tc>
      </w:tr>
    </w:tbl>
    <w:p w14:paraId="6BAD2467" w14:textId="77777777" w:rsidR="00354A19" w:rsidRDefault="00354A19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</w:p>
    <w:p w14:paraId="7EDE7B85" w14:textId="38359B59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3437A7">
        <w:rPr>
          <w:rFonts w:ascii="GHEA Grapalat" w:hAnsi="GHEA Grapalat" w:cs="Sylfaen"/>
          <w:sz w:val="20"/>
          <w:lang w:val="af-ZA"/>
        </w:rPr>
        <w:t>Պատվիրատուն` Երևանի քաղաքապետարան</w:t>
      </w:r>
    </w:p>
    <w:p w14:paraId="0CB34C9A" w14:textId="480065BA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B0551A">
        <w:rPr>
          <w:rFonts w:ascii="GHEA Grapalat" w:hAnsi="GHEA Grapalat"/>
          <w:sz w:val="20"/>
          <w:lang w:val="hy-AM"/>
        </w:rPr>
        <w:t xml:space="preserve">Заказчик: </w:t>
      </w:r>
      <w:r w:rsidRPr="00B0551A">
        <w:rPr>
          <w:rFonts w:ascii="GHEA Grapalat" w:hAnsi="GHEA Grapalat" w:cs="Calibri"/>
          <w:color w:val="000000"/>
          <w:sz w:val="20"/>
          <w:lang w:val="hy-AM"/>
        </w:rPr>
        <w:t>Мэрия г.Еревана</w:t>
      </w:r>
    </w:p>
    <w:p w14:paraId="09F34D10" w14:textId="77777777" w:rsidR="0022631D" w:rsidRPr="00B0551A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78421EB" w14:textId="77777777" w:rsidR="00054827" w:rsidRPr="001A1999" w:rsidRDefault="0005482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054827" w:rsidRPr="001A1999" w:rsidSect="00E60F50">
      <w:pgSz w:w="16840" w:h="11907" w:orient="landscape" w:code="9"/>
      <w:pgMar w:top="142" w:right="360" w:bottom="90" w:left="1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35618" w14:textId="77777777" w:rsidR="00CB082B" w:rsidRDefault="00CB082B" w:rsidP="0022631D">
      <w:pPr>
        <w:spacing w:before="0" w:after="0"/>
      </w:pPr>
      <w:r>
        <w:separator/>
      </w:r>
    </w:p>
  </w:endnote>
  <w:endnote w:type="continuationSeparator" w:id="0">
    <w:p w14:paraId="6935CA30" w14:textId="77777777" w:rsidR="00CB082B" w:rsidRDefault="00CB082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6717E" w14:textId="77777777" w:rsidR="00CB082B" w:rsidRDefault="00CB082B" w:rsidP="0022631D">
      <w:pPr>
        <w:spacing w:before="0" w:after="0"/>
      </w:pPr>
      <w:r>
        <w:separator/>
      </w:r>
    </w:p>
  </w:footnote>
  <w:footnote w:type="continuationSeparator" w:id="0">
    <w:p w14:paraId="5EC61488" w14:textId="77777777" w:rsidR="00CB082B" w:rsidRDefault="00CB082B" w:rsidP="0022631D">
      <w:pPr>
        <w:spacing w:before="0" w:after="0"/>
      </w:pPr>
      <w:r>
        <w:continuationSeparator/>
      </w:r>
    </w:p>
  </w:footnote>
  <w:footnote w:id="1">
    <w:p w14:paraId="73E33F31" w14:textId="77777777" w:rsidR="00E14DA4" w:rsidRPr="00541A77" w:rsidRDefault="00E14DA4" w:rsidP="00731A7D">
      <w:pPr>
        <w:pStyle w:val="FootnoteText"/>
        <w:ind w:left="270" w:hanging="9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774064FE" w14:textId="77777777" w:rsidR="00E14DA4" w:rsidRPr="00116266" w:rsidRDefault="00E14DA4" w:rsidP="00731A7D">
      <w:pPr>
        <w:pStyle w:val="FootnoteText"/>
        <w:ind w:left="270" w:hanging="9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>6</w:t>
      </w:r>
    </w:p>
  </w:footnote>
  <w:footnote w:id="3">
    <w:p w14:paraId="3B8A1A70" w14:textId="77777777" w:rsidR="00E14DA4" w:rsidRPr="002D0BF6" w:rsidRDefault="00E14DA4" w:rsidP="00731A7D">
      <w:pPr>
        <w:pStyle w:val="FootnoteText"/>
        <w:ind w:left="270" w:hanging="9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E2A32" w:rsidRPr="002D0BF6" w:rsidRDefault="006E2A32" w:rsidP="004A1000">
      <w:pPr>
        <w:pStyle w:val="FootnoteText"/>
        <w:ind w:left="36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E5D66FA" w14:textId="77777777" w:rsidR="006E2A32" w:rsidRPr="004F6EEB" w:rsidRDefault="006E2A32" w:rsidP="004A1000">
      <w:pPr>
        <w:pStyle w:val="FootnoteText"/>
        <w:ind w:left="36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C4E63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1C4E63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6">
    <w:p w14:paraId="24831349" w14:textId="77777777" w:rsidR="006E2A32" w:rsidRPr="002D0BF6" w:rsidRDefault="006E2A32" w:rsidP="004A1000">
      <w:pPr>
        <w:pStyle w:val="FootnoteText"/>
        <w:ind w:left="36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31AD308" w14:textId="77777777" w:rsidR="006E2A32" w:rsidRPr="004F6EEB" w:rsidRDefault="006E2A32" w:rsidP="004A1000">
      <w:pPr>
        <w:pStyle w:val="FootnoteText"/>
        <w:ind w:left="360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E46768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8">
    <w:p w14:paraId="771AD2C5" w14:textId="77777777" w:rsidR="006E2A32" w:rsidRPr="00871366" w:rsidRDefault="006E2A32" w:rsidP="005B36C9">
      <w:pPr>
        <w:pStyle w:val="FootnoteText"/>
        <w:ind w:left="27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BF45606" w14:textId="77777777" w:rsidR="006E2A32" w:rsidRPr="00263338" w:rsidRDefault="006E2A32" w:rsidP="005B36C9">
      <w:pPr>
        <w:pStyle w:val="FootnoteText"/>
        <w:ind w:left="270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B2BF6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5B14D78F" w14:textId="77777777" w:rsidR="006E2A32" w:rsidRPr="002D0BF6" w:rsidRDefault="006E2A32" w:rsidP="005B36C9">
      <w:pPr>
        <w:pStyle w:val="FootnoteText"/>
        <w:ind w:left="27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D915AB4" w14:textId="77777777" w:rsidR="006E2A32" w:rsidRPr="00263338" w:rsidRDefault="006E2A32" w:rsidP="005B36C9">
      <w:pPr>
        <w:pStyle w:val="FootnoteText"/>
        <w:ind w:left="270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1DB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14:paraId="499E7CDD" w14:textId="77777777" w:rsidR="006E2A32" w:rsidRPr="0078682E" w:rsidRDefault="006E2A32" w:rsidP="008D68EB">
      <w:pPr>
        <w:pStyle w:val="FootnoteText"/>
        <w:ind w:left="18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E2A32" w:rsidRPr="0078682E" w:rsidRDefault="006E2A32" w:rsidP="008D68EB">
      <w:pPr>
        <w:pStyle w:val="FootnoteText"/>
        <w:ind w:left="18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E2A32" w:rsidRPr="00005B9C" w:rsidRDefault="006E2A32" w:rsidP="008D68EB">
      <w:pPr>
        <w:pStyle w:val="FootnoteText"/>
        <w:ind w:left="180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14:paraId="54CDE76F" w14:textId="77777777" w:rsidR="006E2A32" w:rsidRPr="008D68EB" w:rsidRDefault="006E2A32" w:rsidP="008D68EB">
      <w:pPr>
        <w:pStyle w:val="FootnoteText"/>
        <w:ind w:left="180"/>
        <w:jc w:val="both"/>
        <w:rPr>
          <w:rFonts w:ascii="GHEA Grapalat" w:hAnsi="GHEA Grapalat"/>
          <w:bCs/>
          <w:i/>
          <w:sz w:val="12"/>
          <w:szCs w:val="12"/>
          <w:lang w:val="ru-RU"/>
        </w:rPr>
      </w:pPr>
      <w:r w:rsidRPr="008D68EB">
        <w:rPr>
          <w:rFonts w:ascii="GHEA Grapalat" w:hAnsi="GHEA Grapalat"/>
          <w:bCs/>
          <w:i/>
          <w:sz w:val="12"/>
          <w:szCs w:val="12"/>
          <w:lang w:val="ru-RU"/>
        </w:rPr>
        <w:t>8 Настоящее регулирование исключается из объявления, если цена заключенного договора не превышает базовую единицу закупок.</w:t>
      </w:r>
    </w:p>
    <w:p w14:paraId="7A347ED6" w14:textId="77777777" w:rsidR="006E2A32" w:rsidRPr="00223EA4" w:rsidRDefault="006E2A32" w:rsidP="008D68EB">
      <w:pPr>
        <w:pStyle w:val="FootnoteText"/>
        <w:ind w:left="180"/>
        <w:jc w:val="both"/>
        <w:rPr>
          <w:rFonts w:ascii="GHEA Grapalat" w:hAnsi="GHEA Grapalat"/>
          <w:bCs/>
          <w:i/>
          <w:sz w:val="12"/>
          <w:szCs w:val="12"/>
          <w:lang w:val="ru-RU"/>
        </w:rPr>
      </w:pPr>
      <w:r w:rsidRPr="00223EA4">
        <w:rPr>
          <w:rFonts w:ascii="GHEA Grapalat" w:hAnsi="GHEA Grapalat"/>
          <w:bCs/>
          <w:i/>
          <w:sz w:val="12"/>
          <w:szCs w:val="12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заказчику, 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223EA4">
        <w:rPr>
          <w:rFonts w:ascii="GHEA Grapalat" w:hAnsi="GHEA Grapalat" w:hint="eastAsia"/>
          <w:bCs/>
          <w:i/>
          <w:sz w:val="12"/>
          <w:szCs w:val="12"/>
          <w:lang w:val="ru-RU"/>
        </w:rPr>
        <w:t>я</w:t>
      </w:r>
      <w:r w:rsidRPr="00223EA4">
        <w:rPr>
          <w:rFonts w:ascii="GHEA Grapalat" w:hAnsi="GHEA Grapalat"/>
          <w:bCs/>
          <w:i/>
          <w:sz w:val="12"/>
          <w:szCs w:val="12"/>
          <w:lang w:val="ru-RU"/>
        </w:rPr>
        <w:t>.»</w:t>
      </w:r>
    </w:p>
    <w:p w14:paraId="4AF2DF10" w14:textId="77777777" w:rsidR="006E2A32" w:rsidRPr="009E41DB" w:rsidRDefault="006E2A32" w:rsidP="008D68EB">
      <w:pPr>
        <w:pStyle w:val="FootnoteText"/>
        <w:ind w:left="180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223EA4">
        <w:rPr>
          <w:rFonts w:ascii="GHEA Grapalat" w:hAnsi="GHEA Grapalat"/>
          <w:bCs/>
          <w:i/>
          <w:sz w:val="12"/>
          <w:szCs w:val="12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2334"/>
    <w:multiLevelType w:val="hybridMultilevel"/>
    <w:tmpl w:val="73F89220"/>
    <w:lvl w:ilvl="0" w:tplc="F1A85E36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94BBE"/>
    <w:multiLevelType w:val="hybridMultilevel"/>
    <w:tmpl w:val="BE3ED8B2"/>
    <w:lvl w:ilvl="0" w:tplc="4552C1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60FF2"/>
    <w:multiLevelType w:val="hybridMultilevel"/>
    <w:tmpl w:val="746CADF0"/>
    <w:lvl w:ilvl="0" w:tplc="2E221FE8">
      <w:start w:val="12"/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3AD4"/>
    <w:multiLevelType w:val="hybridMultilevel"/>
    <w:tmpl w:val="ED24195C"/>
    <w:lvl w:ilvl="0" w:tplc="31FE607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920E4"/>
    <w:multiLevelType w:val="hybridMultilevel"/>
    <w:tmpl w:val="F2E8383A"/>
    <w:lvl w:ilvl="0" w:tplc="9B1CFB8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29B8315D"/>
    <w:multiLevelType w:val="hybridMultilevel"/>
    <w:tmpl w:val="44BC6A0E"/>
    <w:lvl w:ilvl="0" w:tplc="22C0819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2C754DA0"/>
    <w:multiLevelType w:val="hybridMultilevel"/>
    <w:tmpl w:val="6C741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585074"/>
    <w:multiLevelType w:val="hybridMultilevel"/>
    <w:tmpl w:val="5D66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63AAA"/>
    <w:multiLevelType w:val="hybridMultilevel"/>
    <w:tmpl w:val="44FA9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F44FC"/>
    <w:multiLevelType w:val="hybridMultilevel"/>
    <w:tmpl w:val="97D2F230"/>
    <w:lvl w:ilvl="0" w:tplc="2FD2F4E2">
      <w:start w:val="2"/>
      <w:numFmt w:val="bullet"/>
      <w:lvlText w:val="-"/>
      <w:lvlJc w:val="left"/>
      <w:pPr>
        <w:ind w:left="45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602533DD"/>
    <w:multiLevelType w:val="hybridMultilevel"/>
    <w:tmpl w:val="8BB0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62ED1"/>
    <w:multiLevelType w:val="hybridMultilevel"/>
    <w:tmpl w:val="F8789EF6"/>
    <w:lvl w:ilvl="0" w:tplc="D0AA8DF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54CA0"/>
    <w:multiLevelType w:val="hybridMultilevel"/>
    <w:tmpl w:val="E03CEF1C"/>
    <w:lvl w:ilvl="0" w:tplc="C9241750">
      <w:numFmt w:val="bullet"/>
      <w:lvlText w:val="-"/>
      <w:lvlJc w:val="left"/>
      <w:pPr>
        <w:ind w:left="934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 w15:restartNumberingAfterBreak="0">
    <w:nsid w:val="6EB849F6"/>
    <w:multiLevelType w:val="hybridMultilevel"/>
    <w:tmpl w:val="36C6BE90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4" w15:restartNumberingAfterBreak="0">
    <w:nsid w:val="750D40F1"/>
    <w:multiLevelType w:val="hybridMultilevel"/>
    <w:tmpl w:val="5DC6D0E2"/>
    <w:lvl w:ilvl="0" w:tplc="991A05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46040738">
    <w:abstractNumId w:val="9"/>
  </w:num>
  <w:num w:numId="2" w16cid:durableId="2069378226">
    <w:abstractNumId w:val="13"/>
  </w:num>
  <w:num w:numId="3" w16cid:durableId="1580361059">
    <w:abstractNumId w:val="2"/>
  </w:num>
  <w:num w:numId="4" w16cid:durableId="193730792">
    <w:abstractNumId w:val="12"/>
  </w:num>
  <w:num w:numId="5" w16cid:durableId="274866843">
    <w:abstractNumId w:val="5"/>
  </w:num>
  <w:num w:numId="6" w16cid:durableId="386228128">
    <w:abstractNumId w:val="11"/>
  </w:num>
  <w:num w:numId="7" w16cid:durableId="1546716976">
    <w:abstractNumId w:val="8"/>
  </w:num>
  <w:num w:numId="8" w16cid:durableId="55934048">
    <w:abstractNumId w:val="4"/>
  </w:num>
  <w:num w:numId="9" w16cid:durableId="1524783322">
    <w:abstractNumId w:val="7"/>
  </w:num>
  <w:num w:numId="10" w16cid:durableId="1034892007">
    <w:abstractNumId w:val="0"/>
  </w:num>
  <w:num w:numId="11" w16cid:durableId="1629579283">
    <w:abstractNumId w:val="6"/>
  </w:num>
  <w:num w:numId="12" w16cid:durableId="633951738">
    <w:abstractNumId w:val="14"/>
  </w:num>
  <w:num w:numId="13" w16cid:durableId="858004348">
    <w:abstractNumId w:val="1"/>
  </w:num>
  <w:num w:numId="14" w16cid:durableId="135992983">
    <w:abstractNumId w:val="10"/>
  </w:num>
  <w:num w:numId="15" w16cid:durableId="18232294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2BF2"/>
    <w:rsid w:val="0001037D"/>
    <w:rsid w:val="0001199B"/>
    <w:rsid w:val="00012170"/>
    <w:rsid w:val="00015963"/>
    <w:rsid w:val="00027E2C"/>
    <w:rsid w:val="00032A91"/>
    <w:rsid w:val="00044842"/>
    <w:rsid w:val="00044863"/>
    <w:rsid w:val="00044EA8"/>
    <w:rsid w:val="00046CCF"/>
    <w:rsid w:val="00051ECE"/>
    <w:rsid w:val="00054178"/>
    <w:rsid w:val="00054827"/>
    <w:rsid w:val="00057E84"/>
    <w:rsid w:val="0006612C"/>
    <w:rsid w:val="00066B59"/>
    <w:rsid w:val="0007090E"/>
    <w:rsid w:val="00073D66"/>
    <w:rsid w:val="0007402E"/>
    <w:rsid w:val="00076981"/>
    <w:rsid w:val="000778F7"/>
    <w:rsid w:val="000949ED"/>
    <w:rsid w:val="000A0AFC"/>
    <w:rsid w:val="000A5C4B"/>
    <w:rsid w:val="000B0199"/>
    <w:rsid w:val="000B02B5"/>
    <w:rsid w:val="000B1FA4"/>
    <w:rsid w:val="000B2BF6"/>
    <w:rsid w:val="000D01A4"/>
    <w:rsid w:val="000D4B23"/>
    <w:rsid w:val="000E4FF1"/>
    <w:rsid w:val="000F2787"/>
    <w:rsid w:val="000F376D"/>
    <w:rsid w:val="000F7AC1"/>
    <w:rsid w:val="001021B0"/>
    <w:rsid w:val="00115EA5"/>
    <w:rsid w:val="00123728"/>
    <w:rsid w:val="001315F1"/>
    <w:rsid w:val="001353D1"/>
    <w:rsid w:val="001475EB"/>
    <w:rsid w:val="00151D37"/>
    <w:rsid w:val="00155644"/>
    <w:rsid w:val="00161935"/>
    <w:rsid w:val="00166A71"/>
    <w:rsid w:val="00175D35"/>
    <w:rsid w:val="001836C3"/>
    <w:rsid w:val="0018422F"/>
    <w:rsid w:val="001A1999"/>
    <w:rsid w:val="001A243B"/>
    <w:rsid w:val="001A32C2"/>
    <w:rsid w:val="001A6681"/>
    <w:rsid w:val="001B6520"/>
    <w:rsid w:val="001B7E8E"/>
    <w:rsid w:val="001C1BE1"/>
    <w:rsid w:val="001C4E63"/>
    <w:rsid w:val="001C5129"/>
    <w:rsid w:val="001D7013"/>
    <w:rsid w:val="001E0091"/>
    <w:rsid w:val="00211526"/>
    <w:rsid w:val="002164D2"/>
    <w:rsid w:val="00223EA4"/>
    <w:rsid w:val="00223EB8"/>
    <w:rsid w:val="0022631D"/>
    <w:rsid w:val="0023274B"/>
    <w:rsid w:val="00252A97"/>
    <w:rsid w:val="00263B9A"/>
    <w:rsid w:val="00265198"/>
    <w:rsid w:val="00270CD3"/>
    <w:rsid w:val="002740D2"/>
    <w:rsid w:val="00274D46"/>
    <w:rsid w:val="0027753F"/>
    <w:rsid w:val="0028283D"/>
    <w:rsid w:val="00282922"/>
    <w:rsid w:val="00282DC5"/>
    <w:rsid w:val="00284F44"/>
    <w:rsid w:val="002850C1"/>
    <w:rsid w:val="00285B51"/>
    <w:rsid w:val="00285DA0"/>
    <w:rsid w:val="00287F57"/>
    <w:rsid w:val="00293C68"/>
    <w:rsid w:val="00295B92"/>
    <w:rsid w:val="002A59F1"/>
    <w:rsid w:val="002A6CB8"/>
    <w:rsid w:val="002B1483"/>
    <w:rsid w:val="002D62BA"/>
    <w:rsid w:val="002E36F3"/>
    <w:rsid w:val="002E4E6F"/>
    <w:rsid w:val="002E669B"/>
    <w:rsid w:val="002F16CC"/>
    <w:rsid w:val="002F1A2A"/>
    <w:rsid w:val="002F1FEB"/>
    <w:rsid w:val="002F7A88"/>
    <w:rsid w:val="003004CD"/>
    <w:rsid w:val="00307FB8"/>
    <w:rsid w:val="0031202B"/>
    <w:rsid w:val="00312A08"/>
    <w:rsid w:val="00313066"/>
    <w:rsid w:val="00322038"/>
    <w:rsid w:val="00322040"/>
    <w:rsid w:val="0032516D"/>
    <w:rsid w:val="00331620"/>
    <w:rsid w:val="0033543B"/>
    <w:rsid w:val="003421E8"/>
    <w:rsid w:val="00345C57"/>
    <w:rsid w:val="00347E4D"/>
    <w:rsid w:val="00350D76"/>
    <w:rsid w:val="00354A19"/>
    <w:rsid w:val="003651AC"/>
    <w:rsid w:val="00371B1D"/>
    <w:rsid w:val="00372408"/>
    <w:rsid w:val="00373E44"/>
    <w:rsid w:val="00390189"/>
    <w:rsid w:val="003A0F91"/>
    <w:rsid w:val="003A23F2"/>
    <w:rsid w:val="003A6DBD"/>
    <w:rsid w:val="003B1D5B"/>
    <w:rsid w:val="003B2168"/>
    <w:rsid w:val="003B2758"/>
    <w:rsid w:val="003D185C"/>
    <w:rsid w:val="003D3A3C"/>
    <w:rsid w:val="003D57EC"/>
    <w:rsid w:val="003D7729"/>
    <w:rsid w:val="003E3D40"/>
    <w:rsid w:val="003E6978"/>
    <w:rsid w:val="003F0DF6"/>
    <w:rsid w:val="003F349E"/>
    <w:rsid w:val="0040005A"/>
    <w:rsid w:val="00401A39"/>
    <w:rsid w:val="0040258B"/>
    <w:rsid w:val="00412885"/>
    <w:rsid w:val="004155CF"/>
    <w:rsid w:val="0042000F"/>
    <w:rsid w:val="00430D7A"/>
    <w:rsid w:val="00431862"/>
    <w:rsid w:val="00433E3C"/>
    <w:rsid w:val="00436681"/>
    <w:rsid w:val="00453C98"/>
    <w:rsid w:val="00456E6A"/>
    <w:rsid w:val="004571B5"/>
    <w:rsid w:val="004620B1"/>
    <w:rsid w:val="004674C3"/>
    <w:rsid w:val="00472069"/>
    <w:rsid w:val="0047409C"/>
    <w:rsid w:val="00474C2F"/>
    <w:rsid w:val="0047603F"/>
    <w:rsid w:val="004764CD"/>
    <w:rsid w:val="0048606E"/>
    <w:rsid w:val="004875E0"/>
    <w:rsid w:val="00490B7C"/>
    <w:rsid w:val="004910A6"/>
    <w:rsid w:val="00492A1B"/>
    <w:rsid w:val="004A0E8C"/>
    <w:rsid w:val="004A1000"/>
    <w:rsid w:val="004A66AF"/>
    <w:rsid w:val="004C0E3E"/>
    <w:rsid w:val="004C462C"/>
    <w:rsid w:val="004D078F"/>
    <w:rsid w:val="004D6CC7"/>
    <w:rsid w:val="004E376E"/>
    <w:rsid w:val="004E59DA"/>
    <w:rsid w:val="004E72B6"/>
    <w:rsid w:val="004F0A77"/>
    <w:rsid w:val="004F0E67"/>
    <w:rsid w:val="004F36A1"/>
    <w:rsid w:val="00503090"/>
    <w:rsid w:val="00503BCC"/>
    <w:rsid w:val="00510285"/>
    <w:rsid w:val="00512D34"/>
    <w:rsid w:val="00513471"/>
    <w:rsid w:val="00514AA7"/>
    <w:rsid w:val="0051615C"/>
    <w:rsid w:val="00517834"/>
    <w:rsid w:val="005232D8"/>
    <w:rsid w:val="0052388D"/>
    <w:rsid w:val="00524F43"/>
    <w:rsid w:val="0052643F"/>
    <w:rsid w:val="005267C9"/>
    <w:rsid w:val="00526B55"/>
    <w:rsid w:val="00537371"/>
    <w:rsid w:val="00546023"/>
    <w:rsid w:val="005476E5"/>
    <w:rsid w:val="00556B46"/>
    <w:rsid w:val="00557F04"/>
    <w:rsid w:val="0056093C"/>
    <w:rsid w:val="005609CF"/>
    <w:rsid w:val="00560A15"/>
    <w:rsid w:val="005656ED"/>
    <w:rsid w:val="00567A79"/>
    <w:rsid w:val="00571AE1"/>
    <w:rsid w:val="00572B3C"/>
    <w:rsid w:val="005737F9"/>
    <w:rsid w:val="00574D76"/>
    <w:rsid w:val="0058307A"/>
    <w:rsid w:val="005911C3"/>
    <w:rsid w:val="0059651F"/>
    <w:rsid w:val="005A5D8F"/>
    <w:rsid w:val="005B2F86"/>
    <w:rsid w:val="005B36C9"/>
    <w:rsid w:val="005B558A"/>
    <w:rsid w:val="005C2925"/>
    <w:rsid w:val="005C53C3"/>
    <w:rsid w:val="005C5A16"/>
    <w:rsid w:val="005C7947"/>
    <w:rsid w:val="005D5FBD"/>
    <w:rsid w:val="005D6B2C"/>
    <w:rsid w:val="005E19A3"/>
    <w:rsid w:val="005F3D1A"/>
    <w:rsid w:val="005F4892"/>
    <w:rsid w:val="005F59E7"/>
    <w:rsid w:val="00601956"/>
    <w:rsid w:val="00607C9A"/>
    <w:rsid w:val="00621D97"/>
    <w:rsid w:val="006248EA"/>
    <w:rsid w:val="00630841"/>
    <w:rsid w:val="00632D10"/>
    <w:rsid w:val="00634EE9"/>
    <w:rsid w:val="00635A37"/>
    <w:rsid w:val="006376C8"/>
    <w:rsid w:val="0064121B"/>
    <w:rsid w:val="00643B59"/>
    <w:rsid w:val="00646760"/>
    <w:rsid w:val="00646A62"/>
    <w:rsid w:val="00656819"/>
    <w:rsid w:val="00667196"/>
    <w:rsid w:val="006739AE"/>
    <w:rsid w:val="00674E29"/>
    <w:rsid w:val="006815BF"/>
    <w:rsid w:val="0068289E"/>
    <w:rsid w:val="00682E7E"/>
    <w:rsid w:val="006837B4"/>
    <w:rsid w:val="0068746D"/>
    <w:rsid w:val="00687521"/>
    <w:rsid w:val="00690ECB"/>
    <w:rsid w:val="006A1C23"/>
    <w:rsid w:val="006A1F7D"/>
    <w:rsid w:val="006A38B4"/>
    <w:rsid w:val="006A46E2"/>
    <w:rsid w:val="006A5C0D"/>
    <w:rsid w:val="006A7AE1"/>
    <w:rsid w:val="006B2E21"/>
    <w:rsid w:val="006B5582"/>
    <w:rsid w:val="006B5886"/>
    <w:rsid w:val="006C0266"/>
    <w:rsid w:val="006C15A7"/>
    <w:rsid w:val="006D1CDD"/>
    <w:rsid w:val="006D7821"/>
    <w:rsid w:val="006D7822"/>
    <w:rsid w:val="006E00C9"/>
    <w:rsid w:val="006E0D92"/>
    <w:rsid w:val="006E1A83"/>
    <w:rsid w:val="006E2A32"/>
    <w:rsid w:val="006E5DD1"/>
    <w:rsid w:val="006F2779"/>
    <w:rsid w:val="006F6300"/>
    <w:rsid w:val="007060FC"/>
    <w:rsid w:val="00710371"/>
    <w:rsid w:val="00731A7D"/>
    <w:rsid w:val="00735C21"/>
    <w:rsid w:val="007370AA"/>
    <w:rsid w:val="007444B7"/>
    <w:rsid w:val="007513DC"/>
    <w:rsid w:val="00752105"/>
    <w:rsid w:val="00753F08"/>
    <w:rsid w:val="007547E0"/>
    <w:rsid w:val="007558EE"/>
    <w:rsid w:val="007627B4"/>
    <w:rsid w:val="007732E7"/>
    <w:rsid w:val="00781920"/>
    <w:rsid w:val="00781D55"/>
    <w:rsid w:val="0078682E"/>
    <w:rsid w:val="0079040C"/>
    <w:rsid w:val="00795AE3"/>
    <w:rsid w:val="00797A29"/>
    <w:rsid w:val="00797F2F"/>
    <w:rsid w:val="007A4F36"/>
    <w:rsid w:val="007A5F8A"/>
    <w:rsid w:val="007B0100"/>
    <w:rsid w:val="007B5006"/>
    <w:rsid w:val="007C4087"/>
    <w:rsid w:val="007C5703"/>
    <w:rsid w:val="007D4BE7"/>
    <w:rsid w:val="007D4D77"/>
    <w:rsid w:val="007E238B"/>
    <w:rsid w:val="007E34B1"/>
    <w:rsid w:val="007E5AF9"/>
    <w:rsid w:val="007E7288"/>
    <w:rsid w:val="007F337C"/>
    <w:rsid w:val="00811659"/>
    <w:rsid w:val="008131CE"/>
    <w:rsid w:val="0081420B"/>
    <w:rsid w:val="008217C7"/>
    <w:rsid w:val="00831174"/>
    <w:rsid w:val="00840A6E"/>
    <w:rsid w:val="00842AC0"/>
    <w:rsid w:val="00842E00"/>
    <w:rsid w:val="00847AE9"/>
    <w:rsid w:val="00853202"/>
    <w:rsid w:val="008563DE"/>
    <w:rsid w:val="00856797"/>
    <w:rsid w:val="00864E68"/>
    <w:rsid w:val="00872B19"/>
    <w:rsid w:val="00873381"/>
    <w:rsid w:val="0088317F"/>
    <w:rsid w:val="008861EE"/>
    <w:rsid w:val="008A1A82"/>
    <w:rsid w:val="008A223F"/>
    <w:rsid w:val="008A4EAF"/>
    <w:rsid w:val="008A62C2"/>
    <w:rsid w:val="008A7129"/>
    <w:rsid w:val="008C4E62"/>
    <w:rsid w:val="008C5787"/>
    <w:rsid w:val="008C6BDD"/>
    <w:rsid w:val="008C7FC6"/>
    <w:rsid w:val="008D1463"/>
    <w:rsid w:val="008D68EB"/>
    <w:rsid w:val="008D7948"/>
    <w:rsid w:val="008E303B"/>
    <w:rsid w:val="008E493A"/>
    <w:rsid w:val="008E5F5B"/>
    <w:rsid w:val="008F188A"/>
    <w:rsid w:val="008F5C16"/>
    <w:rsid w:val="009025A1"/>
    <w:rsid w:val="0090425C"/>
    <w:rsid w:val="00912682"/>
    <w:rsid w:val="00915018"/>
    <w:rsid w:val="00915705"/>
    <w:rsid w:val="00917E95"/>
    <w:rsid w:val="00943F08"/>
    <w:rsid w:val="00945102"/>
    <w:rsid w:val="00945F99"/>
    <w:rsid w:val="009508EF"/>
    <w:rsid w:val="00956EDE"/>
    <w:rsid w:val="00961A30"/>
    <w:rsid w:val="00977761"/>
    <w:rsid w:val="009915B3"/>
    <w:rsid w:val="0099665B"/>
    <w:rsid w:val="009B5CF5"/>
    <w:rsid w:val="009C19AB"/>
    <w:rsid w:val="009C5E0F"/>
    <w:rsid w:val="009D52BF"/>
    <w:rsid w:val="009E0E50"/>
    <w:rsid w:val="009E41DB"/>
    <w:rsid w:val="009E50D3"/>
    <w:rsid w:val="009E522D"/>
    <w:rsid w:val="009E75FF"/>
    <w:rsid w:val="009E7AAC"/>
    <w:rsid w:val="00A004E2"/>
    <w:rsid w:val="00A023E1"/>
    <w:rsid w:val="00A13341"/>
    <w:rsid w:val="00A17C0F"/>
    <w:rsid w:val="00A20A71"/>
    <w:rsid w:val="00A2392A"/>
    <w:rsid w:val="00A25EDB"/>
    <w:rsid w:val="00A27D90"/>
    <w:rsid w:val="00A306F5"/>
    <w:rsid w:val="00A31820"/>
    <w:rsid w:val="00A32DE3"/>
    <w:rsid w:val="00A36676"/>
    <w:rsid w:val="00A45117"/>
    <w:rsid w:val="00A47618"/>
    <w:rsid w:val="00A53585"/>
    <w:rsid w:val="00A5402B"/>
    <w:rsid w:val="00A61DD6"/>
    <w:rsid w:val="00A66561"/>
    <w:rsid w:val="00A84B76"/>
    <w:rsid w:val="00A87642"/>
    <w:rsid w:val="00A9220F"/>
    <w:rsid w:val="00A96482"/>
    <w:rsid w:val="00AA32E4"/>
    <w:rsid w:val="00AA6E8C"/>
    <w:rsid w:val="00AB4FF4"/>
    <w:rsid w:val="00AD07B9"/>
    <w:rsid w:val="00AD59DC"/>
    <w:rsid w:val="00AD7C58"/>
    <w:rsid w:val="00B05354"/>
    <w:rsid w:val="00B0551A"/>
    <w:rsid w:val="00B07541"/>
    <w:rsid w:val="00B31840"/>
    <w:rsid w:val="00B342FB"/>
    <w:rsid w:val="00B444BB"/>
    <w:rsid w:val="00B60AD5"/>
    <w:rsid w:val="00B627E7"/>
    <w:rsid w:val="00B62A58"/>
    <w:rsid w:val="00B63790"/>
    <w:rsid w:val="00B745DF"/>
    <w:rsid w:val="00B747BB"/>
    <w:rsid w:val="00B75762"/>
    <w:rsid w:val="00B772F6"/>
    <w:rsid w:val="00B81607"/>
    <w:rsid w:val="00B91DE2"/>
    <w:rsid w:val="00B94EA2"/>
    <w:rsid w:val="00B967C9"/>
    <w:rsid w:val="00BA03B0"/>
    <w:rsid w:val="00BB0A93"/>
    <w:rsid w:val="00BB2D77"/>
    <w:rsid w:val="00BB39DE"/>
    <w:rsid w:val="00BC4C6E"/>
    <w:rsid w:val="00BC5794"/>
    <w:rsid w:val="00BD152F"/>
    <w:rsid w:val="00BD3D4E"/>
    <w:rsid w:val="00BD7250"/>
    <w:rsid w:val="00BE36AD"/>
    <w:rsid w:val="00BE4B3C"/>
    <w:rsid w:val="00BF1465"/>
    <w:rsid w:val="00BF34C8"/>
    <w:rsid w:val="00BF3D0E"/>
    <w:rsid w:val="00BF4745"/>
    <w:rsid w:val="00BF6681"/>
    <w:rsid w:val="00C0265B"/>
    <w:rsid w:val="00C07D71"/>
    <w:rsid w:val="00C131E4"/>
    <w:rsid w:val="00C22309"/>
    <w:rsid w:val="00C2486B"/>
    <w:rsid w:val="00C25C76"/>
    <w:rsid w:val="00C33BFE"/>
    <w:rsid w:val="00C42413"/>
    <w:rsid w:val="00C43182"/>
    <w:rsid w:val="00C43B17"/>
    <w:rsid w:val="00C44607"/>
    <w:rsid w:val="00C44666"/>
    <w:rsid w:val="00C47FF9"/>
    <w:rsid w:val="00C5240D"/>
    <w:rsid w:val="00C54D69"/>
    <w:rsid w:val="00C61B02"/>
    <w:rsid w:val="00C63966"/>
    <w:rsid w:val="00C648B0"/>
    <w:rsid w:val="00C66D5C"/>
    <w:rsid w:val="00C66D8C"/>
    <w:rsid w:val="00C736CA"/>
    <w:rsid w:val="00C81FC9"/>
    <w:rsid w:val="00C84DF7"/>
    <w:rsid w:val="00C93188"/>
    <w:rsid w:val="00C96337"/>
    <w:rsid w:val="00C96BED"/>
    <w:rsid w:val="00C973A2"/>
    <w:rsid w:val="00CA019E"/>
    <w:rsid w:val="00CA0AE5"/>
    <w:rsid w:val="00CA67CF"/>
    <w:rsid w:val="00CB0339"/>
    <w:rsid w:val="00CB082B"/>
    <w:rsid w:val="00CB2745"/>
    <w:rsid w:val="00CB44D2"/>
    <w:rsid w:val="00CC1F23"/>
    <w:rsid w:val="00CE18E1"/>
    <w:rsid w:val="00CE58FE"/>
    <w:rsid w:val="00CF1BF1"/>
    <w:rsid w:val="00CF1F70"/>
    <w:rsid w:val="00D03C28"/>
    <w:rsid w:val="00D046F1"/>
    <w:rsid w:val="00D04ED1"/>
    <w:rsid w:val="00D12AB7"/>
    <w:rsid w:val="00D1608A"/>
    <w:rsid w:val="00D30222"/>
    <w:rsid w:val="00D34D15"/>
    <w:rsid w:val="00D350DE"/>
    <w:rsid w:val="00D36189"/>
    <w:rsid w:val="00D40DA9"/>
    <w:rsid w:val="00D5194F"/>
    <w:rsid w:val="00D51D63"/>
    <w:rsid w:val="00D54AE6"/>
    <w:rsid w:val="00D60EC3"/>
    <w:rsid w:val="00D61022"/>
    <w:rsid w:val="00D66717"/>
    <w:rsid w:val="00D80C64"/>
    <w:rsid w:val="00D84CA0"/>
    <w:rsid w:val="00D92D29"/>
    <w:rsid w:val="00D9711F"/>
    <w:rsid w:val="00DB0DD4"/>
    <w:rsid w:val="00DB3ED2"/>
    <w:rsid w:val="00DB742A"/>
    <w:rsid w:val="00DC6404"/>
    <w:rsid w:val="00DD3523"/>
    <w:rsid w:val="00DD70D1"/>
    <w:rsid w:val="00DE06F1"/>
    <w:rsid w:val="00DE1D49"/>
    <w:rsid w:val="00DE5C89"/>
    <w:rsid w:val="00DF1387"/>
    <w:rsid w:val="00DF7962"/>
    <w:rsid w:val="00E11459"/>
    <w:rsid w:val="00E14DA4"/>
    <w:rsid w:val="00E243EA"/>
    <w:rsid w:val="00E27E81"/>
    <w:rsid w:val="00E33A25"/>
    <w:rsid w:val="00E4188B"/>
    <w:rsid w:val="00E46768"/>
    <w:rsid w:val="00E47A4E"/>
    <w:rsid w:val="00E51011"/>
    <w:rsid w:val="00E54C4D"/>
    <w:rsid w:val="00E56328"/>
    <w:rsid w:val="00E60F50"/>
    <w:rsid w:val="00E6155E"/>
    <w:rsid w:val="00E643C9"/>
    <w:rsid w:val="00E73F9B"/>
    <w:rsid w:val="00E83653"/>
    <w:rsid w:val="00E84A88"/>
    <w:rsid w:val="00E85B90"/>
    <w:rsid w:val="00E8750A"/>
    <w:rsid w:val="00E9338D"/>
    <w:rsid w:val="00E950D3"/>
    <w:rsid w:val="00EA01A2"/>
    <w:rsid w:val="00EA09C9"/>
    <w:rsid w:val="00EA181D"/>
    <w:rsid w:val="00EA4A99"/>
    <w:rsid w:val="00EA568C"/>
    <w:rsid w:val="00EA67F2"/>
    <w:rsid w:val="00EA767F"/>
    <w:rsid w:val="00EB3A5D"/>
    <w:rsid w:val="00EB590F"/>
    <w:rsid w:val="00EB59EE"/>
    <w:rsid w:val="00EB6BD7"/>
    <w:rsid w:val="00EC02AD"/>
    <w:rsid w:val="00ED76C1"/>
    <w:rsid w:val="00EE3100"/>
    <w:rsid w:val="00EF048F"/>
    <w:rsid w:val="00EF16D0"/>
    <w:rsid w:val="00EF5B46"/>
    <w:rsid w:val="00EF6550"/>
    <w:rsid w:val="00EF6E1A"/>
    <w:rsid w:val="00F10AFE"/>
    <w:rsid w:val="00F13A80"/>
    <w:rsid w:val="00F14D59"/>
    <w:rsid w:val="00F31004"/>
    <w:rsid w:val="00F418A4"/>
    <w:rsid w:val="00F425B4"/>
    <w:rsid w:val="00F42F2F"/>
    <w:rsid w:val="00F47C3A"/>
    <w:rsid w:val="00F53CB3"/>
    <w:rsid w:val="00F61DA8"/>
    <w:rsid w:val="00F628FC"/>
    <w:rsid w:val="00F64167"/>
    <w:rsid w:val="00F6673B"/>
    <w:rsid w:val="00F72CAB"/>
    <w:rsid w:val="00F73C9F"/>
    <w:rsid w:val="00F75367"/>
    <w:rsid w:val="00F77AAD"/>
    <w:rsid w:val="00F83B58"/>
    <w:rsid w:val="00F9090C"/>
    <w:rsid w:val="00F916C4"/>
    <w:rsid w:val="00F92479"/>
    <w:rsid w:val="00F97BF4"/>
    <w:rsid w:val="00FA00EB"/>
    <w:rsid w:val="00FA2A86"/>
    <w:rsid w:val="00FA5477"/>
    <w:rsid w:val="00FA7ACD"/>
    <w:rsid w:val="00FA7DA4"/>
    <w:rsid w:val="00FB097B"/>
    <w:rsid w:val="00FB0DB5"/>
    <w:rsid w:val="00FB1820"/>
    <w:rsid w:val="00FB6A4F"/>
    <w:rsid w:val="00FC4D1F"/>
    <w:rsid w:val="00FC6522"/>
    <w:rsid w:val="00FD2470"/>
    <w:rsid w:val="00FD7DC8"/>
    <w:rsid w:val="00FE6D17"/>
    <w:rsid w:val="00FF25BD"/>
    <w:rsid w:val="00FF3F0D"/>
    <w:rsid w:val="00FF54F4"/>
    <w:rsid w:val="00FF5D3D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8E243"/>
  <w15:docId w15:val="{6319815C-2754-43C3-A2B4-6B9E230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F048F"/>
    <w:pPr>
      <w:keepNext/>
      <w:spacing w:before="0" w:after="0"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F048F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F048F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F048F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F048F"/>
    <w:pPr>
      <w:keepNext/>
      <w:spacing w:before="0" w:after="0"/>
      <w:ind w:left="0" w:firstLine="0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F048F"/>
    <w:pPr>
      <w:keepNext/>
      <w:spacing w:before="0" w:after="0"/>
      <w:ind w:left="-66" w:firstLine="0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F048F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048F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EF048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EF048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F048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EF048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EF048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EF048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EF048F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EF048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51011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5198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aliases w:val=" Char Char Char, Char Char Char Char, Char,Char Char Char Char, Char Char46"/>
    <w:basedOn w:val="Normal"/>
    <w:link w:val="BodyTextIndentChar"/>
    <w:rsid w:val="001C4E63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 Char, Char Char46 Char"/>
    <w:basedOn w:val="DefaultParagraphFont"/>
    <w:link w:val="BodyTextIndent"/>
    <w:rsid w:val="001C4E6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C4E63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C4E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nhideWhenUsed/>
    <w:rsid w:val="00AA6E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A6E8C"/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D046F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rsid w:val="005373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F048F"/>
    <w:pPr>
      <w:tabs>
        <w:tab w:val="center" w:pos="4320"/>
        <w:tab w:val="right" w:pos="8640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048F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EF048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F048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EF048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EF048F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F048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F048F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F048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EF048F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EF048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EF048F"/>
    <w:pPr>
      <w:spacing w:before="0" w:after="0"/>
      <w:ind w:left="0" w:firstLine="0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F048F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EF048F"/>
  </w:style>
  <w:style w:type="paragraph" w:customStyle="1" w:styleId="CharCharCharCharCharCharCharCharCharCharCharChar">
    <w:name w:val="Char Char Char Char Char Char Char Char Char Char Char Char"/>
    <w:basedOn w:val="Normal"/>
    <w:rsid w:val="00EF048F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EF048F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ocked/>
    <w:rsid w:val="00EF048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F048F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EF048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EF048F"/>
    <w:rPr>
      <w:b/>
      <w:bCs/>
    </w:rPr>
  </w:style>
  <w:style w:type="character" w:customStyle="1" w:styleId="CharChar22">
    <w:name w:val="Char Char22"/>
    <w:rsid w:val="00EF048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F048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F048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F048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F048F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F04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EF048F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EF04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F048F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EF04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EF048F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EF048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EF048F"/>
    <w:pPr>
      <w:shd w:val="clear" w:color="auto" w:fill="000080"/>
      <w:spacing w:before="0" w:after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1">
    <w:name w:val="Char1"/>
    <w:basedOn w:val="Normal"/>
    <w:rsid w:val="00EF048F"/>
    <w:pPr>
      <w:spacing w:before="0" w:after="160" w:line="240" w:lineRule="exact"/>
      <w:ind w:left="0" w:firstLine="0"/>
    </w:pPr>
    <w:rPr>
      <w:rFonts w:ascii="Verdana" w:eastAsia="Times New Roman" w:hAnsi="Verdana"/>
      <w:sz w:val="20"/>
      <w:szCs w:val="20"/>
    </w:rPr>
  </w:style>
  <w:style w:type="paragraph" w:customStyle="1" w:styleId="Style2">
    <w:name w:val="Style2"/>
    <w:basedOn w:val="Normal"/>
    <w:rsid w:val="00EF048F"/>
    <w:pPr>
      <w:spacing w:before="0" w:after="0"/>
      <w:ind w:left="0" w:firstLine="0"/>
      <w:jc w:val="center"/>
    </w:pPr>
    <w:rPr>
      <w:rFonts w:ascii="Arial Armenian" w:eastAsia="Times New Roman" w:hAnsi="Arial Armenian"/>
      <w:w w:val="90"/>
      <w:szCs w:val="20"/>
      <w:lang w:eastAsia="ru-RU"/>
    </w:rPr>
  </w:style>
  <w:style w:type="character" w:customStyle="1" w:styleId="CharChar23">
    <w:name w:val="Char Char23"/>
    <w:rsid w:val="00EF048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F048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EF048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F048F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EF048F"/>
    <w:pPr>
      <w:overflowPunct w:val="0"/>
      <w:autoSpaceDE w:val="0"/>
      <w:autoSpaceDN w:val="0"/>
      <w:adjustRightInd w:val="0"/>
      <w:spacing w:before="0" w:after="0"/>
      <w:ind w:left="4500" w:right="98" w:firstLine="0"/>
      <w:jc w:val="right"/>
      <w:textAlignment w:val="baseline"/>
    </w:pPr>
    <w:rPr>
      <w:rFonts w:ascii="Arial Armenian" w:eastAsia="Times New Rom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EF048F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EF048F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EF048F"/>
    <w:pPr>
      <w:widowControl w:val="0"/>
      <w:bidi/>
      <w:adjustRightInd w:val="0"/>
      <w:spacing w:before="0" w:after="160" w:line="240" w:lineRule="exact"/>
      <w:ind w:left="0" w:firstLine="0"/>
    </w:pPr>
    <w:rPr>
      <w:rFonts w:ascii="Times New Roman" w:eastAsia="Times New Roman" w:hAnsi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EF0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EF0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EF0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EF0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EF048F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EF048F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EF048F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EF048F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EF048F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EF048F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EF048F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EF048F"/>
    <w:pPr>
      <w:spacing w:before="100" w:beforeAutospacing="1" w:after="100" w:afterAutospacing="1"/>
      <w:ind w:left="0" w:firstLine="0"/>
    </w:pPr>
    <w:rPr>
      <w:rFonts w:ascii="Times New Roman" w:eastAsia="Arial Unicode MS" w:hAnsi="Times New Roman"/>
      <w:sz w:val="16"/>
      <w:szCs w:val="16"/>
    </w:rPr>
  </w:style>
  <w:style w:type="paragraph" w:customStyle="1" w:styleId="font13">
    <w:name w:val="font13"/>
    <w:basedOn w:val="Normal"/>
    <w:rsid w:val="00EF048F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EF0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EF0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EF0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EF048F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EF048F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EF048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F048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EF048F"/>
    <w:rPr>
      <w:lang w:val="en-US" w:eastAsia="en-US" w:bidi="ar-SA"/>
    </w:rPr>
  </w:style>
  <w:style w:type="character" w:styleId="Emphasis">
    <w:name w:val="Emphasis"/>
    <w:qFormat/>
    <w:rsid w:val="00EF048F"/>
    <w:rPr>
      <w:i/>
      <w:iCs/>
    </w:rPr>
  </w:style>
  <w:style w:type="character" w:customStyle="1" w:styleId="CharChar4">
    <w:name w:val="Char Char4"/>
    <w:locked/>
    <w:rsid w:val="00EF048F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EF048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CharChar5">
    <w:name w:val="Char Char5"/>
    <w:locked/>
    <w:rsid w:val="00EF048F"/>
    <w:rPr>
      <w:sz w:val="24"/>
      <w:szCs w:val="24"/>
      <w:lang w:val="en-US" w:eastAsia="en-US" w:bidi="ar-SA"/>
    </w:rPr>
  </w:style>
  <w:style w:type="character" w:customStyle="1" w:styleId="ng-binding">
    <w:name w:val="ng-binding"/>
    <w:basedOn w:val="DefaultParagraphFont"/>
    <w:rsid w:val="00EF048F"/>
  </w:style>
  <w:style w:type="paragraph" w:styleId="Quote">
    <w:name w:val="Quote"/>
    <w:basedOn w:val="Normal"/>
    <w:next w:val="Normal"/>
    <w:link w:val="QuoteChar"/>
    <w:uiPriority w:val="29"/>
    <w:qFormat/>
    <w:rsid w:val="00EF048F"/>
    <w:pPr>
      <w:spacing w:before="0" w:after="0"/>
      <w:ind w:left="0" w:firstLine="0"/>
    </w:pPr>
    <w:rPr>
      <w:rFonts w:ascii="Times Armenian" w:eastAsia="Times New Roman" w:hAnsi="Times Armenian"/>
      <w:i/>
      <w:iCs/>
      <w:color w:val="000000"/>
      <w:sz w:val="24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29"/>
    <w:rsid w:val="00EF048F"/>
    <w:rPr>
      <w:rFonts w:ascii="Times Armenian" w:eastAsia="Times New Roman" w:hAnsi="Times Armenian" w:cs="Times New Roman"/>
      <w:i/>
      <w:iCs/>
      <w:color w:val="000000"/>
      <w:sz w:val="24"/>
      <w:szCs w:val="20"/>
      <w:lang w:eastAsia="ru-RU"/>
    </w:rPr>
  </w:style>
  <w:style w:type="paragraph" w:customStyle="1" w:styleId="AutoCorrect">
    <w:name w:val="AutoCorrect"/>
    <w:uiPriority w:val="99"/>
    <w:rsid w:val="00EF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F048F"/>
    <w:pPr>
      <w:widowControl w:val="0"/>
      <w:spacing w:before="0" w:after="0"/>
      <w:ind w:left="0" w:firstLine="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rsid w:val="00EF048F"/>
  </w:style>
  <w:style w:type="paragraph" w:customStyle="1" w:styleId="Mariam">
    <w:name w:val="Mariam"/>
    <w:basedOn w:val="Normal"/>
    <w:next w:val="Normal"/>
    <w:autoRedefine/>
    <w:qFormat/>
    <w:rsid w:val="00EF048F"/>
    <w:pPr>
      <w:spacing w:before="0" w:after="0" w:line="276" w:lineRule="auto"/>
      <w:ind w:left="0" w:firstLine="567"/>
      <w:jc w:val="both"/>
    </w:pPr>
    <w:rPr>
      <w:rFonts w:ascii="GHEA Mariam" w:hAnsi="GHEA Mariam"/>
      <w:sz w:val="24"/>
      <w:lang w:val="ru-RU"/>
    </w:rPr>
  </w:style>
  <w:style w:type="paragraph" w:customStyle="1" w:styleId="Mariam1">
    <w:name w:val="Mariam1"/>
    <w:basedOn w:val="Mariam"/>
    <w:next w:val="Mariam"/>
    <w:link w:val="Mariam1Char"/>
    <w:autoRedefine/>
    <w:qFormat/>
    <w:rsid w:val="00EF048F"/>
    <w:rPr>
      <w:szCs w:val="20"/>
    </w:rPr>
  </w:style>
  <w:style w:type="character" w:customStyle="1" w:styleId="Mariam1Char">
    <w:name w:val="Mariam1 Char"/>
    <w:link w:val="Mariam1"/>
    <w:rsid w:val="00EF048F"/>
    <w:rPr>
      <w:rFonts w:ascii="GHEA Mariam" w:eastAsia="Calibri" w:hAnsi="GHEA Mariam" w:cs="Times New Roman"/>
      <w:sz w:val="24"/>
      <w:szCs w:val="20"/>
      <w:lang w:val="ru-RU"/>
    </w:rPr>
  </w:style>
  <w:style w:type="paragraph" w:customStyle="1" w:styleId="a">
    <w:name w:val="ԱՋԱՓՆՅԱԿ"/>
    <w:link w:val="Char"/>
    <w:autoRedefine/>
    <w:rsid w:val="00EF048F"/>
    <w:pPr>
      <w:spacing w:after="0" w:line="276" w:lineRule="auto"/>
      <w:ind w:firstLine="851"/>
      <w:jc w:val="both"/>
    </w:pPr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character" w:customStyle="1" w:styleId="Char">
    <w:name w:val="ԱՋԱՓՆՅԱԿ Char"/>
    <w:link w:val="a"/>
    <w:rsid w:val="00EF048F"/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paragraph" w:customStyle="1" w:styleId="a0">
    <w:name w:val="ՆՈՐՄԱԼ"/>
    <w:basedOn w:val="a"/>
    <w:link w:val="Char0"/>
    <w:autoRedefine/>
    <w:qFormat/>
    <w:rsid w:val="00EF048F"/>
    <w:pPr>
      <w:ind w:firstLine="567"/>
    </w:pPr>
    <w:rPr>
      <w:color w:val="000000"/>
    </w:rPr>
  </w:style>
  <w:style w:type="character" w:customStyle="1" w:styleId="Char0">
    <w:name w:val="ՆՈՐՄԱԼ Char"/>
    <w:link w:val="a0"/>
    <w:rsid w:val="00EF048F"/>
    <w:rPr>
      <w:rFonts w:ascii="Sylfaen" w:eastAsia="Times New Roman" w:hAnsi="Sylfaen" w:cs="Times New Roman"/>
      <w:color w:val="000000"/>
      <w:spacing w:val="15"/>
      <w:sz w:val="24"/>
      <w:szCs w:val="20"/>
      <w:lang w:val="ru-RU" w:eastAsia="ru-RU"/>
    </w:rPr>
  </w:style>
  <w:style w:type="paragraph" w:customStyle="1" w:styleId="11">
    <w:name w:val="Указатель 11"/>
    <w:basedOn w:val="Normal"/>
    <w:rsid w:val="00EF048F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EF048F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customStyle="1" w:styleId="apple-converted-space">
    <w:name w:val="apple-converted-space"/>
    <w:basedOn w:val="DefaultParagraphFont"/>
    <w:rsid w:val="00EF048F"/>
  </w:style>
  <w:style w:type="paragraph" w:customStyle="1" w:styleId="Standard">
    <w:name w:val="Standard"/>
    <w:rsid w:val="00EF048F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val="hy-AM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8D6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q-marash@yereva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9496-95AB-4AD4-8ED1-0ABE43DE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gnumner 11</cp:lastModifiedBy>
  <cp:revision>117</cp:revision>
  <cp:lastPrinted>2024-08-29T12:41:00Z</cp:lastPrinted>
  <dcterms:created xsi:type="dcterms:W3CDTF">2024-05-20T12:51:00Z</dcterms:created>
  <dcterms:modified xsi:type="dcterms:W3CDTF">2024-08-29T12:44:00Z</dcterms:modified>
</cp:coreProperties>
</file>