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6511C9AC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EC1497" w:rsidRPr="00EC1497">
        <w:rPr>
          <w:rFonts w:ascii="GHEA Grapalat" w:hAnsi="GHEA Grapalat"/>
          <w:sz w:val="22"/>
          <w:szCs w:val="22"/>
          <w:lang w:val="es-ES"/>
        </w:rPr>
        <w:t>А9528184911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3383F4CC" w14:textId="6EC04DD5" w:rsidR="00881951" w:rsidRPr="00881951" w:rsidRDefault="00BC3095" w:rsidP="00B70FCF">
      <w:pPr>
        <w:spacing w:line="480" w:lineRule="auto"/>
        <w:ind w:right="57" w:firstLine="540"/>
        <w:jc w:val="both"/>
        <w:rPr>
          <w:rFonts w:ascii="GHEA Grapalat" w:eastAsia="Calibri" w:hAnsi="GHEA Grapalat" w:cs="Sylfaen"/>
          <w:lang w:val="hy-AM"/>
        </w:rPr>
      </w:pPr>
      <w:r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="00881951" w:rsidRPr="00881951">
        <w:rPr>
          <w:rFonts w:ascii="GHEA Grapalat" w:eastAsia="Calibri" w:hAnsi="GHEA Grapalat" w:cs="Sylfaen"/>
          <w:lang w:val="hy-AM"/>
        </w:rPr>
        <w:t>«ԱՆԴՈ ԱՂԱՍ»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Pr="003208DF">
        <w:rPr>
          <w:rFonts w:ascii="GHEA Grapalat" w:eastAsia="Calibri" w:hAnsi="GHEA Grapalat" w:cs="Sylfaen"/>
          <w:lang w:val="es-ES"/>
        </w:rPr>
        <w:t xml:space="preserve"> իրական շահառուների վերաբերյալ</w:t>
      </w:r>
      <w:r w:rsidRPr="00CA4EB2">
        <w:rPr>
          <w:rFonts w:ascii="GHEA Grapalat" w:eastAsia="Calibri" w:hAnsi="GHEA Grapalat" w:cs="Sylfaen"/>
          <w:lang w:val="es-ES"/>
        </w:rPr>
        <w:t xml:space="preserve"> </w:t>
      </w:r>
      <w:r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1ADDD5C9" w14:textId="088222A9" w:rsidR="00BC3095" w:rsidRPr="00881951" w:rsidRDefault="00881951" w:rsidP="00BC3095">
      <w:pPr>
        <w:spacing w:line="480" w:lineRule="auto"/>
        <w:ind w:right="-84" w:firstLine="540"/>
        <w:jc w:val="both"/>
        <w:rPr>
          <w:rFonts w:ascii="GHEA Grapalat" w:eastAsia="Calibri" w:hAnsi="GHEA Grapalat" w:cs="Sylfaen"/>
          <w:lang w:val="hy-AM"/>
        </w:rPr>
      </w:pPr>
      <w:hyperlink r:id="rId8" w:history="1">
        <w:r w:rsidRPr="00125A64">
          <w:rPr>
            <w:rStyle w:val="a5"/>
            <w:rFonts w:ascii="GHEA Grapalat" w:eastAsia="Calibri" w:hAnsi="GHEA Grapalat" w:cs="Sylfaen"/>
            <w:lang w:val="es-ES"/>
          </w:rPr>
          <w:t>https://www.e-register.am/am/companies/1430813/declaration/b7ab695c-7c14-4e6a-bc09-48de0247346a</w:t>
        </w:r>
      </w:hyperlink>
      <w:r w:rsidRPr="00881951">
        <w:rPr>
          <w:rFonts w:ascii="GHEA Grapalat" w:eastAsia="Calibri" w:hAnsi="GHEA Grapalat" w:cs="Sylfaen"/>
          <w:lang w:val="hy-AM"/>
        </w:rPr>
        <w:t xml:space="preserve"> </w:t>
      </w:r>
    </w:p>
    <w:p w14:paraId="4B5F37C4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es-ES"/>
        </w:rPr>
      </w:pPr>
    </w:p>
    <w:p w14:paraId="1EEB3970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911A" w14:textId="77777777" w:rsidR="00B077F1" w:rsidRDefault="00B077F1" w:rsidP="001219ED">
      <w:pPr>
        <w:spacing w:after="0" w:line="240" w:lineRule="auto"/>
      </w:pPr>
      <w:r>
        <w:separator/>
      </w:r>
    </w:p>
  </w:endnote>
  <w:endnote w:type="continuationSeparator" w:id="0">
    <w:p w14:paraId="465260A6" w14:textId="77777777" w:rsidR="00B077F1" w:rsidRDefault="00B077F1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3F28" w14:textId="77777777" w:rsidR="00B077F1" w:rsidRDefault="00B077F1" w:rsidP="001219ED">
      <w:pPr>
        <w:spacing w:after="0" w:line="240" w:lineRule="auto"/>
      </w:pPr>
      <w:r>
        <w:separator/>
      </w:r>
    </w:p>
  </w:footnote>
  <w:footnote w:type="continuationSeparator" w:id="0">
    <w:p w14:paraId="7363AD4A" w14:textId="77777777" w:rsidR="00B077F1" w:rsidRDefault="00B077F1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541FA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F2E7E"/>
    <w:rsid w:val="0060738A"/>
    <w:rsid w:val="00607626"/>
    <w:rsid w:val="0061106A"/>
    <w:rsid w:val="00611484"/>
    <w:rsid w:val="00625D13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D0E3D"/>
    <w:rsid w:val="007D1D07"/>
    <w:rsid w:val="007D37AD"/>
    <w:rsid w:val="007E011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81951"/>
    <w:rsid w:val="00890AE1"/>
    <w:rsid w:val="008B71A5"/>
    <w:rsid w:val="00910E09"/>
    <w:rsid w:val="0093004C"/>
    <w:rsid w:val="009302A7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E6F4C"/>
    <w:rsid w:val="00AF6130"/>
    <w:rsid w:val="00B04EA3"/>
    <w:rsid w:val="00B077F1"/>
    <w:rsid w:val="00B163BE"/>
    <w:rsid w:val="00B17330"/>
    <w:rsid w:val="00B21214"/>
    <w:rsid w:val="00B24185"/>
    <w:rsid w:val="00B31194"/>
    <w:rsid w:val="00B36D5B"/>
    <w:rsid w:val="00B414F7"/>
    <w:rsid w:val="00B524DB"/>
    <w:rsid w:val="00B70FCF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51AB8"/>
    <w:rsid w:val="00E54BD9"/>
    <w:rsid w:val="00E623EA"/>
    <w:rsid w:val="00E62E8F"/>
    <w:rsid w:val="00E77732"/>
    <w:rsid w:val="00EB36DA"/>
    <w:rsid w:val="00EC1497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88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430813/declaration/b7ab695c-7c14-4e6a-bc09-48de0247346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5</cp:revision>
  <dcterms:created xsi:type="dcterms:W3CDTF">2024-11-14T12:20:00Z</dcterms:created>
  <dcterms:modified xsi:type="dcterms:W3CDTF">2024-11-14T12:23:00Z</dcterms:modified>
</cp:coreProperties>
</file>