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2A566B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ՄԱԱՊՁԲ-2020/11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263D33">
        <w:rPr>
          <w:rFonts w:ascii="GHEA Grapalat" w:hAnsi="GHEA Grapalat"/>
          <w:sz w:val="20"/>
          <w:szCs w:val="20"/>
          <w:lang w:val="hy-AM"/>
        </w:rPr>
        <w:t>մեկ անձից գնման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հարցման 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562CC3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Չափաբաժիններ </w:t>
      </w:r>
      <w:r w:rsidR="00263D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1, 2</w:t>
      </w:r>
      <w:r w:rsidR="001012C7"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B8178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ՄԱԱՊՁԲ-2020/11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63D33">
        <w:rPr>
          <w:rFonts w:ascii="GHEA Grapalat" w:eastAsia="Times New Roman" w:hAnsi="GHEA Grapalat" w:cs="Sylfaen"/>
          <w:sz w:val="20"/>
          <w:szCs w:val="20"/>
          <w:lang w:val="hy-AM" w:eastAsia="ru-RU"/>
        </w:rPr>
        <w:t>բջջային հեռախոսների և ֆոտոխցիկի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ՄԱԱՊՁԲ-2020/11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263D33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B81783" w:rsidRPr="00263D3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Pr="00CE72D6" w:rsidRDefault="00263D33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CE72D6" w:rsidRDefault="00263D33" w:rsidP="00030CC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Թվային կոմպակտ ֆոտոնկարահանման խցիկ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670D7B" w:rsidRDefault="00B81783" w:rsidP="00263D3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0D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263D3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263D33" w:rsidRDefault="00263D33" w:rsidP="00263D3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B81783" w:rsidRPr="00263D33" w:rsidTr="00290C88">
        <w:trPr>
          <w:trHeight w:val="184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Pr="00CE72D6" w:rsidRDefault="00263D33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124F2C" w:rsidRDefault="00263D33" w:rsidP="00263D33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Բջջային հեռախոս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114AD8" w:rsidRDefault="00263D33" w:rsidP="00B81783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263D33" w:rsidRDefault="00263D33" w:rsidP="00263D3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ՄԱԱՊՁԲ-2020/11</w:t>
      </w:r>
      <w:r w:rsidR="00263D3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5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63D33"/>
    <w:rsid w:val="00290C88"/>
    <w:rsid w:val="002A566B"/>
    <w:rsid w:val="002E4FD3"/>
    <w:rsid w:val="004961C3"/>
    <w:rsid w:val="00562CC3"/>
    <w:rsid w:val="0056345B"/>
    <w:rsid w:val="00650ADA"/>
    <w:rsid w:val="00670D7B"/>
    <w:rsid w:val="007D28FA"/>
    <w:rsid w:val="008F6CB4"/>
    <w:rsid w:val="00912DFD"/>
    <w:rsid w:val="00B81783"/>
    <w:rsid w:val="00CF7468"/>
    <w:rsid w:val="00D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BCAE4-9585-4A16-81C6-23D5CFA9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11</cp:revision>
  <cp:lastPrinted>2020-06-08T13:51:00Z</cp:lastPrinted>
  <dcterms:created xsi:type="dcterms:W3CDTF">2019-12-03T08:45:00Z</dcterms:created>
  <dcterms:modified xsi:type="dcterms:W3CDTF">2020-06-08T13:51:00Z</dcterms:modified>
</cp:coreProperties>
</file>