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FD5" w:rsidRPr="00F6581A" w:rsidRDefault="00A25FD5" w:rsidP="00F6581A">
      <w:pPr>
        <w:tabs>
          <w:tab w:val="left" w:pos="4560"/>
        </w:tabs>
        <w:spacing w:after="240"/>
        <w:rPr>
          <w:rFonts w:ascii="Sylfaen" w:hAnsi="Sylfaen" w:cs="Sylfaen"/>
          <w:b/>
          <w:lang w:val="af-ZA"/>
        </w:rPr>
      </w:pPr>
    </w:p>
    <w:p w:rsidR="00E908CE" w:rsidRPr="009F36C0" w:rsidRDefault="00E908CE" w:rsidP="00E908CE">
      <w:pPr>
        <w:spacing w:after="240"/>
        <w:jc w:val="center"/>
        <w:rPr>
          <w:rFonts w:ascii="Sylfaen" w:hAnsi="Sylfaen" w:cs="Times New Roman"/>
          <w:b/>
          <w:lang w:val="af-ZA"/>
        </w:rPr>
      </w:pPr>
      <w:r w:rsidRPr="009F36C0">
        <w:rPr>
          <w:rFonts w:ascii="Sylfaen" w:hAnsi="Sylfaen" w:cs="Sylfaen"/>
          <w:b/>
          <w:lang w:val="af-ZA"/>
        </w:rPr>
        <w:t>ՀԱՅՏԱՐԱՐՈՒԹՅՈՒՆ</w:t>
      </w:r>
    </w:p>
    <w:p w:rsidR="00E908CE" w:rsidRPr="009F36C0" w:rsidRDefault="00E908CE" w:rsidP="00E908CE">
      <w:pPr>
        <w:spacing w:after="240"/>
        <w:jc w:val="center"/>
        <w:rPr>
          <w:rFonts w:ascii="Sylfaen" w:hAnsi="Sylfaen" w:cs="Times New Roman"/>
          <w:sz w:val="20"/>
          <w:szCs w:val="20"/>
          <w:lang w:val="af-ZA"/>
        </w:rPr>
      </w:pPr>
      <w:r w:rsidRPr="009F36C0">
        <w:rPr>
          <w:rFonts w:ascii="Sylfaen" w:hAnsi="Sylfaen" w:cs="Sylfaen"/>
          <w:b/>
          <w:lang w:val="af-ZA"/>
        </w:rPr>
        <w:t>ՉԿԱՅԱՑԱԾ</w:t>
      </w:r>
      <w:r w:rsidRPr="009F36C0">
        <w:rPr>
          <w:rFonts w:ascii="Sylfaen" w:hAnsi="Sylfaen" w:cs="Times New Roman"/>
          <w:b/>
          <w:lang w:val="af-ZA"/>
        </w:rPr>
        <w:t xml:space="preserve">  </w:t>
      </w:r>
      <w:r w:rsidRPr="009F36C0">
        <w:rPr>
          <w:rFonts w:ascii="Sylfaen" w:hAnsi="Sylfaen" w:cs="Sylfaen"/>
          <w:b/>
          <w:lang w:val="af-ZA"/>
        </w:rPr>
        <w:t>ԸՆԹԱՑԱԿԱՐԳԻ</w:t>
      </w:r>
      <w:r w:rsidRPr="009F36C0">
        <w:rPr>
          <w:rFonts w:ascii="Sylfaen" w:hAnsi="Sylfaen" w:cs="Times New Roman"/>
          <w:b/>
          <w:lang w:val="af-ZA"/>
        </w:rPr>
        <w:t xml:space="preserve"> </w:t>
      </w:r>
      <w:r w:rsidRPr="009F36C0">
        <w:rPr>
          <w:rFonts w:ascii="Sylfaen" w:hAnsi="Sylfaen" w:cs="Sylfaen"/>
          <w:b/>
          <w:lang w:val="af-ZA"/>
        </w:rPr>
        <w:t>ՄԱՍԻՆ</w:t>
      </w:r>
    </w:p>
    <w:p w:rsidR="00E908CE" w:rsidRPr="00E908CE" w:rsidRDefault="00E908CE" w:rsidP="00F6581A">
      <w:pPr>
        <w:keepNext/>
        <w:jc w:val="center"/>
        <w:outlineLvl w:val="2"/>
        <w:rPr>
          <w:rFonts w:ascii="Sylfaen" w:hAnsi="Sylfaen" w:cs="Times New Roman"/>
          <w:sz w:val="20"/>
          <w:szCs w:val="20"/>
          <w:lang w:val="af-ZA"/>
        </w:rPr>
      </w:pPr>
      <w:r w:rsidRPr="00E908CE">
        <w:rPr>
          <w:rFonts w:ascii="Sylfaen" w:hAnsi="Sylfaen" w:cs="Sylfaen"/>
          <w:sz w:val="20"/>
          <w:szCs w:val="20"/>
          <w:lang w:val="af-ZA"/>
        </w:rPr>
        <w:t>Հայտարարության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սույն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տեքստը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հաստատված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է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գնահատող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հանձնաժողովի</w:t>
      </w:r>
    </w:p>
    <w:p w:rsidR="00E908CE" w:rsidRPr="00E908CE" w:rsidRDefault="00E908CE" w:rsidP="00F6581A">
      <w:pPr>
        <w:keepNext/>
        <w:jc w:val="center"/>
        <w:outlineLvl w:val="2"/>
        <w:rPr>
          <w:rFonts w:ascii="Sylfaen" w:hAnsi="Sylfaen" w:cs="Times New Roman"/>
          <w:sz w:val="20"/>
          <w:szCs w:val="20"/>
          <w:lang w:val="af-ZA"/>
        </w:rPr>
      </w:pPr>
      <w:r w:rsidRPr="00E908CE">
        <w:rPr>
          <w:rFonts w:ascii="Sylfaen" w:hAnsi="Sylfaen" w:cs="Times New Roman"/>
          <w:sz w:val="20"/>
          <w:szCs w:val="20"/>
          <w:lang w:val="af-ZA"/>
        </w:rPr>
        <w:t xml:space="preserve"> 20</w:t>
      </w:r>
      <w:r w:rsidR="008A7B33">
        <w:rPr>
          <w:rFonts w:ascii="Sylfaen" w:hAnsi="Sylfaen" w:cs="Times New Roman"/>
          <w:sz w:val="20"/>
          <w:szCs w:val="20"/>
          <w:lang w:val="af-ZA"/>
        </w:rPr>
        <w:t>2</w:t>
      </w:r>
      <w:r w:rsidR="0068060D">
        <w:rPr>
          <w:rFonts w:ascii="Sylfaen" w:hAnsi="Sylfaen" w:cs="Times New Roman"/>
          <w:sz w:val="20"/>
          <w:szCs w:val="20"/>
          <w:lang w:val="af-ZA"/>
        </w:rPr>
        <w:t>2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 </w:t>
      </w:r>
      <w:r w:rsidRPr="00E908CE">
        <w:rPr>
          <w:rFonts w:ascii="Sylfaen" w:hAnsi="Sylfaen" w:cs="Sylfaen"/>
          <w:sz w:val="20"/>
          <w:szCs w:val="20"/>
          <w:lang w:val="af-ZA"/>
        </w:rPr>
        <w:t>թվականի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proofErr w:type="spellStart"/>
      <w:r w:rsidR="00332934">
        <w:rPr>
          <w:rFonts w:ascii="Sylfaen" w:hAnsi="Sylfaen" w:cs="Times New Roman"/>
          <w:sz w:val="20"/>
          <w:szCs w:val="20"/>
          <w:lang w:val="en-US"/>
        </w:rPr>
        <w:t>փետրվարի</w:t>
      </w:r>
      <w:proofErr w:type="spellEnd"/>
      <w:r w:rsidR="001F350E" w:rsidRPr="001F350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="0055270D" w:rsidRPr="0055270D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="0068060D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="00332934">
        <w:rPr>
          <w:rFonts w:ascii="Sylfaen" w:hAnsi="Sylfaen" w:cs="Times New Roman"/>
          <w:sz w:val="20"/>
          <w:szCs w:val="20"/>
          <w:lang w:val="af-ZA"/>
        </w:rPr>
        <w:t>2</w:t>
      </w:r>
      <w:r w:rsidRPr="00E908CE">
        <w:rPr>
          <w:rFonts w:ascii="Sylfaen" w:hAnsi="Sylfaen" w:cs="Times New Roman"/>
          <w:sz w:val="20"/>
          <w:szCs w:val="20"/>
          <w:lang w:val="af-ZA"/>
        </w:rPr>
        <w:t>-</w:t>
      </w:r>
      <w:r w:rsidRPr="00E908CE">
        <w:rPr>
          <w:rFonts w:ascii="Sylfaen" w:hAnsi="Sylfaen" w:cs="Sylfaen"/>
          <w:sz w:val="20"/>
          <w:szCs w:val="20"/>
          <w:lang w:val="af-ZA"/>
        </w:rPr>
        <w:t>ի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="008D5DBA">
        <w:rPr>
          <w:rFonts w:ascii="Sylfaen" w:hAnsi="Sylfaen" w:cs="Times New Roman"/>
          <w:sz w:val="20"/>
          <w:szCs w:val="20"/>
          <w:lang w:val="af-ZA"/>
        </w:rPr>
        <w:t xml:space="preserve"> նիստի 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թիվ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 </w:t>
      </w:r>
      <w:r w:rsidR="0068060D">
        <w:rPr>
          <w:rFonts w:ascii="Sylfaen" w:hAnsi="Sylfaen" w:cs="Times New Roman"/>
          <w:sz w:val="20"/>
          <w:szCs w:val="20"/>
          <w:lang w:val="af-ZA"/>
        </w:rPr>
        <w:t xml:space="preserve">3 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  </w:t>
      </w:r>
      <w:r w:rsidRPr="00E908CE">
        <w:rPr>
          <w:rFonts w:ascii="Sylfaen" w:hAnsi="Sylfaen" w:cs="Sylfaen"/>
          <w:sz w:val="20"/>
          <w:szCs w:val="20"/>
          <w:lang w:val="af-ZA"/>
        </w:rPr>
        <w:t>որոշմամբ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Times New Roman"/>
          <w:sz w:val="20"/>
          <w:szCs w:val="20"/>
          <w:lang w:val="hy-AM"/>
        </w:rPr>
        <w:t>և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հրապարակվում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է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</w:p>
    <w:p w:rsidR="00E908CE" w:rsidRPr="00E908CE" w:rsidRDefault="00E908CE" w:rsidP="00F6581A">
      <w:pPr>
        <w:keepNext/>
        <w:jc w:val="center"/>
        <w:outlineLvl w:val="2"/>
        <w:rPr>
          <w:rFonts w:ascii="Sylfaen" w:hAnsi="Sylfaen" w:cs="Times New Roman"/>
          <w:sz w:val="20"/>
          <w:szCs w:val="20"/>
          <w:lang w:val="af-ZA"/>
        </w:rPr>
      </w:pPr>
      <w:r w:rsidRPr="00E908CE">
        <w:rPr>
          <w:rFonts w:ascii="Sylfaen" w:hAnsi="Sylfaen" w:cs="Times New Roman"/>
          <w:sz w:val="20"/>
          <w:szCs w:val="20"/>
          <w:lang w:val="af-ZA"/>
        </w:rPr>
        <w:t>«</w:t>
      </w:r>
      <w:r w:rsidRPr="00E908CE">
        <w:rPr>
          <w:rFonts w:ascii="Sylfaen" w:hAnsi="Sylfaen" w:cs="Sylfaen"/>
          <w:sz w:val="20"/>
          <w:szCs w:val="20"/>
          <w:lang w:val="af-ZA"/>
        </w:rPr>
        <w:t>Գնումների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մասին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»  </w:t>
      </w:r>
      <w:r w:rsidRPr="00E908CE">
        <w:rPr>
          <w:rFonts w:ascii="Sylfaen" w:hAnsi="Sylfaen" w:cs="Sylfaen"/>
          <w:sz w:val="20"/>
          <w:szCs w:val="20"/>
          <w:lang w:val="af-ZA"/>
        </w:rPr>
        <w:t>ՀՀ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օրենքի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3</w:t>
      </w:r>
      <w:r w:rsidR="0055270D">
        <w:rPr>
          <w:rFonts w:ascii="Sylfaen" w:hAnsi="Sylfaen" w:cs="Times New Roman"/>
          <w:sz w:val="20"/>
          <w:szCs w:val="20"/>
          <w:lang w:val="af-ZA"/>
        </w:rPr>
        <w:t>7</w:t>
      </w:r>
      <w:r w:rsidRPr="00E908CE">
        <w:rPr>
          <w:rFonts w:ascii="Sylfaen" w:hAnsi="Sylfaen" w:cs="Times New Roman"/>
          <w:sz w:val="20"/>
          <w:szCs w:val="20"/>
          <w:lang w:val="af-ZA"/>
        </w:rPr>
        <w:t>-</w:t>
      </w:r>
      <w:r w:rsidRPr="00E908CE">
        <w:rPr>
          <w:rFonts w:ascii="Sylfaen" w:hAnsi="Sylfaen" w:cs="Sylfaen"/>
          <w:sz w:val="20"/>
          <w:szCs w:val="20"/>
          <w:lang w:val="af-ZA"/>
        </w:rPr>
        <w:t>րդ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հոդվածի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համաձայն</w:t>
      </w:r>
    </w:p>
    <w:p w:rsidR="00C540CD" w:rsidRPr="00C540CD" w:rsidRDefault="00E908CE" w:rsidP="00C540CD">
      <w:pPr>
        <w:keepNext/>
        <w:spacing w:after="240"/>
        <w:jc w:val="center"/>
        <w:outlineLvl w:val="2"/>
        <w:rPr>
          <w:rFonts w:ascii="Sylfaen" w:hAnsi="Sylfaen" w:cs="Times New Roman"/>
          <w:b/>
          <w:lang w:val="af-ZA"/>
        </w:rPr>
      </w:pPr>
      <w:r w:rsidRPr="00E908CE">
        <w:rPr>
          <w:rFonts w:ascii="Sylfaen" w:hAnsi="Sylfaen" w:cs="Times New Roman"/>
          <w:b/>
          <w:lang w:val="af-ZA"/>
        </w:rPr>
        <w:t xml:space="preserve"> </w:t>
      </w:r>
      <w:r w:rsidRPr="00E908CE">
        <w:rPr>
          <w:rFonts w:ascii="Sylfaen" w:hAnsi="Sylfaen" w:cs="Sylfaen"/>
          <w:b/>
          <w:lang w:val="af-ZA"/>
        </w:rPr>
        <w:t>ԸՆԹԱՑԱԿԱՐԳԻ</w:t>
      </w:r>
      <w:r w:rsidRPr="00E908CE">
        <w:rPr>
          <w:rFonts w:ascii="Sylfaen" w:hAnsi="Sylfaen" w:cs="Times New Roman"/>
          <w:b/>
          <w:lang w:val="af-ZA"/>
        </w:rPr>
        <w:t xml:space="preserve"> </w:t>
      </w:r>
      <w:r w:rsidRPr="00E908CE">
        <w:rPr>
          <w:rFonts w:ascii="Sylfaen" w:hAnsi="Sylfaen" w:cs="Sylfaen"/>
          <w:b/>
          <w:lang w:val="af-ZA"/>
        </w:rPr>
        <w:t>ԾԱԾԿԱԳԻՐԸ՝</w:t>
      </w:r>
      <w:r w:rsidRPr="00E908CE">
        <w:rPr>
          <w:rFonts w:ascii="Sylfaen" w:hAnsi="Sylfaen" w:cs="Times New Roman"/>
          <w:b/>
          <w:lang w:val="af-ZA"/>
        </w:rPr>
        <w:t xml:space="preserve"> </w:t>
      </w:r>
      <w:r w:rsidR="00C540CD" w:rsidRPr="00897D4B">
        <w:rPr>
          <w:rFonts w:ascii="Sylfaen" w:hAnsi="Sylfaen" w:cs="Sylfaen"/>
          <w:b/>
          <w:sz w:val="22"/>
          <w:szCs w:val="22"/>
          <w:lang w:val="af-ZA"/>
        </w:rPr>
        <w:t>«</w:t>
      </w:r>
      <w:r w:rsidR="00C540CD" w:rsidRPr="00897D4B">
        <w:rPr>
          <w:rFonts w:ascii="Sylfaen" w:hAnsi="Sylfaen" w:cs="Sylfaen"/>
          <w:b/>
          <w:sz w:val="22"/>
          <w:szCs w:val="22"/>
          <w:lang w:val="en-US"/>
        </w:rPr>
        <w:t>ԱՔ</w:t>
      </w:r>
      <w:r w:rsidR="00C540CD" w:rsidRPr="00897D4B">
        <w:rPr>
          <w:rFonts w:ascii="Sylfaen" w:hAnsi="Sylfaen" w:cs="Sylfaen"/>
          <w:b/>
          <w:sz w:val="22"/>
          <w:szCs w:val="22"/>
          <w:lang w:val="af-ZA"/>
        </w:rPr>
        <w:t>1</w:t>
      </w:r>
      <w:r w:rsidR="00C540CD" w:rsidRPr="00897D4B">
        <w:rPr>
          <w:rFonts w:ascii="Sylfaen" w:hAnsi="Sylfaen" w:cs="Sylfaen"/>
          <w:b/>
          <w:sz w:val="22"/>
          <w:szCs w:val="22"/>
          <w:lang w:val="en-US"/>
        </w:rPr>
        <w:t>Դ</w:t>
      </w:r>
      <w:r w:rsidR="00C540CD" w:rsidRPr="00897D4B">
        <w:rPr>
          <w:rFonts w:ascii="Sylfaen" w:hAnsi="Sylfaen" w:cs="Sylfaen"/>
          <w:b/>
          <w:sz w:val="22"/>
          <w:szCs w:val="22"/>
          <w:lang w:val="af-ZA"/>
        </w:rPr>
        <w:t>-</w:t>
      </w:r>
      <w:r w:rsidR="00C540CD" w:rsidRPr="00897D4B">
        <w:rPr>
          <w:rFonts w:ascii="Sylfaen" w:hAnsi="Sylfaen" w:cs="Sylfaen"/>
          <w:b/>
          <w:sz w:val="22"/>
          <w:szCs w:val="22"/>
          <w:lang w:val="en-US"/>
        </w:rPr>
        <w:t>ԳՀԱՊՁՊ</w:t>
      </w:r>
      <w:r w:rsidR="00C540CD" w:rsidRPr="00897D4B">
        <w:rPr>
          <w:rFonts w:ascii="Sylfaen" w:hAnsi="Sylfaen" w:cs="Sylfaen"/>
          <w:b/>
          <w:sz w:val="22"/>
          <w:szCs w:val="22"/>
          <w:lang w:val="af-ZA"/>
        </w:rPr>
        <w:t>-2</w:t>
      </w:r>
      <w:r w:rsidR="0068060D">
        <w:rPr>
          <w:rFonts w:ascii="Sylfaen" w:hAnsi="Sylfaen" w:cs="Sylfaen"/>
          <w:b/>
          <w:sz w:val="22"/>
          <w:szCs w:val="22"/>
          <w:lang w:val="af-ZA"/>
        </w:rPr>
        <w:t>2</w:t>
      </w:r>
      <w:r w:rsidR="00C540CD" w:rsidRPr="00897D4B">
        <w:rPr>
          <w:rFonts w:ascii="Sylfaen" w:hAnsi="Sylfaen" w:cs="Sylfaen"/>
          <w:b/>
          <w:sz w:val="22"/>
          <w:szCs w:val="22"/>
          <w:lang w:val="af-ZA"/>
        </w:rPr>
        <w:t>/</w:t>
      </w:r>
      <w:r w:rsidR="00332934">
        <w:rPr>
          <w:rFonts w:ascii="Sylfaen" w:hAnsi="Sylfaen" w:cs="Sylfaen"/>
          <w:b/>
          <w:sz w:val="22"/>
          <w:szCs w:val="22"/>
          <w:lang w:val="af-ZA"/>
        </w:rPr>
        <w:t>2</w:t>
      </w:r>
      <w:r w:rsidR="00C540CD" w:rsidRPr="00897D4B">
        <w:rPr>
          <w:rFonts w:ascii="Sylfaen" w:hAnsi="Sylfaen" w:cs="Sylfaen"/>
          <w:b/>
          <w:sz w:val="22"/>
          <w:szCs w:val="22"/>
          <w:lang w:val="af-ZA"/>
        </w:rPr>
        <w:t xml:space="preserve">»  </w:t>
      </w:r>
    </w:p>
    <w:p w:rsidR="00C540CD" w:rsidRPr="0068060D" w:rsidRDefault="00C540CD" w:rsidP="00F6581A">
      <w:pPr>
        <w:keepNext/>
        <w:outlineLvl w:val="2"/>
        <w:rPr>
          <w:rFonts w:ascii="Sylfaen" w:hAnsi="Sylfaen" w:cs="Sylfaen"/>
          <w:sz w:val="20"/>
          <w:szCs w:val="20"/>
          <w:lang w:val="af-ZA"/>
        </w:rPr>
      </w:pPr>
      <w:r w:rsidRPr="00C540CD">
        <w:rPr>
          <w:rFonts w:ascii="Sylfaen" w:hAnsi="Sylfaen" w:cs="Times New Roman"/>
          <w:b/>
          <w:lang w:val="af-ZA"/>
        </w:rPr>
        <w:t xml:space="preserve">               </w:t>
      </w:r>
      <w:r w:rsidR="00E908CE" w:rsidRPr="00E908CE">
        <w:rPr>
          <w:rFonts w:ascii="Sylfaen" w:hAnsi="Sylfaen" w:cs="Sylfaen"/>
          <w:sz w:val="20"/>
          <w:szCs w:val="20"/>
          <w:lang w:val="af-ZA"/>
        </w:rPr>
        <w:t>Պատվիրատուն</w:t>
      </w:r>
      <w:r w:rsidR="00E908CE" w:rsidRPr="00E908CE">
        <w:rPr>
          <w:rFonts w:ascii="Sylfaen" w:hAnsi="Sylfaen" w:cs="Times New Roman"/>
          <w:sz w:val="20"/>
          <w:szCs w:val="20"/>
          <w:lang w:val="af-ZA"/>
        </w:rPr>
        <w:t xml:space="preserve">` </w:t>
      </w:r>
      <w:r w:rsidR="001F350E">
        <w:rPr>
          <w:rFonts w:ascii="Sylfaen" w:hAnsi="Sylfaen" w:cs="Times New Roman"/>
          <w:sz w:val="20"/>
          <w:szCs w:val="20"/>
          <w:lang w:val="af-ZA"/>
        </w:rPr>
        <w:t>«</w:t>
      </w:r>
      <w:r w:rsidRPr="00C540CD">
        <w:rPr>
          <w:rFonts w:ascii="Sylfaen" w:hAnsi="Sylfaen" w:cs="Times New Roman"/>
          <w:sz w:val="20"/>
          <w:szCs w:val="20"/>
          <w:lang w:val="hy-AM"/>
        </w:rPr>
        <w:t>Արարատ</w:t>
      </w:r>
      <w:r w:rsidRPr="00C540CD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C540CD">
        <w:rPr>
          <w:rFonts w:ascii="Sylfaen" w:hAnsi="Sylfaen" w:cs="Times New Roman"/>
          <w:sz w:val="20"/>
          <w:szCs w:val="20"/>
          <w:lang w:val="hy-AM"/>
        </w:rPr>
        <w:t>քաղաքի</w:t>
      </w:r>
      <w:r w:rsidRPr="00C540CD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C540CD">
        <w:rPr>
          <w:rFonts w:ascii="Sylfaen" w:hAnsi="Sylfaen" w:cs="Times New Roman"/>
          <w:sz w:val="20"/>
          <w:szCs w:val="20"/>
          <w:lang w:val="hy-AM"/>
        </w:rPr>
        <w:t>թիվ</w:t>
      </w:r>
      <w:r w:rsidRPr="00C540CD">
        <w:rPr>
          <w:rFonts w:ascii="Sylfaen" w:hAnsi="Sylfaen" w:cs="Times New Roman"/>
          <w:sz w:val="20"/>
          <w:szCs w:val="20"/>
          <w:lang w:val="af-ZA"/>
        </w:rPr>
        <w:t xml:space="preserve">  1  </w:t>
      </w:r>
      <w:r w:rsidRPr="00C540CD">
        <w:rPr>
          <w:rFonts w:ascii="Sylfaen" w:hAnsi="Sylfaen" w:cs="Times New Roman"/>
          <w:sz w:val="20"/>
          <w:szCs w:val="20"/>
          <w:lang w:val="hy-AM"/>
        </w:rPr>
        <w:t>հիմնական</w:t>
      </w:r>
      <w:r w:rsidRPr="00C540CD">
        <w:rPr>
          <w:rFonts w:ascii="Sylfaen" w:hAnsi="Sylfaen" w:cs="Times New Roman"/>
          <w:sz w:val="20"/>
          <w:szCs w:val="20"/>
          <w:lang w:val="af-ZA"/>
        </w:rPr>
        <w:t xml:space="preserve">  </w:t>
      </w:r>
      <w:r w:rsidRPr="00C540CD">
        <w:rPr>
          <w:rFonts w:ascii="Sylfaen" w:hAnsi="Sylfaen" w:cs="Times New Roman"/>
          <w:sz w:val="20"/>
          <w:szCs w:val="20"/>
          <w:lang w:val="hy-AM"/>
        </w:rPr>
        <w:t>դպրոց</w:t>
      </w:r>
      <w:r w:rsidR="001F350E">
        <w:rPr>
          <w:rFonts w:ascii="Sylfaen" w:hAnsi="Sylfaen" w:cs="Times New Roman"/>
          <w:sz w:val="20"/>
          <w:szCs w:val="20"/>
          <w:lang w:val="hy-AM"/>
        </w:rPr>
        <w:t>»</w:t>
      </w:r>
      <w:r w:rsidR="001F350E" w:rsidRPr="001F350E">
        <w:rPr>
          <w:rFonts w:ascii="Sylfaen" w:hAnsi="Sylfaen" w:cs="Times New Roman"/>
          <w:sz w:val="20"/>
          <w:szCs w:val="20"/>
          <w:lang w:val="hy-AM"/>
        </w:rPr>
        <w:t xml:space="preserve"> </w:t>
      </w:r>
      <w:r w:rsidR="00E908CE" w:rsidRPr="00E908CE">
        <w:rPr>
          <w:rFonts w:ascii="Sylfaen" w:hAnsi="Sylfaen" w:cs="Times New Roman"/>
          <w:sz w:val="20"/>
          <w:szCs w:val="20"/>
          <w:lang w:val="hy-AM"/>
        </w:rPr>
        <w:t xml:space="preserve"> </w:t>
      </w:r>
      <w:r w:rsidRPr="00C540CD">
        <w:rPr>
          <w:rFonts w:ascii="Sylfaen" w:hAnsi="Sylfaen" w:cs="Times New Roman"/>
          <w:sz w:val="20"/>
          <w:szCs w:val="20"/>
          <w:lang w:val="hy-AM"/>
        </w:rPr>
        <w:t>ՊՈԱԿ-ը</w:t>
      </w:r>
      <w:r w:rsidR="00E908CE" w:rsidRPr="00E908CE">
        <w:rPr>
          <w:rFonts w:ascii="Sylfaen" w:hAnsi="Sylfaen" w:cs="Times New Roman"/>
          <w:sz w:val="20"/>
          <w:szCs w:val="20"/>
          <w:lang w:val="hy-AM"/>
        </w:rPr>
        <w:t>,</w:t>
      </w:r>
      <w:r w:rsidR="003F51F5" w:rsidRPr="003F51F5">
        <w:rPr>
          <w:rFonts w:ascii="Sylfaen" w:hAnsi="Sylfaen" w:cs="Times New Roman"/>
          <w:sz w:val="20"/>
          <w:szCs w:val="20"/>
          <w:lang w:val="hy-AM"/>
        </w:rPr>
        <w:t xml:space="preserve"> </w:t>
      </w:r>
      <w:r w:rsidR="00E908CE"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="00E908CE" w:rsidRPr="00E908CE">
        <w:rPr>
          <w:rFonts w:ascii="Sylfaen" w:hAnsi="Sylfaen" w:cs="Sylfaen"/>
          <w:sz w:val="20"/>
          <w:szCs w:val="20"/>
          <w:lang w:val="af-ZA"/>
        </w:rPr>
        <w:t>որը</w:t>
      </w:r>
      <w:r w:rsidR="00E908CE"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="00E908CE" w:rsidRPr="00E908CE">
        <w:rPr>
          <w:rFonts w:ascii="Sylfaen" w:hAnsi="Sylfaen" w:cs="Sylfaen"/>
          <w:sz w:val="20"/>
          <w:szCs w:val="20"/>
          <w:lang w:val="af-ZA"/>
        </w:rPr>
        <w:t>գտնվում</w:t>
      </w:r>
      <w:r w:rsidR="00E908CE"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="00E908CE" w:rsidRPr="00E908CE">
        <w:rPr>
          <w:rFonts w:ascii="Sylfaen" w:hAnsi="Sylfaen" w:cs="Sylfaen"/>
          <w:sz w:val="20"/>
          <w:szCs w:val="20"/>
          <w:lang w:val="af-ZA"/>
        </w:rPr>
        <w:t>է</w:t>
      </w:r>
      <w:r w:rsidR="003F51F5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908CE" w:rsidRPr="00E908CE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C540CD">
        <w:rPr>
          <w:rFonts w:ascii="Sylfaen" w:hAnsi="Sylfaen" w:cs="Times New Roman"/>
          <w:b/>
          <w:lang w:val="af-ZA"/>
        </w:rPr>
        <w:t xml:space="preserve">  </w:t>
      </w:r>
      <w:r w:rsidRPr="00C540CD">
        <w:rPr>
          <w:rFonts w:ascii="Sylfaen" w:hAnsi="Sylfaen" w:cs="Sylfaen"/>
          <w:sz w:val="20"/>
          <w:szCs w:val="20"/>
          <w:lang w:val="hy-AM"/>
        </w:rPr>
        <w:t>ք. Արարատ</w:t>
      </w:r>
    </w:p>
    <w:p w:rsidR="0068060D" w:rsidRPr="0068060D" w:rsidRDefault="00C540CD" w:rsidP="00F6581A">
      <w:pPr>
        <w:keepNext/>
        <w:outlineLvl w:val="2"/>
        <w:rPr>
          <w:rFonts w:ascii="Sylfaen" w:hAnsi="Sylfaen" w:cs="Sylfaen"/>
          <w:sz w:val="20"/>
          <w:szCs w:val="20"/>
          <w:lang w:val="af-ZA"/>
        </w:rPr>
      </w:pPr>
      <w:r w:rsidRPr="0068060D">
        <w:rPr>
          <w:rFonts w:ascii="Sylfaen" w:hAnsi="Sylfaen" w:cs="Sylfaen"/>
          <w:sz w:val="20"/>
          <w:szCs w:val="20"/>
          <w:lang w:val="af-ZA"/>
        </w:rPr>
        <w:t xml:space="preserve">                </w:t>
      </w:r>
      <w:r w:rsidRPr="00C540CD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C540CD">
        <w:rPr>
          <w:rFonts w:ascii="Sylfaen" w:hAnsi="Sylfaen" w:cs="Sylfaen"/>
          <w:sz w:val="20"/>
          <w:szCs w:val="20"/>
          <w:lang w:val="hy-AM"/>
        </w:rPr>
        <w:t xml:space="preserve">Շահումյան  62 </w:t>
      </w:r>
      <w:r w:rsidR="00E908CE"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="00E908CE" w:rsidRPr="00E908CE">
        <w:rPr>
          <w:rFonts w:ascii="Sylfaen" w:hAnsi="Sylfaen" w:cs="Sylfaen"/>
          <w:sz w:val="20"/>
          <w:szCs w:val="20"/>
          <w:lang w:val="af-ZA"/>
        </w:rPr>
        <w:t>հասցեում</w:t>
      </w:r>
      <w:r w:rsidR="00E908CE" w:rsidRPr="00E908CE">
        <w:rPr>
          <w:rFonts w:ascii="Sylfaen" w:hAnsi="Sylfaen" w:cs="Times New Roman"/>
          <w:sz w:val="20"/>
          <w:szCs w:val="20"/>
          <w:lang w:val="af-ZA"/>
        </w:rPr>
        <w:t>,</w:t>
      </w:r>
      <w:r w:rsidRPr="00C540CD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="00E908CE" w:rsidRPr="00E908CE">
        <w:rPr>
          <w:rFonts w:ascii="Sylfaen" w:hAnsi="Sylfaen" w:cs="Sylfaen"/>
          <w:sz w:val="20"/>
          <w:szCs w:val="20"/>
          <w:lang w:val="af-ZA"/>
        </w:rPr>
        <w:t>ստոր</w:t>
      </w:r>
      <w:r w:rsidR="00E908CE" w:rsidRPr="00E908CE">
        <w:rPr>
          <w:rFonts w:ascii="Sylfaen" w:hAnsi="Sylfaen" w:cs="Times New Roman"/>
          <w:sz w:val="20"/>
          <w:szCs w:val="20"/>
          <w:lang w:val="af-ZA"/>
        </w:rPr>
        <w:t xml:space="preserve">և  </w:t>
      </w:r>
      <w:r w:rsidR="00E908CE" w:rsidRPr="00E908CE">
        <w:rPr>
          <w:rFonts w:ascii="Sylfaen" w:hAnsi="Sylfaen" w:cs="Sylfaen"/>
          <w:sz w:val="20"/>
          <w:szCs w:val="20"/>
          <w:lang w:val="af-ZA"/>
        </w:rPr>
        <w:t>ներկայացնում</w:t>
      </w:r>
      <w:r w:rsidR="00E908CE"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="00E908CE" w:rsidRPr="00E908CE">
        <w:rPr>
          <w:rFonts w:ascii="Sylfaen" w:hAnsi="Sylfaen" w:cs="Sylfaen"/>
          <w:sz w:val="20"/>
          <w:szCs w:val="20"/>
          <w:lang w:val="af-ZA"/>
        </w:rPr>
        <w:t>է</w:t>
      </w:r>
      <w:r w:rsidRPr="0068060D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C6D6F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897D4B">
        <w:rPr>
          <w:rFonts w:ascii="Sylfaen" w:hAnsi="Sylfaen" w:cs="Sylfaen"/>
          <w:b/>
          <w:sz w:val="22"/>
          <w:szCs w:val="22"/>
          <w:lang w:val="af-ZA"/>
        </w:rPr>
        <w:t>«</w:t>
      </w:r>
      <w:r w:rsidRPr="00897D4B">
        <w:rPr>
          <w:rFonts w:ascii="Sylfaen" w:hAnsi="Sylfaen" w:cs="Sylfaen"/>
          <w:b/>
          <w:sz w:val="22"/>
          <w:szCs w:val="22"/>
          <w:lang w:val="en-US"/>
        </w:rPr>
        <w:t>ԱՔ</w:t>
      </w:r>
      <w:r w:rsidRPr="00897D4B">
        <w:rPr>
          <w:rFonts w:ascii="Sylfaen" w:hAnsi="Sylfaen" w:cs="Sylfaen"/>
          <w:b/>
          <w:sz w:val="22"/>
          <w:szCs w:val="22"/>
          <w:lang w:val="af-ZA"/>
        </w:rPr>
        <w:t>1</w:t>
      </w:r>
      <w:r w:rsidRPr="00897D4B">
        <w:rPr>
          <w:rFonts w:ascii="Sylfaen" w:hAnsi="Sylfaen" w:cs="Sylfaen"/>
          <w:b/>
          <w:sz w:val="22"/>
          <w:szCs w:val="22"/>
          <w:lang w:val="en-US"/>
        </w:rPr>
        <w:t>Դ</w:t>
      </w:r>
      <w:r w:rsidRPr="00897D4B">
        <w:rPr>
          <w:rFonts w:ascii="Sylfaen" w:hAnsi="Sylfaen" w:cs="Sylfaen"/>
          <w:b/>
          <w:sz w:val="22"/>
          <w:szCs w:val="22"/>
          <w:lang w:val="af-ZA"/>
        </w:rPr>
        <w:t>-</w:t>
      </w:r>
      <w:r w:rsidRPr="00897D4B">
        <w:rPr>
          <w:rFonts w:ascii="Sylfaen" w:hAnsi="Sylfaen" w:cs="Sylfaen"/>
          <w:b/>
          <w:sz w:val="22"/>
          <w:szCs w:val="22"/>
          <w:lang w:val="en-US"/>
        </w:rPr>
        <w:t>ԳՀԱՊՁՊ</w:t>
      </w:r>
      <w:r w:rsidRPr="00897D4B">
        <w:rPr>
          <w:rFonts w:ascii="Sylfaen" w:hAnsi="Sylfaen" w:cs="Sylfaen"/>
          <w:b/>
          <w:sz w:val="22"/>
          <w:szCs w:val="22"/>
          <w:lang w:val="af-ZA"/>
        </w:rPr>
        <w:t>-2</w:t>
      </w:r>
      <w:r w:rsidR="0068060D">
        <w:rPr>
          <w:rFonts w:ascii="Sylfaen" w:hAnsi="Sylfaen" w:cs="Sylfaen"/>
          <w:b/>
          <w:sz w:val="22"/>
          <w:szCs w:val="22"/>
          <w:lang w:val="af-ZA"/>
        </w:rPr>
        <w:t>2</w:t>
      </w:r>
      <w:r w:rsidRPr="00897D4B">
        <w:rPr>
          <w:rFonts w:ascii="Sylfaen" w:hAnsi="Sylfaen" w:cs="Sylfaen"/>
          <w:b/>
          <w:sz w:val="22"/>
          <w:szCs w:val="22"/>
          <w:lang w:val="af-ZA"/>
        </w:rPr>
        <w:t>/</w:t>
      </w:r>
      <w:r w:rsidR="00332934">
        <w:rPr>
          <w:rFonts w:ascii="Sylfaen" w:hAnsi="Sylfaen" w:cs="Sylfaen"/>
          <w:b/>
          <w:sz w:val="22"/>
          <w:szCs w:val="22"/>
          <w:lang w:val="af-ZA"/>
        </w:rPr>
        <w:t>2</w:t>
      </w:r>
      <w:r w:rsidRPr="00897D4B">
        <w:rPr>
          <w:rFonts w:ascii="Sylfaen" w:hAnsi="Sylfaen" w:cs="Sylfaen"/>
          <w:b/>
          <w:sz w:val="22"/>
          <w:szCs w:val="22"/>
          <w:lang w:val="af-ZA"/>
        </w:rPr>
        <w:t xml:space="preserve">»  </w:t>
      </w:r>
      <w:r w:rsidR="00E908CE" w:rsidRPr="00E908CE">
        <w:rPr>
          <w:rFonts w:ascii="Sylfaen" w:hAnsi="Sylfaen" w:cs="Sylfaen"/>
          <w:sz w:val="20"/>
          <w:szCs w:val="20"/>
          <w:lang w:val="af-ZA"/>
        </w:rPr>
        <w:t>ծածկագրով</w:t>
      </w:r>
      <w:r w:rsidR="00332934">
        <w:rPr>
          <w:rFonts w:ascii="Sylfaen" w:hAnsi="Sylfaen" w:cs="Sylfaen"/>
          <w:sz w:val="20"/>
          <w:szCs w:val="20"/>
          <w:lang w:val="af-ZA"/>
        </w:rPr>
        <w:t xml:space="preserve">  </w:t>
      </w:r>
      <w:bookmarkStart w:id="0" w:name="_GoBack"/>
      <w:bookmarkEnd w:id="0"/>
      <w:r w:rsidR="00E908CE"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="00E908CE" w:rsidRPr="00E908CE">
        <w:rPr>
          <w:rFonts w:ascii="Sylfaen" w:hAnsi="Sylfaen" w:cs="Sylfaen"/>
          <w:sz w:val="20"/>
          <w:szCs w:val="20"/>
          <w:lang w:val="af-ZA"/>
        </w:rPr>
        <w:t>ընթացակարգ</w:t>
      </w:r>
      <w:r w:rsidR="00E908CE" w:rsidRPr="00E908CE">
        <w:rPr>
          <w:rFonts w:ascii="Sylfaen" w:hAnsi="Sylfaen" w:cs="Sylfaen"/>
          <w:sz w:val="20"/>
          <w:szCs w:val="20"/>
          <w:lang w:val="hy-AM"/>
        </w:rPr>
        <w:t>ը</w:t>
      </w:r>
      <w:r w:rsidR="0068060D" w:rsidRPr="0068060D">
        <w:rPr>
          <w:rFonts w:ascii="Sylfaen" w:hAnsi="Sylfaen" w:cs="Sylfaen"/>
          <w:sz w:val="20"/>
          <w:szCs w:val="20"/>
          <w:lang w:val="af-ZA"/>
        </w:rPr>
        <w:t xml:space="preserve"> </w:t>
      </w:r>
    </w:p>
    <w:p w:rsidR="0068060D" w:rsidRPr="0068060D" w:rsidRDefault="0068060D" w:rsidP="00F6581A">
      <w:pPr>
        <w:keepNext/>
        <w:outlineLvl w:val="2"/>
        <w:rPr>
          <w:rFonts w:ascii="Sylfaen" w:hAnsi="Sylfaen" w:cs="Times New Roman"/>
          <w:b/>
          <w:lang w:val="hy-AM"/>
        </w:rPr>
      </w:pPr>
      <w:r>
        <w:rPr>
          <w:rFonts w:ascii="Sylfaen" w:hAnsi="Sylfaen" w:cs="Sylfaen"/>
          <w:sz w:val="20"/>
          <w:szCs w:val="20"/>
          <w:lang w:val="af-ZA"/>
        </w:rPr>
        <w:t xml:space="preserve">                 </w:t>
      </w:r>
      <w:r w:rsidRPr="00E908CE">
        <w:rPr>
          <w:rFonts w:ascii="Sylfaen" w:hAnsi="Sylfaen" w:cs="Sylfaen"/>
          <w:sz w:val="20"/>
          <w:szCs w:val="20"/>
          <w:lang w:val="af-ZA"/>
        </w:rPr>
        <w:t>չկայացած</w:t>
      </w:r>
      <w:r w:rsidRPr="0068060D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հայտարարելու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մասին</w:t>
      </w:r>
      <w:r w:rsidR="00332934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="00332934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համառոտ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="00332934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տեղեկատվությունը</w:t>
      </w:r>
      <w:r w:rsidRPr="00E908CE">
        <w:rPr>
          <w:rFonts w:ascii="Sylfaen" w:hAnsi="Sylfaen" w:cs="Arial Armenian"/>
          <w:sz w:val="20"/>
          <w:szCs w:val="20"/>
          <w:lang w:val="af-ZA"/>
        </w:rPr>
        <w:t>։</w:t>
      </w:r>
      <w:r w:rsidR="00C540CD" w:rsidRPr="0068060D">
        <w:rPr>
          <w:rFonts w:ascii="Sylfaen" w:hAnsi="Sylfaen" w:cs="Sylfaen"/>
          <w:sz w:val="20"/>
          <w:szCs w:val="20"/>
          <w:lang w:val="af-ZA"/>
        </w:rPr>
        <w:t xml:space="preserve">         </w:t>
      </w:r>
    </w:p>
    <w:tbl>
      <w:tblPr>
        <w:tblW w:w="9535" w:type="dxa"/>
        <w:jc w:val="center"/>
        <w:tblInd w:w="8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7"/>
        <w:gridCol w:w="1866"/>
        <w:gridCol w:w="2662"/>
        <w:gridCol w:w="2409"/>
        <w:gridCol w:w="2031"/>
      </w:tblGrid>
      <w:tr w:rsidR="0068060D" w:rsidRPr="00332934" w:rsidTr="00332934">
        <w:trPr>
          <w:trHeight w:val="2107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68060D" w:rsidRPr="00E908CE" w:rsidRDefault="0068060D" w:rsidP="005120F5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Չ/հ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68060D" w:rsidRPr="00E908CE" w:rsidRDefault="0068060D" w:rsidP="005120F5">
            <w:pPr>
              <w:jc w:val="center"/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</w:pP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Գնման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առարկայի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նկարագրություն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68060D" w:rsidRPr="00E908CE" w:rsidRDefault="0068060D" w:rsidP="005120F5">
            <w:pPr>
              <w:jc w:val="center"/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</w:pP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Գնման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ընթացակարգի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անվանումները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>`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այդպիսիք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լինելու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դեպքում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8060D" w:rsidRPr="00E908CE" w:rsidRDefault="0068060D" w:rsidP="005120F5">
            <w:pPr>
              <w:jc w:val="center"/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</w:pP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Գնման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ընթացակարգը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չկայացած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է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հայտարարվել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համաձայն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>`”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Գնումների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մասին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”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ՀՀ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օրենքի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3</w:t>
            </w:r>
            <w:r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>7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>-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րդ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հոդվածի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1-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ին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մասի</w:t>
            </w:r>
          </w:p>
          <w:p w:rsidR="0068060D" w:rsidRPr="00E908CE" w:rsidRDefault="0068060D" w:rsidP="005120F5">
            <w:pPr>
              <w:jc w:val="center"/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</w:pPr>
            <w:r w:rsidRPr="00E908CE">
              <w:rPr>
                <w:rFonts w:ascii="Sylfaen" w:hAnsi="Sylfaen" w:cs="Times New Roman"/>
                <w:sz w:val="20"/>
                <w:szCs w:val="20"/>
                <w:lang w:val="af-ZA"/>
              </w:rPr>
              <w:t>/</w:t>
            </w:r>
            <w:r w:rsidRPr="00E908CE">
              <w:rPr>
                <w:rFonts w:ascii="Sylfaen" w:hAnsi="Sylfaen" w:cs="Sylfaen"/>
                <w:sz w:val="20"/>
                <w:szCs w:val="20"/>
                <w:lang w:val="af-ZA"/>
              </w:rPr>
              <w:t>ընդգծել</w:t>
            </w:r>
            <w:r w:rsidRPr="00E908CE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</w:t>
            </w:r>
            <w:r w:rsidRPr="00E908CE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sz w:val="20"/>
                <w:szCs w:val="20"/>
                <w:lang w:val="af-ZA"/>
              </w:rPr>
              <w:t>տողը</w:t>
            </w:r>
            <w:r w:rsidRPr="00E908CE">
              <w:rPr>
                <w:rFonts w:ascii="Sylfaen" w:hAnsi="Sylfaen" w:cs="Times New Roman"/>
                <w:sz w:val="20"/>
                <w:szCs w:val="20"/>
                <w:lang w:val="af-ZA"/>
              </w:rPr>
              <w:t>/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68060D" w:rsidRPr="00E908CE" w:rsidRDefault="0068060D" w:rsidP="005120F5">
            <w:pPr>
              <w:jc w:val="center"/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</w:pP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Գնման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ընթացակարգը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չկայացած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հայտարարելու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հիմնավորման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վերաբերյալ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տեղեկատվություն</w:t>
            </w:r>
          </w:p>
        </w:tc>
      </w:tr>
      <w:tr w:rsidR="0068060D" w:rsidRPr="00332934" w:rsidTr="00332934">
        <w:trPr>
          <w:trHeight w:val="116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68060D" w:rsidRDefault="0068060D" w:rsidP="005120F5">
            <w:pPr>
              <w:jc w:val="center"/>
              <w:rPr>
                <w:rFonts w:ascii="Sylfaen" w:hAnsi="Sylfae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68060D" w:rsidRPr="0068060D" w:rsidRDefault="0068060D" w:rsidP="005120F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  <w:lang w:val="en-US"/>
              </w:rPr>
              <w:t>Ցորենաձավար</w:t>
            </w:r>
            <w:proofErr w:type="spellEnd"/>
          </w:p>
        </w:tc>
        <w:tc>
          <w:tcPr>
            <w:tcW w:w="2662" w:type="dxa"/>
            <w:shd w:val="clear" w:color="auto" w:fill="auto"/>
            <w:vAlign w:val="center"/>
          </w:tcPr>
          <w:p w:rsidR="0068060D" w:rsidRDefault="0068060D" w:rsidP="0068060D">
            <w:pPr>
              <w:jc w:val="center"/>
              <w:rPr>
                <w:rFonts w:ascii="Sylfaen" w:hAnsi="Sylfaen"/>
                <w:color w:val="000000"/>
                <w:sz w:val="22"/>
                <w:szCs w:val="22"/>
                <w:lang w:val="en-US"/>
              </w:rPr>
            </w:pPr>
            <w:r w:rsidRPr="0068060D">
              <w:rPr>
                <w:rFonts w:ascii="Sylfaen" w:hAnsi="Sylfaen"/>
                <w:color w:val="000000"/>
                <w:sz w:val="22"/>
                <w:szCs w:val="22"/>
                <w:lang w:val="en-US"/>
              </w:rPr>
              <w:t>«</w:t>
            </w:r>
            <w:proofErr w:type="spellStart"/>
            <w:r w:rsidRPr="0068060D">
              <w:rPr>
                <w:rFonts w:ascii="Sylfaen" w:hAnsi="Sylfaen"/>
                <w:color w:val="000000"/>
                <w:sz w:val="22"/>
                <w:szCs w:val="22"/>
                <w:lang w:val="en-US"/>
              </w:rPr>
              <w:t>Արտակշին</w:t>
            </w:r>
            <w:proofErr w:type="spellEnd"/>
            <w:r w:rsidRPr="0068060D">
              <w:rPr>
                <w:rFonts w:ascii="Sylfaen" w:hAnsi="Sylfaen"/>
                <w:color w:val="000000"/>
                <w:sz w:val="22"/>
                <w:szCs w:val="22"/>
                <w:lang w:val="en-US"/>
              </w:rPr>
              <w:t>» ՍՊԸ</w:t>
            </w:r>
          </w:p>
          <w:p w:rsidR="0068060D" w:rsidRPr="008F5170" w:rsidRDefault="0068060D" w:rsidP="0068060D">
            <w:pPr>
              <w:jc w:val="center"/>
              <w:rPr>
                <w:rFonts w:ascii="Sylfaen" w:hAnsi="Sylfaen"/>
                <w:color w:val="000000"/>
                <w:sz w:val="22"/>
                <w:szCs w:val="22"/>
                <w:lang w:val="en-US"/>
              </w:rPr>
            </w:pPr>
            <w:r w:rsidRPr="0068060D">
              <w:rPr>
                <w:rFonts w:ascii="Sylfaen" w:hAnsi="Sylfaen"/>
                <w:color w:val="000000"/>
                <w:sz w:val="22"/>
                <w:szCs w:val="22"/>
                <w:lang w:val="en-US"/>
              </w:rPr>
              <w:t>«</w:t>
            </w:r>
            <w:proofErr w:type="spellStart"/>
            <w:r w:rsidRPr="0068060D">
              <w:rPr>
                <w:rFonts w:ascii="Sylfaen" w:hAnsi="Sylfaen"/>
                <w:color w:val="000000"/>
                <w:sz w:val="22"/>
                <w:szCs w:val="22"/>
                <w:lang w:val="en-US"/>
              </w:rPr>
              <w:t>Ռուզ-Մարտի</w:t>
            </w:r>
            <w:proofErr w:type="spellEnd"/>
            <w:r w:rsidRPr="0068060D">
              <w:rPr>
                <w:rFonts w:ascii="Sylfaen" w:hAnsi="Sylfaen"/>
                <w:color w:val="000000"/>
                <w:sz w:val="22"/>
                <w:szCs w:val="22"/>
                <w:lang w:val="en-US"/>
              </w:rPr>
              <w:t>»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8060D" w:rsidRPr="008F5170" w:rsidRDefault="0068060D" w:rsidP="005120F5">
            <w:pPr>
              <w:jc w:val="center"/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</w:pPr>
            <w:r w:rsidRPr="008F5170"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  <w:t>1-</w:t>
            </w:r>
            <w:r w:rsidRPr="008F5170">
              <w:rPr>
                <w:rFonts w:ascii="Sylfaen" w:hAnsi="Sylfaen" w:cs="Sylfaen"/>
                <w:sz w:val="20"/>
                <w:szCs w:val="20"/>
                <w:u w:val="single"/>
                <w:lang w:val="af-ZA"/>
              </w:rPr>
              <w:t>ին</w:t>
            </w:r>
            <w:r w:rsidRPr="008F5170"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  <w:t xml:space="preserve"> </w:t>
            </w:r>
            <w:r w:rsidRPr="008F5170">
              <w:rPr>
                <w:rFonts w:ascii="Sylfaen" w:hAnsi="Sylfaen" w:cs="Sylfaen"/>
                <w:sz w:val="20"/>
                <w:szCs w:val="20"/>
                <w:u w:val="single"/>
                <w:lang w:val="af-ZA"/>
              </w:rPr>
              <w:t>կետի</w:t>
            </w:r>
            <w:r w:rsidRPr="008F5170"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  <w:t xml:space="preserve"> </w:t>
            </w:r>
          </w:p>
          <w:p w:rsidR="0068060D" w:rsidRPr="008F5170" w:rsidRDefault="0068060D" w:rsidP="005120F5">
            <w:pPr>
              <w:jc w:val="center"/>
              <w:rPr>
                <w:rFonts w:ascii="Sylfaen" w:hAnsi="Sylfaen" w:cs="Times New Roman"/>
                <w:sz w:val="20"/>
                <w:szCs w:val="20"/>
                <w:lang w:val="af-ZA"/>
              </w:rPr>
            </w:pPr>
            <w:r w:rsidRPr="008F5170">
              <w:rPr>
                <w:rFonts w:ascii="Sylfaen" w:hAnsi="Sylfaen" w:cs="Times New Roman"/>
                <w:sz w:val="20"/>
                <w:szCs w:val="20"/>
                <w:lang w:val="af-ZA"/>
              </w:rPr>
              <w:t>2-</w:t>
            </w:r>
            <w:r w:rsidRPr="008F5170">
              <w:rPr>
                <w:rFonts w:ascii="Sylfaen" w:hAnsi="Sylfaen" w:cs="Sylfaen"/>
                <w:sz w:val="20"/>
                <w:szCs w:val="20"/>
                <w:lang w:val="af-ZA"/>
              </w:rPr>
              <w:t>րդ</w:t>
            </w:r>
            <w:r w:rsidRPr="008F5170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  <w:r w:rsidRPr="008F5170">
              <w:rPr>
                <w:rFonts w:ascii="Sylfaen" w:hAnsi="Sylfaen" w:cs="Sylfaen"/>
                <w:sz w:val="20"/>
                <w:szCs w:val="20"/>
                <w:lang w:val="af-ZA"/>
              </w:rPr>
              <w:t>կետի</w:t>
            </w:r>
          </w:p>
          <w:p w:rsidR="0068060D" w:rsidRPr="008F5170" w:rsidRDefault="0068060D" w:rsidP="005120F5">
            <w:pPr>
              <w:jc w:val="center"/>
              <w:rPr>
                <w:rFonts w:ascii="Sylfaen" w:hAnsi="Sylfaen" w:cs="Times New Roman"/>
                <w:sz w:val="20"/>
                <w:szCs w:val="20"/>
                <w:lang w:val="af-ZA"/>
              </w:rPr>
            </w:pPr>
            <w:r w:rsidRPr="008F5170">
              <w:rPr>
                <w:rFonts w:ascii="Sylfaen" w:hAnsi="Sylfaen" w:cs="Times New Roman"/>
                <w:sz w:val="20"/>
                <w:szCs w:val="20"/>
                <w:lang w:val="af-ZA"/>
              </w:rPr>
              <w:t>3-</w:t>
            </w:r>
            <w:r w:rsidRPr="008F5170">
              <w:rPr>
                <w:rFonts w:ascii="Sylfaen" w:hAnsi="Sylfaen" w:cs="Sylfaen"/>
                <w:sz w:val="20"/>
                <w:szCs w:val="20"/>
                <w:lang w:val="af-ZA"/>
              </w:rPr>
              <w:t>րդ</w:t>
            </w:r>
            <w:r w:rsidRPr="008F5170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  <w:r w:rsidRPr="008F5170">
              <w:rPr>
                <w:rFonts w:ascii="Sylfaen" w:hAnsi="Sylfaen" w:cs="Sylfaen"/>
                <w:sz w:val="20"/>
                <w:szCs w:val="20"/>
                <w:lang w:val="af-ZA"/>
              </w:rPr>
              <w:t>կետի</w:t>
            </w:r>
          </w:p>
          <w:p w:rsidR="0068060D" w:rsidRPr="008F5170" w:rsidRDefault="0068060D" w:rsidP="005120F5">
            <w:pPr>
              <w:jc w:val="center"/>
              <w:rPr>
                <w:rFonts w:ascii="Sylfaen" w:hAnsi="Sylfaen" w:cs="Times New Roman"/>
                <w:sz w:val="20"/>
                <w:szCs w:val="20"/>
                <w:lang w:val="af-ZA"/>
              </w:rPr>
            </w:pPr>
            <w:r w:rsidRPr="008F5170">
              <w:rPr>
                <w:rFonts w:ascii="Sylfaen" w:hAnsi="Sylfaen" w:cs="Times New Roman"/>
                <w:sz w:val="20"/>
                <w:szCs w:val="20"/>
                <w:lang w:val="af-ZA"/>
              </w:rPr>
              <w:t>4-</w:t>
            </w:r>
            <w:r w:rsidRPr="008F5170">
              <w:rPr>
                <w:rFonts w:ascii="Sylfaen" w:hAnsi="Sylfaen" w:cs="Sylfaen"/>
                <w:sz w:val="20"/>
                <w:szCs w:val="20"/>
                <w:lang w:val="af-ZA"/>
              </w:rPr>
              <w:t>րդ</w:t>
            </w:r>
            <w:r w:rsidRPr="008F5170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  <w:r w:rsidRPr="008F5170">
              <w:rPr>
                <w:rFonts w:ascii="Sylfaen" w:hAnsi="Sylfaen" w:cs="Sylfaen"/>
                <w:sz w:val="20"/>
                <w:szCs w:val="20"/>
                <w:lang w:val="af-ZA"/>
              </w:rPr>
              <w:t>կետի</w:t>
            </w:r>
          </w:p>
        </w:tc>
        <w:tc>
          <w:tcPr>
            <w:tcW w:w="2031" w:type="dxa"/>
            <w:shd w:val="clear" w:color="auto" w:fill="auto"/>
          </w:tcPr>
          <w:p w:rsidR="0068060D" w:rsidRPr="00A25FD5" w:rsidRDefault="0068060D" w:rsidP="005120F5">
            <w:pPr>
              <w:jc w:val="center"/>
              <w:rPr>
                <w:lang w:val="af-ZA"/>
              </w:rPr>
            </w:pPr>
            <w:r>
              <w:rPr>
                <w:rFonts w:ascii="Sylfaen" w:hAnsi="Sylfaen" w:cs="Times New Roman"/>
                <w:sz w:val="20"/>
                <w:szCs w:val="20"/>
                <w:lang w:val="af-ZA"/>
              </w:rPr>
              <w:t>Գնային առաջարկը գեազանցում է նախահաշվային արժեքը</w:t>
            </w:r>
          </w:p>
        </w:tc>
      </w:tr>
    </w:tbl>
    <w:p w:rsidR="0068060D" w:rsidRPr="00E908CE" w:rsidRDefault="00C540CD" w:rsidP="00C540CD">
      <w:pPr>
        <w:keepNext/>
        <w:spacing w:after="240"/>
        <w:outlineLvl w:val="2"/>
        <w:rPr>
          <w:rFonts w:ascii="Sylfaen" w:hAnsi="Sylfaen" w:cs="Sylfaen"/>
          <w:sz w:val="20"/>
          <w:szCs w:val="20"/>
          <w:lang w:val="af-ZA"/>
        </w:rPr>
      </w:pPr>
      <w:r w:rsidRPr="0068060D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908CE"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</w:p>
    <w:p w:rsidR="003C6D6F" w:rsidRDefault="00E908CE" w:rsidP="00A25FD5">
      <w:pPr>
        <w:rPr>
          <w:rFonts w:ascii="Sylfaen" w:hAnsi="Sylfaen" w:cs="Times New Roman"/>
          <w:sz w:val="20"/>
          <w:szCs w:val="20"/>
          <w:lang w:val="af-ZA"/>
        </w:rPr>
      </w:pPr>
      <w:r w:rsidRPr="00E908C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68060D">
        <w:rPr>
          <w:rFonts w:ascii="Sylfaen" w:hAnsi="Sylfaen" w:cs="Sylfaen"/>
          <w:sz w:val="20"/>
          <w:szCs w:val="20"/>
          <w:lang w:val="af-ZA"/>
        </w:rPr>
        <w:t xml:space="preserve">                 </w:t>
      </w:r>
      <w:r w:rsidRPr="00E908CE">
        <w:rPr>
          <w:rFonts w:ascii="Sylfaen" w:hAnsi="Sylfaen" w:cs="Sylfaen"/>
          <w:sz w:val="20"/>
          <w:szCs w:val="20"/>
          <w:lang w:val="af-ZA"/>
        </w:rPr>
        <w:t>Սույն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հայտարարության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հետ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կապված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լրացուցիչ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տեղեկություններ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ստանալու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համար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="00A25FD5">
        <w:rPr>
          <w:rFonts w:ascii="Sylfaen" w:hAnsi="Sylfaen" w:cs="Times New Roman"/>
          <w:sz w:val="20"/>
          <w:szCs w:val="20"/>
          <w:lang w:val="af-ZA"/>
        </w:rPr>
        <w:t xml:space="preserve">  </w:t>
      </w:r>
      <w:r w:rsidRPr="00E908CE">
        <w:rPr>
          <w:rFonts w:ascii="Sylfaen" w:hAnsi="Sylfaen" w:cs="Sylfaen"/>
          <w:sz w:val="20"/>
          <w:szCs w:val="20"/>
          <w:lang w:val="af-ZA"/>
        </w:rPr>
        <w:t>կարող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եք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դիմել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</w:p>
    <w:p w:rsidR="00E908CE" w:rsidRPr="003C6D6F" w:rsidRDefault="003C6D6F" w:rsidP="00A25FD5">
      <w:pPr>
        <w:rPr>
          <w:rFonts w:ascii="Sylfaen" w:hAnsi="Sylfaen" w:cs="Sylfaen"/>
          <w:sz w:val="20"/>
          <w:szCs w:val="20"/>
          <w:lang w:val="af-ZA"/>
        </w:rPr>
      </w:pPr>
      <w:r>
        <w:rPr>
          <w:rFonts w:ascii="Sylfaen" w:hAnsi="Sylfaen" w:cs="Times New Roman"/>
          <w:sz w:val="20"/>
          <w:szCs w:val="20"/>
          <w:lang w:val="af-ZA"/>
        </w:rPr>
        <w:t xml:space="preserve">          </w:t>
      </w:r>
      <w:r w:rsidR="0068060D">
        <w:rPr>
          <w:rFonts w:ascii="Sylfaen" w:hAnsi="Sylfaen" w:cs="Times New Roman"/>
          <w:sz w:val="20"/>
          <w:szCs w:val="20"/>
          <w:lang w:val="af-ZA"/>
        </w:rPr>
        <w:t xml:space="preserve">      </w:t>
      </w:r>
      <w:r>
        <w:rPr>
          <w:rFonts w:ascii="Sylfaen" w:hAnsi="Sylfaen" w:cs="Times New Roman"/>
          <w:sz w:val="20"/>
          <w:szCs w:val="20"/>
          <w:lang w:val="af-ZA"/>
        </w:rPr>
        <w:t xml:space="preserve">  </w:t>
      </w:r>
      <w:r>
        <w:rPr>
          <w:rFonts w:ascii="Sylfaen" w:hAnsi="Sylfaen" w:cs="Sylfaen"/>
          <w:sz w:val="20"/>
          <w:szCs w:val="20"/>
          <w:lang w:val="af-ZA"/>
        </w:rPr>
        <w:t>գ</w:t>
      </w:r>
      <w:r w:rsidR="00E908CE" w:rsidRPr="00E908CE">
        <w:rPr>
          <w:rFonts w:ascii="Sylfaen" w:hAnsi="Sylfaen" w:cs="Sylfaen"/>
          <w:sz w:val="20"/>
          <w:szCs w:val="20"/>
          <w:lang w:val="af-ZA"/>
        </w:rPr>
        <w:t>նումների</w:t>
      </w:r>
      <w:r>
        <w:rPr>
          <w:rFonts w:ascii="Sylfaen" w:hAnsi="Sylfaen" w:cs="Sylfaen"/>
          <w:sz w:val="20"/>
          <w:szCs w:val="20"/>
          <w:lang w:val="af-ZA"/>
        </w:rPr>
        <w:t xml:space="preserve">  </w:t>
      </w:r>
      <w:r w:rsidR="00E908CE" w:rsidRPr="00E908CE">
        <w:rPr>
          <w:rFonts w:ascii="Sylfaen" w:hAnsi="Sylfaen" w:cs="Sylfaen"/>
          <w:sz w:val="20"/>
          <w:szCs w:val="20"/>
          <w:lang w:val="af-ZA"/>
        </w:rPr>
        <w:t>համակարգող՝</w:t>
      </w:r>
      <w:r w:rsidR="00E908CE"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="00E908CE" w:rsidRPr="00E908CE">
        <w:rPr>
          <w:rFonts w:ascii="Sylfaen" w:hAnsi="Sylfaen" w:cs="Times New Roman"/>
          <w:sz w:val="20"/>
          <w:szCs w:val="20"/>
          <w:lang w:val="en-US"/>
        </w:rPr>
        <w:t>Գ</w:t>
      </w:r>
      <w:r w:rsidR="00A25FD5">
        <w:rPr>
          <w:rFonts w:ascii="Sylfaen" w:hAnsi="Sylfaen" w:cs="Times New Roman"/>
          <w:sz w:val="20"/>
          <w:szCs w:val="20"/>
          <w:lang w:val="af-ZA"/>
        </w:rPr>
        <w:t>. Ամիրջանյան</w:t>
      </w:r>
      <w:r>
        <w:rPr>
          <w:rFonts w:ascii="Sylfaen" w:hAnsi="Sylfaen" w:cs="Times New Roman"/>
          <w:sz w:val="20"/>
          <w:szCs w:val="20"/>
          <w:lang w:val="af-ZA"/>
        </w:rPr>
        <w:t>ին</w:t>
      </w:r>
    </w:p>
    <w:p w:rsidR="00E908CE" w:rsidRPr="00E908CE" w:rsidRDefault="00E908CE" w:rsidP="00E908CE">
      <w:pPr>
        <w:ind w:firstLine="709"/>
        <w:jc w:val="both"/>
        <w:rPr>
          <w:rFonts w:ascii="Sylfaen" w:hAnsi="Sylfaen" w:cs="Times New Roman"/>
          <w:sz w:val="20"/>
          <w:szCs w:val="20"/>
          <w:lang w:val="hy-AM"/>
        </w:rPr>
      </w:pPr>
      <w:r w:rsidRPr="00E908CE">
        <w:rPr>
          <w:rFonts w:ascii="Sylfaen" w:hAnsi="Sylfaen" w:cs="Sylfaen"/>
          <w:sz w:val="20"/>
          <w:szCs w:val="20"/>
          <w:lang w:val="hy-AM"/>
        </w:rPr>
        <w:t xml:space="preserve">                       </w:t>
      </w:r>
      <w:r w:rsidRPr="00E908CE">
        <w:rPr>
          <w:rFonts w:ascii="Sylfaen" w:hAnsi="Sylfaen" w:cs="Sylfaen"/>
          <w:sz w:val="20"/>
          <w:szCs w:val="20"/>
          <w:lang w:val="af-ZA"/>
        </w:rPr>
        <w:t>Հեռախոս՝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Times New Roman"/>
          <w:sz w:val="20"/>
          <w:szCs w:val="20"/>
          <w:lang w:val="hy-AM"/>
        </w:rPr>
        <w:t>091-27-71-56</w:t>
      </w:r>
    </w:p>
    <w:p w:rsidR="00E908CE" w:rsidRPr="00C540CD" w:rsidRDefault="00E908CE" w:rsidP="00E908CE">
      <w:pPr>
        <w:ind w:firstLine="709"/>
        <w:jc w:val="both"/>
        <w:rPr>
          <w:rFonts w:ascii="Sylfaen" w:hAnsi="Sylfaen" w:cs="Times New Roman"/>
          <w:sz w:val="20"/>
          <w:szCs w:val="20"/>
          <w:lang w:val="hy-AM"/>
        </w:rPr>
      </w:pPr>
      <w:r w:rsidRPr="00E908CE">
        <w:rPr>
          <w:rFonts w:ascii="Sylfaen" w:hAnsi="Sylfaen" w:cs="Sylfaen"/>
          <w:sz w:val="20"/>
          <w:szCs w:val="20"/>
          <w:lang w:val="hy-AM"/>
        </w:rPr>
        <w:t xml:space="preserve">                       </w:t>
      </w:r>
      <w:r w:rsidRPr="00E908CE">
        <w:rPr>
          <w:rFonts w:ascii="Sylfaen" w:hAnsi="Sylfaen" w:cs="Sylfaen"/>
          <w:sz w:val="20"/>
          <w:szCs w:val="20"/>
          <w:lang w:val="af-ZA"/>
        </w:rPr>
        <w:t>Էլ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. </w:t>
      </w:r>
      <w:r w:rsidRPr="00E908CE">
        <w:rPr>
          <w:rFonts w:ascii="Sylfaen" w:hAnsi="Sylfaen" w:cs="Sylfaen"/>
          <w:sz w:val="20"/>
          <w:szCs w:val="20"/>
          <w:lang w:val="af-ZA"/>
        </w:rPr>
        <w:t>փոստ՝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="00AA48DD" w:rsidRPr="0091049C">
        <w:rPr>
          <w:rFonts w:ascii="Sylfaen" w:hAnsi="Sylfaen" w:cs="Times New Roman"/>
          <w:sz w:val="20"/>
          <w:szCs w:val="20"/>
          <w:lang w:val="hy-AM"/>
        </w:rPr>
        <w:t xml:space="preserve"> </w:t>
      </w:r>
      <w:r w:rsidR="00365C79" w:rsidRPr="00C540CD">
        <w:rPr>
          <w:rFonts w:ascii="Sylfaen" w:hAnsi="Sylfaen" w:cs="Times New Roman"/>
          <w:sz w:val="20"/>
          <w:szCs w:val="20"/>
          <w:lang w:val="hy-AM"/>
        </w:rPr>
        <w:t>amirjanyan@mail.ru</w:t>
      </w:r>
    </w:p>
    <w:p w:rsidR="00E908CE" w:rsidRPr="00E908CE" w:rsidRDefault="00E908CE" w:rsidP="00E908CE">
      <w:pPr>
        <w:ind w:firstLine="709"/>
        <w:jc w:val="both"/>
        <w:rPr>
          <w:rFonts w:ascii="Sylfaen" w:hAnsi="Sylfaen" w:cs="Sylfaen"/>
          <w:b/>
          <w:i/>
          <w:sz w:val="20"/>
          <w:szCs w:val="20"/>
          <w:lang w:val="hy-AM"/>
        </w:rPr>
      </w:pPr>
      <w:r w:rsidRPr="00E908CE">
        <w:rPr>
          <w:rFonts w:ascii="Sylfaen" w:hAnsi="Sylfaen" w:cs="Sylfaen"/>
          <w:sz w:val="20"/>
          <w:szCs w:val="20"/>
          <w:lang w:val="hy-AM"/>
        </w:rPr>
        <w:t xml:space="preserve">                       </w:t>
      </w:r>
      <w:r w:rsidRPr="00E908CE">
        <w:rPr>
          <w:rFonts w:ascii="Sylfaen" w:hAnsi="Sylfaen" w:cs="Sylfaen"/>
          <w:sz w:val="20"/>
          <w:szCs w:val="20"/>
          <w:lang w:val="af-ZA"/>
        </w:rPr>
        <w:t>Այլ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անհրաժեշտ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տեղեկություններ՝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___</w:t>
      </w:r>
      <w:r w:rsidRPr="00E908CE">
        <w:rPr>
          <w:rFonts w:ascii="Sylfaen" w:hAnsi="Sylfaen" w:cs="Times New Roman"/>
          <w:sz w:val="20"/>
          <w:szCs w:val="20"/>
          <w:lang w:val="hy-AM"/>
        </w:rPr>
        <w:t>_________</w:t>
      </w:r>
      <w:r w:rsidRPr="00E908CE">
        <w:rPr>
          <w:rFonts w:ascii="Sylfaen" w:hAnsi="Sylfaen" w:cs="Sylfaen"/>
          <w:b/>
          <w:i/>
          <w:sz w:val="20"/>
          <w:szCs w:val="20"/>
          <w:lang w:val="hy-AM"/>
        </w:rPr>
        <w:t xml:space="preserve">  </w:t>
      </w:r>
    </w:p>
    <w:p w:rsidR="0068060D" w:rsidRPr="00F6581A" w:rsidRDefault="00E908CE" w:rsidP="00F6581A">
      <w:pPr>
        <w:jc w:val="both"/>
        <w:rPr>
          <w:rFonts w:ascii="Sylfaen" w:hAnsi="Sylfaen" w:cs="Times New Roman"/>
          <w:sz w:val="20"/>
          <w:szCs w:val="20"/>
          <w:lang w:val="hy-AM"/>
        </w:rPr>
      </w:pPr>
      <w:r w:rsidRPr="003F51F5">
        <w:rPr>
          <w:rFonts w:ascii="Sylfaen" w:hAnsi="Sylfaen" w:cs="Sylfaen"/>
          <w:b/>
          <w:sz w:val="20"/>
          <w:szCs w:val="20"/>
          <w:lang w:val="hy-AM"/>
        </w:rPr>
        <w:t xml:space="preserve">                    </w:t>
      </w:r>
      <w:r w:rsidR="003F51F5" w:rsidRPr="00D13C29">
        <w:rPr>
          <w:rFonts w:ascii="Sylfaen" w:hAnsi="Sylfaen" w:cs="Sylfaen"/>
          <w:b/>
          <w:sz w:val="20"/>
          <w:szCs w:val="20"/>
          <w:lang w:val="hy-AM"/>
        </w:rPr>
        <w:t xml:space="preserve">           </w:t>
      </w:r>
      <w:r w:rsidRPr="003F51F5">
        <w:rPr>
          <w:rFonts w:ascii="Sylfaen" w:hAnsi="Sylfaen" w:cs="Sylfaen"/>
          <w:b/>
          <w:sz w:val="20"/>
          <w:szCs w:val="20"/>
          <w:lang w:val="af-ZA"/>
        </w:rPr>
        <w:t>Պատվիրատու</w:t>
      </w:r>
      <w:r w:rsidRPr="003F51F5">
        <w:rPr>
          <w:rFonts w:ascii="Sylfaen" w:hAnsi="Sylfaen" w:cs="Times New Roman"/>
          <w:b/>
          <w:sz w:val="20"/>
          <w:szCs w:val="20"/>
          <w:lang w:val="af-ZA"/>
        </w:rPr>
        <w:t xml:space="preserve">` </w:t>
      </w:r>
      <w:r w:rsidR="00C540CD" w:rsidRPr="00C540CD">
        <w:rPr>
          <w:rFonts w:ascii="Sylfaen" w:hAnsi="Sylfaen" w:cs="Times New Roman"/>
          <w:b/>
          <w:sz w:val="20"/>
          <w:szCs w:val="20"/>
          <w:lang w:val="af-ZA"/>
        </w:rPr>
        <w:t>«</w:t>
      </w:r>
      <w:r w:rsidR="00C540CD" w:rsidRPr="00C540CD">
        <w:rPr>
          <w:rFonts w:ascii="Sylfaen" w:hAnsi="Sylfaen" w:cs="Times New Roman"/>
          <w:b/>
          <w:sz w:val="20"/>
          <w:szCs w:val="20"/>
          <w:lang w:val="hy-AM"/>
        </w:rPr>
        <w:t>Արարատ</w:t>
      </w:r>
      <w:r w:rsidR="00C540CD" w:rsidRPr="00C540CD">
        <w:rPr>
          <w:rFonts w:ascii="Sylfaen" w:hAnsi="Sylfaen" w:cs="Times New Roman"/>
          <w:b/>
          <w:sz w:val="20"/>
          <w:szCs w:val="20"/>
          <w:lang w:val="af-ZA"/>
        </w:rPr>
        <w:t xml:space="preserve"> </w:t>
      </w:r>
      <w:r w:rsidR="00C540CD" w:rsidRPr="00C540CD">
        <w:rPr>
          <w:rFonts w:ascii="Sylfaen" w:hAnsi="Sylfaen" w:cs="Times New Roman"/>
          <w:b/>
          <w:sz w:val="20"/>
          <w:szCs w:val="20"/>
          <w:lang w:val="hy-AM"/>
        </w:rPr>
        <w:t>քաղաքի</w:t>
      </w:r>
      <w:r w:rsidR="00C540CD" w:rsidRPr="00C540CD">
        <w:rPr>
          <w:rFonts w:ascii="Sylfaen" w:hAnsi="Sylfaen" w:cs="Times New Roman"/>
          <w:b/>
          <w:sz w:val="20"/>
          <w:szCs w:val="20"/>
          <w:lang w:val="af-ZA"/>
        </w:rPr>
        <w:t xml:space="preserve"> </w:t>
      </w:r>
      <w:r w:rsidR="00C540CD" w:rsidRPr="00C540CD">
        <w:rPr>
          <w:rFonts w:ascii="Sylfaen" w:hAnsi="Sylfaen" w:cs="Times New Roman"/>
          <w:b/>
          <w:sz w:val="20"/>
          <w:szCs w:val="20"/>
          <w:lang w:val="hy-AM"/>
        </w:rPr>
        <w:t>թիվ</w:t>
      </w:r>
      <w:r w:rsidR="00C540CD" w:rsidRPr="00C540CD">
        <w:rPr>
          <w:rFonts w:ascii="Sylfaen" w:hAnsi="Sylfaen" w:cs="Times New Roman"/>
          <w:b/>
          <w:sz w:val="20"/>
          <w:szCs w:val="20"/>
          <w:lang w:val="af-ZA"/>
        </w:rPr>
        <w:t xml:space="preserve">  1  </w:t>
      </w:r>
      <w:r w:rsidR="00C540CD" w:rsidRPr="00C540CD">
        <w:rPr>
          <w:rFonts w:ascii="Sylfaen" w:hAnsi="Sylfaen" w:cs="Times New Roman"/>
          <w:b/>
          <w:sz w:val="20"/>
          <w:szCs w:val="20"/>
          <w:lang w:val="hy-AM"/>
        </w:rPr>
        <w:t>հիմնական</w:t>
      </w:r>
      <w:r w:rsidR="00C540CD" w:rsidRPr="00C540CD">
        <w:rPr>
          <w:rFonts w:ascii="Sylfaen" w:hAnsi="Sylfaen" w:cs="Times New Roman"/>
          <w:b/>
          <w:sz w:val="20"/>
          <w:szCs w:val="20"/>
          <w:lang w:val="af-ZA"/>
        </w:rPr>
        <w:t xml:space="preserve">  </w:t>
      </w:r>
      <w:r w:rsidR="00C540CD" w:rsidRPr="00C540CD">
        <w:rPr>
          <w:rFonts w:ascii="Sylfaen" w:hAnsi="Sylfaen" w:cs="Times New Roman"/>
          <w:b/>
          <w:sz w:val="20"/>
          <w:szCs w:val="20"/>
          <w:lang w:val="hy-AM"/>
        </w:rPr>
        <w:t>դպրոց»  ՊՈԱԿ</w:t>
      </w:r>
    </w:p>
    <w:p w:rsidR="003C6D6F" w:rsidRPr="0068060D" w:rsidRDefault="003C6D6F" w:rsidP="003C6D6F">
      <w:pPr>
        <w:rPr>
          <w:lang w:val="hy-AM"/>
        </w:rPr>
      </w:pPr>
    </w:p>
    <w:p w:rsidR="00CB0D1E" w:rsidRDefault="00CB0D1E" w:rsidP="003C6D6F">
      <w:pPr>
        <w:rPr>
          <w:lang w:val="en-US"/>
        </w:rPr>
      </w:pPr>
    </w:p>
    <w:p w:rsidR="00332934" w:rsidRDefault="00332934" w:rsidP="003C6D6F">
      <w:pPr>
        <w:rPr>
          <w:lang w:val="en-US"/>
        </w:rPr>
      </w:pPr>
    </w:p>
    <w:p w:rsidR="00332934" w:rsidRDefault="00332934" w:rsidP="003C6D6F">
      <w:pPr>
        <w:rPr>
          <w:lang w:val="en-US"/>
        </w:rPr>
      </w:pPr>
    </w:p>
    <w:p w:rsidR="00332934" w:rsidRDefault="00332934" w:rsidP="003C6D6F">
      <w:pPr>
        <w:rPr>
          <w:lang w:val="en-US"/>
        </w:rPr>
      </w:pPr>
    </w:p>
    <w:p w:rsidR="00332934" w:rsidRDefault="00332934" w:rsidP="003C6D6F">
      <w:pPr>
        <w:rPr>
          <w:lang w:val="en-US"/>
        </w:rPr>
      </w:pPr>
    </w:p>
    <w:p w:rsidR="00332934" w:rsidRDefault="00332934" w:rsidP="003C6D6F">
      <w:pPr>
        <w:rPr>
          <w:lang w:val="en-US"/>
        </w:rPr>
      </w:pPr>
    </w:p>
    <w:p w:rsidR="00332934" w:rsidRDefault="00332934" w:rsidP="003C6D6F">
      <w:pPr>
        <w:rPr>
          <w:lang w:val="en-US"/>
        </w:rPr>
      </w:pPr>
    </w:p>
    <w:p w:rsidR="00332934" w:rsidRDefault="00332934" w:rsidP="003C6D6F">
      <w:pPr>
        <w:rPr>
          <w:lang w:val="en-US"/>
        </w:rPr>
      </w:pPr>
    </w:p>
    <w:p w:rsidR="00332934" w:rsidRDefault="00332934" w:rsidP="003C6D6F">
      <w:pPr>
        <w:rPr>
          <w:lang w:val="en-US"/>
        </w:rPr>
      </w:pPr>
    </w:p>
    <w:p w:rsidR="00332934" w:rsidRDefault="00332934" w:rsidP="003C6D6F">
      <w:pPr>
        <w:rPr>
          <w:lang w:val="en-US"/>
        </w:rPr>
      </w:pPr>
    </w:p>
    <w:p w:rsidR="00332934" w:rsidRDefault="00332934" w:rsidP="003C6D6F">
      <w:pPr>
        <w:rPr>
          <w:lang w:val="en-US"/>
        </w:rPr>
      </w:pPr>
    </w:p>
    <w:p w:rsidR="00332934" w:rsidRDefault="00332934" w:rsidP="003C6D6F">
      <w:pPr>
        <w:rPr>
          <w:lang w:val="en-US"/>
        </w:rPr>
      </w:pPr>
    </w:p>
    <w:p w:rsidR="00332934" w:rsidRDefault="00332934" w:rsidP="003C6D6F">
      <w:pPr>
        <w:rPr>
          <w:lang w:val="en-US"/>
        </w:rPr>
      </w:pPr>
    </w:p>
    <w:p w:rsidR="00332934" w:rsidRDefault="00332934" w:rsidP="003C6D6F">
      <w:pPr>
        <w:rPr>
          <w:lang w:val="en-US"/>
        </w:rPr>
      </w:pPr>
    </w:p>
    <w:p w:rsidR="00332934" w:rsidRDefault="00332934" w:rsidP="003C6D6F">
      <w:pPr>
        <w:rPr>
          <w:lang w:val="en-US"/>
        </w:rPr>
      </w:pPr>
    </w:p>
    <w:p w:rsidR="00332934" w:rsidRDefault="00332934" w:rsidP="003C6D6F">
      <w:pPr>
        <w:rPr>
          <w:lang w:val="en-US"/>
        </w:rPr>
      </w:pPr>
    </w:p>
    <w:p w:rsidR="00332934" w:rsidRDefault="00332934" w:rsidP="003C6D6F">
      <w:pPr>
        <w:rPr>
          <w:lang w:val="en-US"/>
        </w:rPr>
      </w:pPr>
    </w:p>
    <w:p w:rsidR="00332934" w:rsidRDefault="00332934" w:rsidP="003C6D6F">
      <w:pPr>
        <w:rPr>
          <w:lang w:val="en-US"/>
        </w:rPr>
      </w:pPr>
    </w:p>
    <w:p w:rsidR="00332934" w:rsidRDefault="00332934" w:rsidP="003C6D6F">
      <w:pPr>
        <w:rPr>
          <w:lang w:val="en-US"/>
        </w:rPr>
      </w:pPr>
    </w:p>
    <w:p w:rsidR="00332934" w:rsidRDefault="00332934" w:rsidP="003C6D6F">
      <w:pPr>
        <w:rPr>
          <w:lang w:val="en-US"/>
        </w:rPr>
      </w:pPr>
    </w:p>
    <w:p w:rsidR="00332934" w:rsidRDefault="00332934" w:rsidP="003C6D6F">
      <w:pPr>
        <w:rPr>
          <w:lang w:val="en-US"/>
        </w:rPr>
      </w:pPr>
    </w:p>
    <w:p w:rsidR="00332934" w:rsidRPr="00332934" w:rsidRDefault="00332934" w:rsidP="003C6D6F">
      <w:pPr>
        <w:rPr>
          <w:lang w:val="en-US"/>
        </w:rPr>
      </w:pPr>
    </w:p>
    <w:p w:rsidR="003C6D6F" w:rsidRPr="00365C79" w:rsidRDefault="003C6D6F" w:rsidP="003C6D6F">
      <w:pPr>
        <w:ind w:firstLine="720"/>
        <w:jc w:val="center"/>
        <w:rPr>
          <w:lang w:val="hy-AM"/>
        </w:rPr>
      </w:pPr>
      <w:r w:rsidRPr="00365C79">
        <w:rPr>
          <w:lang w:val="hy-AM"/>
        </w:rPr>
        <w:t>ОБЪЯВЛЕНИЕ</w:t>
      </w:r>
    </w:p>
    <w:p w:rsidR="003C6D6F" w:rsidRPr="003C6D6F" w:rsidRDefault="003C6D6F" w:rsidP="003C6D6F">
      <w:pPr>
        <w:ind w:firstLine="720"/>
        <w:jc w:val="center"/>
      </w:pPr>
      <w:proofErr w:type="gramStart"/>
      <w:r>
        <w:t>ОБ</w:t>
      </w:r>
      <w:proofErr w:type="gramEnd"/>
      <w:r>
        <w:t xml:space="preserve"> </w:t>
      </w:r>
      <w:r w:rsidRPr="003C6D6F">
        <w:t xml:space="preserve"> </w:t>
      </w:r>
      <w:proofErr w:type="gramStart"/>
      <w:r>
        <w:t>НЕСОСТОЯВШЕЙСЯ</w:t>
      </w:r>
      <w:proofErr w:type="gramEnd"/>
      <w:r>
        <w:t xml:space="preserve"> </w:t>
      </w:r>
      <w:r w:rsidRPr="003C6D6F">
        <w:t xml:space="preserve"> </w:t>
      </w:r>
      <w:r>
        <w:t>ПРОЦЕДУРЫ ЗАКУПКИ</w:t>
      </w:r>
      <w:r w:rsidRPr="003C6D6F">
        <w:t xml:space="preserve"> </w:t>
      </w:r>
      <w:r>
        <w:t xml:space="preserve"> </w:t>
      </w:r>
    </w:p>
    <w:p w:rsidR="009F36C0" w:rsidRPr="00332934" w:rsidRDefault="003C6D6F" w:rsidP="009F36C0">
      <w:pPr>
        <w:ind w:firstLine="720"/>
        <w:jc w:val="center"/>
        <w:rPr>
          <w:rFonts w:ascii="Sylfaen" w:hAnsi="Sylfaen" w:cs="Sylfaen"/>
          <w:b/>
          <w:sz w:val="22"/>
          <w:szCs w:val="22"/>
          <w:lang w:val="en-US"/>
        </w:rPr>
      </w:pPr>
      <w:r>
        <w:t xml:space="preserve">Код процедуры: </w:t>
      </w:r>
      <w:r w:rsidR="00C540CD" w:rsidRPr="00897D4B">
        <w:rPr>
          <w:rFonts w:ascii="Sylfaen" w:hAnsi="Sylfaen" w:cs="Sylfaen"/>
          <w:b/>
          <w:sz w:val="22"/>
          <w:szCs w:val="22"/>
          <w:lang w:val="af-ZA"/>
        </w:rPr>
        <w:t>«</w:t>
      </w:r>
      <w:r w:rsidR="00C540CD" w:rsidRPr="00897D4B">
        <w:rPr>
          <w:rFonts w:ascii="Sylfaen" w:hAnsi="Sylfaen" w:cs="Sylfaen"/>
          <w:b/>
          <w:sz w:val="22"/>
          <w:szCs w:val="22"/>
          <w:lang w:val="en-US"/>
        </w:rPr>
        <w:t>ԱՔ</w:t>
      </w:r>
      <w:r w:rsidR="00C540CD" w:rsidRPr="00897D4B">
        <w:rPr>
          <w:rFonts w:ascii="Sylfaen" w:hAnsi="Sylfaen" w:cs="Sylfaen"/>
          <w:b/>
          <w:sz w:val="22"/>
          <w:szCs w:val="22"/>
          <w:lang w:val="af-ZA"/>
        </w:rPr>
        <w:t>1</w:t>
      </w:r>
      <w:r w:rsidR="00C540CD" w:rsidRPr="00897D4B">
        <w:rPr>
          <w:rFonts w:ascii="Sylfaen" w:hAnsi="Sylfaen" w:cs="Sylfaen"/>
          <w:b/>
          <w:sz w:val="22"/>
          <w:szCs w:val="22"/>
          <w:lang w:val="en-US"/>
        </w:rPr>
        <w:t>Դ</w:t>
      </w:r>
      <w:r w:rsidR="00C540CD" w:rsidRPr="00897D4B">
        <w:rPr>
          <w:rFonts w:ascii="Sylfaen" w:hAnsi="Sylfaen" w:cs="Sylfaen"/>
          <w:b/>
          <w:sz w:val="22"/>
          <w:szCs w:val="22"/>
          <w:lang w:val="af-ZA"/>
        </w:rPr>
        <w:t>-</w:t>
      </w:r>
      <w:r w:rsidR="00C540CD" w:rsidRPr="00897D4B">
        <w:rPr>
          <w:rFonts w:ascii="Sylfaen" w:hAnsi="Sylfaen" w:cs="Sylfaen"/>
          <w:b/>
          <w:sz w:val="22"/>
          <w:szCs w:val="22"/>
          <w:lang w:val="en-US"/>
        </w:rPr>
        <w:t>ԳՀԱՊՁՊ</w:t>
      </w:r>
      <w:r w:rsidR="00C540CD" w:rsidRPr="00897D4B">
        <w:rPr>
          <w:rFonts w:ascii="Sylfaen" w:hAnsi="Sylfaen" w:cs="Sylfaen"/>
          <w:b/>
          <w:sz w:val="22"/>
          <w:szCs w:val="22"/>
          <w:lang w:val="af-ZA"/>
        </w:rPr>
        <w:t>-2</w:t>
      </w:r>
      <w:r w:rsidR="0068060D">
        <w:rPr>
          <w:rFonts w:ascii="Sylfaen" w:hAnsi="Sylfaen" w:cs="Sylfaen"/>
          <w:b/>
          <w:sz w:val="22"/>
          <w:szCs w:val="22"/>
          <w:lang w:val="af-ZA"/>
        </w:rPr>
        <w:t>2</w:t>
      </w:r>
      <w:r w:rsidR="00C540CD" w:rsidRPr="00897D4B">
        <w:rPr>
          <w:rFonts w:ascii="Sylfaen" w:hAnsi="Sylfaen" w:cs="Sylfaen"/>
          <w:b/>
          <w:sz w:val="22"/>
          <w:szCs w:val="22"/>
          <w:lang w:val="af-ZA"/>
        </w:rPr>
        <w:t>/</w:t>
      </w:r>
      <w:r w:rsidR="00332934">
        <w:rPr>
          <w:rFonts w:ascii="Sylfaen" w:hAnsi="Sylfaen" w:cs="Sylfaen"/>
          <w:b/>
          <w:sz w:val="22"/>
          <w:szCs w:val="22"/>
          <w:lang w:val="en-US"/>
        </w:rPr>
        <w:t>2</w:t>
      </w:r>
    </w:p>
    <w:p w:rsidR="009F36C0" w:rsidRDefault="009F36C0" w:rsidP="003C6D6F">
      <w:pPr>
        <w:ind w:firstLine="720"/>
      </w:pPr>
      <w:r w:rsidRPr="00A14A90">
        <w:rPr>
          <w:rFonts w:ascii="Sylfaen" w:hAnsi="Sylfaen"/>
        </w:rPr>
        <w:t>«</w:t>
      </w:r>
      <w:proofErr w:type="gramStart"/>
      <w:r>
        <w:rPr>
          <w:rFonts w:ascii="Sylfaen" w:hAnsi="Sylfaen"/>
          <w:lang w:val="en-US"/>
        </w:rPr>
        <w:t>O</w:t>
      </w:r>
      <w:proofErr w:type="spellStart"/>
      <w:proofErr w:type="gramEnd"/>
      <w:r w:rsidRPr="00A14A90">
        <w:rPr>
          <w:rFonts w:ascii="Sylfaen" w:hAnsi="Sylfaen"/>
        </w:rPr>
        <w:t>сновная</w:t>
      </w:r>
      <w:proofErr w:type="spellEnd"/>
      <w:r w:rsidRPr="00A14A90">
        <w:rPr>
          <w:rFonts w:ascii="Sylfaen" w:hAnsi="Sylfaen"/>
        </w:rPr>
        <w:t xml:space="preserve"> школа номер 1 имени Ж. Мкртчяна города  Арарата»  ГНКО</w:t>
      </w:r>
      <w:r>
        <w:rPr>
          <w:rFonts w:ascii="Sylfaen" w:hAnsi="Sylfaen"/>
        </w:rPr>
        <w:t xml:space="preserve"> </w:t>
      </w:r>
      <w:r>
        <w:t xml:space="preserve"> </w:t>
      </w:r>
      <w:r w:rsidR="003C6D6F">
        <w:t>ниже представляет</w:t>
      </w:r>
    </w:p>
    <w:p w:rsidR="009F36C0" w:rsidRPr="00332934" w:rsidRDefault="009F36C0" w:rsidP="009F36C0">
      <w:pPr>
        <w:rPr>
          <w:rFonts w:ascii="Sylfaen" w:hAnsi="Sylfaen" w:cs="Sylfaen"/>
          <w:b/>
          <w:sz w:val="22"/>
          <w:szCs w:val="22"/>
        </w:rPr>
      </w:pPr>
      <w:r>
        <w:t xml:space="preserve">     </w:t>
      </w:r>
      <w:r w:rsidR="003C6D6F">
        <w:t xml:space="preserve"> информацию об объявлении несостоявшейся процедуры закупки под кодом </w:t>
      </w:r>
      <w:r w:rsidRPr="00897D4B">
        <w:rPr>
          <w:rFonts w:ascii="Sylfaen" w:hAnsi="Sylfaen" w:cs="Sylfaen"/>
          <w:b/>
          <w:sz w:val="22"/>
          <w:szCs w:val="22"/>
          <w:lang w:val="af-ZA"/>
        </w:rPr>
        <w:t>«</w:t>
      </w:r>
      <w:r w:rsidRPr="00897D4B">
        <w:rPr>
          <w:rFonts w:ascii="Sylfaen" w:hAnsi="Sylfaen" w:cs="Sylfaen"/>
          <w:b/>
          <w:sz w:val="22"/>
          <w:szCs w:val="22"/>
          <w:lang w:val="en-US"/>
        </w:rPr>
        <w:t>ԱՔ</w:t>
      </w:r>
      <w:r w:rsidRPr="00897D4B">
        <w:rPr>
          <w:rFonts w:ascii="Sylfaen" w:hAnsi="Sylfaen" w:cs="Sylfaen"/>
          <w:b/>
          <w:sz w:val="22"/>
          <w:szCs w:val="22"/>
          <w:lang w:val="af-ZA"/>
        </w:rPr>
        <w:t>1</w:t>
      </w:r>
      <w:r w:rsidRPr="00897D4B">
        <w:rPr>
          <w:rFonts w:ascii="Sylfaen" w:hAnsi="Sylfaen" w:cs="Sylfaen"/>
          <w:b/>
          <w:sz w:val="22"/>
          <w:szCs w:val="22"/>
          <w:lang w:val="en-US"/>
        </w:rPr>
        <w:t>Դ</w:t>
      </w:r>
      <w:r w:rsidRPr="00897D4B">
        <w:rPr>
          <w:rFonts w:ascii="Sylfaen" w:hAnsi="Sylfaen" w:cs="Sylfaen"/>
          <w:b/>
          <w:sz w:val="22"/>
          <w:szCs w:val="22"/>
          <w:lang w:val="af-ZA"/>
        </w:rPr>
        <w:t>-</w:t>
      </w:r>
      <w:r w:rsidRPr="00897D4B">
        <w:rPr>
          <w:rFonts w:ascii="Sylfaen" w:hAnsi="Sylfaen" w:cs="Sylfaen"/>
          <w:b/>
          <w:sz w:val="22"/>
          <w:szCs w:val="22"/>
          <w:lang w:val="en-US"/>
        </w:rPr>
        <w:t>ԳՀԱՊՁՊ</w:t>
      </w:r>
      <w:r w:rsidRPr="00897D4B">
        <w:rPr>
          <w:rFonts w:ascii="Sylfaen" w:hAnsi="Sylfaen" w:cs="Sylfaen"/>
          <w:b/>
          <w:sz w:val="22"/>
          <w:szCs w:val="22"/>
          <w:lang w:val="af-ZA"/>
        </w:rPr>
        <w:t>-2</w:t>
      </w:r>
      <w:r w:rsidR="0068060D">
        <w:rPr>
          <w:rFonts w:ascii="Sylfaen" w:hAnsi="Sylfaen" w:cs="Sylfaen"/>
          <w:b/>
          <w:sz w:val="22"/>
          <w:szCs w:val="22"/>
          <w:lang w:val="af-ZA"/>
        </w:rPr>
        <w:t>2</w:t>
      </w:r>
      <w:r w:rsidRPr="00897D4B">
        <w:rPr>
          <w:rFonts w:ascii="Sylfaen" w:hAnsi="Sylfaen" w:cs="Sylfaen"/>
          <w:b/>
          <w:sz w:val="22"/>
          <w:szCs w:val="22"/>
          <w:lang w:val="af-ZA"/>
        </w:rPr>
        <w:t>/</w:t>
      </w:r>
      <w:r w:rsidR="00332934" w:rsidRPr="00332934">
        <w:rPr>
          <w:rFonts w:ascii="Sylfaen" w:hAnsi="Sylfaen" w:cs="Sylfaen"/>
          <w:b/>
          <w:sz w:val="22"/>
          <w:szCs w:val="22"/>
        </w:rPr>
        <w:t>2</w:t>
      </w:r>
    </w:p>
    <w:p w:rsidR="003C6D6F" w:rsidRDefault="009F36C0" w:rsidP="009F36C0">
      <w:r>
        <w:rPr>
          <w:rFonts w:ascii="Sylfaen" w:hAnsi="Sylfaen" w:cs="Sylfaen"/>
          <w:b/>
          <w:sz w:val="22"/>
          <w:szCs w:val="22"/>
        </w:rPr>
        <w:t xml:space="preserve">                   </w:t>
      </w:r>
      <w:proofErr w:type="gramStart"/>
      <w:r w:rsidR="003C6D6F">
        <w:rPr>
          <w:rFonts w:cs="Times New Roman"/>
        </w:rPr>
        <w:t>организованной</w:t>
      </w:r>
      <w:r>
        <w:rPr>
          <w:rFonts w:cs="Times New Roman"/>
        </w:rPr>
        <w:t xml:space="preserve"> </w:t>
      </w:r>
      <w:r w:rsidR="003C6D6F">
        <w:t xml:space="preserve"> </w:t>
      </w:r>
      <w:r w:rsidR="003C6D6F">
        <w:rPr>
          <w:rFonts w:cs="Times New Roman"/>
        </w:rPr>
        <w:t>с</w:t>
      </w:r>
      <w:r w:rsidR="003C6D6F">
        <w:t xml:space="preserve"> </w:t>
      </w:r>
      <w:r>
        <w:t xml:space="preserve"> </w:t>
      </w:r>
      <w:r w:rsidR="003C6D6F">
        <w:rPr>
          <w:rFonts w:cs="Times New Roman"/>
        </w:rPr>
        <w:t>целью</w:t>
      </w:r>
      <w:r w:rsidR="003C6D6F">
        <w:t xml:space="preserve">  </w:t>
      </w:r>
      <w:r w:rsidR="003C6D6F">
        <w:rPr>
          <w:rFonts w:cs="Times New Roman"/>
        </w:rPr>
        <w:t>приобретения</w:t>
      </w:r>
      <w:r w:rsidR="003C6D6F">
        <w:t xml:space="preserve"> </w:t>
      </w:r>
      <w:r>
        <w:t xml:space="preserve"> </w:t>
      </w:r>
      <w:proofErr w:type="spellStart"/>
      <w:r>
        <w:rPr>
          <w:rFonts w:ascii="Sylfaen" w:hAnsi="Sylfaen" w:cs="Times New Roman"/>
        </w:rPr>
        <w:t>продовольстви</w:t>
      </w:r>
      <w:proofErr w:type="spellEnd"/>
      <w:r>
        <w:rPr>
          <w:rFonts w:ascii="Sylfaen" w:hAnsi="Sylfaen" w:cs="Times New Roman"/>
        </w:rPr>
        <w:t xml:space="preserve"> </w:t>
      </w:r>
      <w:r w:rsidR="003C6D6F">
        <w:t xml:space="preserve">  </w:t>
      </w:r>
      <w:r w:rsidR="003C6D6F">
        <w:rPr>
          <w:rFonts w:cs="Times New Roman"/>
        </w:rPr>
        <w:t>для</w:t>
      </w:r>
      <w:r w:rsidR="003C6D6F">
        <w:t xml:space="preserve"> своих нужд:</w:t>
      </w:r>
      <w:proofErr w:type="gramEnd"/>
    </w:p>
    <w:p w:rsidR="003C6D6F" w:rsidRPr="003C6D6F" w:rsidRDefault="003C6D6F" w:rsidP="003C6D6F"/>
    <w:tbl>
      <w:tblPr>
        <w:tblW w:w="10292" w:type="dxa"/>
        <w:jc w:val="center"/>
        <w:tblInd w:w="6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1"/>
        <w:gridCol w:w="2095"/>
        <w:gridCol w:w="2449"/>
        <w:gridCol w:w="2541"/>
        <w:gridCol w:w="2036"/>
      </w:tblGrid>
      <w:tr w:rsidR="0068060D" w:rsidRPr="00A25FD5" w:rsidTr="005120F5">
        <w:trPr>
          <w:trHeight w:val="2107"/>
          <w:jc w:val="center"/>
        </w:trPr>
        <w:tc>
          <w:tcPr>
            <w:tcW w:w="1171" w:type="dxa"/>
            <w:shd w:val="clear" w:color="auto" w:fill="auto"/>
            <w:vAlign w:val="center"/>
          </w:tcPr>
          <w:p w:rsidR="0068060D" w:rsidRPr="00E908CE" w:rsidRDefault="0068060D" w:rsidP="005120F5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>
              <w:t xml:space="preserve">Номер лота </w:t>
            </w:r>
          </w:p>
        </w:tc>
        <w:tc>
          <w:tcPr>
            <w:tcW w:w="2095" w:type="dxa"/>
            <w:shd w:val="clear" w:color="auto" w:fill="auto"/>
            <w:vAlign w:val="center"/>
          </w:tcPr>
          <w:p w:rsidR="0068060D" w:rsidRPr="00E908CE" w:rsidRDefault="0068060D" w:rsidP="005120F5">
            <w:pPr>
              <w:jc w:val="center"/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</w:pPr>
            <w:r>
              <w:t>Краткое описание предмета закупки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68060D" w:rsidRPr="00E908CE" w:rsidRDefault="0068060D" w:rsidP="005120F5">
            <w:pPr>
              <w:jc w:val="center"/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</w:pPr>
            <w:r>
              <w:t>Наименования участников процедуры закупки при наличии таковых</w:t>
            </w:r>
          </w:p>
        </w:tc>
        <w:tc>
          <w:tcPr>
            <w:tcW w:w="2541" w:type="dxa"/>
            <w:shd w:val="clear" w:color="auto" w:fill="auto"/>
            <w:vAlign w:val="center"/>
          </w:tcPr>
          <w:p w:rsidR="0068060D" w:rsidRPr="00E908CE" w:rsidRDefault="0068060D" w:rsidP="005120F5">
            <w:pPr>
              <w:jc w:val="center"/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</w:pPr>
            <w:r>
              <w:t>Процедура закупки объявлена несостоявшейся согласно части 1 статьи 37 Закона Республики Армения "О закупках" /подчеркнуть соответствующую строку/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68060D" w:rsidRPr="00E908CE" w:rsidRDefault="0068060D" w:rsidP="005120F5">
            <w:pPr>
              <w:jc w:val="center"/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</w:pPr>
            <w:r>
              <w:t>Краткая информация об обосновании объявления процедуры закупки несостоявшейся</w:t>
            </w:r>
          </w:p>
        </w:tc>
      </w:tr>
      <w:tr w:rsidR="0068060D" w:rsidRPr="00A25FD5" w:rsidTr="005120F5">
        <w:trPr>
          <w:trHeight w:val="1160"/>
          <w:jc w:val="center"/>
        </w:trPr>
        <w:tc>
          <w:tcPr>
            <w:tcW w:w="1171" w:type="dxa"/>
            <w:shd w:val="clear" w:color="auto" w:fill="auto"/>
            <w:vAlign w:val="center"/>
          </w:tcPr>
          <w:p w:rsidR="0068060D" w:rsidRPr="008F5170" w:rsidRDefault="0068060D" w:rsidP="005120F5">
            <w:pPr>
              <w:jc w:val="center"/>
              <w:rPr>
                <w:rFonts w:ascii="Sylfaen" w:hAnsi="Sylfae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2095" w:type="dxa"/>
            <w:shd w:val="clear" w:color="auto" w:fill="auto"/>
            <w:vAlign w:val="center"/>
          </w:tcPr>
          <w:p w:rsidR="0068060D" w:rsidRDefault="00F6581A" w:rsidP="00F6581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E53B3">
              <w:rPr>
                <w:rStyle w:val="y2iqfc"/>
                <w:rFonts w:ascii="inherit" w:hAnsi="inherit"/>
                <w:color w:val="202124"/>
                <w:szCs w:val="42"/>
              </w:rPr>
              <w:t>гречиха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F6581A" w:rsidRPr="00332934" w:rsidRDefault="00F6581A" w:rsidP="00F6581A">
            <w:pPr>
              <w:jc w:val="center"/>
              <w:rPr>
                <w:rFonts w:ascii="Sylfaen" w:hAnsi="Sylfaen" w:cs="Sylfaen"/>
                <w:szCs w:val="27"/>
              </w:rPr>
            </w:pPr>
            <w:r>
              <w:rPr>
                <w:rFonts w:ascii="Sylfaen" w:hAnsi="Sylfaen" w:cs="Sylfaen"/>
                <w:szCs w:val="27"/>
              </w:rPr>
              <w:t xml:space="preserve">ООО </w:t>
            </w:r>
            <w:r w:rsidRPr="00332934">
              <w:rPr>
                <w:rFonts w:ascii="Sylfaen" w:hAnsi="Sylfaen" w:cs="Sylfaen"/>
                <w:szCs w:val="27"/>
              </w:rPr>
              <w:t>«</w:t>
            </w:r>
            <w:proofErr w:type="spellStart"/>
            <w:r>
              <w:rPr>
                <w:rFonts w:ascii="Sylfaen" w:hAnsi="Sylfaen" w:cs="Sylfaen"/>
                <w:szCs w:val="27"/>
              </w:rPr>
              <w:t>Артакшин</w:t>
            </w:r>
            <w:proofErr w:type="spellEnd"/>
            <w:r w:rsidRPr="00332934">
              <w:rPr>
                <w:rFonts w:ascii="Sylfaen" w:hAnsi="Sylfaen" w:cs="Sylfaen"/>
                <w:szCs w:val="27"/>
              </w:rPr>
              <w:t xml:space="preserve">» </w:t>
            </w:r>
            <w:r>
              <w:rPr>
                <w:rFonts w:ascii="Sylfaen" w:hAnsi="Sylfaen" w:cs="Sylfaen"/>
                <w:szCs w:val="27"/>
              </w:rPr>
              <w:t xml:space="preserve"> </w:t>
            </w:r>
          </w:p>
          <w:p w:rsidR="0068060D" w:rsidRPr="00332934" w:rsidRDefault="00F6581A" w:rsidP="00F6581A">
            <w:pPr>
              <w:jc w:val="center"/>
              <w:rPr>
                <w:rFonts w:ascii="Sylfaen" w:hAnsi="Sylfaen"/>
                <w:color w:val="000000"/>
                <w:sz w:val="22"/>
                <w:szCs w:val="22"/>
              </w:rPr>
            </w:pPr>
            <w:r w:rsidRPr="00A65953">
              <w:rPr>
                <w:rFonts w:ascii="Sylfaen" w:hAnsi="Sylfaen" w:cs="Sylfaen"/>
                <w:szCs w:val="27"/>
              </w:rPr>
              <w:t xml:space="preserve">ООО </w:t>
            </w:r>
            <w:r w:rsidRPr="00F91C4A">
              <w:rPr>
                <w:rFonts w:ascii="Sylfaen" w:hAnsi="Sylfaen" w:cs="Sylfaen"/>
                <w:szCs w:val="27"/>
              </w:rPr>
              <w:t>«</w:t>
            </w:r>
            <w:proofErr w:type="spellStart"/>
            <w:r>
              <w:rPr>
                <w:rFonts w:ascii="Sylfaen" w:hAnsi="Sylfaen" w:cs="Sylfaen"/>
                <w:szCs w:val="27"/>
              </w:rPr>
              <w:t>Руз</w:t>
            </w:r>
            <w:proofErr w:type="spellEnd"/>
            <w:r>
              <w:rPr>
                <w:rFonts w:ascii="Sylfaen" w:hAnsi="Sylfaen" w:cs="Sylfaen"/>
                <w:szCs w:val="27"/>
              </w:rPr>
              <w:t>-Марти</w:t>
            </w:r>
          </w:p>
        </w:tc>
        <w:tc>
          <w:tcPr>
            <w:tcW w:w="2541" w:type="dxa"/>
            <w:shd w:val="clear" w:color="auto" w:fill="auto"/>
            <w:vAlign w:val="center"/>
          </w:tcPr>
          <w:p w:rsidR="0068060D" w:rsidRPr="00391352" w:rsidRDefault="0068060D" w:rsidP="005120F5">
            <w:pPr>
              <w:jc w:val="center"/>
              <w:rPr>
                <w:rFonts w:ascii="Sylfaen" w:hAnsi="Sylfaen"/>
                <w:sz w:val="20"/>
                <w:u w:val="single"/>
              </w:rPr>
            </w:pPr>
            <w:r w:rsidRPr="00391352">
              <w:rPr>
                <w:rFonts w:ascii="Sylfaen" w:hAnsi="Sylfaen"/>
                <w:sz w:val="20"/>
                <w:u w:val="single"/>
              </w:rPr>
              <w:t xml:space="preserve">1-го пункта </w:t>
            </w:r>
          </w:p>
          <w:p w:rsidR="0068060D" w:rsidRPr="00391352" w:rsidRDefault="0068060D" w:rsidP="005120F5">
            <w:pPr>
              <w:jc w:val="center"/>
              <w:rPr>
                <w:rFonts w:ascii="Sylfaen" w:hAnsi="Sylfaen"/>
                <w:sz w:val="20"/>
              </w:rPr>
            </w:pPr>
            <w:r w:rsidRPr="00391352">
              <w:rPr>
                <w:rFonts w:ascii="Sylfaen" w:hAnsi="Sylfaen"/>
                <w:sz w:val="20"/>
              </w:rPr>
              <w:t>2-го пункта</w:t>
            </w:r>
          </w:p>
          <w:p w:rsidR="0068060D" w:rsidRPr="00391352" w:rsidRDefault="0068060D" w:rsidP="005120F5">
            <w:pPr>
              <w:jc w:val="center"/>
              <w:rPr>
                <w:rFonts w:ascii="Sylfaen" w:hAnsi="Sylfaen"/>
                <w:sz w:val="20"/>
              </w:rPr>
            </w:pPr>
            <w:r w:rsidRPr="00391352">
              <w:rPr>
                <w:rFonts w:ascii="Sylfaen" w:hAnsi="Sylfaen"/>
                <w:sz w:val="20"/>
              </w:rPr>
              <w:t xml:space="preserve"> 3-го пункта</w:t>
            </w:r>
          </w:p>
          <w:p w:rsidR="0068060D" w:rsidRPr="00391352" w:rsidRDefault="0068060D" w:rsidP="005120F5">
            <w:pPr>
              <w:jc w:val="center"/>
              <w:rPr>
                <w:rFonts w:ascii="Sylfaen" w:hAnsi="Sylfaen" w:cs="Times New Roman"/>
                <w:sz w:val="20"/>
                <w:szCs w:val="20"/>
                <w:lang w:val="af-ZA"/>
              </w:rPr>
            </w:pPr>
            <w:r w:rsidRPr="00391352">
              <w:rPr>
                <w:rFonts w:ascii="Sylfaen" w:hAnsi="Sylfaen"/>
                <w:sz w:val="20"/>
              </w:rPr>
              <w:t xml:space="preserve"> 4-го пункта</w:t>
            </w:r>
          </w:p>
        </w:tc>
        <w:tc>
          <w:tcPr>
            <w:tcW w:w="2036" w:type="dxa"/>
            <w:shd w:val="clear" w:color="auto" w:fill="auto"/>
          </w:tcPr>
          <w:p w:rsidR="0068060D" w:rsidRPr="00F6581A" w:rsidRDefault="0068060D" w:rsidP="005120F5">
            <w:pPr>
              <w:rPr>
                <w:rFonts w:ascii="Sylfaen" w:hAnsi="Sylfaen"/>
                <w:sz w:val="20"/>
              </w:rPr>
            </w:pPr>
            <w:r w:rsidRPr="00F6581A">
              <w:rPr>
                <w:rFonts w:ascii="Sylfaen" w:hAnsi="Sylfaen"/>
                <w:sz w:val="20"/>
              </w:rPr>
              <w:t xml:space="preserve">Ценовое предложение </w:t>
            </w:r>
            <w:proofErr w:type="spellStart"/>
            <w:r w:rsidRPr="00F6581A">
              <w:rPr>
                <w:rFonts w:ascii="Sylfaen" w:hAnsi="Sylfaen"/>
                <w:sz w:val="20"/>
              </w:rPr>
              <w:t>перевышает</w:t>
            </w:r>
            <w:proofErr w:type="spellEnd"/>
            <w:r w:rsidRPr="00F6581A">
              <w:rPr>
                <w:rFonts w:ascii="Sylfaen" w:hAnsi="Sylfaen"/>
                <w:sz w:val="20"/>
              </w:rPr>
              <w:t xml:space="preserve">  сметную стоимость</w:t>
            </w:r>
          </w:p>
        </w:tc>
      </w:tr>
    </w:tbl>
    <w:p w:rsidR="003C6D6F" w:rsidRPr="0068060D" w:rsidRDefault="003C6D6F" w:rsidP="003C6D6F"/>
    <w:p w:rsidR="003C6D6F" w:rsidRPr="005E0D72" w:rsidRDefault="003C6D6F" w:rsidP="003C6D6F">
      <w:pPr>
        <w:rPr>
          <w:lang w:val="af-ZA"/>
        </w:rPr>
      </w:pPr>
    </w:p>
    <w:p w:rsidR="00332934" w:rsidRDefault="00332934" w:rsidP="00332934">
      <w:pPr>
        <w:jc w:val="center"/>
        <w:rPr>
          <w:rFonts w:ascii="Sylfaen" w:hAnsi="Sylfaen"/>
          <w:lang w:val="en-US"/>
        </w:rPr>
      </w:pPr>
      <w:r w:rsidRPr="00332934">
        <w:rPr>
          <w:rFonts w:ascii="Sylfaen" w:hAnsi="Sylfaen"/>
        </w:rPr>
        <w:t xml:space="preserve">            </w:t>
      </w:r>
      <w:r w:rsidR="00072D74" w:rsidRPr="00340B95">
        <w:rPr>
          <w:rFonts w:ascii="Sylfaen" w:hAnsi="Sylfaen"/>
        </w:rPr>
        <w:t>Для получения дополнительной информации, связанной с настоящим объявлением, можете</w:t>
      </w:r>
    </w:p>
    <w:p w:rsidR="009F36C0" w:rsidRDefault="00072D74" w:rsidP="00332934">
      <w:pPr>
        <w:jc w:val="center"/>
        <w:rPr>
          <w:rFonts w:ascii="Sylfaen" w:hAnsi="Sylfaen"/>
        </w:rPr>
      </w:pPr>
      <w:r w:rsidRPr="00340B95">
        <w:rPr>
          <w:rFonts w:ascii="Sylfaen" w:hAnsi="Sylfaen"/>
        </w:rPr>
        <w:t xml:space="preserve"> </w:t>
      </w:r>
      <w:r w:rsidR="00332934">
        <w:rPr>
          <w:rFonts w:ascii="Sylfaen" w:hAnsi="Sylfaen"/>
        </w:rPr>
        <w:t xml:space="preserve">              </w:t>
      </w:r>
      <w:r w:rsidRPr="00340B95">
        <w:rPr>
          <w:rFonts w:ascii="Sylfaen" w:hAnsi="Sylfaen"/>
        </w:rPr>
        <w:t xml:space="preserve">обратиться к </w:t>
      </w:r>
      <w:proofErr w:type="spellStart"/>
      <w:r w:rsidRPr="00340B95">
        <w:rPr>
          <w:rFonts w:ascii="Sylfaen" w:hAnsi="Sylfaen"/>
        </w:rPr>
        <w:t>Геворгу</w:t>
      </w:r>
      <w:proofErr w:type="spellEnd"/>
      <w:r w:rsidRPr="00340B95">
        <w:rPr>
          <w:rFonts w:ascii="Sylfaen" w:hAnsi="Sylfaen"/>
        </w:rPr>
        <w:t xml:space="preserve"> </w:t>
      </w:r>
      <w:proofErr w:type="spellStart"/>
      <w:r w:rsidRPr="00340B95">
        <w:rPr>
          <w:rFonts w:ascii="Sylfaen" w:hAnsi="Sylfaen"/>
        </w:rPr>
        <w:t>Амирджаняну</w:t>
      </w:r>
      <w:proofErr w:type="spellEnd"/>
      <w:r w:rsidRPr="00340B95">
        <w:rPr>
          <w:rFonts w:ascii="Sylfaen" w:hAnsi="Sylfaen"/>
        </w:rPr>
        <w:t xml:space="preserve"> - координатор закупок под кодом</w:t>
      </w:r>
      <w:r w:rsidR="009F36C0">
        <w:rPr>
          <w:rFonts w:ascii="Sylfaen" w:hAnsi="Sylfaen"/>
        </w:rPr>
        <w:t xml:space="preserve"> </w:t>
      </w:r>
      <w:r w:rsidRPr="00340B95">
        <w:rPr>
          <w:rFonts w:ascii="Sylfaen" w:hAnsi="Sylfaen"/>
        </w:rPr>
        <w:t xml:space="preserve"> </w:t>
      </w:r>
      <w:r w:rsidR="009F36C0" w:rsidRPr="00897D4B">
        <w:rPr>
          <w:rFonts w:ascii="Sylfaen" w:hAnsi="Sylfaen" w:cs="Sylfaen"/>
          <w:b/>
          <w:sz w:val="22"/>
          <w:szCs w:val="22"/>
          <w:lang w:val="af-ZA"/>
        </w:rPr>
        <w:t>«</w:t>
      </w:r>
      <w:r w:rsidR="009F36C0" w:rsidRPr="00897D4B">
        <w:rPr>
          <w:rFonts w:ascii="Sylfaen" w:hAnsi="Sylfaen" w:cs="Sylfaen"/>
          <w:b/>
          <w:sz w:val="22"/>
          <w:szCs w:val="22"/>
          <w:lang w:val="en-US"/>
        </w:rPr>
        <w:t>ԱՔ</w:t>
      </w:r>
      <w:r w:rsidR="009F36C0" w:rsidRPr="00897D4B">
        <w:rPr>
          <w:rFonts w:ascii="Sylfaen" w:hAnsi="Sylfaen" w:cs="Sylfaen"/>
          <w:b/>
          <w:sz w:val="22"/>
          <w:szCs w:val="22"/>
          <w:lang w:val="af-ZA"/>
        </w:rPr>
        <w:t>1</w:t>
      </w:r>
      <w:r w:rsidR="009F36C0" w:rsidRPr="00897D4B">
        <w:rPr>
          <w:rFonts w:ascii="Sylfaen" w:hAnsi="Sylfaen" w:cs="Sylfaen"/>
          <w:b/>
          <w:sz w:val="22"/>
          <w:szCs w:val="22"/>
          <w:lang w:val="en-US"/>
        </w:rPr>
        <w:t>Դ</w:t>
      </w:r>
      <w:r w:rsidR="009F36C0" w:rsidRPr="00897D4B">
        <w:rPr>
          <w:rFonts w:ascii="Sylfaen" w:hAnsi="Sylfaen" w:cs="Sylfaen"/>
          <w:b/>
          <w:sz w:val="22"/>
          <w:szCs w:val="22"/>
          <w:lang w:val="af-ZA"/>
        </w:rPr>
        <w:t>-</w:t>
      </w:r>
      <w:r w:rsidR="009F36C0" w:rsidRPr="00897D4B">
        <w:rPr>
          <w:rFonts w:ascii="Sylfaen" w:hAnsi="Sylfaen" w:cs="Sylfaen"/>
          <w:b/>
          <w:sz w:val="22"/>
          <w:szCs w:val="22"/>
          <w:lang w:val="en-US"/>
        </w:rPr>
        <w:t>ԳՀԱՊՁՊ</w:t>
      </w:r>
      <w:r w:rsidR="009F36C0" w:rsidRPr="00897D4B">
        <w:rPr>
          <w:rFonts w:ascii="Sylfaen" w:hAnsi="Sylfaen" w:cs="Sylfaen"/>
          <w:b/>
          <w:sz w:val="22"/>
          <w:szCs w:val="22"/>
          <w:lang w:val="af-ZA"/>
        </w:rPr>
        <w:t>-2</w:t>
      </w:r>
      <w:r w:rsidR="00F6581A">
        <w:rPr>
          <w:rFonts w:ascii="Sylfaen" w:hAnsi="Sylfaen" w:cs="Sylfaen"/>
          <w:b/>
          <w:sz w:val="22"/>
          <w:szCs w:val="22"/>
          <w:lang w:val="af-ZA"/>
        </w:rPr>
        <w:t>2</w:t>
      </w:r>
      <w:r w:rsidR="009F36C0" w:rsidRPr="00897D4B">
        <w:rPr>
          <w:rFonts w:ascii="Sylfaen" w:hAnsi="Sylfaen" w:cs="Sylfaen"/>
          <w:b/>
          <w:sz w:val="22"/>
          <w:szCs w:val="22"/>
          <w:lang w:val="af-ZA"/>
        </w:rPr>
        <w:t>/</w:t>
      </w:r>
      <w:r w:rsidR="00332934" w:rsidRPr="00332934">
        <w:rPr>
          <w:rFonts w:ascii="Sylfaen" w:hAnsi="Sylfaen" w:cs="Sylfaen"/>
          <w:b/>
          <w:sz w:val="22"/>
          <w:szCs w:val="22"/>
        </w:rPr>
        <w:t>2</w:t>
      </w:r>
      <w:r w:rsidRPr="00340B95">
        <w:rPr>
          <w:rFonts w:ascii="Sylfaen" w:hAnsi="Sylfaen"/>
        </w:rPr>
        <w:t>.</w:t>
      </w:r>
    </w:p>
    <w:p w:rsidR="00332934" w:rsidRPr="00332934" w:rsidRDefault="00332934" w:rsidP="00332934">
      <w:pPr>
        <w:rPr>
          <w:rFonts w:ascii="Sylfaen" w:hAnsi="Sylfaen"/>
        </w:rPr>
      </w:pPr>
      <w:r w:rsidRPr="00332934">
        <w:rPr>
          <w:rFonts w:ascii="Sylfaen" w:hAnsi="Sylfaen"/>
        </w:rPr>
        <w:t xml:space="preserve">               </w:t>
      </w:r>
      <w:r w:rsidR="00072D74" w:rsidRPr="00340B95">
        <w:rPr>
          <w:rFonts w:ascii="Sylfaen" w:hAnsi="Sylfaen"/>
        </w:rPr>
        <w:t>Телефон: 091-27-71-56,</w:t>
      </w:r>
    </w:p>
    <w:p w:rsidR="00072D74" w:rsidRPr="009F36C0" w:rsidRDefault="00332934" w:rsidP="00332934">
      <w:pPr>
        <w:rPr>
          <w:rFonts w:ascii="Sylfaen" w:hAnsi="Sylfaen"/>
        </w:rPr>
      </w:pPr>
      <w:r w:rsidRPr="00332934">
        <w:rPr>
          <w:rFonts w:ascii="Sylfaen" w:hAnsi="Sylfaen"/>
        </w:rPr>
        <w:t xml:space="preserve">               </w:t>
      </w:r>
      <w:r w:rsidR="00072D74" w:rsidRPr="00340B95">
        <w:rPr>
          <w:rFonts w:ascii="Sylfaen" w:hAnsi="Sylfaen"/>
        </w:rPr>
        <w:t xml:space="preserve">Электронная почта: </w:t>
      </w:r>
      <w:hyperlink r:id="rId8" w:history="1"/>
      <w:r w:rsidR="009F36C0">
        <w:rPr>
          <w:rStyle w:val="af8"/>
          <w:rFonts w:ascii="Sylfaen" w:hAnsi="Sylfaen"/>
        </w:rPr>
        <w:t xml:space="preserve"> </w:t>
      </w:r>
      <w:hyperlink r:id="rId9" w:history="1">
        <w:r w:rsidR="009F36C0" w:rsidRPr="00D63A52">
          <w:rPr>
            <w:rStyle w:val="af8"/>
            <w:rFonts w:ascii="Sylfaen" w:hAnsi="Sylfaen" w:cs="Times New Roman"/>
            <w:sz w:val="20"/>
            <w:szCs w:val="20"/>
            <w:lang w:val="hy-AM"/>
          </w:rPr>
          <w:t>amirjanyan@mail.ru</w:t>
        </w:r>
      </w:hyperlink>
    </w:p>
    <w:p w:rsidR="00A25FD5" w:rsidRPr="00340B95" w:rsidRDefault="00332934" w:rsidP="003C6D6F">
      <w:pPr>
        <w:rPr>
          <w:rFonts w:ascii="Sylfaen" w:hAnsi="Sylfaen"/>
        </w:rPr>
      </w:pPr>
      <w:r w:rsidRPr="00332934">
        <w:rPr>
          <w:rFonts w:ascii="Sylfaen" w:hAnsi="Sylfaen"/>
        </w:rPr>
        <w:t xml:space="preserve">                </w:t>
      </w:r>
      <w:r w:rsidR="00072D74" w:rsidRPr="00340B95">
        <w:rPr>
          <w:rFonts w:ascii="Sylfaen" w:hAnsi="Sylfaen"/>
        </w:rPr>
        <w:t>Заказчик:</w:t>
      </w:r>
      <w:r w:rsidR="00072D74" w:rsidRPr="009F36C0">
        <w:rPr>
          <w:rFonts w:ascii="Sylfaen" w:hAnsi="Sylfaen"/>
        </w:rPr>
        <w:t xml:space="preserve"> </w:t>
      </w:r>
      <w:r w:rsidR="009F36C0">
        <w:rPr>
          <w:rFonts w:ascii="Sylfaen" w:hAnsi="Sylfaen"/>
        </w:rPr>
        <w:t xml:space="preserve"> </w:t>
      </w:r>
      <w:r w:rsidR="009F36C0" w:rsidRPr="009F36C0">
        <w:rPr>
          <w:rFonts w:ascii="Sylfaen" w:hAnsi="Sylfaen"/>
          <w:b/>
        </w:rPr>
        <w:t>«</w:t>
      </w:r>
      <w:proofErr w:type="gramStart"/>
      <w:r w:rsidR="009F36C0" w:rsidRPr="009F36C0">
        <w:rPr>
          <w:rFonts w:ascii="Sylfaen" w:hAnsi="Sylfaen"/>
          <w:b/>
          <w:lang w:val="en-US"/>
        </w:rPr>
        <w:t>O</w:t>
      </w:r>
      <w:proofErr w:type="spellStart"/>
      <w:proofErr w:type="gramEnd"/>
      <w:r w:rsidR="009F36C0" w:rsidRPr="009F36C0">
        <w:rPr>
          <w:rFonts w:ascii="Sylfaen" w:hAnsi="Sylfaen"/>
          <w:b/>
        </w:rPr>
        <w:t>сновная</w:t>
      </w:r>
      <w:proofErr w:type="spellEnd"/>
      <w:r w:rsidR="009F36C0" w:rsidRPr="009F36C0">
        <w:rPr>
          <w:rFonts w:ascii="Sylfaen" w:hAnsi="Sylfaen"/>
          <w:b/>
        </w:rPr>
        <w:t xml:space="preserve"> школа номер 1 имени Ж. Мкртчяна города  Арарата»  ГНКО</w:t>
      </w:r>
      <w:r w:rsidR="009F36C0">
        <w:rPr>
          <w:rFonts w:ascii="Sylfaen" w:hAnsi="Sylfaen"/>
        </w:rPr>
        <w:t xml:space="preserve"> </w:t>
      </w:r>
      <w:r w:rsidR="009F36C0">
        <w:t xml:space="preserve"> </w:t>
      </w:r>
    </w:p>
    <w:sectPr w:rsidR="00A25FD5" w:rsidRPr="00340B95" w:rsidSect="00F6581A">
      <w:footerReference w:type="even" r:id="rId10"/>
      <w:footerReference w:type="default" r:id="rId11"/>
      <w:pgSz w:w="11906" w:h="16838"/>
      <w:pgMar w:top="709" w:right="566" w:bottom="567" w:left="450" w:header="62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814" w:rsidRDefault="000C3814">
      <w:r>
        <w:separator/>
      </w:r>
    </w:p>
  </w:endnote>
  <w:endnote w:type="continuationSeparator" w:id="0">
    <w:p w:rsidR="000C3814" w:rsidRDefault="000C3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8EF" w:rsidRDefault="008F18EF" w:rsidP="00CB1B26">
    <w:pPr>
      <w:pStyle w:val="af3"/>
      <w:framePr w:wrap="around" w:vAnchor="text" w:hAnchor="margin" w:xAlign="right" w:y="1"/>
      <w:rPr>
        <w:rStyle w:val="af5"/>
        <w:rFonts w:eastAsiaTheme="majorEastAsia"/>
      </w:rPr>
    </w:pPr>
    <w:r>
      <w:rPr>
        <w:rStyle w:val="af5"/>
        <w:rFonts w:eastAsiaTheme="majorEastAsia"/>
      </w:rPr>
      <w:fldChar w:fldCharType="begin"/>
    </w:r>
    <w:r>
      <w:rPr>
        <w:rStyle w:val="af5"/>
        <w:rFonts w:eastAsiaTheme="majorEastAsia"/>
      </w:rPr>
      <w:instrText xml:space="preserve">PAGE  </w:instrText>
    </w:r>
    <w:r>
      <w:rPr>
        <w:rStyle w:val="af5"/>
        <w:rFonts w:eastAsiaTheme="majorEastAsia"/>
      </w:rPr>
      <w:fldChar w:fldCharType="end"/>
    </w:r>
  </w:p>
  <w:p w:rsidR="008F18EF" w:rsidRDefault="008F18EF" w:rsidP="00CB1B26">
    <w:pPr>
      <w:pStyle w:val="af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8EF" w:rsidRDefault="008F18EF" w:rsidP="00CB1B26">
    <w:pPr>
      <w:pStyle w:val="af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814" w:rsidRDefault="000C3814">
      <w:r>
        <w:separator/>
      </w:r>
    </w:p>
  </w:footnote>
  <w:footnote w:type="continuationSeparator" w:id="0">
    <w:p w:rsidR="000C3814" w:rsidRDefault="000C38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8CE"/>
    <w:rsid w:val="0002240A"/>
    <w:rsid w:val="00072D74"/>
    <w:rsid w:val="000732E2"/>
    <w:rsid w:val="000C3814"/>
    <w:rsid w:val="000E3459"/>
    <w:rsid w:val="00116FAF"/>
    <w:rsid w:val="001653BC"/>
    <w:rsid w:val="0019777C"/>
    <w:rsid w:val="001A018D"/>
    <w:rsid w:val="001F350E"/>
    <w:rsid w:val="002A4760"/>
    <w:rsid w:val="00332934"/>
    <w:rsid w:val="00340B95"/>
    <w:rsid w:val="003538CD"/>
    <w:rsid w:val="00363EA6"/>
    <w:rsid w:val="00365C79"/>
    <w:rsid w:val="003C6D6F"/>
    <w:rsid w:val="003F51F5"/>
    <w:rsid w:val="00463928"/>
    <w:rsid w:val="004C22AB"/>
    <w:rsid w:val="00516D0B"/>
    <w:rsid w:val="0055270D"/>
    <w:rsid w:val="00562B06"/>
    <w:rsid w:val="005E0D72"/>
    <w:rsid w:val="0068060D"/>
    <w:rsid w:val="006C4B67"/>
    <w:rsid w:val="006C5E45"/>
    <w:rsid w:val="006D1540"/>
    <w:rsid w:val="007C5DD8"/>
    <w:rsid w:val="00870326"/>
    <w:rsid w:val="008A7A08"/>
    <w:rsid w:val="008A7B33"/>
    <w:rsid w:val="008D5DBA"/>
    <w:rsid w:val="008F18EF"/>
    <w:rsid w:val="00905317"/>
    <w:rsid w:val="0091049C"/>
    <w:rsid w:val="009D7207"/>
    <w:rsid w:val="009D773B"/>
    <w:rsid w:val="009F36C0"/>
    <w:rsid w:val="00A25FD5"/>
    <w:rsid w:val="00AA48DD"/>
    <w:rsid w:val="00AE7B7E"/>
    <w:rsid w:val="00B4255A"/>
    <w:rsid w:val="00C33BC5"/>
    <w:rsid w:val="00C37542"/>
    <w:rsid w:val="00C540CD"/>
    <w:rsid w:val="00CA7100"/>
    <w:rsid w:val="00CB0D1E"/>
    <w:rsid w:val="00CB1B26"/>
    <w:rsid w:val="00CC59E2"/>
    <w:rsid w:val="00D13C29"/>
    <w:rsid w:val="00D32EFE"/>
    <w:rsid w:val="00D546D0"/>
    <w:rsid w:val="00DA3811"/>
    <w:rsid w:val="00DE03BA"/>
    <w:rsid w:val="00E908CE"/>
    <w:rsid w:val="00EA69E7"/>
    <w:rsid w:val="00EE4378"/>
    <w:rsid w:val="00F20A8D"/>
    <w:rsid w:val="00F27E66"/>
    <w:rsid w:val="00F60054"/>
    <w:rsid w:val="00F61E75"/>
    <w:rsid w:val="00F6581A"/>
    <w:rsid w:val="00FE3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18D"/>
    <w:rPr>
      <w:rFonts w:cs="Tahoma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D546D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D546D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D546D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546D0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546D0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D546D0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D546D0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D546D0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D546D0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46D0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link w:val="2"/>
    <w:semiHidden/>
    <w:rsid w:val="00D546D0"/>
    <w:rPr>
      <w:rFonts w:asciiTheme="majorHAnsi" w:eastAsiaTheme="majorEastAsia" w:hAnsiTheme="majorHAnsi" w:cstheme="majorBidi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link w:val="3"/>
    <w:semiHidden/>
    <w:rsid w:val="00D546D0"/>
    <w:rPr>
      <w:rFonts w:asciiTheme="majorHAnsi" w:eastAsiaTheme="majorEastAsia" w:hAnsiTheme="majorHAnsi" w:cstheme="majorBidi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link w:val="4"/>
    <w:semiHidden/>
    <w:rsid w:val="00D546D0"/>
    <w:rPr>
      <w:rFonts w:asciiTheme="minorHAnsi" w:eastAsiaTheme="minorEastAsia" w:hAnsiTheme="minorHAnsi" w:cstheme="minorBidi"/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link w:val="5"/>
    <w:semiHidden/>
    <w:rsid w:val="00D546D0"/>
    <w:rPr>
      <w:rFonts w:asciiTheme="minorHAnsi" w:eastAsiaTheme="minorEastAsia" w:hAnsiTheme="minorHAnsi" w:cstheme="minorBidi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link w:val="6"/>
    <w:semiHidden/>
    <w:rsid w:val="00D546D0"/>
    <w:rPr>
      <w:rFonts w:asciiTheme="minorHAnsi" w:eastAsiaTheme="minorEastAsia" w:hAnsiTheme="minorHAnsi" w:cstheme="minorBidi"/>
      <w:b/>
      <w:bCs/>
      <w:sz w:val="22"/>
      <w:szCs w:val="22"/>
      <w:lang w:val="ru-RU" w:eastAsia="ru-RU"/>
    </w:rPr>
  </w:style>
  <w:style w:type="character" w:customStyle="1" w:styleId="70">
    <w:name w:val="Заголовок 7 Знак"/>
    <w:link w:val="7"/>
    <w:semiHidden/>
    <w:rsid w:val="00D546D0"/>
    <w:rPr>
      <w:rFonts w:asciiTheme="minorHAnsi" w:eastAsiaTheme="minorEastAsia" w:hAnsiTheme="minorHAnsi" w:cstheme="minorBidi"/>
      <w:sz w:val="24"/>
      <w:szCs w:val="24"/>
      <w:lang w:val="ru-RU" w:eastAsia="ru-RU"/>
    </w:rPr>
  </w:style>
  <w:style w:type="character" w:customStyle="1" w:styleId="80">
    <w:name w:val="Заголовок 8 Знак"/>
    <w:link w:val="8"/>
    <w:semiHidden/>
    <w:rsid w:val="00D546D0"/>
    <w:rPr>
      <w:rFonts w:asciiTheme="minorHAnsi" w:eastAsiaTheme="minorEastAsia" w:hAnsiTheme="minorHAnsi" w:cstheme="minorBidi"/>
      <w:i/>
      <w:iCs/>
      <w:sz w:val="24"/>
      <w:szCs w:val="24"/>
      <w:lang w:val="ru-RU" w:eastAsia="ru-RU"/>
    </w:rPr>
  </w:style>
  <w:style w:type="character" w:customStyle="1" w:styleId="90">
    <w:name w:val="Заголовок 9 Знак"/>
    <w:link w:val="9"/>
    <w:semiHidden/>
    <w:rsid w:val="00D546D0"/>
    <w:rPr>
      <w:rFonts w:asciiTheme="majorHAnsi" w:eastAsiaTheme="majorEastAsia" w:hAnsiTheme="majorHAnsi" w:cstheme="majorBidi"/>
      <w:sz w:val="22"/>
      <w:szCs w:val="22"/>
      <w:lang w:val="ru-RU" w:eastAsia="ru-RU"/>
    </w:rPr>
  </w:style>
  <w:style w:type="paragraph" w:styleId="a3">
    <w:name w:val="Title"/>
    <w:basedOn w:val="a"/>
    <w:next w:val="a"/>
    <w:link w:val="a4"/>
    <w:qFormat/>
    <w:rsid w:val="00D546D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D546D0"/>
    <w:rPr>
      <w:rFonts w:asciiTheme="majorHAnsi" w:eastAsiaTheme="majorEastAsia" w:hAnsiTheme="majorHAnsi" w:cstheme="majorBidi"/>
      <w:b/>
      <w:bCs/>
      <w:kern w:val="28"/>
      <w:sz w:val="32"/>
      <w:szCs w:val="32"/>
      <w:lang w:val="ru-RU" w:eastAsia="ru-RU"/>
    </w:rPr>
  </w:style>
  <w:style w:type="paragraph" w:styleId="a5">
    <w:name w:val="Subtitle"/>
    <w:basedOn w:val="a"/>
    <w:next w:val="a"/>
    <w:link w:val="a6"/>
    <w:qFormat/>
    <w:rsid w:val="00D546D0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link w:val="a5"/>
    <w:rsid w:val="00D546D0"/>
    <w:rPr>
      <w:rFonts w:asciiTheme="majorHAnsi" w:eastAsiaTheme="majorEastAsia" w:hAnsiTheme="majorHAnsi" w:cstheme="majorBidi"/>
      <w:sz w:val="24"/>
      <w:szCs w:val="24"/>
      <w:lang w:val="ru-RU" w:eastAsia="ru-RU"/>
    </w:rPr>
  </w:style>
  <w:style w:type="character" w:styleId="a7">
    <w:name w:val="Strong"/>
    <w:basedOn w:val="a0"/>
    <w:qFormat/>
    <w:rsid w:val="00D546D0"/>
    <w:rPr>
      <w:b/>
      <w:bCs/>
    </w:rPr>
  </w:style>
  <w:style w:type="character" w:styleId="a8">
    <w:name w:val="Emphasis"/>
    <w:qFormat/>
    <w:rsid w:val="00D546D0"/>
    <w:rPr>
      <w:i/>
      <w:iCs/>
    </w:rPr>
  </w:style>
  <w:style w:type="paragraph" w:styleId="a9">
    <w:name w:val="No Spacing"/>
    <w:basedOn w:val="a"/>
    <w:uiPriority w:val="1"/>
    <w:qFormat/>
    <w:rsid w:val="00D546D0"/>
    <w:rPr>
      <w:rFonts w:cs="Times New Roman"/>
    </w:rPr>
  </w:style>
  <w:style w:type="paragraph" w:styleId="aa">
    <w:name w:val="List Paragraph"/>
    <w:basedOn w:val="a"/>
    <w:uiPriority w:val="34"/>
    <w:qFormat/>
    <w:rsid w:val="00D546D0"/>
    <w:pPr>
      <w:ind w:left="720"/>
    </w:pPr>
    <w:rPr>
      <w:rFonts w:cs="Times New Roman"/>
    </w:rPr>
  </w:style>
  <w:style w:type="paragraph" w:styleId="21">
    <w:name w:val="Quote"/>
    <w:basedOn w:val="a"/>
    <w:next w:val="a"/>
    <w:link w:val="22"/>
    <w:uiPriority w:val="29"/>
    <w:qFormat/>
    <w:rsid w:val="00D546D0"/>
    <w:rPr>
      <w:rFonts w:cs="Times New Roman"/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D546D0"/>
    <w:rPr>
      <w:i/>
      <w:iCs/>
      <w:color w:val="000000" w:themeColor="text1"/>
      <w:sz w:val="24"/>
      <w:szCs w:val="24"/>
      <w:lang w:val="ru-RU" w:eastAsia="ru-RU"/>
    </w:rPr>
  </w:style>
  <w:style w:type="paragraph" w:styleId="ab">
    <w:name w:val="Intense Quote"/>
    <w:basedOn w:val="a"/>
    <w:next w:val="a"/>
    <w:link w:val="ac"/>
    <w:uiPriority w:val="30"/>
    <w:qFormat/>
    <w:rsid w:val="00D546D0"/>
    <w:pPr>
      <w:pBdr>
        <w:bottom w:val="single" w:sz="4" w:space="4" w:color="4F81BD" w:themeColor="accent1"/>
      </w:pBdr>
      <w:spacing w:before="200" w:after="280"/>
      <w:ind w:left="936" w:right="936"/>
    </w:pPr>
    <w:rPr>
      <w:rFonts w:cs="Times New Roman"/>
      <w:b/>
      <w:bCs/>
      <w:i/>
      <w:iCs/>
      <w:color w:val="4F81BD" w:themeColor="accent1"/>
    </w:rPr>
  </w:style>
  <w:style w:type="character" w:customStyle="1" w:styleId="ac">
    <w:name w:val="Выделенная цитата Знак"/>
    <w:link w:val="ab"/>
    <w:uiPriority w:val="30"/>
    <w:rsid w:val="00D546D0"/>
    <w:rPr>
      <w:b/>
      <w:bCs/>
      <w:i/>
      <w:iCs/>
      <w:color w:val="4F81BD" w:themeColor="accent1"/>
      <w:sz w:val="24"/>
      <w:szCs w:val="24"/>
      <w:lang w:val="ru-RU" w:eastAsia="ru-RU"/>
    </w:rPr>
  </w:style>
  <w:style w:type="character" w:styleId="ad">
    <w:name w:val="Subtle Emphasis"/>
    <w:uiPriority w:val="19"/>
    <w:qFormat/>
    <w:rsid w:val="00D546D0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D546D0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D546D0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D546D0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D546D0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D546D0"/>
    <w:pPr>
      <w:outlineLvl w:val="9"/>
    </w:pPr>
  </w:style>
  <w:style w:type="paragraph" w:styleId="af3">
    <w:name w:val="footer"/>
    <w:basedOn w:val="a"/>
    <w:link w:val="af4"/>
    <w:uiPriority w:val="99"/>
    <w:unhideWhenUsed/>
    <w:rsid w:val="00E908CE"/>
    <w:pPr>
      <w:tabs>
        <w:tab w:val="center" w:pos="4844"/>
        <w:tab w:val="right" w:pos="9689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E908CE"/>
    <w:rPr>
      <w:rFonts w:cs="Tahoma"/>
      <w:sz w:val="24"/>
      <w:szCs w:val="24"/>
      <w:lang w:val="ru-RU" w:eastAsia="ru-RU"/>
    </w:rPr>
  </w:style>
  <w:style w:type="character" w:styleId="af5">
    <w:name w:val="page number"/>
    <w:basedOn w:val="a0"/>
    <w:rsid w:val="00E908CE"/>
  </w:style>
  <w:style w:type="paragraph" w:styleId="af6">
    <w:name w:val="header"/>
    <w:basedOn w:val="a"/>
    <w:link w:val="af7"/>
    <w:uiPriority w:val="99"/>
    <w:unhideWhenUsed/>
    <w:rsid w:val="00EE4378"/>
    <w:pPr>
      <w:tabs>
        <w:tab w:val="center" w:pos="4844"/>
        <w:tab w:val="right" w:pos="9689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EE4378"/>
    <w:rPr>
      <w:rFonts w:cs="Tahoma"/>
      <w:sz w:val="24"/>
      <w:szCs w:val="24"/>
      <w:lang w:val="ru-RU" w:eastAsia="ru-RU"/>
    </w:rPr>
  </w:style>
  <w:style w:type="character" w:styleId="af8">
    <w:name w:val="Hyperlink"/>
    <w:basedOn w:val="a0"/>
    <w:uiPriority w:val="99"/>
    <w:unhideWhenUsed/>
    <w:rsid w:val="00D13C29"/>
    <w:rPr>
      <w:color w:val="0000FF"/>
      <w:u w:val="single"/>
    </w:rPr>
  </w:style>
  <w:style w:type="paragraph" w:styleId="23">
    <w:name w:val="Body Text Indent 2"/>
    <w:basedOn w:val="a"/>
    <w:link w:val="24"/>
    <w:rsid w:val="0091049C"/>
    <w:pPr>
      <w:spacing w:line="360" w:lineRule="auto"/>
      <w:ind w:firstLine="540"/>
      <w:jc w:val="both"/>
    </w:pPr>
    <w:rPr>
      <w:rFonts w:ascii="Baltica" w:hAnsi="Baltica" w:cs="Times New Roman"/>
      <w:sz w:val="20"/>
      <w:szCs w:val="20"/>
      <w:lang w:val="af-ZA" w:eastAsia="en-US"/>
    </w:rPr>
  </w:style>
  <w:style w:type="character" w:customStyle="1" w:styleId="24">
    <w:name w:val="Основной текст с отступом 2 Знак"/>
    <w:basedOn w:val="a0"/>
    <w:link w:val="23"/>
    <w:rsid w:val="0091049C"/>
    <w:rPr>
      <w:rFonts w:ascii="Baltica" w:hAnsi="Baltica"/>
      <w:lang w:val="af-ZA"/>
    </w:rPr>
  </w:style>
  <w:style w:type="character" w:customStyle="1" w:styleId="y2iqfc">
    <w:name w:val="y2iqfc"/>
    <w:basedOn w:val="a0"/>
    <w:rsid w:val="0068060D"/>
  </w:style>
  <w:style w:type="paragraph" w:styleId="HTML">
    <w:name w:val="HTML Preformatted"/>
    <w:basedOn w:val="a"/>
    <w:link w:val="HTML0"/>
    <w:uiPriority w:val="99"/>
    <w:unhideWhenUsed/>
    <w:rsid w:val="006806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8060D"/>
    <w:rPr>
      <w:rFonts w:ascii="Courier New" w:hAnsi="Courier New" w:cs="Courier New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18D"/>
    <w:rPr>
      <w:rFonts w:cs="Tahoma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D546D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D546D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D546D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546D0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546D0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D546D0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D546D0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D546D0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D546D0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46D0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link w:val="2"/>
    <w:semiHidden/>
    <w:rsid w:val="00D546D0"/>
    <w:rPr>
      <w:rFonts w:asciiTheme="majorHAnsi" w:eastAsiaTheme="majorEastAsia" w:hAnsiTheme="majorHAnsi" w:cstheme="majorBidi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link w:val="3"/>
    <w:semiHidden/>
    <w:rsid w:val="00D546D0"/>
    <w:rPr>
      <w:rFonts w:asciiTheme="majorHAnsi" w:eastAsiaTheme="majorEastAsia" w:hAnsiTheme="majorHAnsi" w:cstheme="majorBidi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link w:val="4"/>
    <w:semiHidden/>
    <w:rsid w:val="00D546D0"/>
    <w:rPr>
      <w:rFonts w:asciiTheme="minorHAnsi" w:eastAsiaTheme="minorEastAsia" w:hAnsiTheme="minorHAnsi" w:cstheme="minorBidi"/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link w:val="5"/>
    <w:semiHidden/>
    <w:rsid w:val="00D546D0"/>
    <w:rPr>
      <w:rFonts w:asciiTheme="minorHAnsi" w:eastAsiaTheme="minorEastAsia" w:hAnsiTheme="minorHAnsi" w:cstheme="minorBidi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link w:val="6"/>
    <w:semiHidden/>
    <w:rsid w:val="00D546D0"/>
    <w:rPr>
      <w:rFonts w:asciiTheme="minorHAnsi" w:eastAsiaTheme="minorEastAsia" w:hAnsiTheme="minorHAnsi" w:cstheme="minorBidi"/>
      <w:b/>
      <w:bCs/>
      <w:sz w:val="22"/>
      <w:szCs w:val="22"/>
      <w:lang w:val="ru-RU" w:eastAsia="ru-RU"/>
    </w:rPr>
  </w:style>
  <w:style w:type="character" w:customStyle="1" w:styleId="70">
    <w:name w:val="Заголовок 7 Знак"/>
    <w:link w:val="7"/>
    <w:semiHidden/>
    <w:rsid w:val="00D546D0"/>
    <w:rPr>
      <w:rFonts w:asciiTheme="minorHAnsi" w:eastAsiaTheme="minorEastAsia" w:hAnsiTheme="minorHAnsi" w:cstheme="minorBidi"/>
      <w:sz w:val="24"/>
      <w:szCs w:val="24"/>
      <w:lang w:val="ru-RU" w:eastAsia="ru-RU"/>
    </w:rPr>
  </w:style>
  <w:style w:type="character" w:customStyle="1" w:styleId="80">
    <w:name w:val="Заголовок 8 Знак"/>
    <w:link w:val="8"/>
    <w:semiHidden/>
    <w:rsid w:val="00D546D0"/>
    <w:rPr>
      <w:rFonts w:asciiTheme="minorHAnsi" w:eastAsiaTheme="minorEastAsia" w:hAnsiTheme="minorHAnsi" w:cstheme="minorBidi"/>
      <w:i/>
      <w:iCs/>
      <w:sz w:val="24"/>
      <w:szCs w:val="24"/>
      <w:lang w:val="ru-RU" w:eastAsia="ru-RU"/>
    </w:rPr>
  </w:style>
  <w:style w:type="character" w:customStyle="1" w:styleId="90">
    <w:name w:val="Заголовок 9 Знак"/>
    <w:link w:val="9"/>
    <w:semiHidden/>
    <w:rsid w:val="00D546D0"/>
    <w:rPr>
      <w:rFonts w:asciiTheme="majorHAnsi" w:eastAsiaTheme="majorEastAsia" w:hAnsiTheme="majorHAnsi" w:cstheme="majorBidi"/>
      <w:sz w:val="22"/>
      <w:szCs w:val="22"/>
      <w:lang w:val="ru-RU" w:eastAsia="ru-RU"/>
    </w:rPr>
  </w:style>
  <w:style w:type="paragraph" w:styleId="a3">
    <w:name w:val="Title"/>
    <w:basedOn w:val="a"/>
    <w:next w:val="a"/>
    <w:link w:val="a4"/>
    <w:qFormat/>
    <w:rsid w:val="00D546D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D546D0"/>
    <w:rPr>
      <w:rFonts w:asciiTheme="majorHAnsi" w:eastAsiaTheme="majorEastAsia" w:hAnsiTheme="majorHAnsi" w:cstheme="majorBidi"/>
      <w:b/>
      <w:bCs/>
      <w:kern w:val="28"/>
      <w:sz w:val="32"/>
      <w:szCs w:val="32"/>
      <w:lang w:val="ru-RU" w:eastAsia="ru-RU"/>
    </w:rPr>
  </w:style>
  <w:style w:type="paragraph" w:styleId="a5">
    <w:name w:val="Subtitle"/>
    <w:basedOn w:val="a"/>
    <w:next w:val="a"/>
    <w:link w:val="a6"/>
    <w:qFormat/>
    <w:rsid w:val="00D546D0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link w:val="a5"/>
    <w:rsid w:val="00D546D0"/>
    <w:rPr>
      <w:rFonts w:asciiTheme="majorHAnsi" w:eastAsiaTheme="majorEastAsia" w:hAnsiTheme="majorHAnsi" w:cstheme="majorBidi"/>
      <w:sz w:val="24"/>
      <w:szCs w:val="24"/>
      <w:lang w:val="ru-RU" w:eastAsia="ru-RU"/>
    </w:rPr>
  </w:style>
  <w:style w:type="character" w:styleId="a7">
    <w:name w:val="Strong"/>
    <w:basedOn w:val="a0"/>
    <w:qFormat/>
    <w:rsid w:val="00D546D0"/>
    <w:rPr>
      <w:b/>
      <w:bCs/>
    </w:rPr>
  </w:style>
  <w:style w:type="character" w:styleId="a8">
    <w:name w:val="Emphasis"/>
    <w:qFormat/>
    <w:rsid w:val="00D546D0"/>
    <w:rPr>
      <w:i/>
      <w:iCs/>
    </w:rPr>
  </w:style>
  <w:style w:type="paragraph" w:styleId="a9">
    <w:name w:val="No Spacing"/>
    <w:basedOn w:val="a"/>
    <w:uiPriority w:val="1"/>
    <w:qFormat/>
    <w:rsid w:val="00D546D0"/>
    <w:rPr>
      <w:rFonts w:cs="Times New Roman"/>
    </w:rPr>
  </w:style>
  <w:style w:type="paragraph" w:styleId="aa">
    <w:name w:val="List Paragraph"/>
    <w:basedOn w:val="a"/>
    <w:uiPriority w:val="34"/>
    <w:qFormat/>
    <w:rsid w:val="00D546D0"/>
    <w:pPr>
      <w:ind w:left="720"/>
    </w:pPr>
    <w:rPr>
      <w:rFonts w:cs="Times New Roman"/>
    </w:rPr>
  </w:style>
  <w:style w:type="paragraph" w:styleId="21">
    <w:name w:val="Quote"/>
    <w:basedOn w:val="a"/>
    <w:next w:val="a"/>
    <w:link w:val="22"/>
    <w:uiPriority w:val="29"/>
    <w:qFormat/>
    <w:rsid w:val="00D546D0"/>
    <w:rPr>
      <w:rFonts w:cs="Times New Roman"/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D546D0"/>
    <w:rPr>
      <w:i/>
      <w:iCs/>
      <w:color w:val="000000" w:themeColor="text1"/>
      <w:sz w:val="24"/>
      <w:szCs w:val="24"/>
      <w:lang w:val="ru-RU" w:eastAsia="ru-RU"/>
    </w:rPr>
  </w:style>
  <w:style w:type="paragraph" w:styleId="ab">
    <w:name w:val="Intense Quote"/>
    <w:basedOn w:val="a"/>
    <w:next w:val="a"/>
    <w:link w:val="ac"/>
    <w:uiPriority w:val="30"/>
    <w:qFormat/>
    <w:rsid w:val="00D546D0"/>
    <w:pPr>
      <w:pBdr>
        <w:bottom w:val="single" w:sz="4" w:space="4" w:color="4F81BD" w:themeColor="accent1"/>
      </w:pBdr>
      <w:spacing w:before="200" w:after="280"/>
      <w:ind w:left="936" w:right="936"/>
    </w:pPr>
    <w:rPr>
      <w:rFonts w:cs="Times New Roman"/>
      <w:b/>
      <w:bCs/>
      <w:i/>
      <w:iCs/>
      <w:color w:val="4F81BD" w:themeColor="accent1"/>
    </w:rPr>
  </w:style>
  <w:style w:type="character" w:customStyle="1" w:styleId="ac">
    <w:name w:val="Выделенная цитата Знак"/>
    <w:link w:val="ab"/>
    <w:uiPriority w:val="30"/>
    <w:rsid w:val="00D546D0"/>
    <w:rPr>
      <w:b/>
      <w:bCs/>
      <w:i/>
      <w:iCs/>
      <w:color w:val="4F81BD" w:themeColor="accent1"/>
      <w:sz w:val="24"/>
      <w:szCs w:val="24"/>
      <w:lang w:val="ru-RU" w:eastAsia="ru-RU"/>
    </w:rPr>
  </w:style>
  <w:style w:type="character" w:styleId="ad">
    <w:name w:val="Subtle Emphasis"/>
    <w:uiPriority w:val="19"/>
    <w:qFormat/>
    <w:rsid w:val="00D546D0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D546D0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D546D0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D546D0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D546D0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D546D0"/>
    <w:pPr>
      <w:outlineLvl w:val="9"/>
    </w:pPr>
  </w:style>
  <w:style w:type="paragraph" w:styleId="af3">
    <w:name w:val="footer"/>
    <w:basedOn w:val="a"/>
    <w:link w:val="af4"/>
    <w:uiPriority w:val="99"/>
    <w:unhideWhenUsed/>
    <w:rsid w:val="00E908CE"/>
    <w:pPr>
      <w:tabs>
        <w:tab w:val="center" w:pos="4844"/>
        <w:tab w:val="right" w:pos="9689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E908CE"/>
    <w:rPr>
      <w:rFonts w:cs="Tahoma"/>
      <w:sz w:val="24"/>
      <w:szCs w:val="24"/>
      <w:lang w:val="ru-RU" w:eastAsia="ru-RU"/>
    </w:rPr>
  </w:style>
  <w:style w:type="character" w:styleId="af5">
    <w:name w:val="page number"/>
    <w:basedOn w:val="a0"/>
    <w:rsid w:val="00E908CE"/>
  </w:style>
  <w:style w:type="paragraph" w:styleId="af6">
    <w:name w:val="header"/>
    <w:basedOn w:val="a"/>
    <w:link w:val="af7"/>
    <w:uiPriority w:val="99"/>
    <w:unhideWhenUsed/>
    <w:rsid w:val="00EE4378"/>
    <w:pPr>
      <w:tabs>
        <w:tab w:val="center" w:pos="4844"/>
        <w:tab w:val="right" w:pos="9689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EE4378"/>
    <w:rPr>
      <w:rFonts w:cs="Tahoma"/>
      <w:sz w:val="24"/>
      <w:szCs w:val="24"/>
      <w:lang w:val="ru-RU" w:eastAsia="ru-RU"/>
    </w:rPr>
  </w:style>
  <w:style w:type="character" w:styleId="af8">
    <w:name w:val="Hyperlink"/>
    <w:basedOn w:val="a0"/>
    <w:uiPriority w:val="99"/>
    <w:unhideWhenUsed/>
    <w:rsid w:val="00D13C29"/>
    <w:rPr>
      <w:color w:val="0000FF"/>
      <w:u w:val="single"/>
    </w:rPr>
  </w:style>
  <w:style w:type="paragraph" w:styleId="23">
    <w:name w:val="Body Text Indent 2"/>
    <w:basedOn w:val="a"/>
    <w:link w:val="24"/>
    <w:rsid w:val="0091049C"/>
    <w:pPr>
      <w:spacing w:line="360" w:lineRule="auto"/>
      <w:ind w:firstLine="540"/>
      <w:jc w:val="both"/>
    </w:pPr>
    <w:rPr>
      <w:rFonts w:ascii="Baltica" w:hAnsi="Baltica" w:cs="Times New Roman"/>
      <w:sz w:val="20"/>
      <w:szCs w:val="20"/>
      <w:lang w:val="af-ZA" w:eastAsia="en-US"/>
    </w:rPr>
  </w:style>
  <w:style w:type="character" w:customStyle="1" w:styleId="24">
    <w:name w:val="Основной текст с отступом 2 Знак"/>
    <w:basedOn w:val="a0"/>
    <w:link w:val="23"/>
    <w:rsid w:val="0091049C"/>
    <w:rPr>
      <w:rFonts w:ascii="Baltica" w:hAnsi="Baltica"/>
      <w:lang w:val="af-ZA"/>
    </w:rPr>
  </w:style>
  <w:style w:type="character" w:customStyle="1" w:styleId="y2iqfc">
    <w:name w:val="y2iqfc"/>
    <w:basedOn w:val="a0"/>
    <w:rsid w:val="0068060D"/>
  </w:style>
  <w:style w:type="paragraph" w:styleId="HTML">
    <w:name w:val="HTML Preformatted"/>
    <w:basedOn w:val="a"/>
    <w:link w:val="HTML0"/>
    <w:uiPriority w:val="99"/>
    <w:unhideWhenUsed/>
    <w:rsid w:val="006806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8060D"/>
    <w:rPr>
      <w:rFonts w:ascii="Courier New" w:hAnsi="Courier New" w:cs="Courier New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ducnndatun@mail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mirjanya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F9260-DCC6-4210-BA63-6D415C3DC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30</cp:revision>
  <cp:lastPrinted>2022-01-16T21:24:00Z</cp:lastPrinted>
  <dcterms:created xsi:type="dcterms:W3CDTF">2017-12-22T09:04:00Z</dcterms:created>
  <dcterms:modified xsi:type="dcterms:W3CDTF">2022-02-02T19:45:00Z</dcterms:modified>
</cp:coreProperties>
</file>