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44673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8322B">
        <w:rPr>
          <w:rFonts w:ascii="GHEA Grapalat" w:hAnsi="GHEA Grapalat"/>
          <w:i/>
          <w:sz w:val="18"/>
          <w:szCs w:val="16"/>
        </w:rPr>
        <w:t>HAEK-GH</w:t>
      </w:r>
      <w:r w:rsidR="00E8322B" w:rsidRPr="00426381">
        <w:rPr>
          <w:rFonts w:ascii="GHEA Grapalat" w:hAnsi="GHEA Grapalat"/>
          <w:i/>
          <w:sz w:val="18"/>
          <w:szCs w:val="16"/>
        </w:rPr>
        <w:t>APDzB-</w:t>
      </w:r>
      <w:r w:rsidR="001431B8">
        <w:rPr>
          <w:rFonts w:ascii="GHEA Grapalat" w:hAnsi="GHEA Grapalat"/>
          <w:i/>
          <w:sz w:val="18"/>
          <w:szCs w:val="16"/>
        </w:rPr>
        <w:t>54</w:t>
      </w:r>
      <w:r w:rsidR="00E8322B" w:rsidRPr="00426381">
        <w:rPr>
          <w:rFonts w:ascii="GHEA Grapalat" w:hAnsi="GHEA Grapalat"/>
          <w:i/>
          <w:sz w:val="18"/>
          <w:szCs w:val="16"/>
        </w:rPr>
        <w:t>/2</w:t>
      </w:r>
      <w:r w:rsidR="00E8322B">
        <w:rPr>
          <w:rFonts w:ascii="GHEA Grapalat" w:hAnsi="GHEA Grapalat"/>
          <w:i/>
          <w:sz w:val="18"/>
          <w:szCs w:val="16"/>
        </w:rPr>
        <w:t>5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77538D" w:rsidRDefault="0077538D" w:rsidP="00011812">
      <w:pPr>
        <w:spacing w:before="60"/>
        <w:ind w:right="-108"/>
        <w:rPr>
          <w:rFonts w:ascii="GHEA Grapalat" w:hAnsi="GHEA Grapalat"/>
          <w:szCs w:val="24"/>
        </w:rPr>
      </w:pPr>
      <w:r w:rsidRPr="0077538D">
        <w:rPr>
          <w:rFonts w:ascii="GHEA Grapalat" w:hAnsi="GHEA Grapalat"/>
          <w:szCs w:val="24"/>
        </w:rPr>
        <w:t xml:space="preserve">ЗАО «ААЭК»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Pr="0077538D">
        <w:rPr>
          <w:rFonts w:ascii="GHEA Grapalat" w:hAnsi="GHEA Grapalat"/>
          <w:szCs w:val="24"/>
        </w:rPr>
        <w:t xml:space="preserve"> несостоявшейся процедуры закупки под кодом</w:t>
      </w:r>
      <w:r w:rsidRPr="00E05B2C">
        <w:rPr>
          <w:rFonts w:ascii="GHEA Grapalat" w:hAnsi="GHEA Grapalat"/>
          <w:szCs w:val="24"/>
        </w:rPr>
        <w:t xml:space="preserve"> </w:t>
      </w:r>
      <w:r w:rsidR="00E8322B" w:rsidRPr="00E8322B">
        <w:rPr>
          <w:rFonts w:ascii="GHEA Grapalat" w:hAnsi="GHEA Grapalat"/>
          <w:szCs w:val="24"/>
        </w:rPr>
        <w:t>HAEK-GHAPDzB-</w:t>
      </w:r>
      <w:r w:rsidR="001431B8">
        <w:rPr>
          <w:rFonts w:ascii="GHEA Grapalat" w:hAnsi="GHEA Grapalat"/>
          <w:szCs w:val="24"/>
        </w:rPr>
        <w:t>54</w:t>
      </w:r>
      <w:r w:rsidR="00E8322B" w:rsidRPr="00E8322B">
        <w:rPr>
          <w:rFonts w:ascii="GHEA Grapalat" w:hAnsi="GHEA Grapalat"/>
          <w:szCs w:val="24"/>
        </w:rPr>
        <w:t xml:space="preserve">/25 </w:t>
      </w:r>
      <w:r w:rsidRPr="00E05B2C">
        <w:rPr>
          <w:rFonts w:ascii="GHEA Grapalat" w:hAnsi="GHEA Grapalat"/>
          <w:szCs w:val="24"/>
        </w:rPr>
        <w:t>организованной с целью приобретения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1431B8" w:rsidRPr="001431B8">
        <w:rPr>
          <w:rFonts w:ascii="GHEA Grapalat" w:hAnsi="GHEA Grapalat"/>
          <w:szCs w:val="24"/>
        </w:rPr>
        <w:t>фильтр</w:t>
      </w:r>
      <w:r w:rsidR="001431B8" w:rsidRPr="001431B8">
        <w:rPr>
          <w:rFonts w:ascii="GHEA Grapalat" w:hAnsi="GHEA Grapalat"/>
          <w:szCs w:val="24"/>
        </w:rPr>
        <w:t>ов</w:t>
      </w:r>
      <w:r w:rsidR="001431B8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1"/>
        <w:gridCol w:w="2132"/>
        <w:gridCol w:w="2507"/>
        <w:gridCol w:w="2362"/>
        <w:gridCol w:w="2083"/>
      </w:tblGrid>
      <w:tr w:rsidR="00A72AAE" w:rsidRPr="004E4619" w:rsidTr="00FB19A3">
        <w:trPr>
          <w:trHeight w:val="626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72AAE" w:rsidRPr="00D65CDE" w:rsidRDefault="00CC482C" w:rsidP="00D65C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431B8" w:rsidRPr="004E4619" w:rsidTr="00FB19A3">
        <w:trPr>
          <w:trHeight w:val="654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1431B8" w:rsidRPr="000D0C32" w:rsidRDefault="001431B8" w:rsidP="00AB59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431B8" w:rsidRPr="00C064C4" w:rsidRDefault="001431B8" w:rsidP="00AB5937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C064C4">
              <w:rPr>
                <w:rFonts w:ascii="GHEA Grapalat" w:hAnsi="GHEA Grapalat"/>
                <w:i/>
                <w:sz w:val="18"/>
                <w:szCs w:val="16"/>
                <w:lang w:val="hy-AM"/>
              </w:rPr>
              <w:t>Аналитический фильтр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431B8" w:rsidRPr="00E8322B" w:rsidRDefault="001431B8" w:rsidP="00E8322B">
            <w:pPr>
              <w:widowControl w:val="0"/>
              <w:spacing w:after="120"/>
              <w:jc w:val="center"/>
              <w:rPr>
                <w:rFonts w:ascii="Sylfaen" w:hAnsi="Sylfaen"/>
                <w:i/>
                <w:sz w:val="18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ООО Мэйд Ту Мэйк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1431B8" w:rsidRPr="00FB19A3" w:rsidRDefault="001431B8" w:rsidP="00D65CDE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1</w:t>
            </w:r>
            <w:r w:rsidRPr="00FB19A3">
              <w:rPr>
                <w:rFonts w:ascii="GHEA Grapalat" w:hAnsi="GHEA Grapalat"/>
                <w:i/>
                <w:sz w:val="18"/>
                <w:szCs w:val="16"/>
              </w:rPr>
              <w:t xml:space="preserve"> пункта 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1431B8" w:rsidRPr="00FB19A3" w:rsidRDefault="001431B8" w:rsidP="001431B8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 w:rsidRPr="001431B8">
              <w:rPr>
                <w:rFonts w:ascii="GHEA Grapalat" w:hAnsi="GHEA Grapalat"/>
                <w:i/>
                <w:sz w:val="18"/>
                <w:szCs w:val="16"/>
              </w:rPr>
              <w:t>Участник</w:t>
            </w:r>
            <w:r w:rsidRPr="001431B8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 w:rsidRPr="001431B8">
              <w:rPr>
                <w:rFonts w:ascii="GHEA Grapalat" w:hAnsi="GHEA Grapalat"/>
                <w:i/>
                <w:sz w:val="18"/>
                <w:szCs w:val="16"/>
              </w:rPr>
              <w:t>представил</w:t>
            </w:r>
            <w:r w:rsidRPr="001431B8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 w:rsidRPr="001431B8">
              <w:rPr>
                <w:rFonts w:ascii="GHEA Grapalat" w:hAnsi="GHEA Grapalat"/>
                <w:i/>
                <w:sz w:val="18"/>
                <w:szCs w:val="16"/>
              </w:rPr>
              <w:t>ценовое предложение, превышающее</w:t>
            </w:r>
            <w:r w:rsidRPr="001431B8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 w:rsidRPr="001431B8">
              <w:rPr>
                <w:rFonts w:ascii="GHEA Grapalat" w:hAnsi="GHEA Grapalat"/>
                <w:i/>
                <w:sz w:val="18"/>
                <w:szCs w:val="16"/>
              </w:rPr>
              <w:t xml:space="preserve">цену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за</w:t>
            </w:r>
            <w:r w:rsidRPr="001431B8">
              <w:rPr>
                <w:rFonts w:ascii="GHEA Grapalat" w:hAnsi="GHEA Grapalat"/>
                <w:i/>
                <w:sz w:val="18"/>
                <w:szCs w:val="16"/>
              </w:rPr>
              <w:t>купки</w:t>
            </w:r>
          </w:p>
        </w:tc>
      </w:tr>
      <w:tr w:rsidR="001431B8" w:rsidRPr="004E4619" w:rsidTr="00FB281C">
        <w:trPr>
          <w:trHeight w:val="654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1431B8" w:rsidRPr="000D0C32" w:rsidRDefault="001431B8" w:rsidP="00AB59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1E7E"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431B8" w:rsidRPr="00C064C4" w:rsidRDefault="001431B8" w:rsidP="00AB5937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C064C4">
              <w:rPr>
                <w:rFonts w:ascii="GHEA Grapalat" w:hAnsi="GHEA Grapalat"/>
                <w:i/>
                <w:sz w:val="18"/>
                <w:szCs w:val="16"/>
                <w:lang w:val="hy-AM"/>
              </w:rPr>
              <w:t>Фильтр обеззоленный</w:t>
            </w:r>
          </w:p>
          <w:p w:rsidR="001431B8" w:rsidRPr="00974C30" w:rsidRDefault="001431B8" w:rsidP="00AB5937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C064C4">
              <w:rPr>
                <w:rFonts w:ascii="GHEA Grapalat" w:hAnsi="GHEA Grapalat"/>
                <w:i/>
                <w:sz w:val="18"/>
                <w:szCs w:val="16"/>
                <w:lang w:val="hy-AM"/>
              </w:rPr>
              <w:t>Синяя лента d=9.0 cм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431B8" w:rsidRPr="001431B8" w:rsidRDefault="001431B8" w:rsidP="00E8322B">
            <w:pPr>
              <w:widowControl w:val="0"/>
              <w:spacing w:after="120"/>
              <w:jc w:val="center"/>
              <w:rPr>
                <w:rFonts w:ascii="Sylfaen" w:hAnsi="Sylfaen"/>
                <w:i/>
                <w:sz w:val="18"/>
                <w:szCs w:val="16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1431B8" w:rsidRPr="001431B8" w:rsidRDefault="001431B8" w:rsidP="00D65CDE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3</w:t>
            </w:r>
            <w:r w:rsidRPr="00FB19A3">
              <w:rPr>
                <w:rFonts w:ascii="GHEA Grapalat" w:hAnsi="GHEA Grapalat"/>
                <w:i/>
                <w:sz w:val="18"/>
                <w:szCs w:val="16"/>
              </w:rPr>
              <w:t xml:space="preserve"> пункта</w:t>
            </w:r>
          </w:p>
        </w:tc>
        <w:tc>
          <w:tcPr>
            <w:tcW w:w="2083" w:type="dxa"/>
            <w:shd w:val="clear" w:color="auto" w:fill="auto"/>
          </w:tcPr>
          <w:p w:rsidR="001431B8" w:rsidRDefault="001431B8">
            <w:r w:rsidRPr="008F2B98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не одна </w:t>
            </w:r>
            <w:r w:rsidRPr="008F2B98">
              <w:rPr>
                <w:rFonts w:ascii="GHEA Grapalat" w:hAnsi="GHEA Grapalat"/>
                <w:i/>
                <w:sz w:val="18"/>
                <w:szCs w:val="16"/>
              </w:rPr>
              <w:t>заявка не была подана</w:t>
            </w:r>
          </w:p>
        </w:tc>
      </w:tr>
      <w:tr w:rsidR="001431B8" w:rsidRPr="004E4619" w:rsidTr="00FB281C">
        <w:trPr>
          <w:trHeight w:val="654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1431B8" w:rsidRPr="000D0C32" w:rsidRDefault="001431B8" w:rsidP="00AB59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1E7E"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431B8" w:rsidRPr="00974C30" w:rsidRDefault="001431B8" w:rsidP="00AB5937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C064C4">
              <w:rPr>
                <w:rFonts w:ascii="GHEA Grapalat" w:hAnsi="GHEA Grapalat"/>
                <w:i/>
                <w:sz w:val="18"/>
                <w:szCs w:val="16"/>
                <w:lang w:val="hy-AM"/>
              </w:rPr>
              <w:t>Фильтр  воздушный карманный мелкий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431B8" w:rsidRPr="001431B8" w:rsidRDefault="001431B8" w:rsidP="00E8322B">
            <w:pPr>
              <w:widowControl w:val="0"/>
              <w:spacing w:after="120"/>
              <w:jc w:val="center"/>
              <w:rPr>
                <w:rFonts w:ascii="Sylfaen" w:hAnsi="Sylfaen"/>
                <w:i/>
                <w:sz w:val="18"/>
                <w:szCs w:val="16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1431B8" w:rsidRPr="001431B8" w:rsidRDefault="001431B8" w:rsidP="00D65CDE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3</w:t>
            </w:r>
            <w:r w:rsidRPr="00FB19A3">
              <w:rPr>
                <w:rFonts w:ascii="GHEA Grapalat" w:hAnsi="GHEA Grapalat"/>
                <w:i/>
                <w:sz w:val="18"/>
                <w:szCs w:val="16"/>
              </w:rPr>
              <w:t xml:space="preserve"> пункта</w:t>
            </w:r>
          </w:p>
        </w:tc>
        <w:tc>
          <w:tcPr>
            <w:tcW w:w="2083" w:type="dxa"/>
            <w:shd w:val="clear" w:color="auto" w:fill="auto"/>
          </w:tcPr>
          <w:p w:rsidR="001431B8" w:rsidRDefault="001431B8">
            <w:r w:rsidRPr="008F2B98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не одна </w:t>
            </w:r>
            <w:r w:rsidRPr="008F2B98">
              <w:rPr>
                <w:rFonts w:ascii="GHEA Grapalat" w:hAnsi="GHEA Grapalat"/>
                <w:i/>
                <w:sz w:val="18"/>
                <w:szCs w:val="16"/>
              </w:rPr>
              <w:t>заявка не была подана</w:t>
            </w:r>
          </w:p>
        </w:tc>
      </w:tr>
      <w:tr w:rsidR="001431B8" w:rsidRPr="004E4619" w:rsidTr="00FB281C">
        <w:trPr>
          <w:trHeight w:val="654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1431B8" w:rsidRPr="000D0C32" w:rsidRDefault="001431B8" w:rsidP="00AB59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1E7E"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431B8" w:rsidRPr="00974C30" w:rsidRDefault="001431B8" w:rsidP="00AB5937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C064C4">
              <w:rPr>
                <w:rFonts w:ascii="GHEA Grapalat" w:hAnsi="GHEA Grapalat"/>
                <w:i/>
                <w:sz w:val="18"/>
                <w:szCs w:val="16"/>
                <w:lang w:val="hy-AM"/>
              </w:rPr>
              <w:t>Фильтр  воздушный карманный мелкий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431B8" w:rsidRPr="001431B8" w:rsidRDefault="001431B8" w:rsidP="00E8322B">
            <w:pPr>
              <w:widowControl w:val="0"/>
              <w:spacing w:after="120"/>
              <w:jc w:val="center"/>
              <w:rPr>
                <w:rFonts w:ascii="Sylfaen" w:hAnsi="Sylfaen"/>
                <w:i/>
                <w:sz w:val="18"/>
                <w:szCs w:val="16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1431B8" w:rsidRPr="001431B8" w:rsidRDefault="001431B8" w:rsidP="00D65CDE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3</w:t>
            </w:r>
            <w:r w:rsidRPr="00FB19A3">
              <w:rPr>
                <w:rFonts w:ascii="GHEA Grapalat" w:hAnsi="GHEA Grapalat"/>
                <w:i/>
                <w:sz w:val="18"/>
                <w:szCs w:val="16"/>
              </w:rPr>
              <w:t xml:space="preserve"> пункта</w:t>
            </w:r>
          </w:p>
        </w:tc>
        <w:tc>
          <w:tcPr>
            <w:tcW w:w="2083" w:type="dxa"/>
            <w:shd w:val="clear" w:color="auto" w:fill="auto"/>
          </w:tcPr>
          <w:p w:rsidR="001431B8" w:rsidRDefault="001431B8">
            <w:r w:rsidRPr="008F2B98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не одна </w:t>
            </w:r>
            <w:r w:rsidRPr="008F2B98">
              <w:rPr>
                <w:rFonts w:ascii="GHEA Grapalat" w:hAnsi="GHEA Grapalat"/>
                <w:i/>
                <w:sz w:val="18"/>
                <w:szCs w:val="16"/>
              </w:rPr>
              <w:t>заявка не была подана</w:t>
            </w:r>
          </w:p>
        </w:tc>
      </w:tr>
    </w:tbl>
    <w:p w:rsidR="001431B8" w:rsidRDefault="001431B8" w:rsidP="00F003FE">
      <w:pPr>
        <w:widowControl w:val="0"/>
        <w:spacing w:line="240" w:lineRule="atLeast"/>
        <w:jc w:val="both"/>
        <w:rPr>
          <w:rFonts w:ascii="GHEA Grapalat" w:hAnsi="GHEA Grapalat" w:cs="Sylfaen"/>
          <w:szCs w:val="24"/>
        </w:rPr>
      </w:pPr>
    </w:p>
    <w:p w:rsidR="00FB19A3" w:rsidRDefault="00FB19A3" w:rsidP="00F003FE">
      <w:pPr>
        <w:widowControl w:val="0"/>
        <w:spacing w:line="240" w:lineRule="atLeast"/>
        <w:jc w:val="both"/>
        <w:rPr>
          <w:rFonts w:ascii="GHEA Grapalat" w:hAnsi="GHEA Grapalat"/>
          <w:spacing w:val="6"/>
          <w:szCs w:val="24"/>
          <w:lang w:val="hy-AM"/>
        </w:rPr>
      </w:pPr>
      <w:r w:rsidRPr="00290834">
        <w:rPr>
          <w:rFonts w:ascii="GHEA Grapalat" w:hAnsi="GHEA Grapalat" w:cs="Sylfaen" w:hint="eastAsia"/>
          <w:szCs w:val="24"/>
        </w:rPr>
        <w:t>Согласно</w:t>
      </w:r>
      <w:r w:rsidRPr="00290834">
        <w:rPr>
          <w:rFonts w:ascii="GHEA Grapalat" w:hAnsi="GHEA Grapalat" w:cs="Sylfaen"/>
          <w:szCs w:val="24"/>
        </w:rPr>
        <w:t xml:space="preserve"> </w:t>
      </w:r>
      <w:r w:rsidRPr="00290834">
        <w:rPr>
          <w:rFonts w:ascii="GHEA Grapalat" w:hAnsi="GHEA Grapalat" w:cs="Sylfaen" w:hint="eastAsia"/>
          <w:szCs w:val="24"/>
        </w:rPr>
        <w:t>статье</w:t>
      </w:r>
      <w:r w:rsidRPr="00290834">
        <w:rPr>
          <w:rFonts w:ascii="GHEA Grapalat" w:hAnsi="GHEA Grapalat" w:cs="Sylfaen"/>
          <w:szCs w:val="24"/>
        </w:rPr>
        <w:t xml:space="preserve"> 10 </w:t>
      </w:r>
      <w:r w:rsidRPr="00290834">
        <w:rPr>
          <w:rFonts w:ascii="GHEA Grapalat" w:hAnsi="GHEA Grapalat" w:cs="Sylfaen" w:hint="eastAsia"/>
          <w:szCs w:val="24"/>
        </w:rPr>
        <w:t>Закона</w:t>
      </w:r>
      <w:r w:rsidRPr="00290834">
        <w:rPr>
          <w:rFonts w:ascii="GHEA Grapalat" w:hAnsi="GHEA Grapalat" w:cs="Sylfaen"/>
          <w:szCs w:val="24"/>
        </w:rPr>
        <w:t xml:space="preserve"> </w:t>
      </w:r>
      <w:r w:rsidRPr="00290834">
        <w:rPr>
          <w:rFonts w:ascii="GHEA Grapalat" w:hAnsi="GHEA Grapalat" w:cs="Sylfaen" w:hint="eastAsia"/>
          <w:szCs w:val="24"/>
        </w:rPr>
        <w:t>РА</w:t>
      </w:r>
      <w:r w:rsidRPr="00290834">
        <w:rPr>
          <w:rFonts w:ascii="GHEA Grapalat" w:hAnsi="GHEA Grapalat" w:cs="Sylfaen"/>
          <w:szCs w:val="24"/>
        </w:rPr>
        <w:t xml:space="preserve"> </w:t>
      </w:r>
      <w:r w:rsidRPr="00290834">
        <w:rPr>
          <w:rFonts w:ascii="GHEA Grapalat" w:hAnsi="GHEA Grapalat" w:cs="Sylfaen" w:hint="eastAsia"/>
          <w:szCs w:val="24"/>
        </w:rPr>
        <w:t>”О</w:t>
      </w:r>
      <w:r w:rsidRPr="00290834">
        <w:rPr>
          <w:rFonts w:ascii="GHEA Grapalat" w:hAnsi="GHEA Grapalat" w:cs="Sylfaen"/>
          <w:szCs w:val="24"/>
        </w:rPr>
        <w:t xml:space="preserve"> </w:t>
      </w:r>
      <w:r w:rsidRPr="00290834">
        <w:rPr>
          <w:rFonts w:ascii="GHEA Grapalat" w:hAnsi="GHEA Grapalat" w:cs="Sylfaen" w:hint="eastAsia"/>
          <w:szCs w:val="24"/>
        </w:rPr>
        <w:t>закупках</w:t>
      </w:r>
      <w:r w:rsidRPr="00290834">
        <w:rPr>
          <w:rFonts w:ascii="GHEA Grapalat" w:hAnsi="GHEA Grapalat" w:cs="Sylfaen"/>
          <w:szCs w:val="24"/>
        </w:rPr>
        <w:t xml:space="preserve">", </w:t>
      </w:r>
      <w:r w:rsidR="001431B8" w:rsidRPr="001431B8">
        <w:rPr>
          <w:rFonts w:ascii="GHEA Grapalat" w:hAnsi="GHEA Grapalat" w:cs="Sylfaen" w:hint="eastAsia"/>
          <w:b/>
          <w:szCs w:val="24"/>
        </w:rPr>
        <w:t>для</w:t>
      </w:r>
      <w:r w:rsidR="001431B8" w:rsidRPr="001431B8">
        <w:rPr>
          <w:rFonts w:ascii="GHEA Grapalat" w:hAnsi="GHEA Grapalat" w:cs="Sylfaen"/>
          <w:b/>
          <w:szCs w:val="24"/>
        </w:rPr>
        <w:t xml:space="preserve"> 1 лота</w:t>
      </w:r>
      <w:r w:rsidR="001431B8">
        <w:rPr>
          <w:rFonts w:ascii="GHEA Grapalat" w:hAnsi="GHEA Grapalat" w:cs="Sylfaen"/>
          <w:szCs w:val="24"/>
        </w:rPr>
        <w:t xml:space="preserve"> </w:t>
      </w:r>
      <w:r w:rsidRPr="00290834">
        <w:rPr>
          <w:rFonts w:ascii="GHEA Grapalat" w:hAnsi="GHEA Grapalat"/>
          <w:szCs w:val="24"/>
        </w:rPr>
        <w:t>в качестве периода</w:t>
      </w:r>
      <w:r w:rsidRPr="00290834">
        <w:rPr>
          <w:rFonts w:ascii="Courier New" w:hAnsi="Courier New" w:cs="Courier New"/>
          <w:szCs w:val="24"/>
          <w:lang w:val="en-US"/>
        </w:rPr>
        <w:t> </w:t>
      </w:r>
      <w:r w:rsidRPr="00290834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Pr="00290834">
        <w:rPr>
          <w:rFonts w:ascii="Courier New" w:hAnsi="Courier New" w:cs="Courier New"/>
          <w:szCs w:val="24"/>
          <w:lang w:val="en-US"/>
        </w:rPr>
        <w:t> </w:t>
      </w:r>
      <w:r w:rsidRPr="00290834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Pr="00290834">
        <w:rPr>
          <w:rFonts w:ascii="GHEA Grapalat" w:hAnsi="GHEA Grapalat"/>
          <w:spacing w:val="-6"/>
          <w:szCs w:val="24"/>
          <w:lang w:val="hy-AM"/>
        </w:rPr>
        <w:t>10</w:t>
      </w:r>
      <w:r w:rsidRPr="00290834">
        <w:rPr>
          <w:rFonts w:ascii="GHEA Grapalat" w:hAnsi="GHEA Grapalat"/>
          <w:spacing w:val="-6"/>
          <w:szCs w:val="24"/>
        </w:rPr>
        <w:t>-го календарного дня включительно.</w:t>
      </w:r>
    </w:p>
    <w:p w:rsidR="002C44C4" w:rsidRPr="00F003FE" w:rsidRDefault="002C44C4" w:rsidP="00F003FE">
      <w:pPr>
        <w:widowControl w:val="0"/>
        <w:spacing w:line="240" w:lineRule="atLeast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D65CDE" w:rsidRPr="00E8322B">
        <w:rPr>
          <w:rFonts w:ascii="GHEA Grapalat" w:hAnsi="GHEA Grapalat"/>
          <w:szCs w:val="24"/>
        </w:rPr>
        <w:t xml:space="preserve">Айкуи </w:t>
      </w:r>
      <w:proofErr w:type="spellStart"/>
      <w:r w:rsidR="00D65CDE" w:rsidRPr="00E8322B">
        <w:rPr>
          <w:rFonts w:ascii="GHEA Grapalat" w:hAnsi="GHEA Grapalat"/>
          <w:szCs w:val="24"/>
        </w:rPr>
        <w:t>Григорян</w:t>
      </w:r>
      <w:proofErr w:type="gramStart"/>
      <w:r w:rsidR="00D65CDE" w:rsidRPr="00E8322B">
        <w:rPr>
          <w:rFonts w:ascii="GHEA Grapalat" w:hAnsi="GHEA Grapalat"/>
          <w:szCs w:val="24"/>
        </w:rPr>
        <w:t>.</w:t>
      </w:r>
      <w:r w:rsidRPr="00E05B2C">
        <w:rPr>
          <w:rFonts w:ascii="GHEA Grapalat" w:hAnsi="GHEA Grapalat"/>
          <w:szCs w:val="24"/>
        </w:rPr>
        <w:t>з</w:t>
      </w:r>
      <w:proofErr w:type="gramEnd"/>
      <w:r w:rsidRPr="00E05B2C">
        <w:rPr>
          <w:rFonts w:ascii="GHEA Grapalat" w:hAnsi="GHEA Grapalat"/>
          <w:szCs w:val="24"/>
        </w:rPr>
        <w:t>акупок</w:t>
      </w:r>
      <w:proofErr w:type="spellEnd"/>
      <w:r w:rsidRPr="00E05B2C">
        <w:rPr>
          <w:rFonts w:ascii="GHEA Grapalat" w:hAnsi="GHEA Grapalat"/>
          <w:szCs w:val="24"/>
        </w:rPr>
        <w:t xml:space="preserve">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D65CDE" w:rsidRPr="00E8322B">
        <w:rPr>
          <w:rFonts w:ascii="GHEA Grapalat" w:hAnsi="GHEA Grapalat"/>
          <w:szCs w:val="24"/>
        </w:rPr>
        <w:t xml:space="preserve"> </w:t>
      </w:r>
      <w:r w:rsidR="00E8322B" w:rsidRPr="00E8322B">
        <w:rPr>
          <w:rFonts w:ascii="GHEA Grapalat" w:hAnsi="GHEA Grapalat"/>
          <w:szCs w:val="24"/>
        </w:rPr>
        <w:t>HAEK-GHAPDzB-</w:t>
      </w:r>
      <w:r w:rsidR="001431B8">
        <w:rPr>
          <w:rFonts w:ascii="GHEA Grapalat" w:hAnsi="GHEA Grapalat"/>
          <w:szCs w:val="24"/>
        </w:rPr>
        <w:t>54</w:t>
      </w:r>
      <w:bookmarkStart w:id="0" w:name="_GoBack"/>
      <w:bookmarkEnd w:id="0"/>
      <w:r w:rsidR="00E8322B" w:rsidRPr="00E8322B">
        <w:rPr>
          <w:rFonts w:ascii="GHEA Grapalat" w:hAnsi="GHEA Grapalat"/>
          <w:szCs w:val="24"/>
        </w:rPr>
        <w:t>/25</w:t>
      </w:r>
    </w:p>
    <w:p w:rsidR="002C44C4" w:rsidRPr="00D65CDE" w:rsidRDefault="002C44C4" w:rsidP="00D65CDE">
      <w:pPr>
        <w:jc w:val="both"/>
        <w:rPr>
          <w:rFonts w:ascii="GHEA Grapalat" w:hAnsi="GHEA Grapalat" w:cs="Sylfaen"/>
          <w:sz w:val="20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D65CDE" w:rsidRPr="005F3784">
        <w:rPr>
          <w:rFonts w:ascii="GHEA Grapalat" w:hAnsi="GHEA Grapalat" w:cs="Sylfaen"/>
          <w:sz w:val="20"/>
          <w:lang w:val="af-ZA"/>
        </w:rPr>
        <w:t>+374 10 20 04 91</w:t>
      </w:r>
    </w:p>
    <w:p w:rsidR="00D65CDE" w:rsidRDefault="002C44C4" w:rsidP="00D65CDE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8" w:history="1">
        <w:r w:rsidR="00D65CDE" w:rsidRPr="00321680">
          <w:rPr>
            <w:rStyle w:val="ae"/>
            <w:rFonts w:ascii="GHEA Grapalat" w:hAnsi="GHEA Grapalat" w:cs="Sylfaen"/>
            <w:sz w:val="20"/>
            <w:lang w:val="af-ZA"/>
          </w:rPr>
          <w:t>Haykuhi.Grigoryan@anpp.am</w:t>
        </w:r>
      </w:hyperlink>
    </w:p>
    <w:p w:rsidR="00613058" w:rsidRPr="0077538D" w:rsidRDefault="002C44C4" w:rsidP="00D65CDE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D65CDE">
        <w:rPr>
          <w:rFonts w:ascii="GHEA Grapalat" w:hAnsi="GHEA Grapalat"/>
          <w:szCs w:val="24"/>
          <w:lang w:val="hy-AM"/>
        </w:rPr>
        <w:t>ЗАО «ААЭК»</w:t>
      </w:r>
      <w:r w:rsidR="004E4619" w:rsidRPr="0077538D">
        <w:rPr>
          <w:rFonts w:ascii="GHEA Grapalat" w:hAnsi="GHEA Grapalat"/>
          <w:szCs w:val="24"/>
        </w:rPr>
        <w:t xml:space="preserve"> </w:t>
      </w:r>
    </w:p>
    <w:sectPr w:rsidR="00613058" w:rsidRPr="0077538D" w:rsidSect="0006419E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249" w:rsidRDefault="005B7249">
      <w:r>
        <w:separator/>
      </w:r>
    </w:p>
  </w:endnote>
  <w:endnote w:type="continuationSeparator" w:id="0">
    <w:p w:rsidR="005B7249" w:rsidRDefault="005B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1181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249" w:rsidRDefault="005B7249">
      <w:r>
        <w:separator/>
      </w:r>
    </w:p>
  </w:footnote>
  <w:footnote w:type="continuationSeparator" w:id="0">
    <w:p w:rsidR="005B7249" w:rsidRDefault="005B7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11812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31B8"/>
    <w:rsid w:val="00143AE2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837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6DB9"/>
    <w:rsid w:val="0026753B"/>
    <w:rsid w:val="002827E6"/>
    <w:rsid w:val="00290834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4673B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B7249"/>
    <w:rsid w:val="005C39A0"/>
    <w:rsid w:val="005C4358"/>
    <w:rsid w:val="005D0F4E"/>
    <w:rsid w:val="005E0856"/>
    <w:rsid w:val="005E2F58"/>
    <w:rsid w:val="005E613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D3CA3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7538D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6089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1679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33F7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09DB"/>
    <w:rsid w:val="00C639F2"/>
    <w:rsid w:val="00C721DB"/>
    <w:rsid w:val="00C90538"/>
    <w:rsid w:val="00C926B7"/>
    <w:rsid w:val="00C97FD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5CDE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322B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03FE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19A3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anegp0gi0b9av8jahpyh">
    <w:name w:val="anegp0gi0b9av8jahpyh"/>
    <w:basedOn w:val="a0"/>
    <w:rsid w:val="00FB19A3"/>
  </w:style>
  <w:style w:type="character" w:customStyle="1" w:styleId="ypks7kbdpwfgdykd3qb9">
    <w:name w:val="ypks7kbdpwfgdykd3qb9"/>
    <w:basedOn w:val="a0"/>
    <w:rsid w:val="00143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uhi.Grigoryan@anpp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39</cp:revision>
  <cp:lastPrinted>2012-06-13T06:43:00Z</cp:lastPrinted>
  <dcterms:created xsi:type="dcterms:W3CDTF">2018-08-08T07:11:00Z</dcterms:created>
  <dcterms:modified xsi:type="dcterms:W3CDTF">2025-12-18T08:53:00Z</dcterms:modified>
</cp:coreProperties>
</file>