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724538CD"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hy-AM"/>
        </w:rPr>
        <w:t>3</w:t>
      </w:r>
      <w:r>
        <w:rPr>
          <w:rFonts w:ascii="Sylfaen" w:hAnsi="Sylfaen"/>
          <w:b/>
          <w:i w:val="0"/>
          <w:lang w:val="af-ZA"/>
        </w:rPr>
        <w:t xml:space="preserve">  թվականի «</w:t>
      </w:r>
      <w:r>
        <w:rPr>
          <w:rFonts w:ascii="Sylfaen" w:hAnsi="Sylfaen"/>
          <w:b/>
          <w:i w:val="0"/>
          <w:lang w:val="ru-RU"/>
        </w:rPr>
        <w:t>սեպտեմբերի</w:t>
      </w:r>
      <w:r w:rsidRPr="00D12AA0">
        <w:rPr>
          <w:rFonts w:ascii="Sylfaen" w:hAnsi="Sylfaen"/>
          <w:b/>
          <w:i w:val="0"/>
          <w:lang w:val="af-ZA"/>
        </w:rPr>
        <w:t>»  «</w:t>
      </w:r>
      <w:r w:rsidR="0074743D" w:rsidRPr="0074743D">
        <w:rPr>
          <w:rFonts w:ascii="Sylfaen" w:hAnsi="Sylfaen"/>
          <w:b/>
          <w:i w:val="0"/>
          <w:lang w:val="af-ZA"/>
        </w:rPr>
        <w:t xml:space="preserve"> </w:t>
      </w:r>
      <w:r w:rsidR="0074743D">
        <w:rPr>
          <w:rFonts w:ascii="Sylfaen" w:hAnsi="Sylfaen"/>
          <w:b/>
          <w:i w:val="0"/>
          <w:lang w:val="hy-AM"/>
        </w:rPr>
        <w:t>25</w:t>
      </w:r>
      <w:r w:rsidRPr="006E22E5">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41406F1F" w:rsidR="00152261" w:rsidRPr="00735E37" w:rsidRDefault="00152261" w:rsidP="00152261">
      <w:pPr>
        <w:pStyle w:val="a3"/>
        <w:spacing w:line="240" w:lineRule="auto"/>
        <w:jc w:val="center"/>
        <w:rPr>
          <w:rFonts w:ascii="Sylfaen" w:hAnsi="Sylfaen"/>
          <w:b/>
          <w:i w:val="0"/>
          <w:u w:val="single"/>
          <w:lang w:val="en-US"/>
        </w:rPr>
      </w:pPr>
      <w:r w:rsidRPr="00D12AA0">
        <w:rPr>
          <w:rFonts w:ascii="Sylfaen" w:hAnsi="Sylfaen"/>
          <w:i w:val="0"/>
          <w:lang w:val="af-ZA"/>
        </w:rPr>
        <w:t>Ընթացակարգի ծածկագիրը`</w:t>
      </w:r>
      <w:r>
        <w:rPr>
          <w:rFonts w:ascii="Sylfaen" w:hAnsi="Sylfaen"/>
          <w:i w:val="0"/>
          <w:lang w:val="hy-AM"/>
        </w:rPr>
        <w:t xml:space="preserve"> </w:t>
      </w:r>
      <w:r w:rsidR="00D04E9C">
        <w:rPr>
          <w:rFonts w:ascii="Sylfaen" w:hAnsi="Sylfaen"/>
          <w:b/>
          <w:i w:val="0"/>
          <w:u w:val="single"/>
          <w:lang w:val="en-US"/>
        </w:rPr>
        <w:t>Թ</w:t>
      </w:r>
      <w:r w:rsidR="00D04E9C" w:rsidRPr="00D04E9C">
        <w:rPr>
          <w:rFonts w:ascii="Sylfaen" w:hAnsi="Sylfaen"/>
          <w:b/>
          <w:i w:val="0"/>
          <w:u w:val="single"/>
          <w:lang w:val="af-ZA"/>
        </w:rPr>
        <w:t>4</w:t>
      </w:r>
      <w:r w:rsidR="00D04E9C">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35E37">
        <w:rPr>
          <w:rFonts w:ascii="Sylfaen" w:hAnsi="Sylfaen"/>
          <w:b/>
          <w:i w:val="0"/>
          <w:u w:val="single"/>
          <w:lang w:val="hy-AM"/>
        </w:rPr>
        <w:t>23/2</w:t>
      </w:r>
      <w:r w:rsidR="00735E37">
        <w:rPr>
          <w:rFonts w:ascii="Sylfaen" w:hAnsi="Sylfaen"/>
          <w:b/>
          <w:i w:val="0"/>
          <w:u w:val="single"/>
          <w:lang w:val="en-US"/>
        </w:rPr>
        <w:t>1</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557AA4EE" w:rsidR="00152261" w:rsidRPr="00EA5AA9" w:rsidRDefault="0018455B" w:rsidP="00152261">
      <w:pPr>
        <w:pStyle w:val="a3"/>
        <w:spacing w:line="276" w:lineRule="auto"/>
        <w:ind w:firstLine="708"/>
        <w:jc w:val="left"/>
        <w:rPr>
          <w:rFonts w:ascii="Sylfaen" w:hAnsi="Sylfaen"/>
          <w:i w:val="0"/>
          <w:lang w:val="af-ZA"/>
        </w:rPr>
      </w:pPr>
      <w:r>
        <w:rPr>
          <w:rFonts w:ascii="Sylfaen" w:hAnsi="Sylfaen"/>
          <w:i w:val="0"/>
          <w:lang w:val="af-ZA"/>
        </w:rPr>
        <w:t>Պատվիրատուն`</w:t>
      </w:r>
      <w:r w:rsidR="00152261"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00152261" w:rsidRPr="00D64E36">
        <w:rPr>
          <w:rFonts w:ascii="Sylfaen" w:hAnsi="Sylfaen"/>
          <w:b/>
          <w:i w:val="0"/>
          <w:u w:val="single"/>
          <w:lang w:val="af-ZA"/>
        </w:rPr>
        <w:t>ՓԲԸ</w:t>
      </w:r>
      <w:r w:rsidR="00152261" w:rsidRPr="00EA5AA9">
        <w:rPr>
          <w:rFonts w:ascii="Sylfaen" w:hAnsi="Sylfaen"/>
          <w:i w:val="0"/>
          <w:lang w:val="af-ZA"/>
        </w:rPr>
        <w:t xml:space="preserve">, որը գտնվում </w:t>
      </w:r>
      <w:r w:rsidR="00152261" w:rsidRPr="00EA5AA9">
        <w:rPr>
          <w:rFonts w:ascii="Sylfaen" w:hAnsi="Sylfaen"/>
          <w:i w:val="0"/>
          <w:u w:val="single"/>
          <w:lang w:val="af-ZA"/>
        </w:rPr>
        <w:t>է</w:t>
      </w:r>
      <w:r w:rsidR="00152261" w:rsidRPr="00AD621A">
        <w:rPr>
          <w:rFonts w:ascii="Sylfaen" w:hAnsi="Sylfaen"/>
          <w:i w:val="0"/>
          <w:u w:val="single"/>
          <w:lang w:val="af-ZA"/>
        </w:rPr>
        <w:t xml:space="preserve"> </w:t>
      </w:r>
      <w:r w:rsidR="00152261" w:rsidRPr="00225BBA">
        <w:rPr>
          <w:rFonts w:ascii="Sylfaen" w:hAnsi="Sylfaen"/>
          <w:b/>
          <w:i w:val="0"/>
          <w:u w:val="single"/>
          <w:lang w:val="hy-AM"/>
        </w:rPr>
        <w:t>ք</w:t>
      </w:r>
      <w:r w:rsidR="00152261" w:rsidRPr="00D64E36">
        <w:rPr>
          <w:rFonts w:ascii="Sylfaen" w:hAnsi="Sylfaen"/>
          <w:b/>
          <w:i w:val="0"/>
          <w:u w:val="single"/>
          <w:lang w:val="af-ZA"/>
        </w:rPr>
        <w:t xml:space="preserve">. </w:t>
      </w:r>
      <w:r w:rsidR="00152261" w:rsidRPr="00225BBA">
        <w:rPr>
          <w:rFonts w:ascii="Sylfaen" w:hAnsi="Sylfaen"/>
          <w:b/>
          <w:i w:val="0"/>
          <w:u w:val="single"/>
          <w:lang w:val="hy-AM"/>
        </w:rPr>
        <w:t>Երևան</w:t>
      </w:r>
      <w:r w:rsidR="00152261" w:rsidRPr="00D64E36">
        <w:rPr>
          <w:rFonts w:ascii="Sylfaen" w:hAnsi="Sylfaen"/>
          <w:b/>
          <w:i w:val="0"/>
          <w:u w:val="single"/>
          <w:lang w:val="af-ZA"/>
        </w:rPr>
        <w:t xml:space="preserve">, </w:t>
      </w:r>
      <w:r w:rsidR="00D81089">
        <w:rPr>
          <w:rFonts w:ascii="Sylfaen" w:hAnsi="Sylfaen"/>
          <w:b/>
          <w:i w:val="0"/>
          <w:u w:val="single"/>
          <w:lang w:val="en-US"/>
        </w:rPr>
        <w:t>Մոսկովյան</w:t>
      </w:r>
      <w:r w:rsidR="00D81089" w:rsidRPr="00D81089">
        <w:rPr>
          <w:rFonts w:ascii="Sylfaen" w:hAnsi="Sylfaen"/>
          <w:b/>
          <w:i w:val="0"/>
          <w:u w:val="single"/>
          <w:lang w:val="af-ZA"/>
        </w:rPr>
        <w:t xml:space="preserve"> 13 </w:t>
      </w:r>
      <w:r w:rsidR="00152261" w:rsidRPr="007506C2">
        <w:rPr>
          <w:rFonts w:ascii="Sylfaen" w:hAnsi="Sylfaen"/>
          <w:i w:val="0"/>
          <w:lang w:val="af-ZA"/>
        </w:rPr>
        <w:t>հասցեում</w:t>
      </w:r>
      <w:r w:rsidR="00152261" w:rsidRPr="00EA5AA9">
        <w:rPr>
          <w:rFonts w:ascii="Sylfaen" w:hAnsi="Sylfaen"/>
          <w:i w:val="0"/>
          <w:lang w:val="af-ZA"/>
        </w:rPr>
        <w:t xml:space="preserve">, հայտարարում է </w:t>
      </w:r>
      <w:r w:rsidR="00152261" w:rsidRPr="00152261">
        <w:rPr>
          <w:rFonts w:ascii="Sylfaen" w:hAnsi="Sylfaen"/>
          <w:b/>
          <w:i w:val="0"/>
          <w:lang w:val="af-ZA"/>
        </w:rPr>
        <w:t>գնանշման հարցում</w:t>
      </w:r>
      <w:r w:rsidR="00152261" w:rsidRPr="00EA5AA9">
        <w:rPr>
          <w:rFonts w:ascii="Sylfaen" w:hAnsi="Sylfaen"/>
          <w:i w:val="0"/>
          <w:lang w:val="af-ZA"/>
        </w:rPr>
        <w:t>, որն իրականացվում է մեկ փուլով:</w:t>
      </w:r>
    </w:p>
    <w:p w14:paraId="2B85FB13" w14:textId="25044152" w:rsidR="00861DA0"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152261">
        <w:rPr>
          <w:rFonts w:ascii="Sylfaen" w:hAnsi="Sylfaen"/>
          <w:b/>
          <w:i w:val="0"/>
          <w:u w:val="single"/>
          <w:lang w:val="hy-AM"/>
        </w:rPr>
        <w:t>3</w:t>
      </w:r>
      <w:r w:rsidR="00152261" w:rsidRPr="00D12AA0">
        <w:rPr>
          <w:rFonts w:ascii="Sylfaen" w:hAnsi="Sylfaen"/>
          <w:b/>
          <w:i w:val="0"/>
          <w:u w:val="single"/>
          <w:lang w:val="hy-AM"/>
        </w:rPr>
        <w:t xml:space="preserve">թ․ </w:t>
      </w:r>
      <w:r w:rsidR="0074743D" w:rsidRPr="00D12AA0">
        <w:rPr>
          <w:rFonts w:ascii="Sylfaen" w:hAnsi="Sylfaen"/>
          <w:b/>
          <w:i w:val="0"/>
          <w:u w:val="single"/>
          <w:lang w:val="hy-AM"/>
        </w:rPr>
        <w:t>&lt;&lt;</w:t>
      </w:r>
      <w:r w:rsidR="00735E37">
        <w:rPr>
          <w:rFonts w:ascii="Sylfaen" w:hAnsi="Sylfaen"/>
          <w:b/>
          <w:i w:val="0"/>
          <w:u w:val="single"/>
          <w:lang w:val="en-US"/>
        </w:rPr>
        <w:t>Քիմիական</w:t>
      </w:r>
      <w:r w:rsidR="00735E37" w:rsidRPr="00735E37">
        <w:rPr>
          <w:rFonts w:ascii="Sylfaen" w:hAnsi="Sylfaen"/>
          <w:b/>
          <w:i w:val="0"/>
          <w:u w:val="single"/>
          <w:lang w:val="af-ZA"/>
        </w:rPr>
        <w:t xml:space="preserve"> </w:t>
      </w:r>
      <w:r w:rsidR="00735E37">
        <w:rPr>
          <w:rFonts w:ascii="Sylfaen" w:hAnsi="Sylfaen"/>
          <w:b/>
          <w:i w:val="0"/>
          <w:u w:val="single"/>
          <w:lang w:val="en-US"/>
        </w:rPr>
        <w:t>նյութեր</w:t>
      </w:r>
      <w:r w:rsidR="0074743D" w:rsidRPr="00D12AA0">
        <w:rPr>
          <w:rFonts w:ascii="Sylfaen" w:hAnsi="Sylfaen"/>
          <w:b/>
          <w:i w:val="0"/>
          <w:u w:val="single"/>
          <w:lang w:val="hy-AM"/>
        </w:rPr>
        <w:t>&gt;&gt;--ի</w:t>
      </w:r>
      <w:r w:rsidR="0074743D" w:rsidRPr="00D12AA0">
        <w:rPr>
          <w:rFonts w:ascii="Sylfaen" w:hAnsi="Sylfaen"/>
          <w:i w:val="0"/>
          <w:u w:val="single"/>
          <w:lang w:val="af-ZA"/>
        </w:rPr>
        <w:t xml:space="preserve"> </w:t>
      </w:r>
      <w:r w:rsidR="0074743D" w:rsidRPr="00D12AA0">
        <w:rPr>
          <w:rFonts w:ascii="Sylfaen" w:hAnsi="Sylfaen"/>
          <w:i w:val="0"/>
          <w:lang w:val="hy-AM"/>
        </w:rPr>
        <w:t xml:space="preserve"> </w:t>
      </w:r>
      <w:r w:rsidR="00861DA0" w:rsidRPr="00D12AA0">
        <w:rPr>
          <w:rFonts w:ascii="Sylfaen" w:hAnsi="Sylfaen"/>
          <w:i w:val="0"/>
          <w:lang w:val="hy-AM"/>
        </w:rPr>
        <w:t xml:space="preserve"> </w:t>
      </w:r>
      <w:r w:rsidR="00861DA0" w:rsidRPr="00861DA0">
        <w:rPr>
          <w:rFonts w:ascii="Sylfaen" w:hAnsi="Sylfaen"/>
          <w:i w:val="0"/>
          <w:lang w:val="af-ZA"/>
        </w:rPr>
        <w:t xml:space="preserve"> </w:t>
      </w:r>
      <w:r w:rsidR="00152261" w:rsidRPr="00D12AA0">
        <w:rPr>
          <w:rFonts w:ascii="Sylfaen" w:hAnsi="Sylfaen"/>
          <w:i w:val="0"/>
          <w:lang w:val="af-ZA"/>
        </w:rPr>
        <w:t>մատակարարման պայմանագիր (այսուհետ` պայմանագիր)։</w:t>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6048A39E"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sidRPr="00152261">
        <w:rPr>
          <w:rFonts w:ascii="Sylfaen" w:hAnsi="Sylfaen"/>
          <w:b/>
          <w:i w:val="0"/>
          <w:u w:val="single"/>
          <w:lang w:val="hy-AM"/>
        </w:rPr>
        <w:t xml:space="preserve">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735E37">
        <w:rPr>
          <w:rFonts w:ascii="Sylfaen" w:hAnsi="Sylfaen"/>
          <w:b/>
          <w:u w:val="single"/>
          <w:lang w:val="af-ZA"/>
        </w:rPr>
        <w:t>11:45</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4DAAC653"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74743D">
        <w:rPr>
          <w:rFonts w:ascii="Sylfaen" w:hAnsi="Sylfaen"/>
          <w:b/>
          <w:i w:val="0"/>
          <w:u w:val="single"/>
          <w:lang w:val="af-ZA"/>
        </w:rPr>
        <w:t>02</w:t>
      </w:r>
      <w:r w:rsidR="00152261" w:rsidRPr="00D12AA0">
        <w:rPr>
          <w:rFonts w:ascii="Sylfaen" w:hAnsi="Sylfaen"/>
          <w:b/>
          <w:i w:val="0"/>
          <w:u w:val="single"/>
          <w:lang w:val="af-ZA"/>
        </w:rPr>
        <w:t>» «</w:t>
      </w:r>
      <w:r w:rsidR="00152261" w:rsidRPr="00D12AA0">
        <w:rPr>
          <w:rFonts w:ascii="Sylfaen" w:hAnsi="Sylfaen"/>
          <w:b/>
          <w:i w:val="0"/>
          <w:u w:val="single"/>
          <w:lang w:val="hy-AM"/>
        </w:rPr>
        <w:t xml:space="preserve"> </w:t>
      </w:r>
      <w:r w:rsidR="0074743D">
        <w:rPr>
          <w:rFonts w:ascii="Sylfaen" w:hAnsi="Sylfaen"/>
          <w:b/>
          <w:i w:val="0"/>
          <w:u w:val="single"/>
          <w:lang w:val="hy-AM"/>
        </w:rPr>
        <w:t>հոկտ</w:t>
      </w:r>
      <w:r w:rsidR="007845BE">
        <w:rPr>
          <w:rFonts w:ascii="Sylfaen" w:hAnsi="Sylfaen"/>
          <w:b/>
          <w:i w:val="0"/>
          <w:u w:val="single"/>
          <w:lang w:val="en-US"/>
        </w:rPr>
        <w:t>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152261">
        <w:rPr>
          <w:rFonts w:ascii="Sylfaen" w:hAnsi="Sylfaen"/>
          <w:b/>
          <w:i w:val="0"/>
          <w:u w:val="single"/>
          <w:lang w:val="af-ZA"/>
        </w:rPr>
        <w:t>2023</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74743D">
        <w:rPr>
          <w:rFonts w:ascii="Sylfaen" w:hAnsi="Sylfaen"/>
          <w:b/>
          <w:i w:val="0"/>
          <w:u w:val="single"/>
          <w:lang w:val="af-ZA"/>
        </w:rPr>
        <w:t>11</w:t>
      </w:r>
      <w:r w:rsidR="00735E37">
        <w:rPr>
          <w:rFonts w:ascii="Sylfaen" w:hAnsi="Sylfaen"/>
          <w:b/>
          <w:i w:val="0"/>
          <w:u w:val="single"/>
          <w:lang w:val="hy-AM"/>
        </w:rPr>
        <w:t>:45</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6E80B1C6" w:rsidR="00152261" w:rsidRPr="00426E5D" w:rsidRDefault="00152261" w:rsidP="0015226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D81089">
        <w:rPr>
          <w:rFonts w:ascii="Sylfaen" w:hAnsi="Sylfaen"/>
          <w:b/>
          <w:i w:val="0"/>
          <w:u w:val="single"/>
          <w:lang w:val="ru-RU"/>
        </w:rPr>
        <w:t>Թիվ</w:t>
      </w:r>
      <w:r w:rsidR="00D81089" w:rsidRPr="00426E5D">
        <w:rPr>
          <w:rFonts w:ascii="Sylfaen" w:hAnsi="Sylfaen"/>
          <w:b/>
          <w:i w:val="0"/>
          <w:u w:val="single"/>
          <w:lang w:val="af-ZA"/>
        </w:rPr>
        <w:t xml:space="preserve"> 4 </w:t>
      </w:r>
      <w:r w:rsidR="00D81089">
        <w:rPr>
          <w:rFonts w:ascii="Sylfaen" w:hAnsi="Sylfaen"/>
          <w:b/>
          <w:i w:val="0"/>
          <w:u w:val="single"/>
          <w:lang w:val="ru-RU"/>
        </w:rPr>
        <w:t>պոլիկլինիկա</w:t>
      </w:r>
      <w:r w:rsidR="00D81089" w:rsidRPr="00426E5D">
        <w:rPr>
          <w:rFonts w:ascii="Sylfaen" w:hAnsi="Sylfaen"/>
          <w:b/>
          <w:i w:val="0"/>
          <w:u w:val="single"/>
          <w:lang w:val="af-ZA"/>
        </w:rPr>
        <w:t xml:space="preserve"> </w:t>
      </w:r>
      <w:r w:rsidR="00D81089">
        <w:rPr>
          <w:rFonts w:ascii="Sylfaen" w:hAnsi="Sylfaen"/>
          <w:b/>
          <w:i w:val="0"/>
          <w:u w:val="single"/>
          <w:lang w:val="ru-RU"/>
        </w:rPr>
        <w:t>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Default="00055CC2" w:rsidP="00EF3662">
      <w:pPr>
        <w:pStyle w:val="aa"/>
        <w:ind w:right="-7" w:firstLine="567"/>
        <w:jc w:val="right"/>
        <w:rPr>
          <w:rFonts w:ascii="Sylfaen" w:hAnsi="Sylfaen" w:cs="Sylfaen"/>
          <w:i/>
          <w:sz w:val="22"/>
          <w:lang w:val="af-ZA"/>
        </w:rPr>
      </w:pPr>
    </w:p>
    <w:p w14:paraId="5A30DBFC" w14:textId="77777777" w:rsidR="00D81089" w:rsidRDefault="00D81089" w:rsidP="00EF3662">
      <w:pPr>
        <w:pStyle w:val="aa"/>
        <w:ind w:right="-7" w:firstLine="567"/>
        <w:jc w:val="right"/>
        <w:rPr>
          <w:rFonts w:ascii="Sylfaen" w:hAnsi="Sylfaen" w:cs="Sylfaen"/>
          <w:i/>
          <w:sz w:val="22"/>
          <w:lang w:val="af-ZA"/>
        </w:rPr>
      </w:pPr>
    </w:p>
    <w:p w14:paraId="1F74317C" w14:textId="77777777" w:rsidR="00D81089" w:rsidRDefault="00D81089" w:rsidP="00EF3662">
      <w:pPr>
        <w:pStyle w:val="aa"/>
        <w:ind w:right="-7" w:firstLine="567"/>
        <w:jc w:val="right"/>
        <w:rPr>
          <w:rFonts w:ascii="Sylfaen" w:hAnsi="Sylfaen" w:cs="Sylfaen"/>
          <w:i/>
          <w:sz w:val="22"/>
          <w:lang w:val="af-ZA"/>
        </w:rPr>
      </w:pPr>
    </w:p>
    <w:p w14:paraId="479B1AD8" w14:textId="77777777" w:rsidR="00D81089" w:rsidRPr="00152261" w:rsidRDefault="00D81089" w:rsidP="00EF3662">
      <w:pPr>
        <w:pStyle w:val="aa"/>
        <w:ind w:right="-7" w:firstLine="567"/>
        <w:jc w:val="right"/>
        <w:rPr>
          <w:rFonts w:ascii="Sylfaen" w:hAnsi="Sylfaen" w:cs="Sylfaen"/>
          <w:i/>
          <w:sz w:val="22"/>
          <w:lang w:val="af-ZA"/>
        </w:rPr>
      </w:pPr>
    </w:p>
    <w:p w14:paraId="37CF1702" w14:textId="77777777" w:rsidR="00055CC2" w:rsidRPr="00152261" w:rsidRDefault="00055CC2"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7E56531D" w:rsidR="00152261" w:rsidRPr="00D81089" w:rsidRDefault="00D81089" w:rsidP="00D81089">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35E37">
        <w:rPr>
          <w:rFonts w:ascii="Sylfaen" w:hAnsi="Sylfaen"/>
          <w:b/>
          <w:i w:val="0"/>
          <w:u w:val="single"/>
          <w:lang w:val="hy-AM"/>
        </w:rPr>
        <w:t>23/21</w:t>
      </w:r>
      <w:r w:rsidRPr="00426E5D">
        <w:rPr>
          <w:rFonts w:ascii="Sylfaen" w:hAnsi="Sylfaen"/>
          <w:b/>
          <w:i w:val="0"/>
          <w:u w:val="single"/>
          <w:lang w:val="af-ZA"/>
        </w:rPr>
        <w:t xml:space="preserve"> </w:t>
      </w:r>
      <w:r w:rsidR="00152261" w:rsidRPr="00D12AA0">
        <w:rPr>
          <w:rFonts w:ascii="Sylfaen" w:hAnsi="Sylfaen" w:cs="Sylfaen"/>
          <w:i w:val="0"/>
        </w:rPr>
        <w:t>ծածկա</w:t>
      </w:r>
      <w:r w:rsidR="00152261" w:rsidRPr="00D12AA0">
        <w:rPr>
          <w:rFonts w:ascii="Sylfaen" w:hAnsi="Sylfaen" w:cs="Times Armenian"/>
          <w:i w:val="0"/>
        </w:rPr>
        <w:t>գ</w:t>
      </w:r>
      <w:r w:rsidR="00152261" w:rsidRPr="00D12AA0">
        <w:rPr>
          <w:rFonts w:ascii="Sylfaen" w:hAnsi="Sylfaen" w:cs="Sylfaen"/>
          <w:i w:val="0"/>
        </w:rPr>
        <w:t>րով</w:t>
      </w:r>
      <w:r w:rsidR="00152261" w:rsidRPr="00D12AA0">
        <w:rPr>
          <w:rFonts w:ascii="Sylfaen" w:hAnsi="Sylfaen" w:cs="Times Armenian"/>
          <w:i w:val="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19DAA27A"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23</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Pr>
          <w:rFonts w:ascii="Sylfaen" w:hAnsi="Sylfaen" w:cs="Times Armenian"/>
          <w:i/>
          <w:sz w:val="20"/>
          <w:szCs w:val="20"/>
        </w:rPr>
        <w:t>Սեպտեմբերի</w:t>
      </w:r>
      <w:r w:rsidR="0074743D">
        <w:rPr>
          <w:rFonts w:ascii="Sylfaen" w:hAnsi="Sylfaen" w:cs="Times Armenian"/>
          <w:i/>
          <w:sz w:val="20"/>
          <w:szCs w:val="20"/>
          <w:lang w:val="af-ZA"/>
        </w:rPr>
        <w:t xml:space="preserve"> 25</w:t>
      </w:r>
      <w:r w:rsidRPr="00D12AA0">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6C2A12CF" w:rsidR="00152261" w:rsidRPr="00D81593" w:rsidRDefault="00D81089" w:rsidP="0015226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152261" w:rsidRPr="00D64E36">
        <w:rPr>
          <w:rFonts w:ascii="Sylfaen" w:hAnsi="Sylfaen" w:cs="Sylfaen"/>
          <w:b/>
          <w:i/>
          <w:lang w:val="hy-AM"/>
        </w:rPr>
        <w:t>ՓԲԸ</w:t>
      </w:r>
      <w:r w:rsidR="00152261">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5C91930B" w:rsidR="00152261" w:rsidRPr="00D12AA0" w:rsidRDefault="00D81089" w:rsidP="0015226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74743D" w:rsidRPr="0074743D">
        <w:rPr>
          <w:rFonts w:ascii="Sylfaen" w:hAnsi="Sylfaen" w:cs="Sylfaen"/>
          <w:b/>
          <w:lang w:val="af-ZA"/>
        </w:rPr>
        <w:t>«</w:t>
      </w:r>
      <w:r w:rsidR="00735E37">
        <w:rPr>
          <w:rFonts w:ascii="Sylfaen" w:hAnsi="Sylfaen" w:cs="Sylfaen"/>
          <w:b/>
        </w:rPr>
        <w:t>ՔԻՄԻԱԿԱՆ</w:t>
      </w:r>
      <w:r w:rsidR="00735E37" w:rsidRPr="00735E37">
        <w:rPr>
          <w:rFonts w:ascii="Sylfaen" w:hAnsi="Sylfaen" w:cs="Sylfaen"/>
          <w:b/>
          <w:lang w:val="af-ZA"/>
        </w:rPr>
        <w:t xml:space="preserve"> </w:t>
      </w:r>
      <w:r w:rsidR="00735E37">
        <w:rPr>
          <w:rFonts w:ascii="Sylfaen" w:hAnsi="Sylfaen" w:cs="Sylfaen"/>
          <w:b/>
        </w:rPr>
        <w:t>ՆՅՈՒԹԵՐ</w:t>
      </w:r>
      <w:r w:rsidR="0074743D" w:rsidRPr="0074743D">
        <w:rPr>
          <w:rFonts w:ascii="Sylfaen" w:hAnsi="Sylfaen" w:cs="Sylfaen"/>
          <w:b/>
          <w:lang w:val="af-ZA"/>
        </w:rPr>
        <w:t>»</w:t>
      </w:r>
      <w:r w:rsidR="0074743D" w:rsidRPr="00D12AA0">
        <w:rPr>
          <w:rFonts w:ascii="Sylfaen" w:hAnsi="Sylfaen" w:cs="Sylfaen"/>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152261" w:rsidRDefault="00096865" w:rsidP="00EF3662">
      <w:pPr>
        <w:pStyle w:val="aa"/>
        <w:ind w:right="-7" w:firstLine="567"/>
        <w:jc w:val="center"/>
        <w:rPr>
          <w:rFonts w:ascii="Sylfaen" w:hAnsi="Sylfaen"/>
          <w:lang w:val="af-ZA"/>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6FEF99EE" w:rsidR="00152261" w:rsidRPr="007C7389" w:rsidRDefault="00D81089" w:rsidP="0015226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74743D" w:rsidRPr="0074743D">
        <w:rPr>
          <w:rFonts w:ascii="Sylfaen" w:hAnsi="Sylfaen" w:cs="Sylfaen"/>
          <w:b/>
          <w:lang w:val="af-ZA"/>
        </w:rPr>
        <w:t>«</w:t>
      </w:r>
      <w:r w:rsidR="00735E37">
        <w:rPr>
          <w:rFonts w:ascii="Sylfaen" w:hAnsi="Sylfaen" w:cs="Sylfaen"/>
          <w:b/>
        </w:rPr>
        <w:t>ՔԻՄԻԱԿԱՆ</w:t>
      </w:r>
      <w:r w:rsidR="00735E37" w:rsidRPr="00735E37">
        <w:rPr>
          <w:rFonts w:ascii="Sylfaen" w:hAnsi="Sylfaen" w:cs="Sylfaen"/>
          <w:b/>
          <w:lang w:val="af-ZA"/>
        </w:rPr>
        <w:t xml:space="preserve"> </w:t>
      </w:r>
      <w:r w:rsidR="00735E37">
        <w:rPr>
          <w:rFonts w:ascii="Sylfaen" w:hAnsi="Sylfaen" w:cs="Sylfaen"/>
          <w:b/>
        </w:rPr>
        <w:t>ՆՅՈՒԹԵՐ</w:t>
      </w:r>
      <w:r w:rsidR="0074743D" w:rsidRPr="0074743D">
        <w:rPr>
          <w:rFonts w:ascii="Sylfaen" w:hAnsi="Sylfaen" w:cs="Sylfaen"/>
          <w:b/>
          <w:lang w:val="af-ZA"/>
        </w:rPr>
        <w:t>»</w:t>
      </w:r>
      <w:r w:rsidR="0074743D" w:rsidRPr="00D12AA0">
        <w:rPr>
          <w:rFonts w:ascii="Sylfaen" w:hAnsi="Sylfaen" w:cs="Sylfaen"/>
          <w:lang w:val="af-ZA"/>
        </w:rPr>
        <w:t xml:space="preserve"> </w:t>
      </w:r>
      <w:r w:rsidR="0074743D" w:rsidRPr="00D81089">
        <w:rPr>
          <w:rFonts w:ascii="Sylfaen" w:hAnsi="Sylfaen" w:cs="Sylfaen"/>
          <w:b/>
          <w:lang w:val="af-ZA"/>
        </w:rPr>
        <w:t>-</w:t>
      </w:r>
      <w:r w:rsidR="0074743D" w:rsidRPr="00D81089">
        <w:rPr>
          <w:rFonts w:ascii="Sylfaen" w:hAnsi="Sylfaen" w:cs="Sylfaen"/>
          <w:b/>
          <w:lang w:val="ru-RU"/>
        </w:rPr>
        <w:t>Ի</w:t>
      </w:r>
      <w:r w:rsidR="0074743D" w:rsidRPr="00D81089">
        <w:rPr>
          <w:rFonts w:ascii="Sylfaen" w:hAnsi="Sylfaen" w:cs="Sylfaen"/>
          <w:lang w:val="af-ZA"/>
        </w:rPr>
        <w:t xml:space="preserve"> </w:t>
      </w:r>
      <w:r w:rsidR="00152261" w:rsidRPr="00D12AA0">
        <w:rPr>
          <w:rFonts w:ascii="Sylfaen" w:hAnsi="Sylfaen"/>
          <w:b/>
          <w:sz w:val="20"/>
          <w:szCs w:val="20"/>
          <w:lang w:val="af-ZA"/>
        </w:rPr>
        <w:t>ՁԵՌՔԲԵՐՄԱՆ</w:t>
      </w:r>
      <w:r w:rsidR="00152261" w:rsidRPr="00D12AA0">
        <w:rPr>
          <w:rFonts w:ascii="Sylfaen" w:hAnsi="Sylfaen"/>
          <w:b/>
          <w:sz w:val="20"/>
          <w:lang w:val="af-ZA"/>
        </w:rPr>
        <w:t xml:space="preserve"> ՆՊԱՏԱԿՈՎ</w:t>
      </w:r>
      <w:r w:rsidR="00152261" w:rsidRPr="00D12AA0">
        <w:rPr>
          <w:rFonts w:ascii="Sylfaen" w:hAnsi="Sylfaen"/>
          <w:b/>
          <w:sz w:val="20"/>
          <w:lang w:val="hy-AM"/>
        </w:rPr>
        <w:t xml:space="preserve"> </w:t>
      </w:r>
      <w:r w:rsidR="00152261" w:rsidRPr="00D12AA0">
        <w:rPr>
          <w:rFonts w:ascii="Sylfaen" w:hAnsi="Sylfaen"/>
          <w:b/>
          <w:sz w:val="20"/>
          <w:lang w:val="af-ZA"/>
        </w:rPr>
        <w:t>ՀԱՅՏԱՐԱՐՎԱԾ ԳՆԱՆՇՄԱՆ ՀԱՐՑՄԱՆ</w:t>
      </w:r>
      <w:r w:rsidR="00152261" w:rsidRPr="00D12AA0">
        <w:rPr>
          <w:rFonts w:ascii="Sylfaen" w:hAnsi="Sylfaen"/>
          <w:b/>
          <w:sz w:val="20"/>
          <w:lang w:val="hy-AM"/>
        </w:rPr>
        <w:t xml:space="preserve"> </w:t>
      </w:r>
      <w:r w:rsidR="00152261" w:rsidRPr="00D12AA0">
        <w:rPr>
          <w:rFonts w:ascii="Sylfaen" w:hAnsi="Sylfaen"/>
          <w:b/>
          <w:sz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r w:rsidRPr="00152261">
        <w:rPr>
          <w:rFonts w:ascii="Sylfaen" w:hAnsi="Sylfaen" w:cs="Times Armenian"/>
          <w:b/>
          <w:sz w:val="20"/>
          <w:szCs w:val="22"/>
          <w:lang w:val="af-ZA"/>
        </w:rPr>
        <w:t>.</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29754EB"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86098C">
        <w:rPr>
          <w:rFonts w:ascii="Sylfaen" w:hAnsi="Sylfaen" w:cs="Times Armenian"/>
          <w:b/>
          <w:sz w:val="20"/>
          <w:lang w:val="ru-RU"/>
        </w:rPr>
        <w:t>Թ</w:t>
      </w:r>
      <w:r w:rsidR="0086098C" w:rsidRPr="0086098C">
        <w:rPr>
          <w:rFonts w:ascii="Sylfaen" w:hAnsi="Sylfaen" w:cs="Times Armenian"/>
          <w:b/>
          <w:sz w:val="20"/>
          <w:lang w:val="af-ZA"/>
        </w:rPr>
        <w:t>4</w:t>
      </w:r>
      <w:r w:rsidR="0086098C">
        <w:rPr>
          <w:rFonts w:ascii="Sylfaen" w:hAnsi="Sylfaen" w:cs="Times Armenian"/>
          <w:b/>
          <w:sz w:val="20"/>
          <w:lang w:val="ru-RU"/>
        </w:rPr>
        <w:t>ՊՈԼ</w:t>
      </w:r>
      <w:r w:rsidR="00152261" w:rsidRPr="00D12AA0">
        <w:rPr>
          <w:rFonts w:ascii="Sylfaen" w:hAnsi="Sylfaen" w:cs="Times Armenian"/>
          <w:b/>
          <w:sz w:val="20"/>
          <w:lang w:val="af-ZA"/>
        </w:rPr>
        <w:t>-ԳՀԱՊՁԲ-</w:t>
      </w:r>
      <w:r w:rsidR="0086098C">
        <w:rPr>
          <w:rFonts w:ascii="Sylfaen" w:hAnsi="Sylfaen" w:cs="Times Armenian"/>
          <w:b/>
          <w:sz w:val="20"/>
          <w:lang w:val="hy-AM"/>
        </w:rPr>
        <w:t>23/</w:t>
      </w:r>
      <w:r w:rsidR="00735E37">
        <w:rPr>
          <w:rFonts w:ascii="Sylfaen" w:hAnsi="Sylfaen" w:cs="Times Armenian"/>
          <w:b/>
          <w:sz w:val="20"/>
          <w:lang w:val="af-ZA"/>
        </w:rPr>
        <w:t>21</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349AB658"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86098C">
        <w:rPr>
          <w:rFonts w:ascii="Sylfaen" w:hAnsi="Sylfaen" w:cs="Sylfaen"/>
          <w:b/>
          <w:sz w:val="20"/>
          <w:lang w:val="ru-RU"/>
        </w:rPr>
        <w:t>Թիվ</w:t>
      </w:r>
      <w:r w:rsidR="0086098C" w:rsidRPr="0086098C">
        <w:rPr>
          <w:rFonts w:ascii="Sylfaen" w:hAnsi="Sylfaen" w:cs="Sylfaen"/>
          <w:b/>
          <w:sz w:val="20"/>
          <w:lang w:val="af-ZA"/>
        </w:rPr>
        <w:t xml:space="preserve"> 4 </w:t>
      </w:r>
      <w:r w:rsidR="0086098C">
        <w:rPr>
          <w:rFonts w:ascii="Sylfaen" w:hAnsi="Sylfaen" w:cs="Sylfaen"/>
          <w:b/>
          <w:sz w:val="20"/>
          <w:lang w:val="ru-RU"/>
        </w:rPr>
        <w:t>պոլիկլինիկա</w:t>
      </w:r>
      <w:r w:rsidR="009E658E" w:rsidRPr="00D12AA0">
        <w:rPr>
          <w:rFonts w:ascii="Sylfaen" w:hAnsi="Sylfaen"/>
          <w:b/>
          <w:sz w:val="20"/>
          <w:lang w:val="af-ZA"/>
        </w:rPr>
        <w:t>»</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50FA368"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86098C">
        <w:rPr>
          <w:rFonts w:ascii="Sylfaen" w:hAnsi="Sylfaen"/>
          <w:b/>
          <w:u w:val="single"/>
          <w:lang w:val="hy-AM"/>
        </w:rPr>
        <w:t>hasmik-20</w:t>
      </w:r>
      <w:r w:rsidR="009E658E" w:rsidRPr="009E658E">
        <w:rPr>
          <w:rFonts w:ascii="Sylfaen" w:hAnsi="Sylfaen"/>
          <w:b/>
          <w:u w:val="single"/>
        </w:rPr>
        <w:t xml:space="preserve">@mail.ru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21D1D01F" w:rsidR="009E658E" w:rsidRDefault="00845AA5" w:rsidP="0086098C">
      <w:pPr>
        <w:pStyle w:val="3"/>
        <w:numPr>
          <w:ilvl w:val="1"/>
          <w:numId w:val="32"/>
        </w:numPr>
        <w:spacing w:line="240" w:lineRule="auto"/>
        <w:ind w:left="0" w:firstLine="567"/>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proofErr w:type="gramEnd"/>
      <w:r w:rsidR="0086098C">
        <w:rPr>
          <w:rFonts w:ascii="Sylfaen" w:hAnsi="Sylfaen" w:cs="Sylfaen"/>
          <w:b/>
          <w:i w:val="0"/>
          <w:lang w:val="hy-AM"/>
        </w:rPr>
        <w:t>Թիվ 4 պոլիկլինիկա</w:t>
      </w:r>
      <w:r w:rsidR="009E658E" w:rsidRPr="00D12AA0">
        <w:rPr>
          <w:rFonts w:ascii="Sylfaen" w:hAnsi="Sylfaen" w:cs="Sylfaen"/>
          <w:b/>
          <w:i w:val="0"/>
          <w:lang w:val="af-ZA"/>
        </w:rPr>
        <w:t>»</w:t>
      </w:r>
      <w:r w:rsidR="0086098C">
        <w:rPr>
          <w:rFonts w:ascii="Sylfaen" w:hAnsi="Sylfaen" w:cs="Sylfaen"/>
          <w:b/>
          <w:i w:val="0"/>
          <w:lang w:val="hy-AM"/>
        </w:rPr>
        <w:t xml:space="preserve"> </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9E658E">
        <w:rPr>
          <w:rFonts w:ascii="Sylfaen" w:hAnsi="Sylfaen"/>
          <w:b/>
          <w:lang w:val="hy-AM"/>
        </w:rPr>
        <w:t xml:space="preserve"> </w:t>
      </w:r>
      <w:r w:rsidR="00B72226" w:rsidRPr="001235A2">
        <w:rPr>
          <w:rFonts w:ascii="Sylfaen" w:hAnsi="Sylfaen" w:cs="Sylfaen"/>
          <w:b/>
          <w:lang w:val="af-ZA"/>
        </w:rPr>
        <w:t>«</w:t>
      </w:r>
      <w:bookmarkStart w:id="2" w:name="_GoBack"/>
      <w:bookmarkEnd w:id="2"/>
      <w:r w:rsidR="00735E37">
        <w:rPr>
          <w:rFonts w:ascii="Sylfaen" w:hAnsi="Sylfaen" w:cs="Sylfaen"/>
          <w:b/>
          <w:lang w:val="en-US"/>
        </w:rPr>
        <w:t>ՔԻՄԻԱԿԱՆ ՆՅՈՒԹԵՐ</w:t>
      </w:r>
      <w:r w:rsidR="00B72226" w:rsidRPr="001235A2">
        <w:rPr>
          <w:rFonts w:ascii="Sylfaen" w:hAnsi="Sylfaen" w:cs="Sylfaen"/>
          <w:b/>
          <w:lang w:val="af-ZA"/>
        </w:rPr>
        <w:t>»</w:t>
      </w:r>
      <w:r w:rsidR="00B72226" w:rsidRPr="00D12AA0">
        <w:rPr>
          <w:rFonts w:ascii="Sylfaen" w:hAnsi="Sylfaen" w:cs="Sylfaen"/>
          <w:lang w:val="af-ZA"/>
        </w:rPr>
        <w:t xml:space="preserve"> </w:t>
      </w:r>
      <w:r w:rsidR="00861DA0" w:rsidRPr="00D81089">
        <w:rPr>
          <w:rFonts w:ascii="Sylfaen" w:hAnsi="Sylfaen" w:cs="Sylfaen"/>
          <w:b/>
          <w:lang w:val="af-ZA"/>
        </w:rPr>
        <w:t>-</w:t>
      </w:r>
      <w:r w:rsidR="00861DA0" w:rsidRPr="00D81089">
        <w:rPr>
          <w:rFonts w:ascii="Sylfaen" w:hAnsi="Sylfaen" w:cs="Sylfaen"/>
          <w:b/>
          <w:lang w:val="ru-RU"/>
        </w:rPr>
        <w:t>Ի</w:t>
      </w:r>
      <w:r w:rsidR="009E658E" w:rsidRPr="00D12AA0">
        <w:rPr>
          <w:rFonts w:ascii="Sylfaen" w:hAnsi="Sylfaen" w:cs="Sylfaen"/>
          <w:lang w:val="af-ZA"/>
        </w:rPr>
        <w:t xml:space="preserve"> </w:t>
      </w:r>
      <w:r w:rsidR="009E658E" w:rsidRPr="00D12AA0">
        <w:rPr>
          <w:rFonts w:ascii="Sylfaen" w:hAnsi="Sylfaen" w:cs="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9E658E">
        <w:rPr>
          <w:rFonts w:ascii="Sylfaen" w:hAnsi="Sylfaen"/>
          <w:i w:val="0"/>
          <w:color w:val="FF0000"/>
          <w:lang w:val="hy-AM"/>
        </w:rPr>
        <w:t xml:space="preserve"> </w:t>
      </w:r>
      <w:r w:rsidR="00F7252D">
        <w:rPr>
          <w:rFonts w:ascii="Sylfaen" w:hAnsi="Sylfaen"/>
          <w:i w:val="0"/>
          <w:color w:val="FF0000"/>
          <w:lang w:val="en-US"/>
        </w:rPr>
        <w:t>18</w:t>
      </w:r>
      <w:r w:rsidR="009E658E">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AD4D57">
        <w:trPr>
          <w:trHeight w:val="70"/>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AD4D57" w:rsidRPr="00735E37" w14:paraId="69B811A7" w14:textId="77777777" w:rsidTr="00C62257">
        <w:tc>
          <w:tcPr>
            <w:tcW w:w="1701" w:type="dxa"/>
            <w:vAlign w:val="center"/>
          </w:tcPr>
          <w:p w14:paraId="6D70B21A" w14:textId="77777777" w:rsidR="00AD4D57" w:rsidRPr="00152261" w:rsidRDefault="00AD4D57" w:rsidP="00AD4D57">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6D7CD8" w14:textId="5E0C6C26" w:rsidR="00AD4D57" w:rsidRPr="00D1383F" w:rsidRDefault="00AD4D57" w:rsidP="00AD4D57">
            <w:pPr>
              <w:jc w:val="center"/>
              <w:rPr>
                <w:rFonts w:ascii="Sylfaen" w:hAnsi="Sylfaen" w:cstheme="minorHAnsi"/>
                <w:sz w:val="20"/>
                <w:lang w:val="hy-AM"/>
              </w:rPr>
            </w:pPr>
            <w:r>
              <w:rPr>
                <w:rFonts w:ascii="Sylfaen" w:hAnsi="Sylfaen" w:cs="Calibri"/>
                <w:color w:val="000000"/>
                <w:sz w:val="18"/>
                <w:szCs w:val="18"/>
              </w:rPr>
              <w:t>15500</w:t>
            </w:r>
          </w:p>
        </w:tc>
        <w:tc>
          <w:tcPr>
            <w:tcW w:w="7231" w:type="dxa"/>
            <w:vAlign w:val="center"/>
          </w:tcPr>
          <w:p w14:paraId="5E5B2570" w14:textId="4676AC79" w:rsidR="00AD4D57" w:rsidRPr="00152261" w:rsidRDefault="00AD4D57" w:rsidP="00AD4D57">
            <w:pPr>
              <w:pStyle w:val="23"/>
              <w:spacing w:line="240" w:lineRule="auto"/>
              <w:ind w:firstLine="0"/>
              <w:rPr>
                <w:rFonts w:ascii="Sylfaen" w:hAnsi="Sylfaen"/>
                <w:u w:val="single"/>
                <w:vertAlign w:val="subscript"/>
              </w:rPr>
            </w:pPr>
            <w:r>
              <w:rPr>
                <w:rFonts w:ascii="Sylfaen" w:hAnsi="Sylfaen" w:cs="Calibri"/>
                <w:color w:val="000000"/>
              </w:rPr>
              <w:t xml:space="preserve">Ախտահանիչ անիոսփրեյ 1 լիտր տարայով  </w:t>
            </w:r>
          </w:p>
        </w:tc>
      </w:tr>
      <w:tr w:rsidR="00AD4D57" w:rsidRPr="00152261" w14:paraId="5A7D2870" w14:textId="77777777" w:rsidTr="00735E37">
        <w:tc>
          <w:tcPr>
            <w:tcW w:w="1701" w:type="dxa"/>
            <w:vAlign w:val="center"/>
          </w:tcPr>
          <w:p w14:paraId="694E39E2" w14:textId="0965B4C3" w:rsidR="00AD4D57" w:rsidRPr="00152261" w:rsidRDefault="00AD4D57" w:rsidP="00AD4D57">
            <w:pPr>
              <w:pStyle w:val="23"/>
              <w:spacing w:line="240" w:lineRule="auto"/>
              <w:ind w:firstLine="0"/>
              <w:jc w:val="center"/>
              <w:rPr>
                <w:rFonts w:ascii="Sylfaen" w:hAnsi="Sylfaen"/>
                <w:sz w:val="16"/>
              </w:rPr>
            </w:pPr>
            <w:r>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0F79D3" w14:textId="4AB2E316" w:rsidR="00AD4D57" w:rsidRPr="00D1383F" w:rsidRDefault="00AD4D57" w:rsidP="00AD4D57">
            <w:pPr>
              <w:jc w:val="center"/>
              <w:rPr>
                <w:rFonts w:ascii="Sylfaen" w:hAnsi="Sylfaen" w:cstheme="minorHAnsi"/>
                <w:sz w:val="20"/>
                <w:lang w:val="hy-AM"/>
              </w:rPr>
            </w:pPr>
            <w:r>
              <w:rPr>
                <w:rFonts w:ascii="Sylfaen" w:hAnsi="Sylfaen" w:cs="Calibri"/>
                <w:color w:val="000000"/>
                <w:sz w:val="18"/>
                <w:szCs w:val="18"/>
              </w:rPr>
              <w:t>130000</w:t>
            </w:r>
          </w:p>
        </w:tc>
        <w:tc>
          <w:tcPr>
            <w:tcW w:w="7231" w:type="dxa"/>
            <w:vAlign w:val="center"/>
          </w:tcPr>
          <w:p w14:paraId="61C194FA" w14:textId="5098B8A5" w:rsidR="00AD4D57" w:rsidRPr="0086098C" w:rsidRDefault="00AD4D57" w:rsidP="00AD4D57">
            <w:pPr>
              <w:pStyle w:val="23"/>
              <w:spacing w:line="240" w:lineRule="auto"/>
              <w:ind w:firstLine="0"/>
              <w:rPr>
                <w:rFonts w:ascii="Sylfaen" w:hAnsi="Sylfaen" w:cs="Calibri"/>
                <w:color w:val="000000"/>
              </w:rPr>
            </w:pPr>
            <w:r>
              <w:rPr>
                <w:rFonts w:ascii="Sylfaen" w:hAnsi="Sylfaen" w:cs="Calibri"/>
                <w:color w:val="000000"/>
              </w:rPr>
              <w:t xml:space="preserve">Գլիկոլիզացված հեմոգլոբին /HBA1C/ </w:t>
            </w:r>
          </w:p>
        </w:tc>
      </w:tr>
      <w:tr w:rsidR="00AD4D57" w:rsidRPr="00152261" w14:paraId="639B780B" w14:textId="77777777" w:rsidTr="00735E37">
        <w:tc>
          <w:tcPr>
            <w:tcW w:w="1701" w:type="dxa"/>
            <w:vAlign w:val="center"/>
          </w:tcPr>
          <w:p w14:paraId="59ADFD9E" w14:textId="57539A6B"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2E78080" w14:textId="693D5870"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31250</w:t>
            </w:r>
          </w:p>
        </w:tc>
        <w:tc>
          <w:tcPr>
            <w:tcW w:w="7231" w:type="dxa"/>
            <w:vAlign w:val="center"/>
          </w:tcPr>
          <w:p w14:paraId="063969C6" w14:textId="5E1B4A08"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ՊՍԱ /ՊՍԱ/ պրոստատ սպեցիֆիկ հակագենի որոշման թեսթ /25թեստ/</w:t>
            </w:r>
          </w:p>
        </w:tc>
      </w:tr>
      <w:tr w:rsidR="00AD4D57" w:rsidRPr="00152261" w14:paraId="340F70BB" w14:textId="77777777" w:rsidTr="00735E37">
        <w:tc>
          <w:tcPr>
            <w:tcW w:w="1701" w:type="dxa"/>
            <w:vAlign w:val="center"/>
          </w:tcPr>
          <w:p w14:paraId="43884682" w14:textId="3D57DBD4"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05CF0D" w14:textId="72826BA1"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50400</w:t>
            </w:r>
          </w:p>
        </w:tc>
        <w:tc>
          <w:tcPr>
            <w:tcW w:w="7231" w:type="dxa"/>
            <w:vAlign w:val="center"/>
          </w:tcPr>
          <w:p w14:paraId="1FE52028" w14:textId="440F6793"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Ախտորոշիչ նյութ Combur UR-10-UX Roche Diagnostics</w:t>
            </w:r>
          </w:p>
        </w:tc>
      </w:tr>
      <w:tr w:rsidR="00AD4D57" w:rsidRPr="00152261" w14:paraId="1DF6A9D5" w14:textId="77777777" w:rsidTr="00735E37">
        <w:tc>
          <w:tcPr>
            <w:tcW w:w="1701" w:type="dxa"/>
            <w:vAlign w:val="center"/>
          </w:tcPr>
          <w:p w14:paraId="4167DCAC" w14:textId="6E992F80"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8979F7" w14:textId="7E3F5846"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5280</w:t>
            </w:r>
          </w:p>
        </w:tc>
        <w:tc>
          <w:tcPr>
            <w:tcW w:w="7231" w:type="dxa"/>
            <w:vAlign w:val="center"/>
          </w:tcPr>
          <w:p w14:paraId="5D18DD82" w14:textId="4EB1DC85"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Ռևմոֆակտոր</w:t>
            </w:r>
          </w:p>
        </w:tc>
      </w:tr>
      <w:tr w:rsidR="00AD4D57" w:rsidRPr="00152261" w14:paraId="39769225" w14:textId="77777777" w:rsidTr="00735E37">
        <w:tc>
          <w:tcPr>
            <w:tcW w:w="1701" w:type="dxa"/>
            <w:vAlign w:val="center"/>
          </w:tcPr>
          <w:p w14:paraId="608CD3E9" w14:textId="05C03964"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AA75D4" w14:textId="77C21E1F"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5280</w:t>
            </w:r>
          </w:p>
        </w:tc>
        <w:tc>
          <w:tcPr>
            <w:tcW w:w="7231" w:type="dxa"/>
            <w:vAlign w:val="center"/>
          </w:tcPr>
          <w:p w14:paraId="4776F3DF" w14:textId="10BD3435"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Ց ռեակտիվ-սպիտակուց</w:t>
            </w:r>
          </w:p>
        </w:tc>
      </w:tr>
      <w:tr w:rsidR="00AD4D57" w:rsidRPr="00152261" w14:paraId="58BD2D0E" w14:textId="77777777" w:rsidTr="00735E37">
        <w:tc>
          <w:tcPr>
            <w:tcW w:w="1701" w:type="dxa"/>
            <w:vAlign w:val="center"/>
          </w:tcPr>
          <w:p w14:paraId="68566A5B" w14:textId="3A66566B"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3B2170" w14:textId="45116E88"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29280</w:t>
            </w:r>
          </w:p>
        </w:tc>
        <w:tc>
          <w:tcPr>
            <w:tcW w:w="7231" w:type="dxa"/>
            <w:vAlign w:val="center"/>
          </w:tcPr>
          <w:p w14:paraId="357EB39C" w14:textId="21E10062"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Մեդիասքրին 100թեստ /10պարամետր/</w:t>
            </w:r>
          </w:p>
        </w:tc>
      </w:tr>
      <w:tr w:rsidR="00AD4D57" w:rsidRPr="00152261" w14:paraId="7412C0BA" w14:textId="77777777" w:rsidTr="00735E37">
        <w:tc>
          <w:tcPr>
            <w:tcW w:w="1701" w:type="dxa"/>
            <w:vAlign w:val="center"/>
          </w:tcPr>
          <w:p w14:paraId="3D554927" w14:textId="030E1D58"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E43E5A" w14:textId="0FAD911D"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5280</w:t>
            </w:r>
          </w:p>
        </w:tc>
        <w:tc>
          <w:tcPr>
            <w:tcW w:w="7231" w:type="dxa"/>
            <w:vAlign w:val="center"/>
          </w:tcPr>
          <w:p w14:paraId="4E38CCB9" w14:textId="3F011E09"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Հակաստրեպտոլիցին օ - 100թեստ</w:t>
            </w:r>
          </w:p>
        </w:tc>
      </w:tr>
      <w:tr w:rsidR="00AD4D57" w:rsidRPr="00152261" w14:paraId="764C7B2E" w14:textId="77777777" w:rsidTr="00735E37">
        <w:tc>
          <w:tcPr>
            <w:tcW w:w="1701" w:type="dxa"/>
            <w:vAlign w:val="center"/>
          </w:tcPr>
          <w:p w14:paraId="02DA42C9" w14:textId="4F885D9C"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40DC89" w14:textId="1BF2A766"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13860</w:t>
            </w:r>
          </w:p>
        </w:tc>
        <w:tc>
          <w:tcPr>
            <w:tcW w:w="7231" w:type="dxa"/>
            <w:vAlign w:val="center"/>
          </w:tcPr>
          <w:p w14:paraId="75591A22" w14:textId="38E04CB0"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 xml:space="preserve">ՌՊՌ կառբոն </w:t>
            </w:r>
          </w:p>
        </w:tc>
      </w:tr>
      <w:tr w:rsidR="00AD4D57" w:rsidRPr="00152261" w14:paraId="4B6772CA" w14:textId="77777777" w:rsidTr="00C62257">
        <w:tc>
          <w:tcPr>
            <w:tcW w:w="1701" w:type="dxa"/>
            <w:vAlign w:val="center"/>
          </w:tcPr>
          <w:p w14:paraId="74B64BD9" w14:textId="3D7BFCB2" w:rsidR="00AD4D57" w:rsidRPr="00EF0A30" w:rsidRDefault="00AD4D57" w:rsidP="00AD4D57">
            <w:pPr>
              <w:pStyle w:val="23"/>
              <w:spacing w:line="240" w:lineRule="auto"/>
              <w:ind w:firstLine="0"/>
              <w:jc w:val="center"/>
              <w:rPr>
                <w:rFonts w:ascii="Sylfaen" w:hAnsi="Sylfaen"/>
                <w:sz w:val="16"/>
                <w:lang w:val="hy-AM"/>
              </w:rPr>
            </w:pPr>
            <w:r>
              <w:rPr>
                <w:rFonts w:ascii="Sylfaen" w:hAnsi="Sylfaen"/>
                <w:sz w:val="16"/>
                <w:lang w:val="hy-AM"/>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88C3F6" w14:textId="4FBCAD73"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11520</w:t>
            </w:r>
          </w:p>
        </w:tc>
        <w:tc>
          <w:tcPr>
            <w:tcW w:w="7231" w:type="dxa"/>
            <w:vAlign w:val="center"/>
          </w:tcPr>
          <w:p w14:paraId="69D27F38" w14:textId="3E770C35"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Անտիբյոտիկի դիսկեր /մանրէաբանական լաբորատորիայի/</w:t>
            </w:r>
          </w:p>
        </w:tc>
      </w:tr>
      <w:tr w:rsidR="00AD4D57" w:rsidRPr="00152261" w14:paraId="0CF66849" w14:textId="77777777" w:rsidTr="00735E37">
        <w:tc>
          <w:tcPr>
            <w:tcW w:w="1701" w:type="dxa"/>
            <w:vAlign w:val="center"/>
          </w:tcPr>
          <w:p w14:paraId="22B9DFA5" w14:textId="2A4A2E63"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C57C7B" w14:textId="1457058C"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5000</w:t>
            </w:r>
          </w:p>
        </w:tc>
        <w:tc>
          <w:tcPr>
            <w:tcW w:w="7231" w:type="dxa"/>
            <w:vAlign w:val="center"/>
          </w:tcPr>
          <w:p w14:paraId="664555B8" w14:textId="6B1A5521"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 xml:space="preserve">Ազոտական թթու </w:t>
            </w:r>
          </w:p>
        </w:tc>
      </w:tr>
      <w:tr w:rsidR="00AD4D57" w:rsidRPr="00152261" w14:paraId="63E11C1C" w14:textId="77777777" w:rsidTr="00735E37">
        <w:tc>
          <w:tcPr>
            <w:tcW w:w="1701" w:type="dxa"/>
            <w:vAlign w:val="center"/>
          </w:tcPr>
          <w:p w14:paraId="52F158C3" w14:textId="7AE24788"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E72030" w14:textId="697C8D7F"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10000</w:t>
            </w:r>
          </w:p>
        </w:tc>
        <w:tc>
          <w:tcPr>
            <w:tcW w:w="7231" w:type="dxa"/>
            <w:vAlign w:val="center"/>
          </w:tcPr>
          <w:p w14:paraId="30CA81C4" w14:textId="0CA55F8E" w:rsidR="00AD4D57" w:rsidRDefault="00AD4D57" w:rsidP="00AD4D57">
            <w:pPr>
              <w:pStyle w:val="23"/>
              <w:spacing w:line="240" w:lineRule="auto"/>
              <w:ind w:firstLine="0"/>
              <w:rPr>
                <w:rFonts w:ascii="Sylfaen" w:hAnsi="Sylfaen" w:cs="Calibri"/>
                <w:color w:val="000000"/>
              </w:rPr>
            </w:pPr>
            <w:r>
              <w:rPr>
                <w:rFonts w:ascii="Sylfaen" w:hAnsi="Sylfaen" w:cs="Calibri"/>
              </w:rPr>
              <w:t>Նատրի ցիտրատ</w:t>
            </w:r>
          </w:p>
        </w:tc>
      </w:tr>
      <w:tr w:rsidR="00AD4D57" w:rsidRPr="00152261" w14:paraId="78331AF9" w14:textId="77777777" w:rsidTr="00735E37">
        <w:tc>
          <w:tcPr>
            <w:tcW w:w="1701" w:type="dxa"/>
            <w:vAlign w:val="center"/>
          </w:tcPr>
          <w:p w14:paraId="04AC3D4C" w14:textId="55DF15C1"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B84242" w14:textId="6A4D1F78"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50000</w:t>
            </w:r>
          </w:p>
        </w:tc>
        <w:tc>
          <w:tcPr>
            <w:tcW w:w="7231" w:type="dxa"/>
            <w:vAlign w:val="center"/>
          </w:tcPr>
          <w:p w14:paraId="5DD2B9E9" w14:textId="658795CC"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Կալիումի հիդրօքսիդ</w:t>
            </w:r>
          </w:p>
        </w:tc>
      </w:tr>
      <w:tr w:rsidR="00AD4D57" w:rsidRPr="00152261" w14:paraId="1E872608" w14:textId="77777777" w:rsidTr="00735E37">
        <w:tc>
          <w:tcPr>
            <w:tcW w:w="1701" w:type="dxa"/>
            <w:vAlign w:val="center"/>
          </w:tcPr>
          <w:p w14:paraId="5878ECB5" w14:textId="6A5275F0"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1DB24C" w14:textId="2BBD32BC"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10000</w:t>
            </w:r>
          </w:p>
        </w:tc>
        <w:tc>
          <w:tcPr>
            <w:tcW w:w="7231" w:type="dxa"/>
            <w:vAlign w:val="center"/>
          </w:tcPr>
          <w:p w14:paraId="384DDF95" w14:textId="685C4BCA" w:rsidR="00AD4D57" w:rsidRDefault="00AD4D57" w:rsidP="00AD4D57">
            <w:pPr>
              <w:pStyle w:val="23"/>
              <w:spacing w:line="240" w:lineRule="auto"/>
              <w:ind w:firstLine="0"/>
              <w:rPr>
                <w:rFonts w:ascii="Sylfaen" w:hAnsi="Sylfaen" w:cs="Calibri"/>
                <w:color w:val="000000"/>
              </w:rPr>
            </w:pPr>
            <w:r>
              <w:rPr>
                <w:rFonts w:ascii="Sylfaen" w:hAnsi="Sylfaen" w:cs="Calibri"/>
                <w:color w:val="000000"/>
              </w:rPr>
              <w:t>Մեթիլեն կապույտ</w:t>
            </w:r>
          </w:p>
        </w:tc>
      </w:tr>
      <w:tr w:rsidR="00AD4D57" w:rsidRPr="00152261" w14:paraId="074DC896" w14:textId="77777777" w:rsidTr="00C62257">
        <w:tc>
          <w:tcPr>
            <w:tcW w:w="1701" w:type="dxa"/>
            <w:vAlign w:val="center"/>
          </w:tcPr>
          <w:p w14:paraId="4833505A" w14:textId="78835672"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9E5825" w14:textId="14501E9B" w:rsidR="00AD4D57" w:rsidRDefault="00AD4D57" w:rsidP="00AD4D57">
            <w:pPr>
              <w:jc w:val="center"/>
              <w:rPr>
                <w:rFonts w:ascii="Sylfaen" w:hAnsi="Sylfaen" w:cs="Calibri"/>
                <w:color w:val="000000"/>
                <w:sz w:val="18"/>
                <w:szCs w:val="18"/>
              </w:rPr>
            </w:pPr>
            <w:r>
              <w:rPr>
                <w:rFonts w:ascii="Sylfaen" w:hAnsi="Sylfaen" w:cs="Calibri"/>
                <w:color w:val="000000"/>
                <w:sz w:val="20"/>
                <w:szCs w:val="20"/>
              </w:rPr>
              <w:t>15000</w:t>
            </w:r>
          </w:p>
        </w:tc>
        <w:tc>
          <w:tcPr>
            <w:tcW w:w="7231" w:type="dxa"/>
            <w:vAlign w:val="center"/>
          </w:tcPr>
          <w:p w14:paraId="1CA88046" w14:textId="6E4E4767" w:rsidR="00AD4D57" w:rsidRPr="00493D2C" w:rsidRDefault="00AD4D57" w:rsidP="00AD4D57">
            <w:pPr>
              <w:pStyle w:val="23"/>
              <w:spacing w:line="240" w:lineRule="auto"/>
              <w:ind w:firstLine="0"/>
              <w:rPr>
                <w:rFonts w:ascii="Sylfaen" w:hAnsi="Sylfaen" w:cs="Calibri"/>
                <w:color w:val="000000"/>
                <w:lang w:val="ru-RU"/>
              </w:rPr>
            </w:pPr>
            <w:r>
              <w:rPr>
                <w:rFonts w:ascii="Sylfaen" w:hAnsi="Sylfaen" w:cs="Calibri"/>
                <w:color w:val="000000"/>
              </w:rPr>
              <w:t>HCL  Ֆիքսանալ /1տուփ-10ամպ/</w:t>
            </w:r>
          </w:p>
        </w:tc>
      </w:tr>
      <w:tr w:rsidR="00AD4D57" w:rsidRPr="00152261" w14:paraId="65A69C5A" w14:textId="77777777" w:rsidTr="00735E37">
        <w:tc>
          <w:tcPr>
            <w:tcW w:w="1701" w:type="dxa"/>
            <w:vAlign w:val="center"/>
          </w:tcPr>
          <w:p w14:paraId="4FD63779" w14:textId="61984095"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81B0D33" w14:textId="60B2DEA6"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3000</w:t>
            </w:r>
          </w:p>
        </w:tc>
        <w:tc>
          <w:tcPr>
            <w:tcW w:w="7231" w:type="dxa"/>
            <w:vAlign w:val="center"/>
          </w:tcPr>
          <w:p w14:paraId="70D63B1C" w14:textId="0BD97741" w:rsidR="00AD4D57" w:rsidRPr="00493D2C" w:rsidRDefault="00AD4D57" w:rsidP="00AD4D57">
            <w:pPr>
              <w:pStyle w:val="23"/>
              <w:spacing w:line="240" w:lineRule="auto"/>
              <w:ind w:firstLine="0"/>
              <w:rPr>
                <w:rFonts w:ascii="Sylfaen" w:hAnsi="Sylfaen" w:cs="Calibri"/>
                <w:color w:val="000000"/>
                <w:lang w:val="hy-AM"/>
              </w:rPr>
            </w:pPr>
            <w:r>
              <w:rPr>
                <w:rFonts w:ascii="Sylfaen" w:hAnsi="Sylfaen" w:cs="Calibri"/>
                <w:color w:val="000000"/>
                <w:lang w:val="hy-AM"/>
              </w:rPr>
              <w:t>Քացախաթթու</w:t>
            </w:r>
          </w:p>
        </w:tc>
      </w:tr>
      <w:tr w:rsidR="00AD4D57" w:rsidRPr="00152261" w14:paraId="59EF14E1" w14:textId="77777777" w:rsidTr="00735E37">
        <w:tc>
          <w:tcPr>
            <w:tcW w:w="1701" w:type="dxa"/>
            <w:vAlign w:val="center"/>
          </w:tcPr>
          <w:p w14:paraId="5186AAF7" w14:textId="28F286FF"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599C93" w14:textId="491464F0"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3000</w:t>
            </w:r>
          </w:p>
        </w:tc>
        <w:tc>
          <w:tcPr>
            <w:tcW w:w="7231" w:type="dxa"/>
            <w:vAlign w:val="center"/>
          </w:tcPr>
          <w:p w14:paraId="26D87AE3" w14:textId="6A54A300" w:rsidR="00AD4D57" w:rsidRPr="00F7252D" w:rsidRDefault="00AD4D57" w:rsidP="00AD4D57">
            <w:pPr>
              <w:pStyle w:val="23"/>
              <w:spacing w:line="240" w:lineRule="auto"/>
              <w:ind w:firstLine="0"/>
              <w:rPr>
                <w:rFonts w:ascii="Sylfaen" w:hAnsi="Sylfaen" w:cs="Calibri"/>
                <w:color w:val="000000"/>
                <w:lang w:val="hy-AM"/>
              </w:rPr>
            </w:pPr>
            <w:r>
              <w:rPr>
                <w:rFonts w:ascii="Sylfaen" w:hAnsi="Sylfaen" w:cs="Calibri"/>
                <w:color w:val="000000"/>
                <w:lang w:val="hy-AM"/>
              </w:rPr>
              <w:t>Սուլֆոսալիցիլաթթու</w:t>
            </w:r>
          </w:p>
        </w:tc>
      </w:tr>
      <w:tr w:rsidR="00AD4D57" w:rsidRPr="00152261" w14:paraId="276A9D83" w14:textId="77777777" w:rsidTr="00735E37">
        <w:tc>
          <w:tcPr>
            <w:tcW w:w="1701" w:type="dxa"/>
            <w:vAlign w:val="center"/>
          </w:tcPr>
          <w:p w14:paraId="7701C4A0" w14:textId="7B31A991" w:rsidR="00AD4D57" w:rsidRDefault="00AD4D57" w:rsidP="00AD4D57">
            <w:pPr>
              <w:pStyle w:val="23"/>
              <w:spacing w:line="240" w:lineRule="auto"/>
              <w:ind w:firstLine="0"/>
              <w:jc w:val="center"/>
              <w:rPr>
                <w:rFonts w:ascii="Sylfaen" w:hAnsi="Sylfaen"/>
                <w:sz w:val="16"/>
                <w:lang w:val="hy-AM"/>
              </w:rPr>
            </w:pPr>
            <w:r>
              <w:rPr>
                <w:rFonts w:ascii="Sylfaen" w:hAnsi="Sylfaen"/>
                <w:sz w:val="16"/>
                <w:lang w:val="hy-AM"/>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E12B08" w14:textId="2E7134D6" w:rsidR="00AD4D57" w:rsidRDefault="00AD4D57" w:rsidP="00AD4D57">
            <w:pPr>
              <w:jc w:val="center"/>
              <w:rPr>
                <w:rFonts w:ascii="Sylfaen" w:hAnsi="Sylfaen" w:cs="Calibri"/>
                <w:color w:val="000000"/>
                <w:sz w:val="18"/>
                <w:szCs w:val="18"/>
              </w:rPr>
            </w:pPr>
            <w:r>
              <w:rPr>
                <w:rFonts w:ascii="Sylfaen" w:hAnsi="Sylfaen" w:cs="Calibri"/>
                <w:color w:val="000000"/>
                <w:sz w:val="18"/>
                <w:szCs w:val="18"/>
              </w:rPr>
              <w:t>20000</w:t>
            </w:r>
          </w:p>
        </w:tc>
        <w:tc>
          <w:tcPr>
            <w:tcW w:w="7231" w:type="dxa"/>
            <w:vAlign w:val="center"/>
          </w:tcPr>
          <w:p w14:paraId="69CF0186" w14:textId="77777777" w:rsidR="00AD4D57" w:rsidRDefault="00AD4D57" w:rsidP="00AD4D57">
            <w:pPr>
              <w:jc w:val="both"/>
              <w:rPr>
                <w:rFonts w:ascii="Sylfaen" w:hAnsi="Sylfaen" w:cs="Calibri"/>
                <w:color w:val="000000"/>
                <w:sz w:val="20"/>
                <w:szCs w:val="20"/>
              </w:rPr>
            </w:pPr>
            <w:r>
              <w:rPr>
                <w:rFonts w:ascii="Sylfaen" w:hAnsi="Sylfaen" w:cs="Calibri"/>
                <w:color w:val="000000"/>
                <w:sz w:val="20"/>
                <w:szCs w:val="20"/>
                <w:lang w:val="hy-AM"/>
              </w:rPr>
              <w:t>Փորձանոթ լեյկոցիտար</w:t>
            </w:r>
          </w:p>
          <w:p w14:paraId="6E3CA3F3" w14:textId="476DE961" w:rsidR="00AD4D57" w:rsidRPr="00F7252D" w:rsidRDefault="00AD4D57" w:rsidP="00AD4D57">
            <w:pPr>
              <w:pStyle w:val="23"/>
              <w:spacing w:line="240" w:lineRule="auto"/>
              <w:ind w:firstLine="0"/>
              <w:rPr>
                <w:rFonts w:ascii="Sylfaen" w:hAnsi="Sylfaen" w:cs="Calibri"/>
                <w:color w:val="000000"/>
                <w:lang w:val="hy-AM"/>
              </w:rPr>
            </w:pPr>
          </w:p>
        </w:tc>
      </w:tr>
    </w:tbl>
    <w:p w14:paraId="0DAB2078" w14:textId="77777777" w:rsidR="0086098C" w:rsidRDefault="0086098C" w:rsidP="00EF3662">
      <w:pPr>
        <w:pStyle w:val="23"/>
        <w:spacing w:line="240" w:lineRule="auto"/>
        <w:ind w:firstLine="567"/>
        <w:rPr>
          <w:rFonts w:ascii="Sylfaen" w:hAnsi="Sylfaen"/>
        </w:rPr>
      </w:pPr>
    </w:p>
    <w:p w14:paraId="2E5FD185" w14:textId="77777777" w:rsidR="00EF0A30" w:rsidRDefault="00EF0A30" w:rsidP="00EF0A30">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2CF5A32D" w14:textId="77777777" w:rsidR="00EF0A30" w:rsidRDefault="00EF0A30" w:rsidP="00EF0A30">
      <w:pPr>
        <w:ind w:firstLine="567"/>
        <w:jc w:val="both"/>
        <w:rPr>
          <w:rFonts w:ascii="Sylfaen" w:hAnsi="Sylfaen"/>
          <w:b/>
          <w:sz w:val="20"/>
          <w:u w:val="single"/>
          <w:lang w:val="hy-AM"/>
        </w:rPr>
      </w:pPr>
      <w:r>
        <w:rPr>
          <w:rFonts w:ascii="Sylfaen" w:hAnsi="Sylfaen"/>
          <w:b/>
          <w:sz w:val="20"/>
          <w:u w:val="single"/>
          <w:lang w:val="hy-AM"/>
        </w:rPr>
        <w:t>Մատակարարը պարտավոր է առաջին տեղը զբաղեցնելուց հետո / եթե դրա անհրաժեշտությունը պոլիկլինիկան ունենում է /՝</w:t>
      </w:r>
    </w:p>
    <w:p w14:paraId="6681B03D" w14:textId="77777777" w:rsidR="00EF0A30" w:rsidRDefault="00EF0A30" w:rsidP="00EF0A30">
      <w:pPr>
        <w:pStyle w:val="aff"/>
        <w:numPr>
          <w:ilvl w:val="0"/>
          <w:numId w:val="33"/>
        </w:numPr>
        <w:jc w:val="both"/>
        <w:rPr>
          <w:rFonts w:ascii="Sylfaen" w:hAnsi="Sylfaen"/>
          <w:b/>
          <w:sz w:val="20"/>
          <w:u w:val="single"/>
          <w:lang w:val="hy-AM"/>
        </w:rPr>
      </w:pPr>
      <w:r>
        <w:rPr>
          <w:rFonts w:ascii="Sylfaen" w:hAnsi="Sylfaen"/>
          <w:b/>
          <w:sz w:val="20"/>
          <w:u w:val="single"/>
          <w:lang w:val="hy-AM"/>
        </w:rPr>
        <w:t xml:space="preserve">տեղում </w:t>
      </w:r>
      <w:r w:rsidRPr="00957A81">
        <w:rPr>
          <w:rFonts w:ascii="Sylfaen" w:hAnsi="Sylfaen"/>
          <w:b/>
          <w:sz w:val="20"/>
          <w:u w:val="single"/>
          <w:lang w:val="hy-AM"/>
        </w:rPr>
        <w:t>վերածրագրավորի նյութերի ծրագրերը բոլոր անալիզատորներում անկախ ժամանակաշրջանից,</w:t>
      </w:r>
    </w:p>
    <w:p w14:paraId="18530B86" w14:textId="77777777" w:rsidR="00EF0A30" w:rsidRDefault="00EF0A30" w:rsidP="00EF0A30">
      <w:pPr>
        <w:pStyle w:val="aff"/>
        <w:numPr>
          <w:ilvl w:val="0"/>
          <w:numId w:val="33"/>
        </w:numPr>
        <w:jc w:val="both"/>
        <w:rPr>
          <w:rFonts w:ascii="Sylfaen" w:hAnsi="Sylfaen"/>
          <w:b/>
          <w:sz w:val="20"/>
          <w:u w:val="single"/>
          <w:lang w:val="hy-AM"/>
        </w:rPr>
      </w:pPr>
      <w:r>
        <w:rPr>
          <w:rFonts w:ascii="Sylfaen" w:hAnsi="Sylfaen"/>
          <w:b/>
          <w:sz w:val="20"/>
          <w:u w:val="single"/>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CE87796" w14:textId="335DC3BF" w:rsidR="00EF0A30" w:rsidRPr="00CF20EF" w:rsidRDefault="00EF0A30" w:rsidP="00EF0A30">
      <w:pPr>
        <w:pStyle w:val="aff"/>
        <w:numPr>
          <w:ilvl w:val="0"/>
          <w:numId w:val="33"/>
        </w:numPr>
        <w:jc w:val="both"/>
        <w:rPr>
          <w:rFonts w:ascii="Sylfaen" w:hAnsi="Sylfaen"/>
          <w:b/>
          <w:sz w:val="20"/>
          <w:u w:val="single"/>
          <w:lang w:val="hy-AM"/>
        </w:rPr>
      </w:pPr>
      <w:r>
        <w:rPr>
          <w:rFonts w:ascii="Sylfaen" w:hAnsi="Sylfaen"/>
          <w:b/>
          <w:sz w:val="20"/>
          <w:u w:val="single"/>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44EDD4B8" w14:textId="77777777" w:rsidR="00EF0A30" w:rsidRPr="00D12AA0" w:rsidRDefault="00EF0A30" w:rsidP="00EF0A30">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730663CB" w14:textId="77777777" w:rsidR="00EF0A30" w:rsidRPr="00D12AA0" w:rsidRDefault="00EF0A30" w:rsidP="00EF0A30">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572F517D" w14:textId="77777777" w:rsidR="00EF0A30" w:rsidRPr="00D12AA0" w:rsidRDefault="00EF0A30" w:rsidP="00EF0A30">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4D56143B" w14:textId="77777777" w:rsidR="00EF0A30" w:rsidRPr="00D12AA0" w:rsidRDefault="00EF0A30" w:rsidP="00EF0A30">
      <w:pPr>
        <w:pStyle w:val="23"/>
        <w:spacing w:line="240" w:lineRule="auto"/>
        <w:ind w:firstLine="567"/>
        <w:rPr>
          <w:rFonts w:ascii="Sylfaen" w:hAnsi="Sylfaen"/>
        </w:rPr>
      </w:pPr>
      <w:r w:rsidRPr="00D12AA0">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A5303E1" w14:textId="77777777" w:rsidR="00EF0A30" w:rsidRPr="00D12AA0" w:rsidRDefault="00EF0A30" w:rsidP="00EF0A30">
      <w:pPr>
        <w:pStyle w:val="23"/>
        <w:spacing w:line="240" w:lineRule="auto"/>
        <w:ind w:firstLine="567"/>
        <w:rPr>
          <w:rFonts w:ascii="Sylfaen" w:hAnsi="Sylfaen"/>
        </w:rPr>
      </w:pPr>
      <w:r w:rsidRPr="00D12AA0">
        <w:rPr>
          <w:rFonts w:ascii="Sylfaen" w:hAnsi="Sylfaen"/>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DC8D6E2" w14:textId="77777777" w:rsidR="00EF0A30" w:rsidRPr="00D3666F" w:rsidRDefault="00EF0A30" w:rsidP="00EF0A30">
      <w:pPr>
        <w:rPr>
          <w:rFonts w:ascii="Sylfaen" w:hAnsi="Sylfaen" w:cs="Sylfaen"/>
          <w:i/>
          <w:sz w:val="20"/>
          <w:u w:val="single"/>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lastRenderedPageBreak/>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52261" w:rsidRDefault="00DB4EFF" w:rsidP="00EF3662">
      <w:pPr>
        <w:ind w:firstLine="567"/>
        <w:jc w:val="both"/>
        <w:rPr>
          <w:rFonts w:ascii="Sylfaen" w:hAnsi="Sylfaen" w:cs="Sylfaen"/>
          <w:sz w:val="20"/>
          <w:lang w:val="es-ES"/>
        </w:rPr>
      </w:pP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w:t>
      </w:r>
      <w:r w:rsidRPr="00152261">
        <w:rPr>
          <w:rFonts w:ascii="Sylfaen" w:hAnsi="Sylfaen"/>
          <w:color w:val="000000"/>
          <w:sz w:val="20"/>
          <w:szCs w:val="20"/>
          <w:lang w:val="hy-AM"/>
        </w:rPr>
        <w:lastRenderedPageBreak/>
        <w:t>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w:t>
      </w:r>
      <w:r w:rsidRPr="00152261">
        <w:rPr>
          <w:rFonts w:ascii="Sylfaen" w:hAnsi="Sylfaen" w:cs="Sylfaen"/>
          <w:sz w:val="20"/>
          <w:lang w:val="hy-AM"/>
        </w:rPr>
        <w:lastRenderedPageBreak/>
        <w:t>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74FFE987"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735E37">
        <w:rPr>
          <w:rFonts w:ascii="Sylfaen" w:hAnsi="Sylfaen" w:cs="Sylfaen"/>
          <w:b/>
          <w:u w:val="single"/>
          <w:lang w:val="hy-AM"/>
        </w:rPr>
        <w:t>11:45</w:t>
      </w:r>
      <w:r w:rsidR="009E658E" w:rsidRPr="00D3666F">
        <w:rPr>
          <w:rFonts w:ascii="Sylfaen" w:hAnsi="Sylfaen" w:cs="Sylfaen"/>
          <w:b/>
          <w:u w:val="single"/>
          <w:lang w:val="hy-AM"/>
        </w:rPr>
        <w:t>»-ն «</w:t>
      </w:r>
      <w:r w:rsidR="0086098C" w:rsidRPr="0086098C">
        <w:rPr>
          <w:rFonts w:ascii="Sylfaen" w:hAnsi="Sylfaen" w:cs="Sylfaen"/>
          <w:b/>
          <w:u w:val="single"/>
          <w:lang w:val="hy-AM"/>
        </w:rPr>
        <w:t xml:space="preserve">Թիվ 4 պոլիկլինիկա </w:t>
      </w:r>
      <w:r w:rsidR="009E658E" w:rsidRPr="00D3666F">
        <w:rPr>
          <w:rFonts w:ascii="Sylfaen" w:hAnsi="Sylfaen" w:cs="Sylfaen"/>
          <w:b/>
          <w:u w:val="single"/>
          <w:lang w:val="hy-AM"/>
        </w:rPr>
        <w:t>»</w:t>
      </w:r>
      <w:r w:rsidR="0086098C">
        <w:rPr>
          <w:rFonts w:ascii="Sylfaen" w:hAnsi="Sylfaen" w:cs="Sylfaen"/>
          <w:b/>
          <w:u w:val="single"/>
          <w:lang w:val="hy-AM"/>
        </w:rPr>
        <w:t xml:space="preserve"> </w:t>
      </w:r>
      <w:r w:rsidR="009E658E" w:rsidRPr="00D3666F">
        <w:rPr>
          <w:rFonts w:ascii="Sylfaen" w:hAnsi="Sylfaen" w:cs="Sylfaen"/>
          <w:b/>
          <w:u w:val="single"/>
          <w:lang w:val="hy-AM"/>
        </w:rPr>
        <w:t xml:space="preserve"> ՓԲԸ </w:t>
      </w:r>
      <w:r w:rsidR="0086098C" w:rsidRPr="0086098C">
        <w:rPr>
          <w:rFonts w:ascii="Sylfaen" w:hAnsi="Sylfaen" w:cs="Sylfaen"/>
          <w:b/>
          <w:u w:val="single"/>
          <w:lang w:val="hy-AM"/>
        </w:rPr>
        <w:t xml:space="preserve"> ք. Երևան, Մոսկովյան 13  </w:t>
      </w:r>
      <w:r w:rsidR="009E658E" w:rsidRPr="00D3666F">
        <w:rPr>
          <w:rFonts w:ascii="Sylfaen" w:hAnsi="Sylfaen" w:cs="Sylfaen"/>
          <w:b/>
          <w:u w:val="single"/>
          <w:lang w:val="hy-AM"/>
        </w:rPr>
        <w:t xml:space="preserve">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3"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4" w:name="_Hlk9261892"/>
      <w:bookmarkEnd w:id="3"/>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4"/>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5"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044B8BC3" w:rsidR="004348F9" w:rsidRPr="00152261" w:rsidRDefault="00FD2748" w:rsidP="004348F9">
      <w:pPr>
        <w:pStyle w:val="23"/>
        <w:spacing w:line="240" w:lineRule="auto"/>
        <w:ind w:firstLine="567"/>
        <w:rPr>
          <w:rFonts w:ascii="Sylfaen" w:hAnsi="Sylfaen" w:cs="Tahoma"/>
        </w:rPr>
      </w:pPr>
      <w:r w:rsidRPr="00152261">
        <w:rPr>
          <w:rFonts w:ascii="Sylfaen" w:hAnsi="Sylfaen"/>
        </w:rPr>
        <w:lastRenderedPageBreak/>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735E37">
        <w:rPr>
          <w:rFonts w:ascii="Sylfaen" w:hAnsi="Sylfaen" w:cs="Sylfaen"/>
          <w:b/>
          <w:sz w:val="24"/>
          <w:szCs w:val="24"/>
          <w:u w:val="single"/>
          <w:lang w:val="hy-AM"/>
        </w:rPr>
        <w:t>11:45</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lastRenderedPageBreak/>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lastRenderedPageBreak/>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proofErr w:type="gramStart"/>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roofErr w:type="gramEnd"/>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lastRenderedPageBreak/>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lastRenderedPageBreak/>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lastRenderedPageBreak/>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proofErr w:type="gramStart"/>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roofErr w:type="gramEnd"/>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0E309E3F" w:rsidR="005B73A4" w:rsidRPr="00E77A5A" w:rsidRDefault="005B73A4" w:rsidP="005B73A4">
      <w:pPr>
        <w:pStyle w:val="31"/>
        <w:spacing w:line="240" w:lineRule="auto"/>
        <w:jc w:val="right"/>
        <w:rPr>
          <w:rFonts w:ascii="Sylfaen" w:hAnsi="Sylfaen" w:cs="Arial"/>
          <w:b/>
          <w:lang w:val="es-ES"/>
        </w:rPr>
      </w:pPr>
      <w:r w:rsidRPr="00E77A5A">
        <w:rPr>
          <w:rFonts w:ascii="Sylfaen" w:hAnsi="Sylfaen"/>
          <w:sz w:val="24"/>
          <w:szCs w:val="24"/>
          <w:lang w:val="af-ZA"/>
        </w:rPr>
        <w:t>«</w:t>
      </w:r>
      <w:r w:rsidR="0086098C">
        <w:rPr>
          <w:rFonts w:ascii="Sylfaen" w:hAnsi="Sylfaen"/>
          <w:b/>
        </w:rPr>
        <w:t>Թ</w:t>
      </w:r>
      <w:r w:rsidR="0086098C" w:rsidRPr="00426E5D">
        <w:rPr>
          <w:rFonts w:ascii="Sylfaen" w:hAnsi="Sylfaen"/>
          <w:b/>
          <w:lang w:val="es-ES"/>
        </w:rPr>
        <w:t>4</w:t>
      </w:r>
      <w:r w:rsidR="0086098C">
        <w:rPr>
          <w:rFonts w:ascii="Sylfaen" w:hAnsi="Sylfaen"/>
          <w:b/>
        </w:rPr>
        <w:t>ՊՈԼ</w:t>
      </w:r>
      <w:r w:rsidRPr="00E77A5A">
        <w:rPr>
          <w:rFonts w:ascii="Sylfaen" w:hAnsi="Sylfaen"/>
          <w:b/>
          <w:lang w:val="hy-AM"/>
        </w:rPr>
        <w:t>-ԳՀԱՊՁԲ-</w:t>
      </w:r>
      <w:r>
        <w:rPr>
          <w:rFonts w:ascii="Sylfaen" w:hAnsi="Sylfaen"/>
          <w:b/>
          <w:lang w:val="hy-AM"/>
        </w:rPr>
        <w:t>23/</w:t>
      </w:r>
      <w:r w:rsidR="00B72226">
        <w:rPr>
          <w:rFonts w:ascii="Sylfaen" w:hAnsi="Sylfaen"/>
          <w:b/>
          <w:lang w:val="es-ES"/>
        </w:rPr>
        <w:t>2</w:t>
      </w:r>
      <w:r w:rsidR="00735E37">
        <w:rPr>
          <w:rFonts w:ascii="Sylfaen" w:hAnsi="Sylfaen"/>
          <w:b/>
          <w:lang w:val="es-ES"/>
        </w:rPr>
        <w:t>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255B8E74"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86098C" w:rsidRPr="00E77A5A">
        <w:rPr>
          <w:rFonts w:ascii="Sylfaen" w:hAnsi="Sylfaen"/>
          <w:lang w:val="af-ZA"/>
        </w:rPr>
        <w:t>«</w:t>
      </w:r>
      <w:r w:rsidR="0086098C">
        <w:rPr>
          <w:rFonts w:ascii="Sylfaen" w:hAnsi="Sylfaen"/>
          <w:b/>
        </w:rPr>
        <w:t>Թ</w:t>
      </w:r>
      <w:r w:rsidR="0086098C" w:rsidRPr="0086098C">
        <w:rPr>
          <w:rFonts w:ascii="Sylfaen" w:hAnsi="Sylfaen"/>
          <w:b/>
          <w:lang w:val="es-ES"/>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B72226">
        <w:rPr>
          <w:rFonts w:ascii="Sylfaen" w:hAnsi="Sylfaen"/>
          <w:b/>
          <w:lang w:val="es-ES"/>
        </w:rPr>
        <w:t>2</w:t>
      </w:r>
      <w:r w:rsidR="00735E37">
        <w:rPr>
          <w:rFonts w:ascii="Sylfaen" w:hAnsi="Sylfaen"/>
          <w:b/>
          <w:lang w:val="es-ES"/>
        </w:rPr>
        <w:t>1</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4B9AD60D"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86098C" w:rsidRPr="00E77A5A">
        <w:rPr>
          <w:rFonts w:ascii="Sylfaen" w:hAnsi="Sylfaen"/>
          <w:lang w:val="af-ZA"/>
        </w:rPr>
        <w:t>«</w:t>
      </w:r>
      <w:r w:rsidR="0086098C">
        <w:rPr>
          <w:rFonts w:ascii="Sylfaen" w:hAnsi="Sylfaen"/>
          <w:b/>
        </w:rPr>
        <w:t>Թ</w:t>
      </w:r>
      <w:r w:rsidR="0086098C" w:rsidRPr="0086098C">
        <w:rPr>
          <w:rFonts w:ascii="Sylfaen" w:hAnsi="Sylfaen"/>
          <w:b/>
          <w:lang w:val="es-ES"/>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B72226">
        <w:rPr>
          <w:rFonts w:ascii="Sylfaen" w:hAnsi="Sylfaen"/>
          <w:b/>
          <w:lang w:val="es-ES"/>
        </w:rPr>
        <w:t>2</w:t>
      </w:r>
      <w:r w:rsidR="00735E37">
        <w:rPr>
          <w:rFonts w:ascii="Sylfaen" w:hAnsi="Sylfaen"/>
          <w:b/>
          <w:lang w:val="es-ES"/>
        </w:rPr>
        <w:t>1</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Pr>
          <w:rFonts w:ascii="Sylfaen" w:hAnsi="Sylfaen" w:cs="Sylfaen"/>
          <w:sz w:val="20"/>
          <w:szCs w:val="20"/>
          <w:lang w:val="ru-RU"/>
        </w:rPr>
        <w:t>գնանշման</w:t>
      </w:r>
      <w:r w:rsidR="005B73A4" w:rsidRPr="005B73A4">
        <w:rPr>
          <w:rFonts w:ascii="Sylfaen" w:hAnsi="Sylfaen" w:cs="Sylfaen"/>
          <w:sz w:val="20"/>
          <w:szCs w:val="20"/>
          <w:lang w:val="es-ES"/>
        </w:rPr>
        <w:t xml:space="preserve"> </w:t>
      </w:r>
      <w:r w:rsidR="005B73A4">
        <w:rPr>
          <w:rFonts w:ascii="Sylfaen" w:hAnsi="Sylfaen" w:cs="Sylfaen"/>
          <w:sz w:val="20"/>
          <w:szCs w:val="20"/>
          <w:lang w:val="ru-RU"/>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7A3D7241"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86098C" w:rsidRPr="00E77A5A">
        <w:rPr>
          <w:rFonts w:ascii="Sylfaen" w:hAnsi="Sylfaen"/>
          <w:lang w:val="af-ZA"/>
        </w:rPr>
        <w:t>«</w:t>
      </w:r>
      <w:r w:rsidR="0086098C" w:rsidRPr="0086098C">
        <w:rPr>
          <w:rFonts w:ascii="Sylfaen" w:hAnsi="Sylfaen"/>
          <w:b/>
          <w:lang w:val="hy-AM"/>
        </w:rPr>
        <w:t>Թ4ՊՈԼ</w:t>
      </w:r>
      <w:r w:rsidR="0086098C" w:rsidRPr="00E77A5A">
        <w:rPr>
          <w:rFonts w:ascii="Sylfaen" w:hAnsi="Sylfaen"/>
          <w:b/>
          <w:lang w:val="hy-AM"/>
        </w:rPr>
        <w:t>-ԳՀԱՊՁԲ-</w:t>
      </w:r>
      <w:r w:rsidR="0086098C">
        <w:rPr>
          <w:rFonts w:ascii="Sylfaen" w:hAnsi="Sylfaen"/>
          <w:b/>
          <w:lang w:val="hy-AM"/>
        </w:rPr>
        <w:t>23/</w:t>
      </w:r>
      <w:r w:rsidR="00B72226">
        <w:rPr>
          <w:rFonts w:ascii="Sylfaen" w:hAnsi="Sylfaen"/>
          <w:b/>
          <w:lang w:val="hy-AM"/>
        </w:rPr>
        <w:t>2</w:t>
      </w:r>
      <w:r w:rsidR="00735E37">
        <w:rPr>
          <w:rFonts w:ascii="Sylfaen" w:hAnsi="Sylfaen"/>
          <w:b/>
          <w:lang w:val="hy-AM"/>
        </w:rPr>
        <w:t>1</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378F128E"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B72226">
        <w:rPr>
          <w:rFonts w:ascii="Sylfaen" w:hAnsi="Sylfaen"/>
          <w:b/>
          <w:lang w:val="hy-AM"/>
        </w:rPr>
        <w:t>2</w:t>
      </w:r>
      <w:r w:rsidR="00735E37">
        <w:rPr>
          <w:rFonts w:ascii="Sylfaen" w:hAnsi="Sylfaen"/>
          <w:b/>
          <w:lang w:val="hy-AM"/>
        </w:rPr>
        <w:t>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318A4E7E"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86098C" w:rsidRPr="00E77A5A">
        <w:rPr>
          <w:rFonts w:ascii="Sylfaen" w:hAnsi="Sylfaen"/>
          <w:lang w:val="af-ZA"/>
        </w:rPr>
        <w:t>«</w:t>
      </w:r>
      <w:r w:rsidR="0086098C" w:rsidRPr="00426E5D">
        <w:rPr>
          <w:rFonts w:ascii="Sylfaen" w:hAnsi="Sylfaen"/>
          <w:b/>
          <w:lang w:val="hy-AM"/>
        </w:rPr>
        <w:t>Թ4ՊՈԼ</w:t>
      </w:r>
      <w:r w:rsidR="0086098C" w:rsidRPr="00E77A5A">
        <w:rPr>
          <w:rFonts w:ascii="Sylfaen" w:hAnsi="Sylfaen"/>
          <w:b/>
          <w:lang w:val="hy-AM"/>
        </w:rPr>
        <w:t>-ԳՀԱՊՁԲ-</w:t>
      </w:r>
      <w:r w:rsidR="0086098C">
        <w:rPr>
          <w:rFonts w:ascii="Sylfaen" w:hAnsi="Sylfaen"/>
          <w:b/>
          <w:lang w:val="hy-AM"/>
        </w:rPr>
        <w:t>23/</w:t>
      </w:r>
      <w:r w:rsidR="00B72226">
        <w:rPr>
          <w:rFonts w:ascii="Sylfaen" w:hAnsi="Sylfaen"/>
          <w:b/>
          <w:lang w:val="hy-AM"/>
        </w:rPr>
        <w:t>2</w:t>
      </w:r>
      <w:r w:rsidR="00735E37">
        <w:rPr>
          <w:rFonts w:ascii="Sylfaen" w:hAnsi="Sylfaen"/>
          <w:b/>
          <w:lang w:val="hy-AM"/>
        </w:rPr>
        <w:t>1</w:t>
      </w:r>
      <w:r w:rsidR="0086098C" w:rsidRPr="00E77A5A">
        <w:rPr>
          <w:rFonts w:ascii="Sylfaen" w:hAnsi="Sylfaen"/>
          <w:lang w:val="af-ZA"/>
        </w:rPr>
        <w:t>»</w:t>
      </w:r>
      <w:r w:rsidR="0086098C" w:rsidRPr="00E77A5A">
        <w:rPr>
          <w:rFonts w:ascii="Sylfaen" w:hAnsi="Sylfaen" w:cs="Sylfaen"/>
          <w:b/>
          <w:lang w:val="es-ES"/>
        </w:rPr>
        <w:t>*</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5B224DAB"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B72226">
        <w:rPr>
          <w:rFonts w:ascii="Sylfaen" w:hAnsi="Sylfaen"/>
          <w:b/>
          <w:lang w:val="hy-AM"/>
        </w:rPr>
        <w:t>2</w:t>
      </w:r>
      <w:r w:rsidR="00735E37">
        <w:rPr>
          <w:rFonts w:ascii="Sylfaen" w:hAnsi="Sylfaen"/>
          <w:b/>
          <w:lang w:val="hy-AM"/>
        </w:rPr>
        <w:t>1</w:t>
      </w:r>
      <w:r w:rsidR="000359B5" w:rsidRPr="00E77A5A">
        <w:rPr>
          <w:rFonts w:ascii="Sylfaen" w:hAnsi="Sylfaen"/>
          <w:sz w:val="24"/>
          <w:szCs w:val="24"/>
          <w:lang w:val="af-ZA"/>
        </w:rPr>
        <w:t>»</w:t>
      </w:r>
      <w:r w:rsidR="000359B5" w:rsidRPr="00E77A5A">
        <w:rPr>
          <w:rFonts w:ascii="Sylfaen" w:hAnsi="Sylfaen" w:cs="Sylfaen"/>
          <w:b/>
          <w:lang w:val="es-ES"/>
        </w:rPr>
        <w:t>*</w:t>
      </w:r>
      <w:r w:rsidR="000359B5"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բ</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գ</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տվյալները» ենթաբաժնում լրացվում են այն իրական </w:t>
      </w:r>
      <w:proofErr w:type="gramStart"/>
      <w:r w:rsidRPr="00152261">
        <w:rPr>
          <w:rFonts w:ascii="Sylfaen" w:eastAsia="GHEA Grapalat" w:hAnsi="Sylfaen" w:cs="GHEA Grapalat"/>
        </w:rPr>
        <w:t>շահառու(</w:t>
      </w:r>
      <w:proofErr w:type="gramEnd"/>
      <w:r w:rsidRPr="00152261">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02F46D04"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B72226">
        <w:rPr>
          <w:rFonts w:ascii="Sylfaen" w:hAnsi="Sylfaen"/>
          <w:b/>
          <w:lang w:val="hy-AM"/>
        </w:rPr>
        <w:t>2</w:t>
      </w:r>
      <w:r w:rsidR="00735E37">
        <w:rPr>
          <w:rFonts w:ascii="Sylfaen" w:hAnsi="Sylfaen"/>
          <w:b/>
        </w:rPr>
        <w:t>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01ACCD45"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86098C" w:rsidRPr="00E77A5A">
        <w:rPr>
          <w:rFonts w:ascii="Sylfaen" w:hAnsi="Sylfaen"/>
          <w:lang w:val="af-ZA"/>
        </w:rPr>
        <w:t>«</w:t>
      </w:r>
      <w:r w:rsidR="0086098C" w:rsidRPr="0086098C">
        <w:rPr>
          <w:rFonts w:ascii="Sylfaen" w:hAnsi="Sylfaen"/>
          <w:b/>
          <w:lang w:val="hy-AM"/>
        </w:rPr>
        <w:t>Թ4ՊՈԼ</w:t>
      </w:r>
      <w:r w:rsidR="0086098C" w:rsidRPr="00E77A5A">
        <w:rPr>
          <w:rFonts w:ascii="Sylfaen" w:hAnsi="Sylfaen"/>
          <w:b/>
          <w:lang w:val="hy-AM"/>
        </w:rPr>
        <w:t>-ԳՀԱՊՁԲ-</w:t>
      </w:r>
      <w:r w:rsidR="0086098C">
        <w:rPr>
          <w:rFonts w:ascii="Sylfaen" w:hAnsi="Sylfaen"/>
          <w:b/>
          <w:lang w:val="hy-AM"/>
        </w:rPr>
        <w:t>23/</w:t>
      </w:r>
      <w:r w:rsidR="00B72226">
        <w:rPr>
          <w:rFonts w:ascii="Sylfaen" w:hAnsi="Sylfaen"/>
          <w:b/>
          <w:lang w:val="hy-AM"/>
        </w:rPr>
        <w:t>2</w:t>
      </w:r>
      <w:r w:rsidR="00735E37">
        <w:rPr>
          <w:rFonts w:ascii="Sylfaen" w:hAnsi="Sylfaen"/>
          <w:b/>
          <w:lang w:val="hy-AM"/>
        </w:rPr>
        <w:t>1</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7" w:name="_Hlk23147299"/>
      <w:r w:rsidRPr="00152261">
        <w:rPr>
          <w:rFonts w:ascii="Sylfaen" w:hAnsi="Sylfaen" w:cs="Sylfaen"/>
          <w:vertAlign w:val="superscript"/>
          <w:lang w:val="hy-AM"/>
        </w:rPr>
        <w:t xml:space="preserve">                                                                                     մասնակցի անվանումը</w:t>
      </w:r>
    </w:p>
    <w:bookmarkEnd w:id="7"/>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5E3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735E3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735E3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735E3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3341D159" w:rsidR="000359B5" w:rsidRPr="00E77A5A"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Pr>
          <w:rFonts w:ascii="Sylfaen" w:hAnsi="Sylfaen"/>
          <w:b/>
          <w:lang w:val="hy-AM"/>
        </w:rPr>
        <w:t>23/</w:t>
      </w:r>
      <w:r w:rsidR="00B72226">
        <w:rPr>
          <w:rFonts w:ascii="Sylfaen" w:hAnsi="Sylfaen"/>
          <w:b/>
          <w:lang w:val="es-ES"/>
        </w:rPr>
        <w:t>2</w:t>
      </w:r>
      <w:r w:rsidR="00735E37">
        <w:rPr>
          <w:rFonts w:ascii="Sylfaen" w:hAnsi="Sylfaen"/>
          <w:b/>
          <w:lang w:val="es-ES"/>
        </w:rPr>
        <w:t>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E4CDF6A"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86098C">
        <w:rPr>
          <w:rFonts w:ascii="Sylfaen" w:hAnsi="Sylfaen" w:cs="GHEA Grapalat"/>
          <w:b/>
          <w:sz w:val="20"/>
          <w:szCs w:val="20"/>
          <w:u w:val="single"/>
        </w:rPr>
        <w:t>Թիվ</w:t>
      </w:r>
      <w:r w:rsidR="0086098C" w:rsidRPr="0086098C">
        <w:rPr>
          <w:rFonts w:ascii="Sylfaen" w:hAnsi="Sylfaen" w:cs="GHEA Grapalat"/>
          <w:b/>
          <w:sz w:val="20"/>
          <w:szCs w:val="20"/>
          <w:u w:val="single"/>
          <w:lang w:val="pt-BR"/>
        </w:rPr>
        <w:t xml:space="preserve"> 4 </w:t>
      </w:r>
      <w:r w:rsidR="0086098C">
        <w:rPr>
          <w:rFonts w:ascii="Sylfaen" w:hAnsi="Sylfaen" w:cs="GHEA Grapalat"/>
          <w:b/>
          <w:sz w:val="20"/>
          <w:szCs w:val="20"/>
          <w:u w:val="single"/>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17EDFDFC"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86098C" w:rsidRPr="00E77A5A">
        <w:rPr>
          <w:rFonts w:ascii="Sylfaen" w:hAnsi="Sylfaen"/>
          <w:lang w:val="af-ZA"/>
        </w:rPr>
        <w:t>«</w:t>
      </w:r>
      <w:r w:rsidR="0086098C">
        <w:rPr>
          <w:rFonts w:ascii="Sylfaen" w:hAnsi="Sylfaen"/>
          <w:b/>
        </w:rPr>
        <w:t>Թ</w:t>
      </w:r>
      <w:r w:rsidR="0086098C" w:rsidRPr="0086098C">
        <w:rPr>
          <w:rFonts w:ascii="Sylfaen" w:hAnsi="Sylfaen"/>
          <w:b/>
          <w:lang w:val="pt-BR"/>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B72226">
        <w:rPr>
          <w:rFonts w:ascii="Sylfaen" w:hAnsi="Sylfaen"/>
          <w:b/>
          <w:lang w:val="pt-BR"/>
        </w:rPr>
        <w:t>2</w:t>
      </w:r>
      <w:r w:rsidR="00735E37">
        <w:rPr>
          <w:rFonts w:ascii="Sylfaen" w:hAnsi="Sylfaen"/>
          <w:b/>
          <w:lang w:val="pt-BR"/>
        </w:rPr>
        <w:t>1</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proofErr w:type="gramStart"/>
      <w:r w:rsidRPr="00152261">
        <w:rPr>
          <w:rFonts w:ascii="Sylfaen" w:hAnsi="Sylfaen" w:cs="GHEA Grapalat"/>
          <w:sz w:val="20"/>
          <w:szCs w:val="20"/>
        </w:rPr>
        <w:lastRenderedPageBreak/>
        <w:t>2.1</w:t>
      </w:r>
      <w:proofErr w:type="gramEnd"/>
      <w:r w:rsidRPr="00152261">
        <w:rPr>
          <w:rFonts w:ascii="Sylfaen" w:hAnsi="Sylfaen" w:cs="GHEA Grapalat"/>
          <w:sz w:val="20"/>
          <w:szCs w:val="20"/>
        </w:rPr>
        <w:t xml:space="preserve">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A23652"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B003D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DC77B"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86098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FAC8FE"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sidR="00046802">
              <w:rPr>
                <w:rFonts w:ascii="Sylfaen" w:hAnsi="Sylfaen" w:cs="Arial"/>
                <w:sz w:val="18"/>
                <w:szCs w:val="20"/>
                <w:lang w:val="ru-RU"/>
              </w:rPr>
              <w:t>Կոնվերբանկ</w:t>
            </w:r>
            <w:r w:rsidR="00046802" w:rsidRPr="00046802">
              <w:rPr>
                <w:rFonts w:ascii="Sylfaen" w:hAnsi="Sylfaen" w:cs="Arial"/>
                <w:sz w:val="18"/>
                <w:szCs w:val="20"/>
              </w:rPr>
              <w:t xml:space="preserve"> </w:t>
            </w:r>
            <w:r w:rsidR="00046802">
              <w:rPr>
                <w:rFonts w:ascii="Sylfaen" w:hAnsi="Sylfaen" w:cs="Arial"/>
                <w:sz w:val="18"/>
                <w:szCs w:val="20"/>
                <w:lang w:val="ru-RU"/>
              </w:rPr>
              <w:t>ՓԲԸ</w:t>
            </w:r>
          </w:p>
        </w:tc>
      </w:tr>
      <w:tr w:rsidR="0086098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D513A6A"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00046802" w:rsidRPr="00046802">
              <w:rPr>
                <w:rFonts w:ascii="Sylfaen" w:hAnsi="Sylfaen" w:cs="Sylfaen"/>
                <w:sz w:val="18"/>
                <w:szCs w:val="18"/>
              </w:rPr>
              <w:t>9300031040200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735E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735E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735E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735E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735E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3A8F1967" w:rsidR="000359B5" w:rsidRPr="007C7389"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af-ZA"/>
        </w:rPr>
        <w:t>4</w:t>
      </w:r>
      <w:r>
        <w:rPr>
          <w:rFonts w:ascii="Sylfaen" w:hAnsi="Sylfaen"/>
          <w:b/>
        </w:rPr>
        <w:t>ՊՈԼ</w:t>
      </w:r>
      <w:r w:rsidRPr="00E77A5A">
        <w:rPr>
          <w:rFonts w:ascii="Sylfaen" w:hAnsi="Sylfaen"/>
          <w:b/>
          <w:lang w:val="hy-AM"/>
        </w:rPr>
        <w:t>-ԳՀԱՊՁԲ-</w:t>
      </w:r>
      <w:r>
        <w:rPr>
          <w:rFonts w:ascii="Sylfaen" w:hAnsi="Sylfaen"/>
          <w:b/>
          <w:lang w:val="hy-AM"/>
        </w:rPr>
        <w:t>23/</w:t>
      </w:r>
      <w:r w:rsidR="00B72226">
        <w:rPr>
          <w:rFonts w:ascii="Sylfaen" w:hAnsi="Sylfaen"/>
          <w:b/>
          <w:lang w:val="af-ZA"/>
        </w:rPr>
        <w:t>2</w:t>
      </w:r>
      <w:r w:rsidR="00735E37">
        <w:rPr>
          <w:rFonts w:ascii="Sylfaen" w:hAnsi="Sylfaen"/>
          <w:b/>
          <w:lang w:val="af-ZA"/>
        </w:rPr>
        <w:t>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1305091D"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86098C" w:rsidRPr="00426E5D">
        <w:rPr>
          <w:rFonts w:ascii="Sylfaen" w:hAnsi="Sylfaen" w:cs="GHEA Grapalat"/>
          <w:b/>
          <w:sz w:val="20"/>
          <w:szCs w:val="20"/>
          <w:u w:val="single"/>
          <w:lang w:val="hy-AM"/>
        </w:rPr>
        <w:t>Թիվ</w:t>
      </w:r>
      <w:r w:rsidR="0086098C" w:rsidRPr="0086098C">
        <w:rPr>
          <w:rFonts w:ascii="Sylfaen" w:hAnsi="Sylfaen" w:cs="GHEA Grapalat"/>
          <w:b/>
          <w:sz w:val="20"/>
          <w:szCs w:val="20"/>
          <w:u w:val="single"/>
          <w:lang w:val="pt-BR"/>
        </w:rPr>
        <w:t xml:space="preserve"> 4 </w:t>
      </w:r>
      <w:r w:rsidR="0086098C" w:rsidRPr="00426E5D">
        <w:rPr>
          <w:rFonts w:ascii="Sylfaen" w:hAnsi="Sylfaen" w:cs="GHEA Grapalat"/>
          <w:b/>
          <w:sz w:val="20"/>
          <w:szCs w:val="20"/>
          <w:u w:val="single"/>
          <w:lang w:val="hy-AM"/>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F9B0948"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86098C" w:rsidRPr="00E77A5A">
        <w:rPr>
          <w:rFonts w:ascii="Sylfaen" w:hAnsi="Sylfaen"/>
          <w:lang w:val="af-ZA"/>
        </w:rPr>
        <w:t>«</w:t>
      </w:r>
      <w:r w:rsidR="0086098C">
        <w:rPr>
          <w:rFonts w:ascii="Sylfaen" w:hAnsi="Sylfaen"/>
          <w:b/>
        </w:rPr>
        <w:t>Թ</w:t>
      </w:r>
      <w:r w:rsidR="0086098C" w:rsidRPr="0086098C">
        <w:rPr>
          <w:rFonts w:ascii="Sylfaen" w:hAnsi="Sylfaen"/>
          <w:b/>
          <w:lang w:val="pt-BR"/>
        </w:rPr>
        <w:t>4</w:t>
      </w:r>
      <w:r w:rsidR="0086098C">
        <w:rPr>
          <w:rFonts w:ascii="Sylfaen" w:hAnsi="Sylfaen"/>
          <w:b/>
        </w:rPr>
        <w:t>ՊՈԼ</w:t>
      </w:r>
      <w:r w:rsidR="0086098C" w:rsidRPr="00E77A5A">
        <w:rPr>
          <w:rFonts w:ascii="Sylfaen" w:hAnsi="Sylfaen"/>
          <w:b/>
          <w:lang w:val="hy-AM"/>
        </w:rPr>
        <w:t>-ԳՀԱՊՁԲ-</w:t>
      </w:r>
      <w:r w:rsidR="0086098C">
        <w:rPr>
          <w:rFonts w:ascii="Sylfaen" w:hAnsi="Sylfaen"/>
          <w:b/>
          <w:lang w:val="hy-AM"/>
        </w:rPr>
        <w:t>23/</w:t>
      </w:r>
      <w:r w:rsidR="00B72226">
        <w:rPr>
          <w:rFonts w:ascii="Sylfaen" w:hAnsi="Sylfaen"/>
          <w:b/>
          <w:lang w:val="pt-BR"/>
        </w:rPr>
        <w:t>2</w:t>
      </w:r>
      <w:r w:rsidR="00735E37">
        <w:rPr>
          <w:rFonts w:ascii="Sylfaen" w:hAnsi="Sylfaen"/>
          <w:b/>
          <w:lang w:val="pt-BR"/>
        </w:rPr>
        <w:t>1</w:t>
      </w:r>
      <w:r w:rsidR="0086098C" w:rsidRPr="00E77A5A">
        <w:rPr>
          <w:rFonts w:ascii="Sylfaen" w:hAnsi="Sylfaen"/>
          <w:lang w:val="af-ZA"/>
        </w:rPr>
        <w:t>»</w:t>
      </w:r>
      <w:r w:rsidR="0086098C" w:rsidRPr="00E77A5A">
        <w:rPr>
          <w:rFonts w:ascii="Sylfaen" w:hAnsi="Sylfaen" w:cs="Sylfaen"/>
          <w:b/>
          <w:lang w:val="es-ES"/>
        </w:rPr>
        <w:t>*</w:t>
      </w:r>
      <w:r w:rsidR="0086098C" w:rsidRPr="00E77A5A">
        <w:rPr>
          <w:rFonts w:ascii="Sylfaen" w:hAnsi="Sylfaen"/>
          <w:b/>
          <w:lang w:val="es-ES"/>
        </w:rPr>
        <w:t xml:space="preserve"> </w:t>
      </w:r>
      <w:r w:rsidR="0086098C">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A7A305"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A8845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E9F1A"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046802"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9A1C95"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046802"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FCE924"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735E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735E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735E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735E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735E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46931FC2" w:rsidR="000359B5" w:rsidRPr="007C7389" w:rsidRDefault="0086098C"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426E5D">
        <w:rPr>
          <w:rFonts w:ascii="Sylfaen" w:hAnsi="Sylfaen"/>
          <w:b/>
          <w:lang w:val="hy-AM"/>
        </w:rPr>
        <w:t>Թ4ՊՈԼ</w:t>
      </w:r>
      <w:r w:rsidRPr="00E77A5A">
        <w:rPr>
          <w:rFonts w:ascii="Sylfaen" w:hAnsi="Sylfaen"/>
          <w:b/>
          <w:lang w:val="hy-AM"/>
        </w:rPr>
        <w:t>-ԳՀԱՊՁԲ-</w:t>
      </w:r>
      <w:r>
        <w:rPr>
          <w:rFonts w:ascii="Sylfaen" w:hAnsi="Sylfaen"/>
          <w:b/>
          <w:lang w:val="hy-AM"/>
        </w:rPr>
        <w:t>23/</w:t>
      </w:r>
      <w:r w:rsidR="00B72226">
        <w:rPr>
          <w:rFonts w:ascii="Sylfaen" w:hAnsi="Sylfaen"/>
          <w:b/>
          <w:lang w:val="hy-AM"/>
        </w:rPr>
        <w:t>2</w:t>
      </w:r>
      <w:r w:rsidR="00735E37">
        <w:rPr>
          <w:rFonts w:ascii="Sylfaen" w:hAnsi="Sylfaen"/>
          <w:b/>
          <w:lang w:val="hy-AM"/>
        </w:rPr>
        <w:t>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29A4F82E" w:rsidR="00071D1C" w:rsidRPr="00152261" w:rsidRDefault="0086098C" w:rsidP="00EF3662">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1340F9D2" w14:textId="77777777" w:rsidR="00071D1C" w:rsidRPr="00152261" w:rsidRDefault="00071D1C" w:rsidP="00EF3662">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FB6EC6"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5934D1">
        <w:rPr>
          <w:rFonts w:ascii="Sylfaen" w:hAnsi="Sylfaen"/>
          <w:sz w:val="20"/>
          <w:lang w:val="hy-AM"/>
        </w:rPr>
        <w:t>3</w:t>
      </w:r>
      <w:r w:rsidR="000359B5" w:rsidRPr="000359B5">
        <w:rPr>
          <w:rFonts w:ascii="Sylfaen" w:hAnsi="Sylfaen"/>
          <w:sz w:val="20"/>
          <w:lang w:val="hy-AM"/>
        </w:rPr>
        <w:t>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13EAD170" w14:textId="77777777" w:rsidR="00071D1C" w:rsidRPr="00152261" w:rsidRDefault="00071D1C" w:rsidP="00B72226">
      <w:pPr>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8"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8"/>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10"/>
        <w:gridCol w:w="1609"/>
        <w:gridCol w:w="1350"/>
        <w:gridCol w:w="3148"/>
        <w:gridCol w:w="973"/>
        <w:gridCol w:w="872"/>
        <w:gridCol w:w="1137"/>
        <w:gridCol w:w="1137"/>
        <w:gridCol w:w="1237"/>
        <w:gridCol w:w="922"/>
        <w:gridCol w:w="1556"/>
      </w:tblGrid>
      <w:tr w:rsidR="00071D1C" w:rsidRPr="00152261" w14:paraId="3342AEC9" w14:textId="77777777" w:rsidTr="0010515C">
        <w:tc>
          <w:tcPr>
            <w:tcW w:w="16585" w:type="dxa"/>
            <w:gridSpan w:val="12"/>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10515C">
        <w:trPr>
          <w:trHeight w:val="219"/>
        </w:trPr>
        <w:tc>
          <w:tcPr>
            <w:tcW w:w="1134" w:type="dxa"/>
            <w:vMerge w:val="restart"/>
            <w:vAlign w:val="center"/>
          </w:tcPr>
          <w:p w14:paraId="203827D1" w14:textId="77777777" w:rsidR="00071D1C" w:rsidRPr="00152261" w:rsidRDefault="00071D1C" w:rsidP="00EF3662">
            <w:pPr>
              <w:jc w:val="center"/>
              <w:rPr>
                <w:rFonts w:ascii="Sylfaen" w:hAnsi="Sylfaen"/>
                <w:sz w:val="18"/>
              </w:rPr>
            </w:pPr>
            <w:r w:rsidRPr="00152261">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152261" w:rsidRDefault="00071D1C" w:rsidP="00EF3662">
            <w:pPr>
              <w:jc w:val="center"/>
              <w:rPr>
                <w:rFonts w:ascii="Sylfaen" w:hAnsi="Sylfaen"/>
                <w:sz w:val="18"/>
              </w:rPr>
            </w:pPr>
            <w:r w:rsidRPr="00152261">
              <w:rPr>
                <w:rFonts w:ascii="Sylfaen" w:hAnsi="Sylfaen"/>
                <w:sz w:val="18"/>
              </w:rPr>
              <w:t>գնումների պլանով նախատեսված միջանցիկ ծածկագիրը` ըստ ԳՄԱ դասակարգման (CPV)</w:t>
            </w:r>
          </w:p>
        </w:tc>
        <w:tc>
          <w:tcPr>
            <w:tcW w:w="1609"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50"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3148"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973" w:type="dxa"/>
            <w:vMerge w:val="restart"/>
            <w:vAlign w:val="center"/>
          </w:tcPr>
          <w:p w14:paraId="13C45579" w14:textId="77777777" w:rsidR="00071D1C" w:rsidRPr="00152261" w:rsidRDefault="00071D1C" w:rsidP="00EF3662">
            <w:pPr>
              <w:jc w:val="center"/>
              <w:rPr>
                <w:rFonts w:ascii="Sylfaen" w:hAnsi="Sylfaen"/>
                <w:sz w:val="18"/>
              </w:rPr>
            </w:pPr>
            <w:r w:rsidRPr="00152261">
              <w:rPr>
                <w:rFonts w:ascii="Sylfaen" w:hAnsi="Sylfaen"/>
                <w:sz w:val="18"/>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37"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37"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3715"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D1383F" w:rsidRPr="00152261" w14:paraId="199E1A9C" w14:textId="77777777" w:rsidTr="0010515C">
        <w:trPr>
          <w:trHeight w:val="445"/>
        </w:trPr>
        <w:tc>
          <w:tcPr>
            <w:tcW w:w="1134" w:type="dxa"/>
            <w:vMerge/>
            <w:vAlign w:val="center"/>
          </w:tcPr>
          <w:p w14:paraId="68A1DB9E" w14:textId="77777777" w:rsidR="00071D1C" w:rsidRPr="00152261" w:rsidRDefault="00071D1C" w:rsidP="00EF3662">
            <w:pPr>
              <w:jc w:val="center"/>
              <w:rPr>
                <w:rFonts w:ascii="Sylfaen" w:hAnsi="Sylfaen"/>
                <w:sz w:val="18"/>
              </w:rPr>
            </w:pPr>
          </w:p>
        </w:tc>
        <w:tc>
          <w:tcPr>
            <w:tcW w:w="1510" w:type="dxa"/>
            <w:vMerge/>
            <w:vAlign w:val="center"/>
          </w:tcPr>
          <w:p w14:paraId="2473370F" w14:textId="77777777" w:rsidR="00071D1C" w:rsidRPr="00152261" w:rsidRDefault="00071D1C" w:rsidP="00EF3662">
            <w:pPr>
              <w:jc w:val="center"/>
              <w:rPr>
                <w:rFonts w:ascii="Sylfaen" w:hAnsi="Sylfaen"/>
                <w:sz w:val="18"/>
              </w:rPr>
            </w:pPr>
          </w:p>
        </w:tc>
        <w:tc>
          <w:tcPr>
            <w:tcW w:w="1609" w:type="dxa"/>
            <w:vMerge/>
            <w:vAlign w:val="center"/>
          </w:tcPr>
          <w:p w14:paraId="7313FB2F" w14:textId="77777777" w:rsidR="00071D1C" w:rsidRPr="00152261" w:rsidRDefault="00071D1C" w:rsidP="00EF3662">
            <w:pPr>
              <w:jc w:val="center"/>
              <w:rPr>
                <w:rFonts w:ascii="Sylfaen" w:hAnsi="Sylfaen"/>
                <w:sz w:val="18"/>
              </w:rPr>
            </w:pPr>
          </w:p>
        </w:tc>
        <w:tc>
          <w:tcPr>
            <w:tcW w:w="1350" w:type="dxa"/>
            <w:vMerge/>
            <w:vAlign w:val="center"/>
          </w:tcPr>
          <w:p w14:paraId="609837E1" w14:textId="77777777" w:rsidR="00071D1C" w:rsidRPr="00152261" w:rsidRDefault="00071D1C" w:rsidP="00EF3662">
            <w:pPr>
              <w:jc w:val="center"/>
              <w:rPr>
                <w:rFonts w:ascii="Sylfaen" w:hAnsi="Sylfaen"/>
                <w:sz w:val="18"/>
              </w:rPr>
            </w:pPr>
          </w:p>
        </w:tc>
        <w:tc>
          <w:tcPr>
            <w:tcW w:w="3148" w:type="dxa"/>
            <w:vMerge/>
            <w:vAlign w:val="center"/>
          </w:tcPr>
          <w:p w14:paraId="4AA48BAE" w14:textId="77777777" w:rsidR="00071D1C" w:rsidRPr="00152261" w:rsidRDefault="00071D1C" w:rsidP="00EF3662">
            <w:pPr>
              <w:jc w:val="center"/>
              <w:rPr>
                <w:rFonts w:ascii="Sylfaen" w:hAnsi="Sylfaen"/>
                <w:sz w:val="18"/>
              </w:rPr>
            </w:pPr>
          </w:p>
        </w:tc>
        <w:tc>
          <w:tcPr>
            <w:tcW w:w="973"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37" w:type="dxa"/>
            <w:vMerge/>
            <w:vAlign w:val="center"/>
          </w:tcPr>
          <w:p w14:paraId="7F9FD80E" w14:textId="77777777" w:rsidR="00071D1C" w:rsidRPr="00152261" w:rsidRDefault="00071D1C" w:rsidP="00EF3662">
            <w:pPr>
              <w:jc w:val="center"/>
              <w:rPr>
                <w:rFonts w:ascii="Sylfaen" w:hAnsi="Sylfaen"/>
                <w:sz w:val="18"/>
              </w:rPr>
            </w:pPr>
          </w:p>
        </w:tc>
        <w:tc>
          <w:tcPr>
            <w:tcW w:w="1137" w:type="dxa"/>
            <w:vMerge/>
            <w:vAlign w:val="center"/>
          </w:tcPr>
          <w:p w14:paraId="32308719" w14:textId="77777777" w:rsidR="00071D1C" w:rsidRPr="00152261" w:rsidRDefault="00071D1C" w:rsidP="00EF3662">
            <w:pPr>
              <w:jc w:val="center"/>
              <w:rPr>
                <w:rFonts w:ascii="Sylfaen" w:hAnsi="Sylfaen"/>
                <w:sz w:val="18"/>
              </w:rPr>
            </w:pPr>
          </w:p>
        </w:tc>
        <w:tc>
          <w:tcPr>
            <w:tcW w:w="1237"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2"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1556"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9B7CF7" w:rsidRPr="00152261" w14:paraId="2E64C25F" w14:textId="77777777" w:rsidTr="0010515C">
        <w:trPr>
          <w:trHeight w:val="246"/>
        </w:trPr>
        <w:tc>
          <w:tcPr>
            <w:tcW w:w="1134" w:type="dxa"/>
            <w:shd w:val="clear" w:color="auto" w:fill="auto"/>
            <w:vAlign w:val="center"/>
          </w:tcPr>
          <w:p w14:paraId="616F865F" w14:textId="7F7A053E" w:rsidR="009B7CF7" w:rsidRPr="00152261" w:rsidRDefault="009B7CF7" w:rsidP="009B7CF7">
            <w:pPr>
              <w:jc w:val="center"/>
              <w:rPr>
                <w:rFonts w:ascii="Sylfaen" w:hAnsi="Sylfaen"/>
                <w:sz w:val="20"/>
              </w:rPr>
            </w:pPr>
            <w:r w:rsidRPr="00B4358A">
              <w:rPr>
                <w:rFonts w:ascii="GHEA Grapalat" w:hAnsi="GHEA Grapalat" w:cs="Sylfaen"/>
                <w:b/>
                <w:sz w:val="16"/>
                <w:szCs w:val="16"/>
              </w:rPr>
              <w:t>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022F1F95" w:rsidR="009B7CF7" w:rsidRPr="00152261" w:rsidRDefault="009B7CF7" w:rsidP="009B7CF7">
            <w:pPr>
              <w:jc w:val="center"/>
              <w:rPr>
                <w:rFonts w:ascii="Sylfaen" w:hAnsi="Sylfaen"/>
                <w:sz w:val="20"/>
              </w:rPr>
            </w:pPr>
            <w:r>
              <w:rPr>
                <w:rFonts w:ascii="Sylfaen" w:hAnsi="Sylfaen" w:cs="Calibri"/>
                <w:color w:val="000000"/>
                <w:sz w:val="18"/>
                <w:szCs w:val="18"/>
              </w:rPr>
              <w:t>24451140</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14:paraId="4B9C2C62" w14:textId="737D1457" w:rsidR="009B7CF7" w:rsidRPr="00152261" w:rsidRDefault="009B7CF7" w:rsidP="009B7CF7">
            <w:pPr>
              <w:jc w:val="center"/>
              <w:rPr>
                <w:rFonts w:ascii="Sylfaen" w:hAnsi="Sylfaen"/>
                <w:sz w:val="20"/>
              </w:rPr>
            </w:pPr>
            <w:r>
              <w:rPr>
                <w:rFonts w:ascii="Sylfaen" w:hAnsi="Sylfaen" w:cs="Calibri"/>
                <w:color w:val="000000"/>
                <w:sz w:val="20"/>
                <w:szCs w:val="20"/>
              </w:rPr>
              <w:t xml:space="preserve">Ախտահանիչ անիոսփրեյ 1 լիտր տարայով  </w:t>
            </w:r>
          </w:p>
        </w:tc>
        <w:tc>
          <w:tcPr>
            <w:tcW w:w="1350" w:type="dxa"/>
          </w:tcPr>
          <w:p w14:paraId="415F7AF3" w14:textId="77777777" w:rsidR="009B7CF7" w:rsidRPr="00152261" w:rsidRDefault="009B7CF7" w:rsidP="009B7CF7">
            <w:pPr>
              <w:jc w:val="center"/>
              <w:rPr>
                <w:rFonts w:ascii="Sylfaen" w:hAnsi="Sylfaen"/>
                <w:sz w:val="20"/>
              </w:rPr>
            </w:pPr>
          </w:p>
        </w:tc>
        <w:tc>
          <w:tcPr>
            <w:tcW w:w="3148" w:type="dxa"/>
            <w:vAlign w:val="center"/>
          </w:tcPr>
          <w:p w14:paraId="06FCA3D5" w14:textId="4EF1803F" w:rsidR="009B7CF7" w:rsidRPr="009530BA" w:rsidRDefault="009B7CF7" w:rsidP="009B7CF7">
            <w:pPr>
              <w:jc w:val="center"/>
              <w:rPr>
                <w:rFonts w:ascii="Sylfaen" w:hAnsi="Sylfaen"/>
                <w:sz w:val="12"/>
                <w:szCs w:val="12"/>
                <w:lang w:val="hy-AM"/>
              </w:rPr>
            </w:pPr>
            <w:r>
              <w:rPr>
                <w:rFonts w:ascii="Sylfaen" w:hAnsi="Sylfaen" w:cs="Calibri"/>
                <w:color w:val="000000"/>
                <w:sz w:val="20"/>
                <w:szCs w:val="20"/>
              </w:rPr>
              <w:t xml:space="preserve">Ախտահանիչ անիոսփրեյ 1 լիտր տարայով  </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75EE1246" w:rsidR="009B7CF7" w:rsidRPr="00152261" w:rsidRDefault="009B7CF7" w:rsidP="009B7CF7">
            <w:pPr>
              <w:jc w:val="center"/>
              <w:rPr>
                <w:rFonts w:ascii="Sylfaen" w:hAnsi="Sylfaen"/>
                <w:sz w:val="20"/>
              </w:rPr>
            </w:pPr>
            <w:r>
              <w:rPr>
                <w:rFonts w:ascii="Sylfaen" w:hAnsi="Sylfaen" w:cs="Sylfaen"/>
                <w:color w:val="000000"/>
                <w:sz w:val="18"/>
                <w:szCs w:val="18"/>
              </w:rPr>
              <w:t>հատ</w:t>
            </w:r>
          </w:p>
        </w:tc>
        <w:tc>
          <w:tcPr>
            <w:tcW w:w="872" w:type="dxa"/>
          </w:tcPr>
          <w:p w14:paraId="37B2426C" w14:textId="77777777" w:rsidR="009B7CF7" w:rsidRPr="00152261" w:rsidRDefault="009B7CF7" w:rsidP="009B7CF7">
            <w:pPr>
              <w:jc w:val="center"/>
              <w:rPr>
                <w:rFonts w:ascii="Sylfaen" w:hAnsi="Sylfaen"/>
                <w:sz w:val="20"/>
              </w:rPr>
            </w:pPr>
          </w:p>
        </w:tc>
        <w:tc>
          <w:tcPr>
            <w:tcW w:w="1137" w:type="dxa"/>
            <w:vAlign w:val="center"/>
          </w:tcPr>
          <w:p w14:paraId="4CAAEF4B"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00"/>
            <w:vAlign w:val="center"/>
          </w:tcPr>
          <w:p w14:paraId="54AAE3B7" w14:textId="4931A638" w:rsidR="009B7CF7" w:rsidRPr="00152261" w:rsidRDefault="009B7CF7" w:rsidP="009B7CF7">
            <w:pPr>
              <w:jc w:val="center"/>
              <w:rPr>
                <w:rFonts w:ascii="Sylfaen" w:hAnsi="Sylfaen"/>
                <w:sz w:val="20"/>
              </w:rPr>
            </w:pPr>
            <w:r>
              <w:rPr>
                <w:rFonts w:ascii="Sylfaen" w:hAnsi="Sylfaen" w:cs="Calibri"/>
                <w:color w:val="000000"/>
                <w:sz w:val="20"/>
                <w:szCs w:val="20"/>
              </w:rPr>
              <w:t>5</w:t>
            </w:r>
          </w:p>
        </w:tc>
        <w:tc>
          <w:tcPr>
            <w:tcW w:w="1237" w:type="dxa"/>
          </w:tcPr>
          <w:p w14:paraId="184362FF"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3AEECAA8" w14:textId="0382D57E" w:rsidR="009B7CF7" w:rsidRPr="00861DA0" w:rsidRDefault="009B7CF7" w:rsidP="009B7CF7">
            <w:pPr>
              <w:jc w:val="center"/>
              <w:rPr>
                <w:rFonts w:ascii="Sylfaen" w:hAnsi="Sylfaen"/>
                <w:sz w:val="20"/>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00"/>
            <w:vAlign w:val="center"/>
          </w:tcPr>
          <w:p w14:paraId="75E16D70" w14:textId="7CD1B235" w:rsidR="009B7CF7" w:rsidRPr="00152261" w:rsidRDefault="009B7CF7" w:rsidP="009B7CF7">
            <w:pPr>
              <w:jc w:val="center"/>
              <w:rPr>
                <w:rFonts w:ascii="Sylfaen" w:hAnsi="Sylfaen"/>
                <w:sz w:val="20"/>
              </w:rPr>
            </w:pPr>
            <w:r>
              <w:rPr>
                <w:rFonts w:ascii="Sylfaen" w:hAnsi="Sylfaen" w:cs="Calibri"/>
                <w:color w:val="000000"/>
                <w:sz w:val="20"/>
                <w:szCs w:val="20"/>
              </w:rPr>
              <w:t>5</w:t>
            </w:r>
          </w:p>
        </w:tc>
        <w:tc>
          <w:tcPr>
            <w:tcW w:w="1556" w:type="dxa"/>
            <w:vAlign w:val="center"/>
          </w:tcPr>
          <w:p w14:paraId="28A034E2"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93E3BBE" w:rsidR="009B7CF7" w:rsidRPr="009C3423" w:rsidRDefault="009B7CF7" w:rsidP="009B7CF7">
            <w:pPr>
              <w:jc w:val="center"/>
              <w:rPr>
                <w:rFonts w:ascii="Sylfaen" w:hAnsi="Sylfaen"/>
                <w:sz w:val="6"/>
              </w:rPr>
            </w:pPr>
          </w:p>
        </w:tc>
      </w:tr>
      <w:tr w:rsidR="009B7CF7" w:rsidRPr="00152261" w14:paraId="4757EA3A" w14:textId="77777777" w:rsidTr="0010515C">
        <w:trPr>
          <w:trHeight w:val="246"/>
        </w:trPr>
        <w:tc>
          <w:tcPr>
            <w:tcW w:w="1134" w:type="dxa"/>
            <w:tcBorders>
              <w:bottom w:val="single" w:sz="8" w:space="0" w:color="auto"/>
            </w:tcBorders>
            <w:shd w:val="clear" w:color="auto" w:fill="auto"/>
            <w:vAlign w:val="center"/>
          </w:tcPr>
          <w:p w14:paraId="54F8F66D" w14:textId="2A4EEE37" w:rsidR="009B7CF7" w:rsidRPr="00C721E6" w:rsidRDefault="009B7CF7" w:rsidP="009B7CF7">
            <w:pPr>
              <w:jc w:val="center"/>
              <w:rPr>
                <w:rFonts w:ascii="Sylfaen" w:hAnsi="Sylfaen"/>
                <w:lang w:val="ru-RU"/>
              </w:rPr>
            </w:pPr>
            <w:r w:rsidRPr="00B4358A">
              <w:rPr>
                <w:rFonts w:ascii="GHEA Grapalat" w:hAnsi="GHEA Grapalat" w:cs="Sylfaen"/>
                <w:b/>
                <w:sz w:val="16"/>
                <w:szCs w:val="16"/>
              </w:rPr>
              <w:t>2</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6E128AA9" w14:textId="48FE2E2F" w:rsidR="009B7CF7" w:rsidRDefault="009B7CF7" w:rsidP="009B7CF7">
            <w:pPr>
              <w:jc w:val="center"/>
              <w:rPr>
                <w:rFonts w:ascii="Sylfaen" w:hAnsi="Sylfaen" w:cs="Calibri"/>
                <w:sz w:val="22"/>
                <w:szCs w:val="22"/>
              </w:rPr>
            </w:pPr>
            <w:r>
              <w:rPr>
                <w:rFonts w:ascii="Sylfaen" w:hAnsi="Sylfaen" w:cs="Calibri"/>
                <w:sz w:val="18"/>
                <w:szCs w:val="18"/>
              </w:rPr>
              <w:t>33210000</w:t>
            </w:r>
          </w:p>
        </w:tc>
        <w:tc>
          <w:tcPr>
            <w:tcW w:w="1609" w:type="dxa"/>
            <w:tcBorders>
              <w:top w:val="nil"/>
              <w:left w:val="single" w:sz="4" w:space="0" w:color="auto"/>
              <w:bottom w:val="single" w:sz="4" w:space="0" w:color="auto"/>
              <w:right w:val="single" w:sz="4" w:space="0" w:color="auto"/>
            </w:tcBorders>
            <w:shd w:val="clear" w:color="auto" w:fill="auto"/>
            <w:vAlign w:val="center"/>
          </w:tcPr>
          <w:p w14:paraId="585E7825" w14:textId="40C4DD65"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 xml:space="preserve">Գլիկոլիզացված հեմոգլոբին /HBA1C/ </w:t>
            </w:r>
          </w:p>
        </w:tc>
        <w:tc>
          <w:tcPr>
            <w:tcW w:w="1350" w:type="dxa"/>
          </w:tcPr>
          <w:p w14:paraId="3B33FBEF" w14:textId="77777777" w:rsidR="009B7CF7" w:rsidRPr="00152261" w:rsidRDefault="009B7CF7" w:rsidP="009B7CF7">
            <w:pPr>
              <w:jc w:val="center"/>
              <w:rPr>
                <w:rFonts w:ascii="Sylfaen" w:hAnsi="Sylfaen"/>
                <w:sz w:val="20"/>
              </w:rPr>
            </w:pPr>
          </w:p>
        </w:tc>
        <w:tc>
          <w:tcPr>
            <w:tcW w:w="3148" w:type="dxa"/>
            <w:vAlign w:val="center"/>
          </w:tcPr>
          <w:p w14:paraId="5454C728" w14:textId="4C980E4A" w:rsidR="009B7CF7" w:rsidRPr="009530BA" w:rsidRDefault="009B7CF7" w:rsidP="009B7CF7">
            <w:pPr>
              <w:jc w:val="center"/>
              <w:rPr>
                <w:rFonts w:ascii="Sylfaen" w:hAnsi="Sylfaen"/>
                <w:sz w:val="12"/>
                <w:szCs w:val="12"/>
                <w:lang w:val="hy-AM"/>
              </w:rPr>
            </w:pPr>
            <w:r>
              <w:rPr>
                <w:rFonts w:ascii="Sylfaen" w:hAnsi="Sylfaen" w:cs="Calibri"/>
                <w:color w:val="000000"/>
                <w:sz w:val="20"/>
                <w:szCs w:val="20"/>
              </w:rPr>
              <w:t xml:space="preserve">Գլիկոլիզացված հեմոգլոբին /HBA1C/ </w:t>
            </w:r>
          </w:p>
        </w:tc>
        <w:tc>
          <w:tcPr>
            <w:tcW w:w="973" w:type="dxa"/>
            <w:tcBorders>
              <w:top w:val="nil"/>
              <w:left w:val="single" w:sz="4" w:space="0" w:color="auto"/>
              <w:bottom w:val="single" w:sz="4" w:space="0" w:color="auto"/>
              <w:right w:val="single" w:sz="4" w:space="0" w:color="auto"/>
            </w:tcBorders>
            <w:shd w:val="clear" w:color="auto" w:fill="auto"/>
            <w:vAlign w:val="center"/>
          </w:tcPr>
          <w:p w14:paraId="5369205F" w14:textId="39EA32BB"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t>տուփ</w:t>
            </w:r>
          </w:p>
        </w:tc>
        <w:tc>
          <w:tcPr>
            <w:tcW w:w="872" w:type="dxa"/>
          </w:tcPr>
          <w:p w14:paraId="030BCA5C" w14:textId="77777777" w:rsidR="009B7CF7" w:rsidRPr="00152261" w:rsidRDefault="009B7CF7" w:rsidP="009B7CF7">
            <w:pPr>
              <w:jc w:val="center"/>
              <w:rPr>
                <w:rFonts w:ascii="Sylfaen" w:hAnsi="Sylfaen"/>
                <w:sz w:val="20"/>
              </w:rPr>
            </w:pPr>
          </w:p>
        </w:tc>
        <w:tc>
          <w:tcPr>
            <w:tcW w:w="1137" w:type="dxa"/>
            <w:vAlign w:val="center"/>
          </w:tcPr>
          <w:p w14:paraId="765EE9D6"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23D9C59" w14:textId="144364D5" w:rsidR="009B7CF7" w:rsidRDefault="009B7CF7" w:rsidP="009B7CF7">
            <w:pPr>
              <w:jc w:val="center"/>
              <w:rPr>
                <w:rFonts w:ascii="Sylfaen" w:hAnsi="Sylfaen" w:cs="Calibri"/>
                <w:color w:val="000000"/>
              </w:rPr>
            </w:pPr>
            <w:r>
              <w:rPr>
                <w:rFonts w:ascii="Sylfaen" w:hAnsi="Sylfaen" w:cs="Calibri"/>
                <w:color w:val="000000"/>
                <w:sz w:val="20"/>
                <w:szCs w:val="20"/>
              </w:rPr>
              <w:t>2</w:t>
            </w:r>
          </w:p>
        </w:tc>
        <w:tc>
          <w:tcPr>
            <w:tcW w:w="1237" w:type="dxa"/>
          </w:tcPr>
          <w:p w14:paraId="537A30D6"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00A3D894" w14:textId="11B063D4"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28B85BDE" w14:textId="2B18FA11" w:rsidR="009B7CF7" w:rsidRDefault="009B7CF7" w:rsidP="009B7CF7">
            <w:pPr>
              <w:jc w:val="center"/>
              <w:rPr>
                <w:rFonts w:ascii="Sylfaen" w:hAnsi="Sylfaen" w:cs="Calibri"/>
                <w:color w:val="000000"/>
              </w:rPr>
            </w:pPr>
            <w:r>
              <w:rPr>
                <w:rFonts w:ascii="Sylfaen" w:hAnsi="Sylfaen" w:cs="Calibri"/>
                <w:color w:val="000000"/>
                <w:sz w:val="20"/>
                <w:szCs w:val="20"/>
              </w:rPr>
              <w:t>2</w:t>
            </w:r>
          </w:p>
        </w:tc>
        <w:tc>
          <w:tcPr>
            <w:tcW w:w="1556" w:type="dxa"/>
            <w:vAlign w:val="center"/>
          </w:tcPr>
          <w:p w14:paraId="6D0B4DC3"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3A90CAC" w14:textId="77777777" w:rsidR="009B7CF7" w:rsidRPr="00D1383F" w:rsidRDefault="009B7CF7" w:rsidP="009B7CF7">
            <w:pPr>
              <w:jc w:val="center"/>
              <w:rPr>
                <w:rFonts w:ascii="Sylfaen" w:hAnsi="Sylfaen" w:cs="Calibri Light"/>
                <w:color w:val="000000"/>
                <w:sz w:val="18"/>
                <w:szCs w:val="6"/>
              </w:rPr>
            </w:pPr>
          </w:p>
        </w:tc>
      </w:tr>
      <w:tr w:rsidR="009B7CF7" w:rsidRPr="00152261" w14:paraId="6A2ADDD6" w14:textId="77777777" w:rsidTr="0010515C">
        <w:trPr>
          <w:trHeight w:val="246"/>
        </w:trPr>
        <w:tc>
          <w:tcPr>
            <w:tcW w:w="1134" w:type="dxa"/>
            <w:tcBorders>
              <w:bottom w:val="single" w:sz="8" w:space="0" w:color="auto"/>
            </w:tcBorders>
            <w:shd w:val="clear" w:color="auto" w:fill="auto"/>
            <w:vAlign w:val="center"/>
          </w:tcPr>
          <w:p w14:paraId="23263F4C" w14:textId="31156C7A" w:rsidR="009B7CF7" w:rsidRPr="009C3423" w:rsidRDefault="009B7CF7" w:rsidP="009B7CF7">
            <w:pPr>
              <w:jc w:val="center"/>
              <w:rPr>
                <w:rFonts w:ascii="Sylfaen" w:hAnsi="Sylfaen"/>
              </w:rPr>
            </w:pPr>
            <w:r w:rsidRPr="00B4358A">
              <w:rPr>
                <w:rFonts w:ascii="GHEA Grapalat" w:hAnsi="GHEA Grapalat" w:cs="Sylfaen"/>
                <w:b/>
                <w:sz w:val="16"/>
                <w:szCs w:val="16"/>
                <w:lang w:val="hy-AM"/>
              </w:rPr>
              <w:t>3</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0D5709C0" w14:textId="30B83E70" w:rsidR="009B7CF7" w:rsidRDefault="009B7CF7" w:rsidP="009B7CF7">
            <w:pPr>
              <w:jc w:val="center"/>
              <w:rPr>
                <w:rFonts w:ascii="Sylfaen" w:hAnsi="Sylfaen" w:cs="Calibri"/>
                <w:sz w:val="18"/>
                <w:szCs w:val="18"/>
              </w:rPr>
            </w:pPr>
            <w:r>
              <w:rPr>
                <w:rFonts w:ascii="Sylfaen" w:hAnsi="Sylfaen" w:cs="Calibri"/>
                <w:sz w:val="18"/>
                <w:szCs w:val="18"/>
              </w:rPr>
              <w:t>33210000</w:t>
            </w:r>
          </w:p>
        </w:tc>
        <w:tc>
          <w:tcPr>
            <w:tcW w:w="1609" w:type="dxa"/>
            <w:tcBorders>
              <w:top w:val="nil"/>
              <w:left w:val="single" w:sz="4" w:space="0" w:color="auto"/>
              <w:bottom w:val="single" w:sz="4" w:space="0" w:color="auto"/>
              <w:right w:val="single" w:sz="4" w:space="0" w:color="auto"/>
            </w:tcBorders>
            <w:shd w:val="clear" w:color="auto" w:fill="auto"/>
            <w:vAlign w:val="center"/>
          </w:tcPr>
          <w:p w14:paraId="5F1DB4A2" w14:textId="32654D72"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ՊՍԱ /ՊՍԱ/ պրոստատ սպեցիֆիկ հակագենի որոշման թեսթ /25թեստ/</w:t>
            </w:r>
          </w:p>
        </w:tc>
        <w:tc>
          <w:tcPr>
            <w:tcW w:w="1350" w:type="dxa"/>
          </w:tcPr>
          <w:p w14:paraId="11A7994D" w14:textId="77777777" w:rsidR="009B7CF7" w:rsidRPr="00152261" w:rsidRDefault="009B7CF7" w:rsidP="009B7CF7">
            <w:pPr>
              <w:jc w:val="center"/>
              <w:rPr>
                <w:rFonts w:ascii="Sylfaen" w:hAnsi="Sylfaen"/>
                <w:sz w:val="20"/>
              </w:rPr>
            </w:pPr>
          </w:p>
        </w:tc>
        <w:tc>
          <w:tcPr>
            <w:tcW w:w="3148" w:type="dxa"/>
            <w:vAlign w:val="center"/>
          </w:tcPr>
          <w:p w14:paraId="65B0C868" w14:textId="3937BF56" w:rsidR="009B7CF7" w:rsidRPr="00AD4D57" w:rsidRDefault="009B7CF7" w:rsidP="009B7CF7">
            <w:pPr>
              <w:jc w:val="center"/>
              <w:rPr>
                <w:rFonts w:ascii="Sylfaen" w:hAnsi="Sylfaen" w:cs="Calibri"/>
                <w:color w:val="000000"/>
                <w:sz w:val="12"/>
                <w:szCs w:val="12"/>
              </w:rPr>
            </w:pPr>
            <w:r>
              <w:rPr>
                <w:rFonts w:ascii="Sylfaen" w:hAnsi="Sylfaen" w:cs="Calibri"/>
                <w:color w:val="000000"/>
                <w:sz w:val="20"/>
                <w:szCs w:val="20"/>
              </w:rPr>
              <w:t>ՊՍԱ /ՊՍԱ/ պրոստատ սպեցիֆիկ հակագենի որոշման թեսթ /25թեստ/</w:t>
            </w:r>
          </w:p>
        </w:tc>
        <w:tc>
          <w:tcPr>
            <w:tcW w:w="973" w:type="dxa"/>
            <w:tcBorders>
              <w:top w:val="nil"/>
              <w:left w:val="single" w:sz="4" w:space="0" w:color="auto"/>
              <w:bottom w:val="single" w:sz="4" w:space="0" w:color="auto"/>
              <w:right w:val="single" w:sz="4" w:space="0" w:color="auto"/>
            </w:tcBorders>
            <w:shd w:val="clear" w:color="auto" w:fill="auto"/>
            <w:vAlign w:val="center"/>
          </w:tcPr>
          <w:p w14:paraId="4A0528C7" w14:textId="3983D01C"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t>հատ</w:t>
            </w:r>
          </w:p>
        </w:tc>
        <w:tc>
          <w:tcPr>
            <w:tcW w:w="872" w:type="dxa"/>
          </w:tcPr>
          <w:p w14:paraId="42FA42D1" w14:textId="77777777" w:rsidR="009B7CF7" w:rsidRPr="00152261" w:rsidRDefault="009B7CF7" w:rsidP="009B7CF7">
            <w:pPr>
              <w:jc w:val="center"/>
              <w:rPr>
                <w:rFonts w:ascii="Sylfaen" w:hAnsi="Sylfaen"/>
                <w:sz w:val="20"/>
              </w:rPr>
            </w:pPr>
          </w:p>
        </w:tc>
        <w:tc>
          <w:tcPr>
            <w:tcW w:w="1137" w:type="dxa"/>
            <w:vAlign w:val="center"/>
          </w:tcPr>
          <w:p w14:paraId="15E234AE"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220BA824" w14:textId="6223EFBE"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50</w:t>
            </w:r>
          </w:p>
        </w:tc>
        <w:tc>
          <w:tcPr>
            <w:tcW w:w="1237" w:type="dxa"/>
          </w:tcPr>
          <w:p w14:paraId="380F20AA"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343E3802" w14:textId="3764DF11"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1F770C7" w14:textId="00FE5C6C" w:rsidR="009B7CF7" w:rsidRDefault="009B7CF7" w:rsidP="009B7CF7">
            <w:pPr>
              <w:jc w:val="center"/>
              <w:rPr>
                <w:rFonts w:ascii="Sylfaen" w:hAnsi="Sylfaen" w:cs="Calibri"/>
                <w:color w:val="000000"/>
              </w:rPr>
            </w:pPr>
            <w:r>
              <w:rPr>
                <w:rFonts w:ascii="Sylfaen" w:hAnsi="Sylfaen" w:cs="Calibri"/>
                <w:color w:val="000000"/>
                <w:sz w:val="20"/>
                <w:szCs w:val="20"/>
              </w:rPr>
              <w:t>50</w:t>
            </w:r>
          </w:p>
        </w:tc>
        <w:tc>
          <w:tcPr>
            <w:tcW w:w="1556" w:type="dxa"/>
            <w:vAlign w:val="center"/>
          </w:tcPr>
          <w:p w14:paraId="65B31A23"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1CAE6A25" w14:textId="77777777" w:rsidR="009B7CF7" w:rsidRPr="00304D10" w:rsidRDefault="009B7CF7" w:rsidP="009B7CF7">
            <w:pPr>
              <w:jc w:val="center"/>
              <w:rPr>
                <w:rFonts w:ascii="Sylfaen" w:hAnsi="Sylfaen" w:cs="Calibri Light"/>
                <w:color w:val="000000"/>
                <w:sz w:val="6"/>
                <w:szCs w:val="6"/>
              </w:rPr>
            </w:pPr>
          </w:p>
        </w:tc>
      </w:tr>
      <w:tr w:rsidR="009B7CF7" w:rsidRPr="00152261" w14:paraId="204C7862" w14:textId="77777777" w:rsidTr="0010515C">
        <w:trPr>
          <w:trHeight w:val="246"/>
        </w:trPr>
        <w:tc>
          <w:tcPr>
            <w:tcW w:w="1134" w:type="dxa"/>
            <w:tcBorders>
              <w:bottom w:val="single" w:sz="8" w:space="0" w:color="auto"/>
            </w:tcBorders>
            <w:shd w:val="clear" w:color="auto" w:fill="auto"/>
            <w:vAlign w:val="center"/>
          </w:tcPr>
          <w:p w14:paraId="025FCA7C" w14:textId="1DEF5C83" w:rsidR="009B7CF7" w:rsidRPr="009C3423" w:rsidRDefault="009B7CF7" w:rsidP="009B7CF7">
            <w:pPr>
              <w:jc w:val="center"/>
              <w:rPr>
                <w:rFonts w:ascii="Sylfaen" w:hAnsi="Sylfaen"/>
              </w:rPr>
            </w:pPr>
            <w:r w:rsidRPr="00B4358A">
              <w:rPr>
                <w:rFonts w:ascii="GHEA Grapalat" w:hAnsi="GHEA Grapalat" w:cs="Sylfaen"/>
                <w:b/>
                <w:sz w:val="16"/>
                <w:szCs w:val="16"/>
                <w:lang w:val="hy-AM"/>
              </w:rPr>
              <w:t>4</w:t>
            </w:r>
          </w:p>
        </w:tc>
        <w:tc>
          <w:tcPr>
            <w:tcW w:w="1510" w:type="dxa"/>
            <w:tcBorders>
              <w:top w:val="nil"/>
              <w:left w:val="single" w:sz="4" w:space="0" w:color="auto"/>
              <w:bottom w:val="single" w:sz="4" w:space="0" w:color="auto"/>
              <w:right w:val="single" w:sz="4" w:space="0" w:color="auto"/>
            </w:tcBorders>
            <w:shd w:val="clear" w:color="auto" w:fill="auto"/>
            <w:vAlign w:val="center"/>
          </w:tcPr>
          <w:p w14:paraId="2FE7ABDF" w14:textId="6090F50B" w:rsidR="009B7CF7" w:rsidRDefault="009B7CF7" w:rsidP="009B7CF7">
            <w:pPr>
              <w:jc w:val="center"/>
              <w:rPr>
                <w:rFonts w:ascii="Sylfaen" w:hAnsi="Sylfaen" w:cs="Calibri"/>
                <w:sz w:val="18"/>
                <w:szCs w:val="18"/>
              </w:rPr>
            </w:pPr>
            <w:r>
              <w:rPr>
                <w:rFonts w:ascii="Sylfaen" w:hAnsi="Sylfaen" w:cs="Calibri"/>
                <w:sz w:val="18"/>
                <w:szCs w:val="18"/>
              </w:rPr>
              <w:t>24451141</w:t>
            </w:r>
          </w:p>
        </w:tc>
        <w:tc>
          <w:tcPr>
            <w:tcW w:w="1609" w:type="dxa"/>
            <w:tcBorders>
              <w:top w:val="nil"/>
              <w:left w:val="single" w:sz="4" w:space="0" w:color="auto"/>
              <w:bottom w:val="single" w:sz="4" w:space="0" w:color="auto"/>
              <w:right w:val="single" w:sz="4" w:space="0" w:color="auto"/>
            </w:tcBorders>
            <w:shd w:val="clear" w:color="auto" w:fill="auto"/>
            <w:vAlign w:val="center"/>
          </w:tcPr>
          <w:p w14:paraId="65B96606" w14:textId="35E9AABE"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Ախտորոշիչ նյութ Combur UR-10-UX Roche Diagnostics</w:t>
            </w:r>
          </w:p>
        </w:tc>
        <w:tc>
          <w:tcPr>
            <w:tcW w:w="1350" w:type="dxa"/>
          </w:tcPr>
          <w:p w14:paraId="148BE71F" w14:textId="77777777" w:rsidR="009B7CF7" w:rsidRPr="00152261" w:rsidRDefault="009B7CF7" w:rsidP="009B7CF7">
            <w:pPr>
              <w:jc w:val="center"/>
              <w:rPr>
                <w:rFonts w:ascii="Sylfaen" w:hAnsi="Sylfaen"/>
                <w:sz w:val="20"/>
              </w:rPr>
            </w:pPr>
          </w:p>
        </w:tc>
        <w:tc>
          <w:tcPr>
            <w:tcW w:w="3148" w:type="dxa"/>
            <w:vAlign w:val="center"/>
          </w:tcPr>
          <w:p w14:paraId="562E5C2A" w14:textId="1640F83B" w:rsidR="009B7CF7" w:rsidRPr="009530BA" w:rsidRDefault="009B7CF7" w:rsidP="009B7CF7">
            <w:pPr>
              <w:jc w:val="center"/>
              <w:rPr>
                <w:rFonts w:ascii="Sylfaen" w:hAnsi="Sylfaen" w:cs="Calibri"/>
                <w:color w:val="000000"/>
                <w:sz w:val="12"/>
                <w:szCs w:val="12"/>
              </w:rPr>
            </w:pPr>
            <w:r w:rsidRPr="00FA0D28">
              <w:rPr>
                <w:rFonts w:ascii="Sylfaen" w:hAnsi="Sylfaen" w:cs="Sylfaen"/>
                <w:color w:val="000000"/>
                <w:sz w:val="16"/>
                <w:szCs w:val="16"/>
              </w:rPr>
              <w:t>Ախ</w:t>
            </w:r>
            <w:r w:rsidRPr="00FA0D28">
              <w:rPr>
                <w:rFonts w:ascii="Sylfaen" w:hAnsi="Sylfaen" w:cs="Sylfaen"/>
                <w:color w:val="000000"/>
                <w:sz w:val="16"/>
                <w:szCs w:val="16"/>
                <w:lang w:val="hy-AM"/>
              </w:rPr>
              <w:t>տ</w:t>
            </w:r>
            <w:r w:rsidRPr="00FA0D28">
              <w:rPr>
                <w:rFonts w:ascii="Sylfaen" w:hAnsi="Sylfaen" w:cs="Sylfaen"/>
                <w:color w:val="000000"/>
                <w:sz w:val="16"/>
                <w:szCs w:val="16"/>
              </w:rPr>
              <w:t>որոշիչ</w:t>
            </w:r>
            <w:r w:rsidRPr="00FA0D28">
              <w:rPr>
                <w:rFonts w:ascii="GHEA Grapalat" w:hAnsi="GHEA Grapalat"/>
                <w:color w:val="000000"/>
                <w:sz w:val="16"/>
                <w:szCs w:val="16"/>
              </w:rPr>
              <w:t xml:space="preserve"> </w:t>
            </w:r>
            <w:r w:rsidRPr="00FA0D28">
              <w:rPr>
                <w:rFonts w:ascii="Sylfaen" w:hAnsi="Sylfaen" w:cs="Sylfaen"/>
                <w:color w:val="000000"/>
                <w:sz w:val="16"/>
                <w:szCs w:val="16"/>
              </w:rPr>
              <w:t>նյութ</w:t>
            </w:r>
            <w:r w:rsidRPr="00FA0D28">
              <w:rPr>
                <w:rFonts w:ascii="Arial Armenian" w:hAnsi="Arial Armenian" w:cs="Sylfaen"/>
                <w:bCs/>
                <w:sz w:val="16"/>
                <w:szCs w:val="16"/>
              </w:rPr>
              <w:t xml:space="preserve">, </w:t>
            </w:r>
            <w:r w:rsidRPr="00FA0D28">
              <w:rPr>
                <w:rFonts w:ascii="GHEA Grapalat" w:hAnsi="GHEA Grapalat" w:cs="Sylfaen"/>
                <w:bCs/>
                <w:sz w:val="16"/>
                <w:szCs w:val="16"/>
                <w:lang w:val="hy-AM"/>
              </w:rPr>
              <w:t xml:space="preserve">10  1100 </w:t>
            </w:r>
            <w:r w:rsidRPr="00FA0D28">
              <w:rPr>
                <w:rFonts w:ascii="Sylfaen" w:hAnsi="Sylfaen" w:cs="Sylfaen"/>
                <w:bCs/>
                <w:sz w:val="16"/>
                <w:szCs w:val="16"/>
                <w:lang w:val="hy-AM"/>
              </w:rPr>
              <w:t>անալիզատորի</w:t>
            </w:r>
            <w:r w:rsidRPr="00FA0D28">
              <w:rPr>
                <w:rFonts w:ascii="GHEA Grapalat" w:hAnsi="GHEA Grapalat" w:cs="Sylfaen"/>
                <w:bCs/>
                <w:sz w:val="16"/>
                <w:szCs w:val="16"/>
                <w:lang w:val="hy-AM"/>
              </w:rPr>
              <w:t xml:space="preserve"> </w:t>
            </w:r>
            <w:r w:rsidRPr="00FA0D28">
              <w:rPr>
                <w:rFonts w:ascii="Sylfaen" w:hAnsi="Sylfaen" w:cs="Sylfaen"/>
                <w:bCs/>
                <w:sz w:val="16"/>
                <w:szCs w:val="16"/>
                <w:lang w:val="hy-AM"/>
              </w:rPr>
              <w:t>համար</w:t>
            </w:r>
            <w:r w:rsidRPr="00FA0D28">
              <w:rPr>
                <w:rFonts w:ascii="GHEA Grapalat" w:hAnsi="GHEA Grapalat" w:cs="Sylfaen"/>
                <w:bCs/>
                <w:sz w:val="16"/>
                <w:szCs w:val="16"/>
                <w:lang w:val="hy-AM"/>
              </w:rPr>
              <w:t xml:space="preserve"> </w:t>
            </w:r>
            <w:r w:rsidRPr="00FA0D28">
              <w:rPr>
                <w:rFonts w:ascii="Sylfaen" w:hAnsi="Sylfaen" w:cs="Sylfaen"/>
                <w:bCs/>
                <w:sz w:val="16"/>
                <w:szCs w:val="16"/>
                <w:lang w:val="hy-AM"/>
              </w:rPr>
              <w:t>թեստ</w:t>
            </w:r>
            <w:r w:rsidRPr="00FA0D28">
              <w:rPr>
                <w:rFonts w:ascii="GHEA Grapalat" w:hAnsi="GHEA Grapalat" w:cs="Sylfaen"/>
                <w:bCs/>
                <w:sz w:val="16"/>
                <w:szCs w:val="16"/>
                <w:lang w:val="hy-AM"/>
              </w:rPr>
              <w:t>-</w:t>
            </w:r>
            <w:r w:rsidRPr="00FA0D28">
              <w:rPr>
                <w:rFonts w:ascii="Sylfaen" w:hAnsi="Sylfaen" w:cs="Sylfaen"/>
                <w:bCs/>
                <w:sz w:val="16"/>
                <w:szCs w:val="16"/>
                <w:lang w:val="hy-AM"/>
              </w:rPr>
              <w:t>հավաքածու</w:t>
            </w:r>
            <w:r w:rsidRPr="00FA0D28">
              <w:rPr>
                <w:rFonts w:ascii="Arial Armenian" w:hAnsi="Arial Armenian" w:cs="Sylfaen"/>
                <w:bCs/>
                <w:sz w:val="16"/>
                <w:szCs w:val="16"/>
              </w:rPr>
              <w:t xml:space="preserve"> /</w:t>
            </w:r>
            <w:r w:rsidRPr="00FA0D28">
              <w:rPr>
                <w:rFonts w:ascii="Sylfaen" w:hAnsi="Sylfaen" w:cs="Sylfaen"/>
                <w:bCs/>
                <w:sz w:val="16"/>
                <w:szCs w:val="16"/>
                <w:lang w:val="hy-AM"/>
              </w:rPr>
              <w:t>Մեզի</w:t>
            </w:r>
            <w:r w:rsidRPr="00FA0D28">
              <w:rPr>
                <w:rFonts w:ascii="GHEA Grapalat" w:hAnsi="GHEA Grapalat" w:cs="Sylfaen"/>
                <w:bCs/>
                <w:sz w:val="16"/>
                <w:szCs w:val="16"/>
                <w:lang w:val="hy-AM"/>
              </w:rPr>
              <w:t xml:space="preserve"> </w:t>
            </w:r>
            <w:r w:rsidRPr="00FA0D28">
              <w:rPr>
                <w:rFonts w:ascii="Sylfaen" w:hAnsi="Sylfaen" w:cs="Sylfaen"/>
                <w:bCs/>
                <w:sz w:val="16"/>
                <w:szCs w:val="16"/>
                <w:lang w:val="hy-AM"/>
              </w:rPr>
              <w:t>մեջ</w:t>
            </w:r>
            <w:r w:rsidRPr="00FA0D28">
              <w:rPr>
                <w:rFonts w:ascii="GHEA Grapalat" w:hAnsi="GHEA Grapalat" w:cs="Sylfaen"/>
                <w:bCs/>
                <w:sz w:val="16"/>
                <w:szCs w:val="16"/>
                <w:lang w:val="hy-AM"/>
              </w:rPr>
              <w:t xml:space="preserve"> </w:t>
            </w:r>
            <w:r w:rsidRPr="00FA0D28">
              <w:rPr>
                <w:rFonts w:ascii="Sylfaen" w:hAnsi="Sylfaen" w:cs="Sylfaen"/>
                <w:bCs/>
                <w:sz w:val="16"/>
                <w:szCs w:val="16"/>
                <w:lang w:val="hy-AM"/>
              </w:rPr>
              <w:t>գլյուկոզի</w:t>
            </w:r>
            <w:r w:rsidRPr="00FA0D28">
              <w:rPr>
                <w:rFonts w:ascii="GHEA Grapalat" w:hAnsi="GHEA Grapalat" w:cs="Sylfaen"/>
                <w:bCs/>
                <w:sz w:val="16"/>
                <w:szCs w:val="16"/>
                <w:lang w:val="hy-AM"/>
              </w:rPr>
              <w:t>,</w:t>
            </w:r>
            <w:r w:rsidRPr="00FA0D28">
              <w:rPr>
                <w:rFonts w:ascii="Sylfaen" w:hAnsi="Sylfaen" w:cs="Sylfaen"/>
                <w:bCs/>
                <w:sz w:val="16"/>
                <w:szCs w:val="16"/>
                <w:lang w:val="hy-AM"/>
              </w:rPr>
              <w:t>արյան</w:t>
            </w:r>
            <w:r w:rsidRPr="00FA0D28">
              <w:rPr>
                <w:rFonts w:ascii="GHEA Grapalat" w:hAnsi="GHEA Grapalat" w:cs="Sylfaen"/>
                <w:bCs/>
                <w:sz w:val="16"/>
                <w:szCs w:val="16"/>
                <w:lang w:val="hy-AM"/>
              </w:rPr>
              <w:t xml:space="preserve"> </w:t>
            </w:r>
            <w:r w:rsidRPr="00FA0D28">
              <w:rPr>
                <w:rFonts w:ascii="Sylfaen" w:hAnsi="Sylfaen" w:cs="Sylfaen"/>
                <w:bCs/>
                <w:sz w:val="16"/>
                <w:szCs w:val="16"/>
                <w:lang w:val="hy-AM"/>
              </w:rPr>
              <w:t>սպիտակուցի</w:t>
            </w:r>
            <w:r w:rsidRPr="00FA0D28">
              <w:rPr>
                <w:rFonts w:ascii="GHEA Grapalat" w:hAnsi="GHEA Grapalat" w:cs="Sylfaen"/>
                <w:bCs/>
                <w:sz w:val="16"/>
                <w:szCs w:val="16"/>
                <w:lang w:val="hy-AM"/>
              </w:rPr>
              <w:t>,</w:t>
            </w:r>
            <w:r w:rsidRPr="00FA0D28">
              <w:rPr>
                <w:rFonts w:ascii="GHEA Grapalat" w:hAnsi="GHEA Grapalat" w:cs="Sylfaen"/>
                <w:bCs/>
                <w:sz w:val="16"/>
                <w:szCs w:val="16"/>
              </w:rPr>
              <w:t>PH-</w:t>
            </w:r>
            <w:r w:rsidRPr="00FA0D28">
              <w:rPr>
                <w:rFonts w:ascii="Sylfaen" w:hAnsi="Sylfaen" w:cs="Sylfaen"/>
                <w:bCs/>
                <w:sz w:val="16"/>
                <w:szCs w:val="16"/>
                <w:lang w:val="ru-RU"/>
              </w:rPr>
              <w:t>ի</w:t>
            </w:r>
            <w:r w:rsidRPr="00FA0D28">
              <w:rPr>
                <w:rFonts w:ascii="GHEA Grapalat" w:hAnsi="GHEA Grapalat" w:cs="Sylfaen"/>
                <w:bCs/>
                <w:sz w:val="16"/>
                <w:szCs w:val="16"/>
              </w:rPr>
              <w:t>,</w:t>
            </w:r>
            <w:r w:rsidRPr="00FA0D28">
              <w:rPr>
                <w:rFonts w:ascii="Sylfaen" w:hAnsi="Sylfaen" w:cs="Sylfaen"/>
                <w:bCs/>
                <w:sz w:val="16"/>
                <w:szCs w:val="16"/>
                <w:lang w:val="ru-RU"/>
              </w:rPr>
              <w:t>կետոնների</w:t>
            </w:r>
            <w:r w:rsidRPr="00FA0D28">
              <w:rPr>
                <w:rFonts w:ascii="GHEA Grapalat" w:hAnsi="GHEA Grapalat" w:cs="Sylfaen"/>
                <w:bCs/>
                <w:sz w:val="16"/>
                <w:szCs w:val="16"/>
              </w:rPr>
              <w:t>,</w:t>
            </w:r>
            <w:r w:rsidRPr="00FA0D28">
              <w:rPr>
                <w:rFonts w:ascii="Sylfaen" w:hAnsi="Sylfaen" w:cs="Sylfaen"/>
                <w:bCs/>
                <w:sz w:val="16"/>
                <w:szCs w:val="16"/>
                <w:lang w:val="ru-RU"/>
              </w:rPr>
              <w:t>տեսակարար</w:t>
            </w:r>
            <w:r w:rsidRPr="00FA0D28">
              <w:rPr>
                <w:rFonts w:ascii="GHEA Grapalat" w:hAnsi="GHEA Grapalat" w:cs="Sylfaen"/>
                <w:bCs/>
                <w:sz w:val="16"/>
                <w:szCs w:val="16"/>
              </w:rPr>
              <w:t xml:space="preserve"> </w:t>
            </w:r>
            <w:r w:rsidRPr="00FA0D28">
              <w:rPr>
                <w:rFonts w:ascii="Sylfaen" w:hAnsi="Sylfaen" w:cs="Sylfaen"/>
                <w:bCs/>
                <w:sz w:val="16"/>
                <w:szCs w:val="16"/>
                <w:lang w:val="ru-RU"/>
              </w:rPr>
              <w:t>կշռի</w:t>
            </w:r>
            <w:r w:rsidRPr="00FA0D28">
              <w:rPr>
                <w:rFonts w:ascii="GHEA Grapalat" w:hAnsi="GHEA Grapalat" w:cs="Sylfaen"/>
                <w:bCs/>
                <w:sz w:val="16"/>
                <w:szCs w:val="16"/>
              </w:rPr>
              <w:t xml:space="preserve"> </w:t>
            </w:r>
            <w:r w:rsidRPr="00FA0D28">
              <w:rPr>
                <w:rFonts w:ascii="Sylfaen" w:hAnsi="Sylfaen" w:cs="Sylfaen"/>
                <w:bCs/>
                <w:sz w:val="16"/>
                <w:szCs w:val="16"/>
                <w:lang w:val="ru-RU"/>
              </w:rPr>
              <w:t>նիտրիտների</w:t>
            </w:r>
            <w:r w:rsidRPr="00FA0D28">
              <w:rPr>
                <w:rFonts w:ascii="GHEA Grapalat" w:hAnsi="GHEA Grapalat" w:cs="Sylfaen"/>
                <w:bCs/>
                <w:sz w:val="16"/>
                <w:szCs w:val="16"/>
              </w:rPr>
              <w:t>,</w:t>
            </w:r>
            <w:r w:rsidRPr="00FA0D28">
              <w:rPr>
                <w:rFonts w:ascii="Sylfaen" w:hAnsi="Sylfaen" w:cs="Sylfaen"/>
                <w:bCs/>
                <w:sz w:val="16"/>
                <w:szCs w:val="16"/>
                <w:lang w:val="ru-RU"/>
              </w:rPr>
              <w:t>լեյկոցիտների</w:t>
            </w:r>
            <w:r w:rsidRPr="00FA0D28">
              <w:rPr>
                <w:rFonts w:ascii="GHEA Grapalat" w:hAnsi="GHEA Grapalat" w:cs="Sylfaen"/>
                <w:bCs/>
                <w:sz w:val="16"/>
                <w:szCs w:val="16"/>
              </w:rPr>
              <w:t>,</w:t>
            </w:r>
            <w:r w:rsidRPr="00FA0D28">
              <w:rPr>
                <w:rFonts w:ascii="Sylfaen" w:hAnsi="Sylfaen" w:cs="Sylfaen"/>
                <w:bCs/>
                <w:sz w:val="16"/>
                <w:szCs w:val="16"/>
                <w:lang w:val="ru-RU"/>
              </w:rPr>
              <w:t>ուռոբիլոնգ</w:t>
            </w:r>
            <w:r w:rsidRPr="00FA0D28">
              <w:rPr>
                <w:rFonts w:ascii="Sylfaen" w:hAnsi="Sylfaen" w:cs="Sylfaen"/>
                <w:bCs/>
                <w:sz w:val="16"/>
                <w:szCs w:val="16"/>
                <w:lang w:val="ru-RU"/>
              </w:rPr>
              <w:lastRenderedPageBreak/>
              <w:t>են</w:t>
            </w:r>
            <w:r w:rsidRPr="00FA0D28">
              <w:rPr>
                <w:rFonts w:ascii="GHEA Grapalat" w:hAnsi="GHEA Grapalat" w:cs="Sylfaen"/>
                <w:bCs/>
                <w:sz w:val="16"/>
                <w:szCs w:val="16"/>
              </w:rPr>
              <w:t>,</w:t>
            </w:r>
            <w:r w:rsidRPr="00FA0D28">
              <w:rPr>
                <w:rFonts w:ascii="Sylfaen" w:hAnsi="Sylfaen" w:cs="Sylfaen"/>
                <w:bCs/>
                <w:sz w:val="16"/>
                <w:szCs w:val="16"/>
                <w:lang w:val="ru-RU"/>
              </w:rPr>
              <w:t>բիլիռուբինի</w:t>
            </w:r>
            <w:r w:rsidRPr="00FA0D28">
              <w:rPr>
                <w:rFonts w:ascii="GHEA Grapalat" w:hAnsi="GHEA Grapalat" w:cs="Sylfaen"/>
                <w:bCs/>
                <w:sz w:val="16"/>
                <w:szCs w:val="16"/>
              </w:rPr>
              <w:t xml:space="preserve"> </w:t>
            </w:r>
            <w:r w:rsidRPr="00FA0D28">
              <w:rPr>
                <w:rFonts w:ascii="Sylfaen" w:hAnsi="Sylfaen" w:cs="Sylfaen"/>
                <w:bCs/>
                <w:sz w:val="16"/>
                <w:szCs w:val="16"/>
                <w:lang w:val="ru-RU"/>
              </w:rPr>
              <w:t>որոշման</w:t>
            </w:r>
            <w:r w:rsidRPr="00FA0D28">
              <w:rPr>
                <w:rFonts w:ascii="GHEA Grapalat" w:hAnsi="GHEA Grapalat" w:cs="Sylfaen"/>
                <w:bCs/>
                <w:sz w:val="16"/>
                <w:szCs w:val="16"/>
              </w:rPr>
              <w:t xml:space="preserve"> </w:t>
            </w:r>
            <w:r w:rsidRPr="00FA0D28">
              <w:rPr>
                <w:rFonts w:ascii="Sylfaen" w:hAnsi="Sylfaen" w:cs="Sylfaen"/>
                <w:bCs/>
                <w:sz w:val="16"/>
                <w:szCs w:val="16"/>
                <w:lang w:val="ru-RU"/>
              </w:rPr>
              <w:t>համար</w:t>
            </w:r>
            <w:r w:rsidRPr="00FA0D28">
              <w:rPr>
                <w:rFonts w:ascii="GHEA Grapalat" w:hAnsi="GHEA Grapalat" w:cs="Sylfaen"/>
                <w:bCs/>
                <w:sz w:val="16"/>
                <w:szCs w:val="16"/>
              </w:rPr>
              <w:t xml:space="preserve"> :</w:t>
            </w:r>
            <w:r w:rsidRPr="00FA0D28">
              <w:rPr>
                <w:rFonts w:ascii="Sylfaen" w:hAnsi="Sylfaen" w:cs="Sylfaen"/>
                <w:bCs/>
                <w:sz w:val="16"/>
                <w:szCs w:val="16"/>
                <w:lang w:val="ru-RU"/>
              </w:rPr>
              <w:t>Թեստ</w:t>
            </w:r>
            <w:r w:rsidRPr="00FA0D28">
              <w:rPr>
                <w:rFonts w:ascii="GHEA Grapalat" w:hAnsi="GHEA Grapalat" w:cs="Sylfaen"/>
                <w:bCs/>
                <w:sz w:val="16"/>
                <w:szCs w:val="16"/>
              </w:rPr>
              <w:t xml:space="preserve"> </w:t>
            </w:r>
            <w:r w:rsidRPr="00FA0D28">
              <w:rPr>
                <w:rFonts w:ascii="Sylfaen" w:hAnsi="Sylfaen" w:cs="Sylfaen"/>
                <w:bCs/>
                <w:sz w:val="16"/>
                <w:szCs w:val="16"/>
                <w:lang w:val="ru-RU"/>
              </w:rPr>
              <w:t>ստիպը</w:t>
            </w:r>
            <w:r w:rsidRPr="00FA0D28">
              <w:rPr>
                <w:rFonts w:ascii="GHEA Grapalat" w:hAnsi="GHEA Grapalat" w:cs="Sylfaen"/>
                <w:bCs/>
                <w:sz w:val="16"/>
                <w:szCs w:val="16"/>
              </w:rPr>
              <w:t xml:space="preserve"> </w:t>
            </w:r>
            <w:r w:rsidRPr="00FA0D28">
              <w:rPr>
                <w:rFonts w:ascii="Sylfaen" w:hAnsi="Sylfaen" w:cs="Sylfaen"/>
                <w:bCs/>
                <w:sz w:val="16"/>
                <w:szCs w:val="16"/>
                <w:lang w:val="ru-RU"/>
              </w:rPr>
              <w:t>պաշտպանված</w:t>
            </w:r>
            <w:r w:rsidRPr="00FA0D28">
              <w:rPr>
                <w:rFonts w:ascii="GHEA Grapalat" w:hAnsi="GHEA Grapalat" w:cs="Sylfaen"/>
                <w:bCs/>
                <w:sz w:val="16"/>
                <w:szCs w:val="16"/>
              </w:rPr>
              <w:t xml:space="preserve"> </w:t>
            </w:r>
            <w:r w:rsidRPr="00FA0D28">
              <w:rPr>
                <w:rFonts w:ascii="Sylfaen" w:hAnsi="Sylfaen" w:cs="Sylfaen"/>
                <w:bCs/>
                <w:sz w:val="16"/>
                <w:szCs w:val="16"/>
                <w:lang w:val="ru-RU"/>
              </w:rPr>
              <w:t>է</w:t>
            </w:r>
            <w:r w:rsidRPr="00FA0D28">
              <w:rPr>
                <w:rFonts w:ascii="GHEA Grapalat" w:hAnsi="GHEA Grapalat" w:cs="Sylfaen"/>
                <w:bCs/>
                <w:sz w:val="16"/>
                <w:szCs w:val="16"/>
              </w:rPr>
              <w:t xml:space="preserve"> </w:t>
            </w:r>
            <w:r w:rsidRPr="00FA0D28">
              <w:rPr>
                <w:rFonts w:ascii="Sylfaen" w:hAnsi="Sylfaen" w:cs="Sylfaen"/>
                <w:bCs/>
                <w:sz w:val="16"/>
                <w:szCs w:val="16"/>
                <w:lang w:val="ru-RU"/>
              </w:rPr>
              <w:t>վիտամին</w:t>
            </w:r>
            <w:r w:rsidRPr="00FA0D28">
              <w:rPr>
                <w:rFonts w:ascii="GHEA Grapalat" w:hAnsi="GHEA Grapalat" w:cs="Sylfaen"/>
                <w:bCs/>
                <w:sz w:val="16"/>
                <w:szCs w:val="16"/>
              </w:rPr>
              <w:t xml:space="preserve"> </w:t>
            </w:r>
            <w:r w:rsidRPr="00FA0D28">
              <w:rPr>
                <w:rFonts w:ascii="GHEA Grapalat" w:hAnsi="GHEA Grapalat" w:cs="Sylfaen"/>
                <w:bCs/>
                <w:sz w:val="16"/>
                <w:szCs w:val="16"/>
                <w:lang w:val="hy-AM"/>
              </w:rPr>
              <w:t>C</w:t>
            </w:r>
            <w:r w:rsidRPr="00FA0D28">
              <w:rPr>
                <w:rFonts w:ascii="GHEA Grapalat" w:hAnsi="GHEA Grapalat" w:cs="Sylfaen"/>
                <w:bCs/>
                <w:sz w:val="16"/>
                <w:szCs w:val="16"/>
              </w:rPr>
              <w:t>-</w:t>
            </w:r>
            <w:r w:rsidRPr="00FA0D28">
              <w:rPr>
                <w:rFonts w:ascii="Sylfaen" w:hAnsi="Sylfaen" w:cs="Sylfaen"/>
                <w:bCs/>
                <w:sz w:val="16"/>
                <w:szCs w:val="16"/>
              </w:rPr>
              <w:t>ի</w:t>
            </w:r>
            <w:r w:rsidRPr="00FA0D28">
              <w:rPr>
                <w:rFonts w:ascii="GHEA Grapalat" w:hAnsi="GHEA Grapalat" w:cs="Sylfaen"/>
                <w:bCs/>
                <w:sz w:val="16"/>
                <w:szCs w:val="16"/>
              </w:rPr>
              <w:t xml:space="preserve"> </w:t>
            </w:r>
            <w:r w:rsidRPr="00FA0D28">
              <w:rPr>
                <w:rFonts w:ascii="Sylfaen" w:hAnsi="Sylfaen" w:cs="Sylfaen"/>
                <w:bCs/>
                <w:sz w:val="16"/>
                <w:szCs w:val="16"/>
              </w:rPr>
              <w:t>ազդեցոըթյունից</w:t>
            </w:r>
            <w:r w:rsidRPr="00FA0D28">
              <w:rPr>
                <w:rFonts w:ascii="GHEA Grapalat" w:hAnsi="GHEA Grapalat" w:cs="Sylfaen"/>
                <w:bCs/>
                <w:sz w:val="16"/>
                <w:szCs w:val="16"/>
              </w:rPr>
              <w:t xml:space="preserve">:100 </w:t>
            </w:r>
            <w:r w:rsidRPr="00FA0D28">
              <w:rPr>
                <w:rFonts w:ascii="Sylfaen" w:hAnsi="Sylfaen" w:cs="Sylfaen"/>
                <w:bCs/>
                <w:sz w:val="16"/>
                <w:szCs w:val="16"/>
              </w:rPr>
              <w:t>թեստ</w:t>
            </w:r>
            <w:r w:rsidRPr="00FA0D28">
              <w:rPr>
                <w:rFonts w:ascii="GHEA Grapalat" w:hAnsi="GHEA Grapalat" w:cs="Sylfaen"/>
                <w:bCs/>
                <w:sz w:val="16"/>
                <w:szCs w:val="16"/>
              </w:rPr>
              <w:t>:</w:t>
            </w:r>
            <w:r w:rsidRPr="00FA0D28">
              <w:rPr>
                <w:rFonts w:ascii="Sylfaen" w:hAnsi="Sylfaen" w:cs="Sylfaen"/>
                <w:bCs/>
                <w:sz w:val="16"/>
                <w:szCs w:val="16"/>
              </w:rPr>
              <w:t>Պահպանման</w:t>
            </w:r>
            <w:r w:rsidRPr="00FA0D28">
              <w:rPr>
                <w:rFonts w:ascii="GHEA Grapalat" w:hAnsi="GHEA Grapalat" w:cs="Sylfaen"/>
                <w:bCs/>
                <w:sz w:val="16"/>
                <w:szCs w:val="16"/>
              </w:rPr>
              <w:t xml:space="preserve"> </w:t>
            </w:r>
            <w:r w:rsidRPr="00FA0D28">
              <w:rPr>
                <w:rFonts w:ascii="Sylfaen" w:hAnsi="Sylfaen" w:cs="Sylfaen"/>
                <w:bCs/>
                <w:sz w:val="16"/>
                <w:szCs w:val="16"/>
              </w:rPr>
              <w:t>պայմանները</w:t>
            </w:r>
            <w:r w:rsidRPr="00FA0D28">
              <w:rPr>
                <w:rFonts w:ascii="GHEA Grapalat" w:hAnsi="GHEA Grapalat" w:cs="Sylfaen"/>
                <w:bCs/>
                <w:sz w:val="16"/>
                <w:szCs w:val="16"/>
              </w:rPr>
              <w:t xml:space="preserve"> 12-25 </w:t>
            </w:r>
            <w:r w:rsidRPr="00FA0D28">
              <w:rPr>
                <w:rFonts w:ascii="Sylfaen" w:hAnsi="Sylfaen" w:cs="Sylfaen"/>
                <w:bCs/>
                <w:sz w:val="16"/>
                <w:szCs w:val="16"/>
              </w:rPr>
              <w:t>աստիճան</w:t>
            </w:r>
            <w:r w:rsidRPr="00FA0D28">
              <w:rPr>
                <w:rFonts w:ascii="GHEA Grapalat" w:hAnsi="GHEA Grapalat" w:cs="Sylfaen"/>
                <w:bCs/>
                <w:sz w:val="16"/>
                <w:szCs w:val="16"/>
              </w:rPr>
              <w:t xml:space="preserve"> </w:t>
            </w:r>
            <w:r w:rsidRPr="00FA0D28">
              <w:rPr>
                <w:rFonts w:ascii="Sylfaen" w:hAnsi="Sylfaen" w:cs="Sylfaen"/>
                <w:bCs/>
                <w:sz w:val="16"/>
                <w:szCs w:val="16"/>
              </w:rPr>
              <w:t>ջերմություն</w:t>
            </w:r>
            <w:r w:rsidRPr="00FA0D28">
              <w:rPr>
                <w:rFonts w:ascii="GHEA Grapalat" w:hAnsi="GHEA Grapalat" w:cs="Sylfaen"/>
                <w:bCs/>
                <w:sz w:val="16"/>
                <w:szCs w:val="16"/>
              </w:rPr>
              <w:t>:</w:t>
            </w:r>
            <w:r w:rsidRPr="00FA0D28">
              <w:rPr>
                <w:rFonts w:ascii="Arial Armenian" w:hAnsi="Arial Armenian" w:cs="Arial"/>
                <w:sz w:val="16"/>
                <w:szCs w:val="16"/>
                <w:lang w:val="es-ES"/>
              </w:rPr>
              <w:t xml:space="preserve"> </w:t>
            </w:r>
            <w:r w:rsidRPr="00FA0D28">
              <w:rPr>
                <w:rFonts w:ascii="Sylfaen" w:hAnsi="Sylfaen" w:cs="Sylfaen"/>
                <w:sz w:val="16"/>
                <w:szCs w:val="16"/>
                <w:lang w:val="es-ES"/>
              </w:rPr>
              <w:t>Որակի</w:t>
            </w:r>
            <w:r w:rsidRPr="00FA0D28">
              <w:rPr>
                <w:rFonts w:ascii="GHEA Grapalat" w:hAnsi="GHEA Grapalat" w:cs="Arial Armenian"/>
                <w:sz w:val="16"/>
                <w:szCs w:val="16"/>
                <w:lang w:val="es-ES"/>
              </w:rPr>
              <w:t xml:space="preserve"> </w:t>
            </w:r>
            <w:r w:rsidRPr="00FA0D28">
              <w:rPr>
                <w:rFonts w:ascii="Sylfaen" w:hAnsi="Sylfaen" w:cs="Sylfaen"/>
                <w:sz w:val="16"/>
                <w:szCs w:val="16"/>
                <w:lang w:val="es-ES"/>
              </w:rPr>
              <w:t>սերտիֆիկատներ</w:t>
            </w:r>
            <w:r w:rsidRPr="00FA0D28">
              <w:rPr>
                <w:rFonts w:ascii="GHEA Grapalat" w:hAnsi="GHEA Grapalat" w:cs="Arial Armenian"/>
                <w:sz w:val="16"/>
                <w:szCs w:val="16"/>
                <w:lang w:val="es-ES"/>
              </w:rPr>
              <w:t>`  ISO13485</w:t>
            </w:r>
            <w:r w:rsidRPr="00FA0D28">
              <w:rPr>
                <w:rFonts w:ascii="GHEA Grapalat" w:hAnsi="GHEA Grapalat" w:cs="Sylfaen"/>
                <w:sz w:val="16"/>
                <w:szCs w:val="16"/>
                <w:lang w:val="es-ES"/>
              </w:rPr>
              <w:t xml:space="preserve"> </w:t>
            </w:r>
            <w:r w:rsidRPr="00FA0D28">
              <w:rPr>
                <w:rFonts w:ascii="Sylfaen" w:hAnsi="Sylfaen" w:cs="Sylfaen"/>
                <w:sz w:val="16"/>
                <w:szCs w:val="16"/>
                <w:lang w:val="es-ES"/>
              </w:rPr>
              <w:t>կամ</w:t>
            </w:r>
            <w:r w:rsidRPr="00FA0D28">
              <w:rPr>
                <w:rFonts w:ascii="GHEA Grapalat" w:hAnsi="GHEA Grapalat" w:cs="Arial Armenian"/>
                <w:sz w:val="16"/>
                <w:szCs w:val="16"/>
                <w:lang w:val="es-ES"/>
              </w:rPr>
              <w:t xml:space="preserve"> </w:t>
            </w:r>
            <w:r w:rsidRPr="00FA0D28">
              <w:rPr>
                <w:rFonts w:ascii="GHEA Grapalat" w:hAnsi="GHEA Grapalat" w:cs="Arial"/>
                <w:sz w:val="16"/>
                <w:szCs w:val="16"/>
                <w:lang w:val="es-ES"/>
              </w:rPr>
              <w:t>ГОСТ</w:t>
            </w:r>
            <w:r w:rsidRPr="00FA0D28">
              <w:rPr>
                <w:rFonts w:ascii="GHEA Grapalat" w:hAnsi="GHEA Grapalat" w:cs="Arial Armenian"/>
                <w:sz w:val="16"/>
                <w:szCs w:val="16"/>
                <w:lang w:val="es-ES"/>
              </w:rPr>
              <w:t xml:space="preserve"> </w:t>
            </w:r>
            <w:r w:rsidRPr="00FA0D28">
              <w:rPr>
                <w:rFonts w:ascii="GHEA Grapalat" w:hAnsi="GHEA Grapalat" w:cs="Arial"/>
                <w:sz w:val="16"/>
                <w:szCs w:val="16"/>
                <w:lang w:val="es-ES"/>
              </w:rPr>
              <w:t>Р</w:t>
            </w:r>
            <w:r w:rsidRPr="00FA0D28">
              <w:rPr>
                <w:rFonts w:ascii="GHEA Grapalat" w:hAnsi="GHEA Grapalat" w:cs="Arial Armenian"/>
                <w:sz w:val="16"/>
                <w:szCs w:val="16"/>
                <w:lang w:val="es-ES"/>
              </w:rPr>
              <w:t xml:space="preserve"> </w:t>
            </w:r>
            <w:r w:rsidRPr="00FA0D28">
              <w:rPr>
                <w:rFonts w:ascii="GHEA Grapalat" w:hAnsi="GHEA Grapalat" w:cs="Arial"/>
                <w:sz w:val="16"/>
                <w:szCs w:val="16"/>
                <w:lang w:val="es-ES"/>
              </w:rPr>
              <w:t>ИСО</w:t>
            </w:r>
            <w:r w:rsidRPr="00FA0D28">
              <w:rPr>
                <w:rFonts w:ascii="GHEA Grapalat" w:hAnsi="GHEA Grapalat" w:cs="Arial Armenian"/>
                <w:sz w:val="16"/>
                <w:szCs w:val="16"/>
                <w:lang w:val="es-ES"/>
              </w:rPr>
              <w:t xml:space="preserve"> 13485 </w:t>
            </w:r>
            <w:r w:rsidRPr="00FA0D28">
              <w:rPr>
                <w:rFonts w:ascii="Sylfaen" w:hAnsi="Sylfaen" w:cs="Sylfaen"/>
                <w:sz w:val="16"/>
                <w:szCs w:val="16"/>
                <w:lang w:val="es-ES"/>
              </w:rPr>
              <w:t>կամ</w:t>
            </w:r>
            <w:r w:rsidRPr="00FA0D28">
              <w:rPr>
                <w:rFonts w:ascii="GHEA Grapalat" w:hAnsi="GHEA Grapalat" w:cs="Arial Armenian"/>
                <w:sz w:val="16"/>
                <w:szCs w:val="16"/>
                <w:lang w:val="es-ES"/>
              </w:rPr>
              <w:t xml:space="preserve"> </w:t>
            </w:r>
            <w:r w:rsidRPr="00FA0D28">
              <w:rPr>
                <w:rFonts w:ascii="Sylfaen" w:hAnsi="Sylfaen" w:cs="Sylfaen"/>
                <w:sz w:val="16"/>
                <w:szCs w:val="16"/>
                <w:lang w:val="es-ES"/>
              </w:rPr>
              <w:t>համարժեք</w:t>
            </w:r>
            <w:r w:rsidRPr="00FA0D28">
              <w:rPr>
                <w:rFonts w:ascii="GHEA Grapalat" w:hAnsi="GHEA Grapalat" w:cs="Arial Armenian"/>
                <w:sz w:val="16"/>
                <w:szCs w:val="16"/>
                <w:lang w:val="es-ES"/>
              </w:rPr>
              <w:t>:</w:t>
            </w:r>
          </w:p>
        </w:tc>
        <w:tc>
          <w:tcPr>
            <w:tcW w:w="973" w:type="dxa"/>
            <w:tcBorders>
              <w:top w:val="nil"/>
              <w:left w:val="single" w:sz="4" w:space="0" w:color="auto"/>
              <w:bottom w:val="single" w:sz="4" w:space="0" w:color="auto"/>
              <w:right w:val="single" w:sz="4" w:space="0" w:color="auto"/>
            </w:tcBorders>
            <w:shd w:val="clear" w:color="auto" w:fill="auto"/>
            <w:vAlign w:val="center"/>
          </w:tcPr>
          <w:p w14:paraId="4B92912C" w14:textId="1EEFE977" w:rsidR="009B7CF7" w:rsidRDefault="009B7CF7" w:rsidP="009B7CF7">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872" w:type="dxa"/>
          </w:tcPr>
          <w:p w14:paraId="50D81DA0" w14:textId="77777777" w:rsidR="009B7CF7" w:rsidRPr="00152261" w:rsidRDefault="009B7CF7" w:rsidP="009B7CF7">
            <w:pPr>
              <w:jc w:val="center"/>
              <w:rPr>
                <w:rFonts w:ascii="Sylfaen" w:hAnsi="Sylfaen"/>
                <w:sz w:val="20"/>
              </w:rPr>
            </w:pPr>
          </w:p>
        </w:tc>
        <w:tc>
          <w:tcPr>
            <w:tcW w:w="1137" w:type="dxa"/>
            <w:vAlign w:val="center"/>
          </w:tcPr>
          <w:p w14:paraId="0DF55866"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184CE94B" w14:textId="04E63FDA"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2</w:t>
            </w:r>
          </w:p>
        </w:tc>
        <w:tc>
          <w:tcPr>
            <w:tcW w:w="1237" w:type="dxa"/>
          </w:tcPr>
          <w:p w14:paraId="33CE69B1"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599EAA7A" w14:textId="10B96EF7"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36FEE80E" w14:textId="716789B9" w:rsidR="009B7CF7" w:rsidRDefault="009B7CF7" w:rsidP="009B7CF7">
            <w:pPr>
              <w:jc w:val="center"/>
              <w:rPr>
                <w:rFonts w:ascii="Sylfaen" w:hAnsi="Sylfaen" w:cs="Calibri"/>
                <w:color w:val="000000"/>
              </w:rPr>
            </w:pPr>
            <w:r>
              <w:rPr>
                <w:rFonts w:ascii="Sylfaen" w:hAnsi="Sylfaen" w:cs="Calibri"/>
                <w:color w:val="000000"/>
                <w:sz w:val="20"/>
                <w:szCs w:val="20"/>
              </w:rPr>
              <w:t>2</w:t>
            </w:r>
          </w:p>
        </w:tc>
        <w:tc>
          <w:tcPr>
            <w:tcW w:w="1556" w:type="dxa"/>
            <w:vAlign w:val="center"/>
          </w:tcPr>
          <w:p w14:paraId="22FEAAED"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w:t>
            </w:r>
            <w:r w:rsidRPr="009C3423">
              <w:rPr>
                <w:rFonts w:ascii="Sylfaen" w:hAnsi="Sylfaen" w:cs="Calibri Light"/>
                <w:color w:val="000000"/>
                <w:sz w:val="6"/>
                <w:szCs w:val="6"/>
              </w:rPr>
              <w:lastRenderedPageBreak/>
              <w:t>փոստի հասցեին պատվերը ուղարկելու միջոցով)</w:t>
            </w:r>
          </w:p>
          <w:p w14:paraId="6C1943D7" w14:textId="77777777" w:rsidR="009B7CF7" w:rsidRPr="00304D10" w:rsidRDefault="009B7CF7" w:rsidP="009B7CF7">
            <w:pPr>
              <w:jc w:val="center"/>
              <w:rPr>
                <w:rFonts w:ascii="Sylfaen" w:hAnsi="Sylfaen" w:cs="Calibri Light"/>
                <w:color w:val="000000"/>
                <w:sz w:val="6"/>
                <w:szCs w:val="6"/>
              </w:rPr>
            </w:pPr>
          </w:p>
        </w:tc>
      </w:tr>
      <w:tr w:rsidR="009B7CF7" w:rsidRPr="00152261" w14:paraId="1395F83C" w14:textId="77777777" w:rsidTr="0010515C">
        <w:trPr>
          <w:trHeight w:val="246"/>
        </w:trPr>
        <w:tc>
          <w:tcPr>
            <w:tcW w:w="1134" w:type="dxa"/>
            <w:tcBorders>
              <w:bottom w:val="single" w:sz="8" w:space="0" w:color="auto"/>
            </w:tcBorders>
            <w:shd w:val="clear" w:color="auto" w:fill="auto"/>
            <w:vAlign w:val="center"/>
          </w:tcPr>
          <w:p w14:paraId="0459D6CF" w14:textId="02BCDF6A" w:rsidR="009B7CF7" w:rsidRPr="009C3423" w:rsidRDefault="009B7CF7" w:rsidP="009B7CF7">
            <w:pPr>
              <w:jc w:val="center"/>
              <w:rPr>
                <w:rFonts w:ascii="Sylfaen" w:hAnsi="Sylfaen"/>
              </w:rPr>
            </w:pPr>
            <w:r w:rsidRPr="00B4358A">
              <w:rPr>
                <w:rFonts w:ascii="GHEA Grapalat" w:hAnsi="GHEA Grapalat" w:cs="Sylfaen"/>
                <w:b/>
                <w:sz w:val="16"/>
                <w:szCs w:val="16"/>
                <w:lang w:val="hy-AM"/>
              </w:rPr>
              <w:lastRenderedPageBreak/>
              <w:t>5</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0592885D" w14:textId="3CD62B8C" w:rsidR="009B7CF7" w:rsidRDefault="009B7CF7" w:rsidP="009B7CF7">
            <w:pPr>
              <w:jc w:val="center"/>
              <w:rPr>
                <w:rFonts w:ascii="Sylfaen" w:hAnsi="Sylfaen" w:cs="Calibri"/>
                <w:sz w:val="18"/>
                <w:szCs w:val="18"/>
              </w:rPr>
            </w:pPr>
            <w:r>
              <w:rPr>
                <w:rFonts w:ascii="Sylfaen" w:hAnsi="Sylfaen" w:cs="Calibri"/>
                <w:color w:val="000000"/>
                <w:sz w:val="18"/>
                <w:szCs w:val="18"/>
              </w:rPr>
              <w:t>33211240</w:t>
            </w:r>
          </w:p>
        </w:tc>
        <w:tc>
          <w:tcPr>
            <w:tcW w:w="1609" w:type="dxa"/>
            <w:tcBorders>
              <w:top w:val="nil"/>
              <w:left w:val="single" w:sz="4" w:space="0" w:color="auto"/>
              <w:bottom w:val="single" w:sz="4" w:space="0" w:color="auto"/>
              <w:right w:val="single" w:sz="4" w:space="0" w:color="auto"/>
            </w:tcBorders>
            <w:shd w:val="clear" w:color="auto" w:fill="auto"/>
            <w:vAlign w:val="center"/>
          </w:tcPr>
          <w:p w14:paraId="6185FDFF" w14:textId="45DCD069"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Ռևմոֆակտոր</w:t>
            </w:r>
          </w:p>
        </w:tc>
        <w:tc>
          <w:tcPr>
            <w:tcW w:w="1350" w:type="dxa"/>
          </w:tcPr>
          <w:p w14:paraId="6C6E11E6" w14:textId="77777777" w:rsidR="009B7CF7" w:rsidRPr="00152261" w:rsidRDefault="009B7CF7" w:rsidP="009B7CF7">
            <w:pPr>
              <w:jc w:val="center"/>
              <w:rPr>
                <w:rFonts w:ascii="Sylfaen" w:hAnsi="Sylfaen"/>
                <w:sz w:val="20"/>
              </w:rPr>
            </w:pPr>
          </w:p>
        </w:tc>
        <w:tc>
          <w:tcPr>
            <w:tcW w:w="3148" w:type="dxa"/>
          </w:tcPr>
          <w:p w14:paraId="55B1A4D5" w14:textId="148D52E6" w:rsidR="009B7CF7" w:rsidRPr="009530BA" w:rsidRDefault="009B7CF7" w:rsidP="009B7CF7">
            <w:pPr>
              <w:jc w:val="center"/>
              <w:rPr>
                <w:rFonts w:ascii="Sylfaen" w:hAnsi="Sylfaen" w:cs="Calibri"/>
                <w:color w:val="000000"/>
                <w:sz w:val="12"/>
                <w:szCs w:val="12"/>
              </w:rPr>
            </w:pPr>
            <w:r>
              <w:rPr>
                <w:rFonts w:ascii="Sylfaen" w:hAnsi="Sylfaen" w:cs="Calibri"/>
                <w:color w:val="000000"/>
                <w:sz w:val="14"/>
                <w:szCs w:val="14"/>
              </w:rPr>
              <w:t xml:space="preserve">Ռևմատոիդ ֆակտորի որոշման թեստ հավաքածու </w:t>
            </w:r>
            <w:proofErr w:type="gramStart"/>
            <w:r>
              <w:rPr>
                <w:rFonts w:ascii="Sylfaen" w:hAnsi="Sylfaen" w:cs="Calibri"/>
                <w:color w:val="000000"/>
                <w:sz w:val="14"/>
                <w:szCs w:val="14"/>
              </w:rPr>
              <w:t>( RF</w:t>
            </w:r>
            <w:proofErr w:type="gramEnd"/>
            <w:r>
              <w:rPr>
                <w:rFonts w:ascii="Sylfaen" w:hAnsi="Sylfaen" w:cs="Calibri"/>
                <w:color w:val="000000"/>
                <w:sz w:val="14"/>
                <w:szCs w:val="14"/>
              </w:rPr>
              <w:t>): Մեթոդ ագլյուտինացիոն եղանակով: Ստուգվող նմուշ`</w:t>
            </w:r>
            <w:r w:rsidRPr="00AD4D57">
              <w:rPr>
                <w:rFonts w:ascii="Sylfaen" w:hAnsi="Sylfaen" w:cs="Calibri"/>
                <w:color w:val="FF0000"/>
                <w:sz w:val="18"/>
                <w:szCs w:val="14"/>
                <w:u w:val="single"/>
              </w:rPr>
              <w:t xml:space="preserve"> արյան</w:t>
            </w:r>
            <w:r w:rsidRPr="00AD4D57">
              <w:rPr>
                <w:rFonts w:ascii="Sylfaen" w:hAnsi="Sylfaen" w:cs="Calibri"/>
                <w:color w:val="FF0000"/>
                <w:sz w:val="18"/>
                <w:szCs w:val="14"/>
              </w:rPr>
              <w:t xml:space="preserve"> </w:t>
            </w:r>
            <w:r w:rsidRPr="00AD4D57">
              <w:rPr>
                <w:rFonts w:ascii="Sylfaen" w:hAnsi="Sylfaen" w:cs="Calibri"/>
                <w:color w:val="FF0000"/>
                <w:sz w:val="18"/>
                <w:szCs w:val="14"/>
                <w:u w:val="single"/>
              </w:rPr>
              <w:t>շիճուկ։: 5մլ</w:t>
            </w:r>
            <w:r w:rsidRPr="00AD4D57">
              <w:rPr>
                <w:rFonts w:ascii="Sylfaen" w:hAnsi="Sylfaen" w:cs="Calibri"/>
                <w:color w:val="FF0000"/>
                <w:sz w:val="18"/>
                <w:szCs w:val="14"/>
              </w:rPr>
              <w:t xml:space="preserve"> </w:t>
            </w:r>
            <w:r>
              <w:rPr>
                <w:rFonts w:ascii="Sylfaen" w:hAnsi="Sylfaen" w:cs="Calibri"/>
                <w:color w:val="000000"/>
                <w:sz w:val="14"/>
                <w:szCs w:val="14"/>
              </w:rPr>
              <w:t>Ռևմատոիդ ֆակտորի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973" w:type="dxa"/>
            <w:tcBorders>
              <w:top w:val="nil"/>
              <w:left w:val="single" w:sz="4" w:space="0" w:color="auto"/>
              <w:bottom w:val="single" w:sz="4" w:space="0" w:color="auto"/>
              <w:right w:val="single" w:sz="4" w:space="0" w:color="auto"/>
            </w:tcBorders>
            <w:shd w:val="clear" w:color="auto" w:fill="auto"/>
            <w:vAlign w:val="center"/>
          </w:tcPr>
          <w:p w14:paraId="1B0D5806" w14:textId="40BAC8EE"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t>թեստ</w:t>
            </w:r>
          </w:p>
        </w:tc>
        <w:tc>
          <w:tcPr>
            <w:tcW w:w="872" w:type="dxa"/>
          </w:tcPr>
          <w:p w14:paraId="69F68D15" w14:textId="77777777" w:rsidR="009B7CF7" w:rsidRPr="00152261" w:rsidRDefault="009B7CF7" w:rsidP="009B7CF7">
            <w:pPr>
              <w:jc w:val="center"/>
              <w:rPr>
                <w:rFonts w:ascii="Sylfaen" w:hAnsi="Sylfaen"/>
                <w:sz w:val="20"/>
              </w:rPr>
            </w:pPr>
          </w:p>
        </w:tc>
        <w:tc>
          <w:tcPr>
            <w:tcW w:w="1137" w:type="dxa"/>
            <w:vAlign w:val="center"/>
          </w:tcPr>
          <w:p w14:paraId="328F5398"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F86B673" w14:textId="0FAED4D4"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200</w:t>
            </w:r>
          </w:p>
        </w:tc>
        <w:tc>
          <w:tcPr>
            <w:tcW w:w="1237" w:type="dxa"/>
          </w:tcPr>
          <w:p w14:paraId="34E2AE08"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2E123784" w14:textId="773B3A80"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0BE87F59" w14:textId="32DF15B9" w:rsidR="009B7CF7" w:rsidRDefault="009B7CF7" w:rsidP="009B7CF7">
            <w:pPr>
              <w:jc w:val="center"/>
              <w:rPr>
                <w:rFonts w:ascii="Sylfaen" w:hAnsi="Sylfaen" w:cs="Calibri"/>
                <w:color w:val="000000"/>
              </w:rPr>
            </w:pPr>
            <w:r>
              <w:rPr>
                <w:rFonts w:ascii="Sylfaen" w:hAnsi="Sylfaen" w:cs="Calibri"/>
                <w:color w:val="000000"/>
                <w:sz w:val="20"/>
                <w:szCs w:val="20"/>
              </w:rPr>
              <w:t>200</w:t>
            </w:r>
          </w:p>
        </w:tc>
        <w:tc>
          <w:tcPr>
            <w:tcW w:w="1556" w:type="dxa"/>
            <w:vAlign w:val="center"/>
          </w:tcPr>
          <w:p w14:paraId="1EF00364"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16A3C3E" w14:textId="77777777" w:rsidR="009B7CF7" w:rsidRPr="00304D10" w:rsidRDefault="009B7CF7" w:rsidP="009B7CF7">
            <w:pPr>
              <w:jc w:val="center"/>
              <w:rPr>
                <w:rFonts w:ascii="Sylfaen" w:hAnsi="Sylfaen" w:cs="Calibri Light"/>
                <w:color w:val="000000"/>
                <w:sz w:val="6"/>
                <w:szCs w:val="6"/>
              </w:rPr>
            </w:pPr>
          </w:p>
        </w:tc>
      </w:tr>
      <w:tr w:rsidR="009B7CF7" w:rsidRPr="00152261" w14:paraId="3346A710" w14:textId="77777777" w:rsidTr="0010515C">
        <w:trPr>
          <w:trHeight w:val="246"/>
        </w:trPr>
        <w:tc>
          <w:tcPr>
            <w:tcW w:w="1134" w:type="dxa"/>
            <w:tcBorders>
              <w:bottom w:val="single" w:sz="8" w:space="0" w:color="auto"/>
            </w:tcBorders>
            <w:shd w:val="clear" w:color="auto" w:fill="auto"/>
            <w:vAlign w:val="center"/>
          </w:tcPr>
          <w:p w14:paraId="5D239EC1" w14:textId="22D3A679" w:rsidR="009B7CF7" w:rsidRPr="009C3423" w:rsidRDefault="009B7CF7" w:rsidP="009B7CF7">
            <w:pPr>
              <w:jc w:val="center"/>
              <w:rPr>
                <w:rFonts w:ascii="Sylfaen" w:hAnsi="Sylfaen"/>
              </w:rPr>
            </w:pPr>
            <w:r w:rsidRPr="00B4358A">
              <w:rPr>
                <w:rFonts w:ascii="GHEA Grapalat" w:hAnsi="GHEA Grapalat" w:cs="Sylfaen"/>
                <w:b/>
                <w:sz w:val="16"/>
                <w:szCs w:val="16"/>
                <w:lang w:val="hy-AM"/>
              </w:rPr>
              <w:t>6</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3A8E3A0A" w14:textId="7069475F" w:rsidR="009B7CF7" w:rsidRDefault="009B7CF7" w:rsidP="009B7CF7">
            <w:pPr>
              <w:jc w:val="center"/>
              <w:rPr>
                <w:rFonts w:ascii="Sylfaen" w:hAnsi="Sylfaen" w:cs="Calibri"/>
                <w:sz w:val="18"/>
                <w:szCs w:val="18"/>
              </w:rPr>
            </w:pPr>
            <w:r>
              <w:rPr>
                <w:rFonts w:ascii="Sylfaen" w:hAnsi="Sylfaen" w:cs="Calibri"/>
                <w:color w:val="000000"/>
                <w:sz w:val="18"/>
                <w:szCs w:val="18"/>
              </w:rPr>
              <w:t>33211250</w:t>
            </w:r>
          </w:p>
        </w:tc>
        <w:tc>
          <w:tcPr>
            <w:tcW w:w="1609" w:type="dxa"/>
            <w:tcBorders>
              <w:top w:val="nil"/>
              <w:left w:val="single" w:sz="4" w:space="0" w:color="auto"/>
              <w:bottom w:val="single" w:sz="4" w:space="0" w:color="auto"/>
              <w:right w:val="single" w:sz="4" w:space="0" w:color="auto"/>
            </w:tcBorders>
            <w:shd w:val="clear" w:color="auto" w:fill="auto"/>
            <w:vAlign w:val="center"/>
          </w:tcPr>
          <w:p w14:paraId="7D5568FF" w14:textId="40745F4F"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Ց ռեակտիվ-սպիտակուց</w:t>
            </w:r>
          </w:p>
        </w:tc>
        <w:tc>
          <w:tcPr>
            <w:tcW w:w="1350" w:type="dxa"/>
          </w:tcPr>
          <w:p w14:paraId="50A9F6E5" w14:textId="77777777" w:rsidR="009B7CF7" w:rsidRPr="00152261" w:rsidRDefault="009B7CF7" w:rsidP="009B7CF7">
            <w:pPr>
              <w:jc w:val="center"/>
              <w:rPr>
                <w:rFonts w:ascii="Sylfaen" w:hAnsi="Sylfaen"/>
                <w:sz w:val="20"/>
              </w:rPr>
            </w:pPr>
          </w:p>
        </w:tc>
        <w:tc>
          <w:tcPr>
            <w:tcW w:w="3148" w:type="dxa"/>
            <w:vAlign w:val="center"/>
          </w:tcPr>
          <w:p w14:paraId="64CBDB33" w14:textId="77777777" w:rsidR="009B7CF7" w:rsidRPr="00855CEE" w:rsidRDefault="009B7CF7" w:rsidP="009B7CF7">
            <w:pPr>
              <w:rPr>
                <w:rFonts w:ascii="Sylfaen" w:hAnsi="Sylfaen" w:cs="Calibri"/>
                <w:sz w:val="14"/>
                <w:szCs w:val="16"/>
              </w:rPr>
            </w:pPr>
            <w:r w:rsidRPr="00855CEE">
              <w:rPr>
                <w:rFonts w:ascii="Sylfaen" w:hAnsi="Sylfaen" w:cs="Calibri"/>
                <w:sz w:val="14"/>
                <w:szCs w:val="16"/>
              </w:rPr>
              <w:t xml:space="preserve">C-ռեակտիվ սպիտակուցի որոշման համար նախատեսված հավաքածու CRP: Մեթոդ ագլյուտինացիոն եղանակով: Ստուգվող նմուշ` </w:t>
            </w:r>
            <w:r w:rsidRPr="00AD4D57">
              <w:rPr>
                <w:rFonts w:ascii="Sylfaen" w:hAnsi="Sylfaen" w:cs="Calibri"/>
                <w:color w:val="FF0000"/>
                <w:sz w:val="18"/>
                <w:szCs w:val="16"/>
                <w:u w:val="single"/>
              </w:rPr>
              <w:t>արյան շիճուկ։: 5մլ</w:t>
            </w:r>
          </w:p>
          <w:p w14:paraId="23719D90" w14:textId="7BA512C2" w:rsidR="009B7CF7" w:rsidRPr="009530BA" w:rsidRDefault="009B7CF7" w:rsidP="009B7CF7">
            <w:pPr>
              <w:jc w:val="center"/>
              <w:rPr>
                <w:rFonts w:ascii="Sylfaen" w:hAnsi="Sylfaen" w:cs="Calibri"/>
                <w:color w:val="000000"/>
                <w:sz w:val="12"/>
                <w:szCs w:val="12"/>
              </w:rPr>
            </w:pPr>
            <w:r w:rsidRPr="00855CEE">
              <w:rPr>
                <w:rFonts w:ascii="Sylfaen" w:hAnsi="Sylfaen" w:cs="Calibri"/>
                <w:sz w:val="14"/>
                <w:szCs w:val="16"/>
              </w:rPr>
              <w:t>C-ռեակտիվ սպիտակուցի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973" w:type="dxa"/>
            <w:tcBorders>
              <w:top w:val="nil"/>
              <w:left w:val="single" w:sz="4" w:space="0" w:color="auto"/>
              <w:bottom w:val="single" w:sz="4" w:space="0" w:color="auto"/>
              <w:right w:val="single" w:sz="4" w:space="0" w:color="auto"/>
            </w:tcBorders>
            <w:shd w:val="clear" w:color="auto" w:fill="auto"/>
            <w:vAlign w:val="center"/>
          </w:tcPr>
          <w:p w14:paraId="58B66624" w14:textId="20968C86"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t>թեստ</w:t>
            </w:r>
          </w:p>
        </w:tc>
        <w:tc>
          <w:tcPr>
            <w:tcW w:w="872" w:type="dxa"/>
          </w:tcPr>
          <w:p w14:paraId="68796232" w14:textId="77777777" w:rsidR="009B7CF7" w:rsidRPr="00152261" w:rsidRDefault="009B7CF7" w:rsidP="009B7CF7">
            <w:pPr>
              <w:jc w:val="center"/>
              <w:rPr>
                <w:rFonts w:ascii="Sylfaen" w:hAnsi="Sylfaen"/>
                <w:sz w:val="20"/>
              </w:rPr>
            </w:pPr>
          </w:p>
        </w:tc>
        <w:tc>
          <w:tcPr>
            <w:tcW w:w="1137" w:type="dxa"/>
            <w:vAlign w:val="center"/>
          </w:tcPr>
          <w:p w14:paraId="13B90051"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B4DE956" w14:textId="23A336A7"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200</w:t>
            </w:r>
          </w:p>
        </w:tc>
        <w:tc>
          <w:tcPr>
            <w:tcW w:w="1237" w:type="dxa"/>
          </w:tcPr>
          <w:p w14:paraId="36403949"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36FD4DC7" w14:textId="58E277DD"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2E9D9459" w14:textId="49C2CA83" w:rsidR="009B7CF7" w:rsidRDefault="009B7CF7" w:rsidP="009B7CF7">
            <w:pPr>
              <w:jc w:val="center"/>
              <w:rPr>
                <w:rFonts w:ascii="Sylfaen" w:hAnsi="Sylfaen" w:cs="Calibri"/>
                <w:color w:val="000000"/>
              </w:rPr>
            </w:pPr>
            <w:r>
              <w:rPr>
                <w:rFonts w:ascii="Sylfaen" w:hAnsi="Sylfaen" w:cs="Calibri"/>
                <w:color w:val="000000"/>
                <w:sz w:val="20"/>
                <w:szCs w:val="20"/>
              </w:rPr>
              <w:t>200</w:t>
            </w:r>
          </w:p>
        </w:tc>
        <w:tc>
          <w:tcPr>
            <w:tcW w:w="1556" w:type="dxa"/>
            <w:vAlign w:val="center"/>
          </w:tcPr>
          <w:p w14:paraId="78BEDD21"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E50F7FD" w14:textId="77777777" w:rsidR="009B7CF7" w:rsidRPr="00304D10" w:rsidRDefault="009B7CF7" w:rsidP="009B7CF7">
            <w:pPr>
              <w:jc w:val="center"/>
              <w:rPr>
                <w:rFonts w:ascii="Sylfaen" w:hAnsi="Sylfaen" w:cs="Calibri Light"/>
                <w:color w:val="000000"/>
                <w:sz w:val="6"/>
                <w:szCs w:val="6"/>
              </w:rPr>
            </w:pPr>
          </w:p>
        </w:tc>
      </w:tr>
      <w:tr w:rsidR="009B7CF7" w:rsidRPr="00152261" w14:paraId="260E166E" w14:textId="77777777" w:rsidTr="0010515C">
        <w:trPr>
          <w:trHeight w:val="246"/>
        </w:trPr>
        <w:tc>
          <w:tcPr>
            <w:tcW w:w="1134" w:type="dxa"/>
            <w:tcBorders>
              <w:bottom w:val="single" w:sz="8" w:space="0" w:color="auto"/>
            </w:tcBorders>
            <w:shd w:val="clear" w:color="auto" w:fill="auto"/>
            <w:vAlign w:val="center"/>
          </w:tcPr>
          <w:p w14:paraId="18C57C28" w14:textId="2CA635F2" w:rsidR="009B7CF7" w:rsidRPr="009C3423" w:rsidRDefault="009B7CF7" w:rsidP="009B7CF7">
            <w:pPr>
              <w:jc w:val="center"/>
              <w:rPr>
                <w:rFonts w:ascii="Sylfaen" w:hAnsi="Sylfaen"/>
              </w:rPr>
            </w:pPr>
            <w:r w:rsidRPr="00B4358A">
              <w:rPr>
                <w:rFonts w:ascii="GHEA Grapalat" w:hAnsi="GHEA Grapalat" w:cs="Sylfaen"/>
                <w:b/>
                <w:sz w:val="16"/>
                <w:szCs w:val="16"/>
                <w:lang w:val="hy-AM"/>
              </w:rPr>
              <w:t>7</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6B38D3BC" w14:textId="73E64AC7" w:rsidR="009B7CF7" w:rsidRDefault="009B7CF7" w:rsidP="009B7CF7">
            <w:pPr>
              <w:jc w:val="center"/>
              <w:rPr>
                <w:rFonts w:ascii="Sylfaen" w:hAnsi="Sylfaen" w:cs="Calibri"/>
                <w:sz w:val="18"/>
                <w:szCs w:val="18"/>
              </w:rPr>
            </w:pPr>
            <w:r>
              <w:rPr>
                <w:rFonts w:ascii="Sylfaen" w:hAnsi="Sylfaen" w:cs="Calibri"/>
                <w:color w:val="000000"/>
                <w:sz w:val="18"/>
                <w:szCs w:val="18"/>
              </w:rPr>
              <w:t>33211110</w:t>
            </w:r>
          </w:p>
        </w:tc>
        <w:tc>
          <w:tcPr>
            <w:tcW w:w="1609" w:type="dxa"/>
            <w:tcBorders>
              <w:top w:val="nil"/>
              <w:left w:val="single" w:sz="4" w:space="0" w:color="auto"/>
              <w:bottom w:val="single" w:sz="4" w:space="0" w:color="auto"/>
              <w:right w:val="single" w:sz="4" w:space="0" w:color="auto"/>
            </w:tcBorders>
            <w:shd w:val="clear" w:color="auto" w:fill="auto"/>
            <w:vAlign w:val="center"/>
          </w:tcPr>
          <w:p w14:paraId="7E1FBEE4" w14:textId="02BE1230"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Մեդիասքրին 100թեստ /10պարամետր/</w:t>
            </w:r>
          </w:p>
        </w:tc>
        <w:tc>
          <w:tcPr>
            <w:tcW w:w="1350" w:type="dxa"/>
          </w:tcPr>
          <w:p w14:paraId="22EB2ABD" w14:textId="77777777" w:rsidR="009B7CF7" w:rsidRPr="00152261" w:rsidRDefault="009B7CF7" w:rsidP="009B7CF7">
            <w:pPr>
              <w:jc w:val="center"/>
              <w:rPr>
                <w:rFonts w:ascii="Sylfaen" w:hAnsi="Sylfaen"/>
                <w:sz w:val="20"/>
              </w:rPr>
            </w:pPr>
          </w:p>
        </w:tc>
        <w:tc>
          <w:tcPr>
            <w:tcW w:w="3148" w:type="dxa"/>
            <w:vAlign w:val="bottom"/>
          </w:tcPr>
          <w:p w14:paraId="68C1B853" w14:textId="77777777" w:rsidR="009B7CF7" w:rsidRPr="00F62A0C" w:rsidRDefault="009B7CF7" w:rsidP="009B7CF7">
            <w:pPr>
              <w:rPr>
                <w:rFonts w:ascii="Sylfaen" w:hAnsi="Sylfaen" w:cs="Calibri"/>
                <w:color w:val="000000"/>
                <w:sz w:val="14"/>
                <w:szCs w:val="14"/>
                <w:lang w:eastAsia="ru-RU"/>
              </w:rPr>
            </w:pPr>
            <w:r>
              <w:rPr>
                <w:rFonts w:ascii="Sylfaen" w:hAnsi="Sylfaen" w:cs="Calibri"/>
                <w:color w:val="000000"/>
                <w:sz w:val="14"/>
                <w:szCs w:val="14"/>
              </w:rPr>
              <w:t xml:space="preserve">Ախտորոշող թեստ ստրիպաին համակարգ` 10 պարամետր, բիոքիմիական անալիզի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w:t>
            </w:r>
            <w:r>
              <w:rPr>
                <w:rFonts w:ascii="Sylfaen" w:hAnsi="Sylfaen" w:cs="Calibri"/>
                <w:color w:val="000000"/>
                <w:sz w:val="14"/>
                <w:szCs w:val="14"/>
              </w:rPr>
              <w:lastRenderedPageBreak/>
              <w:t xml:space="preserve">ունեցող ապրանքների համար առնվազն` 15 ամիս:  Որակի սերտիֆիկատներ`  ISO13485 կամ ГОСТ Р ИСО 13485 կամ համարժեք:  </w:t>
            </w:r>
          </w:p>
          <w:p w14:paraId="32D35C84" w14:textId="2900A121" w:rsidR="009B7CF7" w:rsidRPr="009530BA" w:rsidRDefault="009B7CF7" w:rsidP="009B7CF7">
            <w:pPr>
              <w:jc w:val="center"/>
              <w:rPr>
                <w:rFonts w:ascii="Sylfaen" w:hAnsi="Sylfaen" w:cs="Calibri"/>
                <w:color w:val="000000"/>
                <w:sz w:val="12"/>
                <w:szCs w:val="12"/>
              </w:rPr>
            </w:pPr>
          </w:p>
        </w:tc>
        <w:tc>
          <w:tcPr>
            <w:tcW w:w="973" w:type="dxa"/>
            <w:tcBorders>
              <w:top w:val="nil"/>
              <w:left w:val="single" w:sz="4" w:space="0" w:color="auto"/>
              <w:bottom w:val="single" w:sz="4" w:space="0" w:color="auto"/>
              <w:right w:val="single" w:sz="4" w:space="0" w:color="auto"/>
            </w:tcBorders>
            <w:shd w:val="clear" w:color="auto" w:fill="auto"/>
            <w:vAlign w:val="center"/>
          </w:tcPr>
          <w:p w14:paraId="71911535" w14:textId="078B328C"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lastRenderedPageBreak/>
              <w:t>տուփ</w:t>
            </w:r>
          </w:p>
        </w:tc>
        <w:tc>
          <w:tcPr>
            <w:tcW w:w="872" w:type="dxa"/>
          </w:tcPr>
          <w:p w14:paraId="65E7899D" w14:textId="77777777" w:rsidR="009B7CF7" w:rsidRPr="00152261" w:rsidRDefault="009B7CF7" w:rsidP="009B7CF7">
            <w:pPr>
              <w:jc w:val="center"/>
              <w:rPr>
                <w:rFonts w:ascii="Sylfaen" w:hAnsi="Sylfaen"/>
                <w:sz w:val="20"/>
              </w:rPr>
            </w:pPr>
          </w:p>
        </w:tc>
        <w:tc>
          <w:tcPr>
            <w:tcW w:w="1137" w:type="dxa"/>
            <w:vAlign w:val="center"/>
          </w:tcPr>
          <w:p w14:paraId="7E973382"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099FFC83" w14:textId="595467D9"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10</w:t>
            </w:r>
          </w:p>
        </w:tc>
        <w:tc>
          <w:tcPr>
            <w:tcW w:w="1237" w:type="dxa"/>
          </w:tcPr>
          <w:p w14:paraId="031D4B08"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59A6F1D9" w14:textId="15D41B0B"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7498FDE0" w14:textId="3502905F" w:rsidR="009B7CF7" w:rsidRDefault="009B7CF7" w:rsidP="009B7CF7">
            <w:pPr>
              <w:jc w:val="center"/>
              <w:rPr>
                <w:rFonts w:ascii="Sylfaen" w:hAnsi="Sylfaen" w:cs="Calibri"/>
                <w:color w:val="000000"/>
              </w:rPr>
            </w:pPr>
            <w:r>
              <w:rPr>
                <w:rFonts w:ascii="Sylfaen" w:hAnsi="Sylfaen" w:cs="Calibri"/>
                <w:color w:val="000000"/>
                <w:sz w:val="20"/>
                <w:szCs w:val="20"/>
              </w:rPr>
              <w:t>10</w:t>
            </w:r>
          </w:p>
        </w:tc>
        <w:tc>
          <w:tcPr>
            <w:tcW w:w="1556" w:type="dxa"/>
            <w:vAlign w:val="center"/>
          </w:tcPr>
          <w:p w14:paraId="4D3637F8"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C5077BB" w14:textId="77777777" w:rsidR="009B7CF7" w:rsidRPr="00304D10" w:rsidRDefault="009B7CF7" w:rsidP="009B7CF7">
            <w:pPr>
              <w:jc w:val="center"/>
              <w:rPr>
                <w:rFonts w:ascii="Sylfaen" w:hAnsi="Sylfaen" w:cs="Calibri Light"/>
                <w:color w:val="000000"/>
                <w:sz w:val="6"/>
                <w:szCs w:val="6"/>
              </w:rPr>
            </w:pPr>
          </w:p>
        </w:tc>
      </w:tr>
      <w:tr w:rsidR="009B7CF7" w:rsidRPr="00152261" w14:paraId="324C6627" w14:textId="77777777" w:rsidTr="0010515C">
        <w:trPr>
          <w:trHeight w:val="246"/>
        </w:trPr>
        <w:tc>
          <w:tcPr>
            <w:tcW w:w="1134" w:type="dxa"/>
            <w:tcBorders>
              <w:bottom w:val="single" w:sz="8" w:space="0" w:color="auto"/>
            </w:tcBorders>
            <w:shd w:val="clear" w:color="auto" w:fill="auto"/>
            <w:vAlign w:val="center"/>
          </w:tcPr>
          <w:p w14:paraId="3211C8D4" w14:textId="7F70420D" w:rsidR="009B7CF7" w:rsidRPr="009C3423" w:rsidRDefault="009B7CF7" w:rsidP="009B7CF7">
            <w:pPr>
              <w:jc w:val="center"/>
              <w:rPr>
                <w:rFonts w:ascii="Sylfaen" w:hAnsi="Sylfaen"/>
              </w:rPr>
            </w:pPr>
            <w:r w:rsidRPr="00B4358A">
              <w:rPr>
                <w:rFonts w:ascii="GHEA Grapalat" w:hAnsi="GHEA Grapalat" w:cs="Sylfaen"/>
                <w:b/>
                <w:sz w:val="16"/>
                <w:szCs w:val="16"/>
                <w:lang w:val="hy-AM"/>
              </w:rPr>
              <w:lastRenderedPageBreak/>
              <w:t>8</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6F524A60" w14:textId="0C3001C9" w:rsidR="009B7CF7" w:rsidRDefault="009B7CF7" w:rsidP="009B7CF7">
            <w:pPr>
              <w:jc w:val="center"/>
              <w:rPr>
                <w:rFonts w:ascii="Sylfaen" w:hAnsi="Sylfaen" w:cs="Calibri"/>
                <w:sz w:val="18"/>
                <w:szCs w:val="18"/>
              </w:rPr>
            </w:pPr>
            <w:r>
              <w:rPr>
                <w:rFonts w:ascii="Sylfaen" w:hAnsi="Sylfaen" w:cs="Calibri"/>
                <w:color w:val="000000"/>
                <w:sz w:val="18"/>
                <w:szCs w:val="18"/>
              </w:rPr>
              <w:t>33211260</w:t>
            </w:r>
          </w:p>
        </w:tc>
        <w:tc>
          <w:tcPr>
            <w:tcW w:w="1609" w:type="dxa"/>
            <w:tcBorders>
              <w:top w:val="nil"/>
              <w:left w:val="single" w:sz="4" w:space="0" w:color="auto"/>
              <w:bottom w:val="single" w:sz="4" w:space="0" w:color="auto"/>
              <w:right w:val="single" w:sz="4" w:space="0" w:color="auto"/>
            </w:tcBorders>
            <w:shd w:val="clear" w:color="auto" w:fill="auto"/>
            <w:vAlign w:val="center"/>
          </w:tcPr>
          <w:p w14:paraId="42FC2B27" w14:textId="50517B74"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Հակաստրեպտոլիցին օ - 100թեստ</w:t>
            </w:r>
          </w:p>
        </w:tc>
        <w:tc>
          <w:tcPr>
            <w:tcW w:w="1350" w:type="dxa"/>
          </w:tcPr>
          <w:p w14:paraId="5F104EC2" w14:textId="77777777" w:rsidR="009B7CF7" w:rsidRPr="00152261" w:rsidRDefault="009B7CF7" w:rsidP="009B7CF7">
            <w:pPr>
              <w:jc w:val="center"/>
              <w:rPr>
                <w:rFonts w:ascii="Sylfaen" w:hAnsi="Sylfaen"/>
                <w:sz w:val="20"/>
              </w:rPr>
            </w:pPr>
          </w:p>
        </w:tc>
        <w:tc>
          <w:tcPr>
            <w:tcW w:w="3148" w:type="dxa"/>
          </w:tcPr>
          <w:p w14:paraId="0FAA4F48" w14:textId="4C179E4B" w:rsidR="009B7CF7" w:rsidRPr="009530BA" w:rsidRDefault="009B7CF7" w:rsidP="009B7CF7">
            <w:pPr>
              <w:jc w:val="center"/>
              <w:rPr>
                <w:rFonts w:ascii="Sylfaen" w:hAnsi="Sylfaen" w:cs="Calibri"/>
                <w:color w:val="000000"/>
                <w:sz w:val="12"/>
                <w:szCs w:val="12"/>
              </w:rPr>
            </w:pPr>
            <w:r>
              <w:rPr>
                <w:rFonts w:ascii="Sylfaen" w:hAnsi="Sylfaen" w:cs="Calibri"/>
                <w:color w:val="000000"/>
                <w:sz w:val="14"/>
                <w:szCs w:val="14"/>
              </w:rPr>
              <w:t xml:space="preserve">ASO որոշման թեստ հավաքածու: Ստուգվող նմուշ` արյան </w:t>
            </w:r>
            <w:r>
              <w:rPr>
                <w:rFonts w:ascii="Sylfaen" w:hAnsi="Sylfaen" w:cs="Calibri"/>
                <w:color w:val="FF0000"/>
                <w:sz w:val="14"/>
                <w:szCs w:val="14"/>
              </w:rPr>
              <w:t>շիճուկ</w:t>
            </w:r>
            <w:r>
              <w:rPr>
                <w:rFonts w:ascii="Sylfaen" w:hAnsi="Sylfaen" w:cs="Calibri"/>
                <w:color w:val="000000"/>
                <w:sz w:val="14"/>
                <w:szCs w:val="14"/>
              </w:rPr>
              <w:t>։ Մեկ հավաքածույում թեստերի քանակը</w:t>
            </w:r>
            <w:r w:rsidRPr="00AD4D57">
              <w:rPr>
                <w:rFonts w:ascii="Sylfaen" w:hAnsi="Sylfaen" w:cs="Calibri"/>
                <w:color w:val="FF0000"/>
                <w:sz w:val="18"/>
                <w:szCs w:val="14"/>
                <w:u w:val="single"/>
              </w:rPr>
              <w:t xml:space="preserve">  5մլ և կանտրոլ 2 հատ : </w:t>
            </w:r>
            <w:r>
              <w:rPr>
                <w:rFonts w:ascii="Sylfaen" w:hAnsi="Sylfaen" w:cs="Calibri"/>
                <w:color w:val="000000"/>
                <w:sz w:val="14"/>
                <w:szCs w:val="14"/>
              </w:rPr>
              <w:t>ASO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973" w:type="dxa"/>
            <w:tcBorders>
              <w:top w:val="nil"/>
              <w:left w:val="single" w:sz="4" w:space="0" w:color="auto"/>
              <w:bottom w:val="single" w:sz="4" w:space="0" w:color="auto"/>
              <w:right w:val="single" w:sz="4" w:space="0" w:color="auto"/>
            </w:tcBorders>
            <w:shd w:val="clear" w:color="auto" w:fill="auto"/>
            <w:vAlign w:val="center"/>
          </w:tcPr>
          <w:p w14:paraId="13B038BA" w14:textId="72DCFE3E"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t>թեստ</w:t>
            </w:r>
          </w:p>
        </w:tc>
        <w:tc>
          <w:tcPr>
            <w:tcW w:w="872" w:type="dxa"/>
          </w:tcPr>
          <w:p w14:paraId="6A7CFA8E" w14:textId="77777777" w:rsidR="009B7CF7" w:rsidRPr="00152261" w:rsidRDefault="009B7CF7" w:rsidP="009B7CF7">
            <w:pPr>
              <w:jc w:val="center"/>
              <w:rPr>
                <w:rFonts w:ascii="Sylfaen" w:hAnsi="Sylfaen"/>
                <w:sz w:val="20"/>
              </w:rPr>
            </w:pPr>
          </w:p>
        </w:tc>
        <w:tc>
          <w:tcPr>
            <w:tcW w:w="1137" w:type="dxa"/>
            <w:vAlign w:val="center"/>
          </w:tcPr>
          <w:p w14:paraId="57A50242"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705494A9" w14:textId="0524834C"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200</w:t>
            </w:r>
          </w:p>
        </w:tc>
        <w:tc>
          <w:tcPr>
            <w:tcW w:w="1237" w:type="dxa"/>
          </w:tcPr>
          <w:p w14:paraId="051E4420"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77D80CCE" w14:textId="752842E8"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36702CF4" w14:textId="68E22665" w:rsidR="009B7CF7" w:rsidRDefault="009B7CF7" w:rsidP="009B7CF7">
            <w:pPr>
              <w:jc w:val="center"/>
              <w:rPr>
                <w:rFonts w:ascii="Sylfaen" w:hAnsi="Sylfaen" w:cs="Calibri"/>
                <w:color w:val="000000"/>
              </w:rPr>
            </w:pPr>
            <w:r>
              <w:rPr>
                <w:rFonts w:ascii="Sylfaen" w:hAnsi="Sylfaen" w:cs="Calibri"/>
                <w:color w:val="000000"/>
                <w:sz w:val="20"/>
                <w:szCs w:val="20"/>
              </w:rPr>
              <w:t>200</w:t>
            </w:r>
          </w:p>
        </w:tc>
        <w:tc>
          <w:tcPr>
            <w:tcW w:w="1556" w:type="dxa"/>
            <w:vAlign w:val="center"/>
          </w:tcPr>
          <w:p w14:paraId="340DFE09"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087958B2" w14:textId="77777777" w:rsidR="009B7CF7" w:rsidRPr="00304D10" w:rsidRDefault="009B7CF7" w:rsidP="009B7CF7">
            <w:pPr>
              <w:jc w:val="center"/>
              <w:rPr>
                <w:rFonts w:ascii="Sylfaen" w:hAnsi="Sylfaen" w:cs="Calibri Light"/>
                <w:color w:val="000000"/>
                <w:sz w:val="6"/>
                <w:szCs w:val="6"/>
              </w:rPr>
            </w:pPr>
          </w:p>
        </w:tc>
      </w:tr>
      <w:tr w:rsidR="009B7CF7" w:rsidRPr="00152261" w14:paraId="55ABD54D" w14:textId="77777777" w:rsidTr="0010515C">
        <w:trPr>
          <w:trHeight w:val="246"/>
        </w:trPr>
        <w:tc>
          <w:tcPr>
            <w:tcW w:w="1134" w:type="dxa"/>
            <w:tcBorders>
              <w:bottom w:val="single" w:sz="8" w:space="0" w:color="auto"/>
            </w:tcBorders>
            <w:shd w:val="clear" w:color="auto" w:fill="auto"/>
            <w:vAlign w:val="center"/>
          </w:tcPr>
          <w:p w14:paraId="70C7CA99" w14:textId="10A2F552" w:rsidR="009B7CF7" w:rsidRPr="009C3423" w:rsidRDefault="009B7CF7" w:rsidP="009B7CF7">
            <w:pPr>
              <w:jc w:val="center"/>
              <w:rPr>
                <w:rFonts w:ascii="Sylfaen" w:hAnsi="Sylfaen"/>
              </w:rPr>
            </w:pPr>
            <w:r w:rsidRPr="00B4358A">
              <w:rPr>
                <w:rFonts w:ascii="GHEA Grapalat" w:hAnsi="GHEA Grapalat" w:cs="Sylfaen"/>
                <w:b/>
                <w:sz w:val="16"/>
                <w:szCs w:val="16"/>
                <w:lang w:val="hy-AM"/>
              </w:rPr>
              <w:t>9</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3BB45541" w14:textId="16E605B3" w:rsidR="009B7CF7" w:rsidRDefault="009B7CF7" w:rsidP="009B7CF7">
            <w:pPr>
              <w:jc w:val="center"/>
              <w:rPr>
                <w:rFonts w:ascii="Sylfaen" w:hAnsi="Sylfaen" w:cs="Calibri"/>
                <w:sz w:val="18"/>
                <w:szCs w:val="18"/>
              </w:rPr>
            </w:pPr>
            <w:r>
              <w:rPr>
                <w:rFonts w:ascii="Sylfaen" w:hAnsi="Sylfaen" w:cs="Calibri"/>
                <w:color w:val="000000"/>
                <w:sz w:val="18"/>
                <w:szCs w:val="18"/>
              </w:rPr>
              <w:t>33211230</w:t>
            </w:r>
          </w:p>
        </w:tc>
        <w:tc>
          <w:tcPr>
            <w:tcW w:w="1609" w:type="dxa"/>
            <w:tcBorders>
              <w:top w:val="nil"/>
              <w:left w:val="single" w:sz="4" w:space="0" w:color="auto"/>
              <w:bottom w:val="single" w:sz="4" w:space="0" w:color="auto"/>
              <w:right w:val="single" w:sz="4" w:space="0" w:color="auto"/>
            </w:tcBorders>
            <w:shd w:val="clear" w:color="auto" w:fill="auto"/>
            <w:vAlign w:val="center"/>
          </w:tcPr>
          <w:p w14:paraId="10377A41" w14:textId="70817C4A"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 xml:space="preserve">ՌՊՌ կառբոն </w:t>
            </w:r>
          </w:p>
        </w:tc>
        <w:tc>
          <w:tcPr>
            <w:tcW w:w="1350" w:type="dxa"/>
          </w:tcPr>
          <w:p w14:paraId="3B59C8B6" w14:textId="77777777" w:rsidR="009B7CF7" w:rsidRPr="00152261" w:rsidRDefault="009B7CF7" w:rsidP="009B7CF7">
            <w:pPr>
              <w:jc w:val="center"/>
              <w:rPr>
                <w:rFonts w:ascii="Sylfaen" w:hAnsi="Sylfaen"/>
                <w:sz w:val="20"/>
              </w:rPr>
            </w:pPr>
          </w:p>
        </w:tc>
        <w:tc>
          <w:tcPr>
            <w:tcW w:w="3148" w:type="dxa"/>
            <w:vAlign w:val="center"/>
          </w:tcPr>
          <w:p w14:paraId="7E75B153" w14:textId="7461D392" w:rsidR="009B7CF7" w:rsidRPr="009530BA" w:rsidRDefault="009B7CF7" w:rsidP="009B7CF7">
            <w:pPr>
              <w:jc w:val="center"/>
              <w:rPr>
                <w:rFonts w:ascii="Sylfaen" w:hAnsi="Sylfaen" w:cs="Calibri"/>
                <w:color w:val="000000"/>
                <w:sz w:val="12"/>
                <w:szCs w:val="12"/>
              </w:rPr>
            </w:pPr>
            <w:r w:rsidRPr="00947E64">
              <w:rPr>
                <w:rFonts w:ascii="Sylfaen" w:hAnsi="Sylfaen" w:cs="Calibri"/>
                <w:color w:val="000000"/>
                <w:sz w:val="14"/>
                <w:szCs w:val="16"/>
              </w:rPr>
              <w:t xml:space="preserve">Սիֆիլիսի որոշման թեստ հավաքածու (Syphilis RPR): Մեթոդ ագլյուտինացիոն եղանակով: Ստուգվող նմուշ` </w:t>
            </w:r>
            <w:r w:rsidRPr="00AD4D57">
              <w:rPr>
                <w:rFonts w:ascii="Sylfaen" w:hAnsi="Sylfaen" w:cs="Calibri"/>
                <w:color w:val="FF0000"/>
                <w:sz w:val="18"/>
                <w:szCs w:val="16"/>
                <w:u w:val="single"/>
              </w:rPr>
              <w:t>արյան շիճուկ։</w:t>
            </w:r>
            <w:r w:rsidRPr="00AD4D57">
              <w:rPr>
                <w:rFonts w:ascii="Sylfaen" w:hAnsi="Sylfaen" w:cs="Calibri"/>
                <w:color w:val="FF0000"/>
                <w:sz w:val="18"/>
                <w:szCs w:val="16"/>
              </w:rPr>
              <w:t xml:space="preserve"> </w:t>
            </w:r>
            <w:r w:rsidRPr="00947E64">
              <w:rPr>
                <w:rFonts w:ascii="Sylfaen" w:hAnsi="Sylfaen" w:cs="Calibri"/>
                <w:color w:val="000000"/>
                <w:sz w:val="14"/>
                <w:szCs w:val="16"/>
              </w:rPr>
              <w:t>Մեկ հավաքածույում թեստերի քանակը  100 թեստ: Սիֆիլիսի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973" w:type="dxa"/>
            <w:tcBorders>
              <w:top w:val="nil"/>
              <w:left w:val="single" w:sz="4" w:space="0" w:color="auto"/>
              <w:bottom w:val="single" w:sz="4" w:space="0" w:color="auto"/>
              <w:right w:val="single" w:sz="4" w:space="0" w:color="auto"/>
            </w:tcBorders>
            <w:shd w:val="clear" w:color="auto" w:fill="auto"/>
            <w:vAlign w:val="center"/>
          </w:tcPr>
          <w:p w14:paraId="0420BABC" w14:textId="16BAC11D"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t>թեստ</w:t>
            </w:r>
          </w:p>
        </w:tc>
        <w:tc>
          <w:tcPr>
            <w:tcW w:w="872" w:type="dxa"/>
          </w:tcPr>
          <w:p w14:paraId="76A88241" w14:textId="77777777" w:rsidR="009B7CF7" w:rsidRPr="00152261" w:rsidRDefault="009B7CF7" w:rsidP="009B7CF7">
            <w:pPr>
              <w:jc w:val="center"/>
              <w:rPr>
                <w:rFonts w:ascii="Sylfaen" w:hAnsi="Sylfaen"/>
                <w:sz w:val="20"/>
              </w:rPr>
            </w:pPr>
          </w:p>
        </w:tc>
        <w:tc>
          <w:tcPr>
            <w:tcW w:w="1137" w:type="dxa"/>
            <w:vAlign w:val="center"/>
          </w:tcPr>
          <w:p w14:paraId="3999EE27"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61520F6E" w14:textId="3EC23483"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300</w:t>
            </w:r>
          </w:p>
        </w:tc>
        <w:tc>
          <w:tcPr>
            <w:tcW w:w="1237" w:type="dxa"/>
          </w:tcPr>
          <w:p w14:paraId="249BC2D5"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2426D0D2" w14:textId="068E254C"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0025C450" w14:textId="4A7EB975" w:rsidR="009B7CF7" w:rsidRDefault="009B7CF7" w:rsidP="009B7CF7">
            <w:pPr>
              <w:jc w:val="center"/>
              <w:rPr>
                <w:rFonts w:ascii="Sylfaen" w:hAnsi="Sylfaen" w:cs="Calibri"/>
                <w:color w:val="000000"/>
              </w:rPr>
            </w:pPr>
            <w:r>
              <w:rPr>
                <w:rFonts w:ascii="Sylfaen" w:hAnsi="Sylfaen" w:cs="Calibri"/>
                <w:color w:val="000000"/>
                <w:sz w:val="20"/>
                <w:szCs w:val="20"/>
              </w:rPr>
              <w:t>300</w:t>
            </w:r>
          </w:p>
        </w:tc>
        <w:tc>
          <w:tcPr>
            <w:tcW w:w="1556" w:type="dxa"/>
            <w:vAlign w:val="center"/>
          </w:tcPr>
          <w:p w14:paraId="17D76A0D"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3E8D122" w14:textId="77777777" w:rsidR="009B7CF7" w:rsidRPr="00304D10" w:rsidRDefault="009B7CF7" w:rsidP="009B7CF7">
            <w:pPr>
              <w:jc w:val="center"/>
              <w:rPr>
                <w:rFonts w:ascii="Sylfaen" w:hAnsi="Sylfaen" w:cs="Calibri Light"/>
                <w:color w:val="000000"/>
                <w:sz w:val="6"/>
                <w:szCs w:val="6"/>
              </w:rPr>
            </w:pPr>
          </w:p>
        </w:tc>
      </w:tr>
      <w:tr w:rsidR="009B7CF7" w:rsidRPr="00152261" w14:paraId="1C504C09" w14:textId="77777777" w:rsidTr="0010515C">
        <w:trPr>
          <w:trHeight w:val="246"/>
        </w:trPr>
        <w:tc>
          <w:tcPr>
            <w:tcW w:w="1134" w:type="dxa"/>
            <w:tcBorders>
              <w:bottom w:val="single" w:sz="8" w:space="0" w:color="auto"/>
            </w:tcBorders>
            <w:shd w:val="clear" w:color="auto" w:fill="auto"/>
            <w:vAlign w:val="center"/>
          </w:tcPr>
          <w:p w14:paraId="7A81FDFE" w14:textId="56AA035C" w:rsidR="009B7CF7" w:rsidRPr="009C3423" w:rsidRDefault="009B7CF7" w:rsidP="009B7CF7">
            <w:pPr>
              <w:jc w:val="center"/>
              <w:rPr>
                <w:rFonts w:ascii="Sylfaen" w:hAnsi="Sylfaen"/>
              </w:rPr>
            </w:pPr>
            <w:r w:rsidRPr="00B4358A">
              <w:rPr>
                <w:rFonts w:ascii="GHEA Grapalat" w:hAnsi="GHEA Grapalat" w:cs="Sylfaen"/>
                <w:b/>
                <w:sz w:val="16"/>
                <w:szCs w:val="16"/>
                <w:lang w:val="hy-AM"/>
              </w:rPr>
              <w:t>10</w:t>
            </w:r>
          </w:p>
        </w:tc>
        <w:tc>
          <w:tcPr>
            <w:tcW w:w="1510" w:type="dxa"/>
            <w:tcBorders>
              <w:top w:val="nil"/>
              <w:left w:val="single" w:sz="4" w:space="0" w:color="auto"/>
              <w:bottom w:val="single" w:sz="4" w:space="0" w:color="auto"/>
              <w:right w:val="single" w:sz="4" w:space="0" w:color="auto"/>
            </w:tcBorders>
            <w:shd w:val="clear" w:color="auto" w:fill="auto"/>
            <w:vAlign w:val="center"/>
          </w:tcPr>
          <w:p w14:paraId="67F9EF35" w14:textId="5E209C3B" w:rsidR="009B7CF7" w:rsidRDefault="009B7CF7" w:rsidP="009B7CF7">
            <w:pPr>
              <w:jc w:val="center"/>
              <w:rPr>
                <w:rFonts w:ascii="Sylfaen" w:hAnsi="Sylfaen" w:cs="Calibri"/>
                <w:sz w:val="18"/>
                <w:szCs w:val="18"/>
              </w:rPr>
            </w:pPr>
            <w:r>
              <w:rPr>
                <w:rFonts w:ascii="Sylfaen" w:hAnsi="Sylfaen" w:cs="Calibri"/>
                <w:color w:val="000000"/>
                <w:sz w:val="18"/>
                <w:szCs w:val="18"/>
              </w:rPr>
              <w:t>33650000</w:t>
            </w:r>
          </w:p>
        </w:tc>
        <w:tc>
          <w:tcPr>
            <w:tcW w:w="1609" w:type="dxa"/>
            <w:tcBorders>
              <w:top w:val="nil"/>
              <w:left w:val="single" w:sz="4" w:space="0" w:color="auto"/>
              <w:bottom w:val="nil"/>
              <w:right w:val="single" w:sz="4" w:space="0" w:color="auto"/>
            </w:tcBorders>
            <w:shd w:val="clear" w:color="auto" w:fill="auto"/>
            <w:vAlign w:val="center"/>
          </w:tcPr>
          <w:p w14:paraId="7A5AC0DB" w14:textId="77E9BABD"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Անտիբյոտիկի դիսկեր /մանրէաբանական լաբորատորիայի/</w:t>
            </w:r>
          </w:p>
        </w:tc>
        <w:tc>
          <w:tcPr>
            <w:tcW w:w="1350" w:type="dxa"/>
          </w:tcPr>
          <w:p w14:paraId="06A59463" w14:textId="77777777" w:rsidR="009B7CF7" w:rsidRPr="00152261" w:rsidRDefault="009B7CF7" w:rsidP="009B7CF7">
            <w:pPr>
              <w:jc w:val="center"/>
              <w:rPr>
                <w:rFonts w:ascii="Sylfaen" w:hAnsi="Sylfaen"/>
                <w:sz w:val="20"/>
              </w:rPr>
            </w:pPr>
          </w:p>
        </w:tc>
        <w:tc>
          <w:tcPr>
            <w:tcW w:w="3148" w:type="dxa"/>
            <w:vAlign w:val="center"/>
          </w:tcPr>
          <w:p w14:paraId="193A5323" w14:textId="5A147CDA" w:rsidR="009B7CF7" w:rsidRPr="009530BA" w:rsidRDefault="009B7CF7" w:rsidP="009B7CF7">
            <w:pPr>
              <w:jc w:val="center"/>
              <w:rPr>
                <w:rFonts w:ascii="Sylfaen" w:hAnsi="Sylfaen" w:cs="Calibri"/>
                <w:color w:val="000000"/>
                <w:sz w:val="12"/>
                <w:szCs w:val="12"/>
              </w:rPr>
            </w:pPr>
            <w:r w:rsidRPr="00FC5980">
              <w:rPr>
                <w:rFonts w:ascii="Sylfaen" w:hAnsi="Sylfaen"/>
                <w:sz w:val="14"/>
                <w:szCs w:val="16"/>
              </w:rPr>
              <w:t>Ֆորմատ 1 ֆլակոնում 50սկավառակ:: Որակի սերտիֆիկատներ</w:t>
            </w:r>
          </w:p>
        </w:tc>
        <w:tc>
          <w:tcPr>
            <w:tcW w:w="973" w:type="dxa"/>
            <w:tcBorders>
              <w:top w:val="nil"/>
              <w:left w:val="single" w:sz="4" w:space="0" w:color="auto"/>
              <w:bottom w:val="single" w:sz="4" w:space="0" w:color="auto"/>
              <w:right w:val="single" w:sz="4" w:space="0" w:color="auto"/>
            </w:tcBorders>
            <w:shd w:val="clear" w:color="auto" w:fill="auto"/>
            <w:vAlign w:val="center"/>
          </w:tcPr>
          <w:p w14:paraId="6D942FE4" w14:textId="34275B98" w:rsidR="009B7CF7" w:rsidRDefault="009B7CF7" w:rsidP="009B7CF7">
            <w:pPr>
              <w:jc w:val="center"/>
              <w:rPr>
                <w:rFonts w:ascii="Sylfaen" w:hAnsi="Sylfaen" w:cs="Calibri"/>
                <w:color w:val="000000"/>
                <w:sz w:val="18"/>
                <w:szCs w:val="18"/>
              </w:rPr>
            </w:pPr>
            <w:r>
              <w:rPr>
                <w:rFonts w:ascii="Sylfaen" w:hAnsi="Sylfaen" w:cs="Sylfaen"/>
                <w:color w:val="000000"/>
                <w:sz w:val="18"/>
                <w:szCs w:val="18"/>
              </w:rPr>
              <w:t>հատ</w:t>
            </w:r>
          </w:p>
        </w:tc>
        <w:tc>
          <w:tcPr>
            <w:tcW w:w="872" w:type="dxa"/>
          </w:tcPr>
          <w:p w14:paraId="68FE3749" w14:textId="77777777" w:rsidR="009B7CF7" w:rsidRPr="00152261" w:rsidRDefault="009B7CF7" w:rsidP="009B7CF7">
            <w:pPr>
              <w:jc w:val="center"/>
              <w:rPr>
                <w:rFonts w:ascii="Sylfaen" w:hAnsi="Sylfaen"/>
                <w:sz w:val="20"/>
              </w:rPr>
            </w:pPr>
          </w:p>
        </w:tc>
        <w:tc>
          <w:tcPr>
            <w:tcW w:w="1137" w:type="dxa"/>
            <w:vAlign w:val="center"/>
          </w:tcPr>
          <w:p w14:paraId="7B9BD64A"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2478CEDE" w14:textId="3C9D3E87" w:rsidR="009B7CF7" w:rsidRDefault="009B7CF7" w:rsidP="009B7CF7">
            <w:pPr>
              <w:jc w:val="center"/>
              <w:rPr>
                <w:rFonts w:ascii="Sylfaen" w:hAnsi="Sylfaen" w:cs="Calibri"/>
                <w:color w:val="000000"/>
                <w:sz w:val="18"/>
                <w:szCs w:val="18"/>
              </w:rPr>
            </w:pPr>
            <w:r>
              <w:rPr>
                <w:rFonts w:ascii="Sylfaen" w:hAnsi="Sylfaen" w:cs="Calibri"/>
                <w:color w:val="000000"/>
                <w:sz w:val="20"/>
                <w:szCs w:val="20"/>
              </w:rPr>
              <w:t>6</w:t>
            </w:r>
          </w:p>
        </w:tc>
        <w:tc>
          <w:tcPr>
            <w:tcW w:w="1237" w:type="dxa"/>
          </w:tcPr>
          <w:p w14:paraId="163985C4"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49A4E966" w14:textId="37CD69AD"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69AC439" w14:textId="0D72DDBC" w:rsidR="009B7CF7" w:rsidRDefault="009B7CF7" w:rsidP="009B7CF7">
            <w:pPr>
              <w:jc w:val="center"/>
              <w:rPr>
                <w:rFonts w:ascii="Sylfaen" w:hAnsi="Sylfaen" w:cs="Calibri"/>
                <w:color w:val="000000"/>
              </w:rPr>
            </w:pPr>
            <w:r>
              <w:rPr>
                <w:rFonts w:ascii="Sylfaen" w:hAnsi="Sylfaen" w:cs="Calibri"/>
                <w:color w:val="000000"/>
                <w:sz w:val="20"/>
                <w:szCs w:val="20"/>
              </w:rPr>
              <w:t>6</w:t>
            </w:r>
          </w:p>
        </w:tc>
        <w:tc>
          <w:tcPr>
            <w:tcW w:w="1556" w:type="dxa"/>
            <w:vAlign w:val="center"/>
          </w:tcPr>
          <w:p w14:paraId="3E0C32D7"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0A669434" w14:textId="77777777" w:rsidR="009B7CF7" w:rsidRPr="00304D10" w:rsidRDefault="009B7CF7" w:rsidP="009B7CF7">
            <w:pPr>
              <w:jc w:val="center"/>
              <w:rPr>
                <w:rFonts w:ascii="Sylfaen" w:hAnsi="Sylfaen" w:cs="Calibri Light"/>
                <w:color w:val="000000"/>
                <w:sz w:val="6"/>
                <w:szCs w:val="6"/>
              </w:rPr>
            </w:pPr>
          </w:p>
        </w:tc>
      </w:tr>
      <w:tr w:rsidR="009B7CF7" w:rsidRPr="00152261" w14:paraId="4AE2FBD8" w14:textId="77777777" w:rsidTr="0010515C">
        <w:trPr>
          <w:trHeight w:val="246"/>
        </w:trPr>
        <w:tc>
          <w:tcPr>
            <w:tcW w:w="1134" w:type="dxa"/>
            <w:tcBorders>
              <w:bottom w:val="single" w:sz="8" w:space="0" w:color="auto"/>
            </w:tcBorders>
            <w:shd w:val="clear" w:color="auto" w:fill="auto"/>
            <w:vAlign w:val="center"/>
          </w:tcPr>
          <w:p w14:paraId="1A29F566" w14:textId="7977C8F5"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t>11</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56B7FA3C" w14:textId="52111911" w:rsidR="009B7CF7" w:rsidRDefault="009B7CF7" w:rsidP="009B7CF7">
            <w:pPr>
              <w:jc w:val="center"/>
              <w:rPr>
                <w:rFonts w:ascii="Sylfaen" w:hAnsi="Sylfaen" w:cs="Calibri"/>
                <w:color w:val="000000"/>
                <w:sz w:val="18"/>
                <w:szCs w:val="18"/>
              </w:rPr>
            </w:pPr>
            <w:r>
              <w:rPr>
                <w:rFonts w:ascii="Sylfaen" w:hAnsi="Sylfaen" w:cs="Calibri"/>
                <w:color w:val="000000"/>
                <w:sz w:val="18"/>
                <w:szCs w:val="18"/>
              </w:rPr>
              <w:t>33691160</w:t>
            </w:r>
          </w:p>
        </w:tc>
        <w:tc>
          <w:tcPr>
            <w:tcW w:w="1609" w:type="dxa"/>
            <w:tcBorders>
              <w:top w:val="single" w:sz="4" w:space="0" w:color="auto"/>
              <w:left w:val="nil"/>
              <w:bottom w:val="single" w:sz="4" w:space="0" w:color="auto"/>
              <w:right w:val="single" w:sz="4" w:space="0" w:color="auto"/>
            </w:tcBorders>
            <w:shd w:val="clear" w:color="auto" w:fill="auto"/>
            <w:vAlign w:val="center"/>
          </w:tcPr>
          <w:p w14:paraId="6B07A1C4" w14:textId="6DD0A3F4" w:rsidR="009B7CF7" w:rsidRDefault="009B7CF7" w:rsidP="009B7CF7">
            <w:pPr>
              <w:jc w:val="center"/>
              <w:rPr>
                <w:rFonts w:ascii="Sylfaen" w:hAnsi="Sylfaen" w:cs="Calibri"/>
                <w:color w:val="000000"/>
                <w:sz w:val="20"/>
                <w:szCs w:val="20"/>
              </w:rPr>
            </w:pPr>
            <w:r>
              <w:rPr>
                <w:rFonts w:ascii="Sylfaen" w:hAnsi="Sylfaen" w:cs="Calibri"/>
                <w:color w:val="000000"/>
                <w:sz w:val="20"/>
                <w:szCs w:val="20"/>
                <w:lang w:val="af-ZA"/>
              </w:rPr>
              <w:t xml:space="preserve">Ազոտական թթու </w:t>
            </w:r>
          </w:p>
        </w:tc>
        <w:tc>
          <w:tcPr>
            <w:tcW w:w="1350" w:type="dxa"/>
          </w:tcPr>
          <w:p w14:paraId="1ED5D178" w14:textId="77777777" w:rsidR="009B7CF7" w:rsidRPr="00152261" w:rsidRDefault="009B7CF7" w:rsidP="009B7CF7">
            <w:pPr>
              <w:jc w:val="center"/>
              <w:rPr>
                <w:rFonts w:ascii="Sylfaen" w:hAnsi="Sylfaen"/>
                <w:sz w:val="20"/>
              </w:rPr>
            </w:pPr>
          </w:p>
        </w:tc>
        <w:tc>
          <w:tcPr>
            <w:tcW w:w="3148" w:type="dxa"/>
            <w:tcBorders>
              <w:top w:val="single" w:sz="4" w:space="0" w:color="auto"/>
              <w:left w:val="nil"/>
              <w:bottom w:val="single" w:sz="4" w:space="0" w:color="auto"/>
              <w:right w:val="single" w:sz="4" w:space="0" w:color="auto"/>
            </w:tcBorders>
            <w:shd w:val="clear" w:color="auto" w:fill="auto"/>
            <w:vAlign w:val="center"/>
          </w:tcPr>
          <w:p w14:paraId="0BD1A66A" w14:textId="0A1942BE"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lang w:val="af-ZA"/>
              </w:rPr>
              <w:t xml:space="preserve">Ազոտական թթու </w:t>
            </w:r>
          </w:p>
        </w:tc>
        <w:tc>
          <w:tcPr>
            <w:tcW w:w="973" w:type="dxa"/>
            <w:tcBorders>
              <w:top w:val="nil"/>
              <w:left w:val="single" w:sz="4" w:space="0" w:color="auto"/>
              <w:bottom w:val="single" w:sz="4" w:space="0" w:color="auto"/>
              <w:right w:val="single" w:sz="4" w:space="0" w:color="auto"/>
            </w:tcBorders>
            <w:shd w:val="clear" w:color="auto" w:fill="auto"/>
            <w:vAlign w:val="center"/>
          </w:tcPr>
          <w:p w14:paraId="04E9DE5E" w14:textId="2B633545" w:rsidR="009B7CF7" w:rsidRDefault="009B7CF7" w:rsidP="009B7CF7">
            <w:pPr>
              <w:jc w:val="center"/>
              <w:rPr>
                <w:rFonts w:ascii="Sylfaen" w:hAnsi="Sylfaen" w:cs="Sylfaen"/>
                <w:color w:val="000000"/>
                <w:sz w:val="18"/>
                <w:szCs w:val="18"/>
              </w:rPr>
            </w:pPr>
            <w:r>
              <w:rPr>
                <w:rFonts w:ascii="Sylfaen" w:hAnsi="Sylfaen" w:cs="Sylfaen"/>
                <w:color w:val="000000"/>
                <w:sz w:val="18"/>
                <w:szCs w:val="18"/>
              </w:rPr>
              <w:t>մլ</w:t>
            </w:r>
          </w:p>
        </w:tc>
        <w:tc>
          <w:tcPr>
            <w:tcW w:w="872" w:type="dxa"/>
          </w:tcPr>
          <w:p w14:paraId="1B0475EC" w14:textId="77777777" w:rsidR="009B7CF7" w:rsidRPr="00152261" w:rsidRDefault="009B7CF7" w:rsidP="009B7CF7">
            <w:pPr>
              <w:jc w:val="center"/>
              <w:rPr>
                <w:rFonts w:ascii="Sylfaen" w:hAnsi="Sylfaen"/>
                <w:sz w:val="20"/>
              </w:rPr>
            </w:pPr>
          </w:p>
        </w:tc>
        <w:tc>
          <w:tcPr>
            <w:tcW w:w="1137" w:type="dxa"/>
            <w:vAlign w:val="center"/>
          </w:tcPr>
          <w:p w14:paraId="152C93F0"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6A341050" w14:textId="777498EE"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237" w:type="dxa"/>
          </w:tcPr>
          <w:p w14:paraId="456D140F"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6A62BAC1" w14:textId="04A75B0B"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68A37B51" w14:textId="4B47B0A6"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556" w:type="dxa"/>
            <w:vAlign w:val="center"/>
          </w:tcPr>
          <w:p w14:paraId="2D120542"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w:t>
            </w:r>
            <w:r w:rsidRPr="009C3423">
              <w:rPr>
                <w:rFonts w:ascii="Sylfaen" w:hAnsi="Sylfaen" w:cs="Calibri Light"/>
                <w:color w:val="000000"/>
                <w:sz w:val="6"/>
                <w:szCs w:val="6"/>
              </w:rPr>
              <w:lastRenderedPageBreak/>
              <w:t>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2BEC045" w14:textId="77777777" w:rsidR="009B7CF7" w:rsidRPr="009C3423" w:rsidRDefault="009B7CF7" w:rsidP="009B7CF7">
            <w:pPr>
              <w:jc w:val="center"/>
              <w:rPr>
                <w:rFonts w:ascii="Sylfaen" w:hAnsi="Sylfaen" w:cs="Calibri Light"/>
                <w:color w:val="000000"/>
                <w:sz w:val="6"/>
                <w:szCs w:val="6"/>
              </w:rPr>
            </w:pPr>
          </w:p>
        </w:tc>
      </w:tr>
      <w:tr w:rsidR="009B7CF7" w:rsidRPr="00152261" w14:paraId="64CAC6FC" w14:textId="77777777" w:rsidTr="0010515C">
        <w:trPr>
          <w:trHeight w:val="246"/>
        </w:trPr>
        <w:tc>
          <w:tcPr>
            <w:tcW w:w="1134" w:type="dxa"/>
            <w:tcBorders>
              <w:bottom w:val="single" w:sz="8" w:space="0" w:color="auto"/>
            </w:tcBorders>
            <w:shd w:val="clear" w:color="auto" w:fill="auto"/>
            <w:vAlign w:val="center"/>
          </w:tcPr>
          <w:p w14:paraId="3DAF26BB" w14:textId="0365510C"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lastRenderedPageBreak/>
              <w:t>12</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036DBB6A" w14:textId="30DBB316" w:rsidR="009B7CF7" w:rsidRDefault="009B7CF7" w:rsidP="009B7CF7">
            <w:pPr>
              <w:jc w:val="center"/>
              <w:rPr>
                <w:rFonts w:ascii="Sylfaen" w:hAnsi="Sylfaen" w:cs="Calibri"/>
                <w:color w:val="000000"/>
                <w:sz w:val="18"/>
                <w:szCs w:val="18"/>
              </w:rPr>
            </w:pPr>
            <w:r>
              <w:rPr>
                <w:rFonts w:ascii="Sylfaen" w:hAnsi="Sylfaen" w:cs="Calibri"/>
                <w:sz w:val="18"/>
                <w:szCs w:val="18"/>
              </w:rPr>
              <w:t>33211130</w:t>
            </w:r>
          </w:p>
        </w:tc>
        <w:tc>
          <w:tcPr>
            <w:tcW w:w="1609" w:type="dxa"/>
            <w:tcBorders>
              <w:top w:val="nil"/>
              <w:left w:val="nil"/>
              <w:bottom w:val="single" w:sz="4" w:space="0" w:color="auto"/>
              <w:right w:val="single" w:sz="4" w:space="0" w:color="auto"/>
            </w:tcBorders>
            <w:shd w:val="clear" w:color="000000" w:fill="FFFFFF"/>
            <w:vAlign w:val="bottom"/>
          </w:tcPr>
          <w:p w14:paraId="23BB7F11" w14:textId="68308017"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Նատրիումի ցիտրատ 100գր</w:t>
            </w:r>
          </w:p>
        </w:tc>
        <w:tc>
          <w:tcPr>
            <w:tcW w:w="1350" w:type="dxa"/>
          </w:tcPr>
          <w:p w14:paraId="6B06736F" w14:textId="77777777" w:rsidR="009B7CF7" w:rsidRPr="00152261" w:rsidRDefault="009B7CF7" w:rsidP="009B7CF7">
            <w:pPr>
              <w:jc w:val="center"/>
              <w:rPr>
                <w:rFonts w:ascii="Sylfaen" w:hAnsi="Sylfaen"/>
                <w:sz w:val="20"/>
              </w:rPr>
            </w:pPr>
          </w:p>
        </w:tc>
        <w:tc>
          <w:tcPr>
            <w:tcW w:w="3148" w:type="dxa"/>
            <w:tcBorders>
              <w:top w:val="nil"/>
              <w:left w:val="nil"/>
              <w:bottom w:val="single" w:sz="4" w:space="0" w:color="auto"/>
              <w:right w:val="single" w:sz="4" w:space="0" w:color="auto"/>
            </w:tcBorders>
            <w:shd w:val="clear" w:color="000000" w:fill="FFFFFF"/>
            <w:vAlign w:val="bottom"/>
          </w:tcPr>
          <w:p w14:paraId="7187555E" w14:textId="690EB871"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rPr>
              <w:t>Նատրիումի ցիտրատ 100գր</w:t>
            </w:r>
          </w:p>
        </w:tc>
        <w:tc>
          <w:tcPr>
            <w:tcW w:w="973" w:type="dxa"/>
            <w:tcBorders>
              <w:top w:val="nil"/>
              <w:left w:val="single" w:sz="4" w:space="0" w:color="auto"/>
              <w:bottom w:val="single" w:sz="4" w:space="0" w:color="auto"/>
              <w:right w:val="single" w:sz="4" w:space="0" w:color="auto"/>
            </w:tcBorders>
            <w:shd w:val="clear" w:color="auto" w:fill="auto"/>
            <w:vAlign w:val="center"/>
          </w:tcPr>
          <w:p w14:paraId="6FE2F4A7" w14:textId="17FF51D7" w:rsidR="009B7CF7" w:rsidRDefault="009B7CF7" w:rsidP="009B7CF7">
            <w:pPr>
              <w:jc w:val="center"/>
              <w:rPr>
                <w:rFonts w:ascii="Sylfaen" w:hAnsi="Sylfaen" w:cs="Sylfaen"/>
                <w:color w:val="000000"/>
                <w:sz w:val="18"/>
                <w:szCs w:val="18"/>
              </w:rPr>
            </w:pPr>
            <w:r>
              <w:rPr>
                <w:rFonts w:ascii="Sylfaen" w:hAnsi="Sylfaen" w:cs="Sylfaen"/>
                <w:color w:val="000000"/>
                <w:sz w:val="18"/>
                <w:szCs w:val="18"/>
              </w:rPr>
              <w:t>գրամ</w:t>
            </w:r>
          </w:p>
        </w:tc>
        <w:tc>
          <w:tcPr>
            <w:tcW w:w="872" w:type="dxa"/>
          </w:tcPr>
          <w:p w14:paraId="70D08E18" w14:textId="77777777" w:rsidR="009B7CF7" w:rsidRPr="00152261" w:rsidRDefault="009B7CF7" w:rsidP="009B7CF7">
            <w:pPr>
              <w:jc w:val="center"/>
              <w:rPr>
                <w:rFonts w:ascii="Sylfaen" w:hAnsi="Sylfaen"/>
                <w:sz w:val="20"/>
              </w:rPr>
            </w:pPr>
          </w:p>
        </w:tc>
        <w:tc>
          <w:tcPr>
            <w:tcW w:w="1137" w:type="dxa"/>
            <w:vAlign w:val="center"/>
          </w:tcPr>
          <w:p w14:paraId="0BE8306C"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659662E5" w14:textId="4F1BE523"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237" w:type="dxa"/>
          </w:tcPr>
          <w:p w14:paraId="276077F7"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555CC5DB" w14:textId="3AE7010B"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631F3427" w14:textId="6CFA7850"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556" w:type="dxa"/>
            <w:vAlign w:val="center"/>
          </w:tcPr>
          <w:p w14:paraId="1EFABFD7"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3F20B4F4" w14:textId="77777777" w:rsidR="009B7CF7" w:rsidRPr="009C3423" w:rsidRDefault="009B7CF7" w:rsidP="009B7CF7">
            <w:pPr>
              <w:jc w:val="center"/>
              <w:rPr>
                <w:rFonts w:ascii="Sylfaen" w:hAnsi="Sylfaen" w:cs="Calibri Light"/>
                <w:color w:val="000000"/>
                <w:sz w:val="6"/>
                <w:szCs w:val="6"/>
              </w:rPr>
            </w:pPr>
          </w:p>
        </w:tc>
      </w:tr>
      <w:tr w:rsidR="009B7CF7" w:rsidRPr="00152261" w14:paraId="27D687BB" w14:textId="77777777" w:rsidTr="0010515C">
        <w:trPr>
          <w:trHeight w:val="246"/>
        </w:trPr>
        <w:tc>
          <w:tcPr>
            <w:tcW w:w="1134" w:type="dxa"/>
            <w:tcBorders>
              <w:bottom w:val="single" w:sz="8" w:space="0" w:color="auto"/>
            </w:tcBorders>
            <w:shd w:val="clear" w:color="auto" w:fill="auto"/>
            <w:vAlign w:val="center"/>
          </w:tcPr>
          <w:p w14:paraId="073C4484" w14:textId="60E2FE84"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t>13</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2E1D3AAB" w14:textId="059F97C8" w:rsidR="009B7CF7" w:rsidRDefault="009B7CF7" w:rsidP="009B7CF7">
            <w:pPr>
              <w:jc w:val="center"/>
              <w:rPr>
                <w:rFonts w:ascii="Sylfaen" w:hAnsi="Sylfaen" w:cs="Calibri"/>
                <w:color w:val="000000"/>
                <w:sz w:val="18"/>
                <w:szCs w:val="18"/>
              </w:rPr>
            </w:pPr>
            <w:r>
              <w:rPr>
                <w:rFonts w:ascii="Sylfaen" w:hAnsi="Sylfaen" w:cs="Calibri"/>
                <w:sz w:val="18"/>
                <w:szCs w:val="18"/>
              </w:rPr>
              <w:t>24311480</w:t>
            </w:r>
          </w:p>
        </w:tc>
        <w:tc>
          <w:tcPr>
            <w:tcW w:w="1609" w:type="dxa"/>
            <w:tcBorders>
              <w:top w:val="nil"/>
              <w:left w:val="nil"/>
              <w:bottom w:val="single" w:sz="4" w:space="0" w:color="auto"/>
              <w:right w:val="single" w:sz="4" w:space="0" w:color="auto"/>
            </w:tcBorders>
            <w:shd w:val="clear" w:color="auto" w:fill="auto"/>
            <w:vAlign w:val="center"/>
          </w:tcPr>
          <w:p w14:paraId="32608D3C" w14:textId="375B5893" w:rsidR="009B7CF7" w:rsidRDefault="009B7CF7" w:rsidP="009B7CF7">
            <w:pPr>
              <w:jc w:val="center"/>
              <w:rPr>
                <w:rFonts w:ascii="Sylfaen" w:hAnsi="Sylfaen" w:cs="Calibri"/>
                <w:color w:val="000000"/>
                <w:sz w:val="20"/>
                <w:szCs w:val="20"/>
              </w:rPr>
            </w:pPr>
            <w:r>
              <w:rPr>
                <w:rFonts w:ascii="Sylfaen" w:hAnsi="Sylfaen" w:cs="Calibri"/>
                <w:color w:val="000000"/>
                <w:sz w:val="20"/>
                <w:szCs w:val="20"/>
                <w:lang w:val="af-ZA"/>
              </w:rPr>
              <w:t>Կալիումի հիդրօքսիդ</w:t>
            </w:r>
          </w:p>
        </w:tc>
        <w:tc>
          <w:tcPr>
            <w:tcW w:w="1350" w:type="dxa"/>
          </w:tcPr>
          <w:p w14:paraId="3D170BD7" w14:textId="77777777" w:rsidR="009B7CF7" w:rsidRPr="00152261" w:rsidRDefault="009B7CF7" w:rsidP="009B7CF7">
            <w:pPr>
              <w:jc w:val="center"/>
              <w:rPr>
                <w:rFonts w:ascii="Sylfaen" w:hAnsi="Sylfaen"/>
                <w:sz w:val="20"/>
              </w:rPr>
            </w:pPr>
          </w:p>
        </w:tc>
        <w:tc>
          <w:tcPr>
            <w:tcW w:w="3148" w:type="dxa"/>
            <w:tcBorders>
              <w:top w:val="nil"/>
              <w:left w:val="nil"/>
              <w:bottom w:val="single" w:sz="4" w:space="0" w:color="auto"/>
              <w:right w:val="single" w:sz="4" w:space="0" w:color="auto"/>
            </w:tcBorders>
            <w:shd w:val="clear" w:color="auto" w:fill="auto"/>
            <w:vAlign w:val="center"/>
          </w:tcPr>
          <w:p w14:paraId="382E172A" w14:textId="74C6C501"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lang w:val="af-ZA"/>
              </w:rPr>
              <w:t>Կալիումի հիդրօքսիդ</w:t>
            </w:r>
          </w:p>
        </w:tc>
        <w:tc>
          <w:tcPr>
            <w:tcW w:w="973" w:type="dxa"/>
            <w:tcBorders>
              <w:top w:val="nil"/>
              <w:left w:val="single" w:sz="4" w:space="0" w:color="auto"/>
              <w:bottom w:val="single" w:sz="4" w:space="0" w:color="auto"/>
              <w:right w:val="single" w:sz="4" w:space="0" w:color="auto"/>
            </w:tcBorders>
            <w:shd w:val="clear" w:color="auto" w:fill="auto"/>
            <w:vAlign w:val="center"/>
          </w:tcPr>
          <w:p w14:paraId="5B3B7ADA" w14:textId="38F35A4E" w:rsidR="009B7CF7" w:rsidRDefault="009B7CF7" w:rsidP="009B7CF7">
            <w:pPr>
              <w:jc w:val="center"/>
              <w:rPr>
                <w:rFonts w:ascii="Sylfaen" w:hAnsi="Sylfaen" w:cs="Sylfaen"/>
                <w:color w:val="000000"/>
                <w:sz w:val="18"/>
                <w:szCs w:val="18"/>
              </w:rPr>
            </w:pPr>
            <w:r>
              <w:rPr>
                <w:rFonts w:ascii="Sylfaen" w:hAnsi="Sylfaen" w:cs="Sylfaen"/>
                <w:color w:val="000000"/>
                <w:sz w:val="18"/>
                <w:szCs w:val="18"/>
              </w:rPr>
              <w:t>գրամ</w:t>
            </w:r>
          </w:p>
        </w:tc>
        <w:tc>
          <w:tcPr>
            <w:tcW w:w="872" w:type="dxa"/>
          </w:tcPr>
          <w:p w14:paraId="13E4D9CF" w14:textId="77777777" w:rsidR="009B7CF7" w:rsidRPr="00152261" w:rsidRDefault="009B7CF7" w:rsidP="009B7CF7">
            <w:pPr>
              <w:jc w:val="center"/>
              <w:rPr>
                <w:rFonts w:ascii="Sylfaen" w:hAnsi="Sylfaen"/>
                <w:sz w:val="20"/>
              </w:rPr>
            </w:pPr>
          </w:p>
        </w:tc>
        <w:tc>
          <w:tcPr>
            <w:tcW w:w="1137" w:type="dxa"/>
            <w:vAlign w:val="center"/>
          </w:tcPr>
          <w:p w14:paraId="4D84A128"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742755E4" w14:textId="7C324129"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500</w:t>
            </w:r>
          </w:p>
        </w:tc>
        <w:tc>
          <w:tcPr>
            <w:tcW w:w="1237" w:type="dxa"/>
          </w:tcPr>
          <w:p w14:paraId="149E66C9"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24170E48" w14:textId="1BD9F208"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238B9CC6" w14:textId="2A9A733B"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500</w:t>
            </w:r>
          </w:p>
        </w:tc>
        <w:tc>
          <w:tcPr>
            <w:tcW w:w="1556" w:type="dxa"/>
            <w:vAlign w:val="center"/>
          </w:tcPr>
          <w:p w14:paraId="54C15E01"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3E0A2FBF" w14:textId="77777777" w:rsidR="009B7CF7" w:rsidRPr="009C3423" w:rsidRDefault="009B7CF7" w:rsidP="009B7CF7">
            <w:pPr>
              <w:jc w:val="center"/>
              <w:rPr>
                <w:rFonts w:ascii="Sylfaen" w:hAnsi="Sylfaen" w:cs="Calibri Light"/>
                <w:color w:val="000000"/>
                <w:sz w:val="6"/>
                <w:szCs w:val="6"/>
              </w:rPr>
            </w:pPr>
          </w:p>
        </w:tc>
      </w:tr>
      <w:tr w:rsidR="009B7CF7" w:rsidRPr="00152261" w14:paraId="40D7CD7E" w14:textId="77777777" w:rsidTr="0010515C">
        <w:trPr>
          <w:trHeight w:val="246"/>
        </w:trPr>
        <w:tc>
          <w:tcPr>
            <w:tcW w:w="1134" w:type="dxa"/>
            <w:tcBorders>
              <w:bottom w:val="single" w:sz="8" w:space="0" w:color="auto"/>
            </w:tcBorders>
            <w:shd w:val="clear" w:color="auto" w:fill="auto"/>
            <w:vAlign w:val="center"/>
          </w:tcPr>
          <w:p w14:paraId="47BAD027" w14:textId="7F4B00E4"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t>14</w:t>
            </w:r>
          </w:p>
        </w:tc>
        <w:tc>
          <w:tcPr>
            <w:tcW w:w="1510" w:type="dxa"/>
            <w:tcBorders>
              <w:top w:val="nil"/>
              <w:left w:val="single" w:sz="4" w:space="0" w:color="auto"/>
              <w:bottom w:val="single" w:sz="4" w:space="0" w:color="auto"/>
              <w:right w:val="single" w:sz="4" w:space="0" w:color="auto"/>
            </w:tcBorders>
            <w:shd w:val="clear" w:color="auto" w:fill="auto"/>
            <w:vAlign w:val="center"/>
          </w:tcPr>
          <w:p w14:paraId="64D04AB2" w14:textId="2F235BE0" w:rsidR="009B7CF7" w:rsidRDefault="009B7CF7" w:rsidP="009B7CF7">
            <w:pPr>
              <w:jc w:val="center"/>
              <w:rPr>
                <w:rFonts w:ascii="Sylfaen" w:hAnsi="Sylfaen" w:cs="Calibri"/>
                <w:color w:val="000000"/>
                <w:sz w:val="18"/>
                <w:szCs w:val="18"/>
              </w:rPr>
            </w:pPr>
            <w:r>
              <w:rPr>
                <w:rFonts w:ascii="Sylfaen" w:hAnsi="Sylfaen" w:cs="Calibri"/>
                <w:color w:val="000000"/>
                <w:sz w:val="18"/>
                <w:szCs w:val="18"/>
              </w:rPr>
              <w:t>33141212</w:t>
            </w:r>
          </w:p>
        </w:tc>
        <w:tc>
          <w:tcPr>
            <w:tcW w:w="1609" w:type="dxa"/>
            <w:tcBorders>
              <w:top w:val="nil"/>
              <w:left w:val="nil"/>
              <w:bottom w:val="single" w:sz="4" w:space="0" w:color="auto"/>
              <w:right w:val="single" w:sz="4" w:space="0" w:color="auto"/>
            </w:tcBorders>
            <w:shd w:val="clear" w:color="auto" w:fill="auto"/>
            <w:vAlign w:val="center"/>
          </w:tcPr>
          <w:p w14:paraId="25CE8966" w14:textId="5D8986E6" w:rsidR="009B7CF7" w:rsidRDefault="009B7CF7" w:rsidP="009B7CF7">
            <w:pPr>
              <w:jc w:val="center"/>
              <w:rPr>
                <w:rFonts w:ascii="Sylfaen" w:hAnsi="Sylfaen" w:cs="Calibri"/>
                <w:color w:val="000000"/>
                <w:sz w:val="20"/>
                <w:szCs w:val="20"/>
              </w:rPr>
            </w:pPr>
            <w:r>
              <w:rPr>
                <w:rFonts w:ascii="Sylfaen" w:hAnsi="Sylfaen" w:cs="Calibri"/>
                <w:color w:val="000000"/>
                <w:sz w:val="20"/>
                <w:szCs w:val="20"/>
                <w:lang w:val="af-ZA"/>
              </w:rPr>
              <w:t>Մեթիլեն կապույտ</w:t>
            </w:r>
          </w:p>
        </w:tc>
        <w:tc>
          <w:tcPr>
            <w:tcW w:w="1350" w:type="dxa"/>
          </w:tcPr>
          <w:p w14:paraId="7F79D5C2" w14:textId="77777777" w:rsidR="009B7CF7" w:rsidRPr="00152261" w:rsidRDefault="009B7CF7" w:rsidP="009B7CF7">
            <w:pPr>
              <w:jc w:val="center"/>
              <w:rPr>
                <w:rFonts w:ascii="Sylfaen" w:hAnsi="Sylfaen"/>
                <w:sz w:val="20"/>
              </w:rPr>
            </w:pPr>
          </w:p>
        </w:tc>
        <w:tc>
          <w:tcPr>
            <w:tcW w:w="3148" w:type="dxa"/>
            <w:tcBorders>
              <w:top w:val="nil"/>
              <w:left w:val="nil"/>
              <w:bottom w:val="single" w:sz="4" w:space="0" w:color="auto"/>
              <w:right w:val="single" w:sz="4" w:space="0" w:color="auto"/>
            </w:tcBorders>
            <w:shd w:val="clear" w:color="auto" w:fill="auto"/>
            <w:vAlign w:val="center"/>
          </w:tcPr>
          <w:p w14:paraId="000A6D2A" w14:textId="08809E2B"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lang w:val="af-ZA"/>
              </w:rPr>
              <w:t>Մեթիլեն կապույտ</w:t>
            </w:r>
          </w:p>
        </w:tc>
        <w:tc>
          <w:tcPr>
            <w:tcW w:w="973" w:type="dxa"/>
            <w:tcBorders>
              <w:top w:val="nil"/>
              <w:left w:val="single" w:sz="4" w:space="0" w:color="auto"/>
              <w:bottom w:val="single" w:sz="4" w:space="0" w:color="auto"/>
              <w:right w:val="single" w:sz="4" w:space="0" w:color="auto"/>
            </w:tcBorders>
            <w:shd w:val="clear" w:color="auto" w:fill="auto"/>
            <w:vAlign w:val="center"/>
          </w:tcPr>
          <w:p w14:paraId="2B0A9723" w14:textId="6ADC3AD3" w:rsidR="009B7CF7" w:rsidRDefault="009B7CF7" w:rsidP="009B7CF7">
            <w:pPr>
              <w:jc w:val="center"/>
              <w:rPr>
                <w:rFonts w:ascii="Sylfaen" w:hAnsi="Sylfaen" w:cs="Sylfaen"/>
                <w:color w:val="000000"/>
                <w:sz w:val="18"/>
                <w:szCs w:val="18"/>
              </w:rPr>
            </w:pPr>
            <w:r>
              <w:rPr>
                <w:rFonts w:ascii="Sylfaen" w:hAnsi="Sylfaen" w:cs="Sylfaen"/>
                <w:color w:val="000000"/>
                <w:sz w:val="18"/>
                <w:szCs w:val="18"/>
              </w:rPr>
              <w:t>գրամ</w:t>
            </w:r>
          </w:p>
        </w:tc>
        <w:tc>
          <w:tcPr>
            <w:tcW w:w="872" w:type="dxa"/>
          </w:tcPr>
          <w:p w14:paraId="5054DA01" w14:textId="77777777" w:rsidR="009B7CF7" w:rsidRPr="00152261" w:rsidRDefault="009B7CF7" w:rsidP="009B7CF7">
            <w:pPr>
              <w:jc w:val="center"/>
              <w:rPr>
                <w:rFonts w:ascii="Sylfaen" w:hAnsi="Sylfaen"/>
                <w:sz w:val="20"/>
              </w:rPr>
            </w:pPr>
          </w:p>
        </w:tc>
        <w:tc>
          <w:tcPr>
            <w:tcW w:w="1137" w:type="dxa"/>
            <w:vAlign w:val="center"/>
          </w:tcPr>
          <w:p w14:paraId="623C39FE"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B89B91D" w14:textId="2EFAACBE"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500</w:t>
            </w:r>
          </w:p>
        </w:tc>
        <w:tc>
          <w:tcPr>
            <w:tcW w:w="1237" w:type="dxa"/>
          </w:tcPr>
          <w:p w14:paraId="19402588"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2D8F6055" w14:textId="4CEC8BBA"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706F6BB3" w14:textId="6D3F7714"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500</w:t>
            </w:r>
          </w:p>
        </w:tc>
        <w:tc>
          <w:tcPr>
            <w:tcW w:w="1556" w:type="dxa"/>
            <w:vAlign w:val="center"/>
          </w:tcPr>
          <w:p w14:paraId="4173C8CB"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D83B586" w14:textId="77777777" w:rsidR="009B7CF7" w:rsidRPr="009C3423" w:rsidRDefault="009B7CF7" w:rsidP="009B7CF7">
            <w:pPr>
              <w:jc w:val="center"/>
              <w:rPr>
                <w:rFonts w:ascii="Sylfaen" w:hAnsi="Sylfaen" w:cs="Calibri Light"/>
                <w:color w:val="000000"/>
                <w:sz w:val="6"/>
                <w:szCs w:val="6"/>
              </w:rPr>
            </w:pPr>
          </w:p>
        </w:tc>
      </w:tr>
      <w:tr w:rsidR="009B7CF7" w:rsidRPr="00152261" w14:paraId="678BE77E" w14:textId="77777777" w:rsidTr="0010515C">
        <w:trPr>
          <w:trHeight w:val="246"/>
        </w:trPr>
        <w:tc>
          <w:tcPr>
            <w:tcW w:w="1134" w:type="dxa"/>
            <w:tcBorders>
              <w:bottom w:val="single" w:sz="8" w:space="0" w:color="auto"/>
            </w:tcBorders>
            <w:shd w:val="clear" w:color="auto" w:fill="auto"/>
            <w:vAlign w:val="center"/>
          </w:tcPr>
          <w:p w14:paraId="09237FD1" w14:textId="2CE3F148"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t>15</w:t>
            </w:r>
          </w:p>
        </w:tc>
        <w:tc>
          <w:tcPr>
            <w:tcW w:w="1510" w:type="dxa"/>
            <w:tcBorders>
              <w:top w:val="nil"/>
              <w:left w:val="single" w:sz="4" w:space="0" w:color="auto"/>
              <w:bottom w:val="single" w:sz="4" w:space="0" w:color="auto"/>
              <w:right w:val="single" w:sz="4" w:space="0" w:color="auto"/>
            </w:tcBorders>
            <w:shd w:val="clear" w:color="auto" w:fill="auto"/>
            <w:vAlign w:val="center"/>
          </w:tcPr>
          <w:p w14:paraId="31EB2D6C" w14:textId="73D31C04" w:rsidR="009B7CF7" w:rsidRDefault="009B7CF7" w:rsidP="009B7CF7">
            <w:pPr>
              <w:jc w:val="center"/>
              <w:rPr>
                <w:rFonts w:ascii="Sylfaen" w:hAnsi="Sylfaen" w:cs="Calibri"/>
                <w:color w:val="000000"/>
                <w:sz w:val="18"/>
                <w:szCs w:val="18"/>
              </w:rPr>
            </w:pPr>
            <w:r>
              <w:rPr>
                <w:rFonts w:ascii="Sylfaen" w:hAnsi="Sylfaen" w:cs="Calibri"/>
                <w:color w:val="000000"/>
                <w:sz w:val="18"/>
                <w:szCs w:val="18"/>
              </w:rPr>
              <w:t>33141212</w:t>
            </w:r>
          </w:p>
        </w:tc>
        <w:tc>
          <w:tcPr>
            <w:tcW w:w="1609" w:type="dxa"/>
            <w:tcBorders>
              <w:top w:val="nil"/>
              <w:left w:val="nil"/>
              <w:bottom w:val="single" w:sz="4" w:space="0" w:color="auto"/>
              <w:right w:val="single" w:sz="4" w:space="0" w:color="auto"/>
            </w:tcBorders>
            <w:shd w:val="clear" w:color="auto" w:fill="auto"/>
            <w:vAlign w:val="center"/>
          </w:tcPr>
          <w:p w14:paraId="263A606D" w14:textId="2364E6FD"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HCL  Ֆիքսանալ /1տուփ-10ամպ/</w:t>
            </w:r>
          </w:p>
        </w:tc>
        <w:tc>
          <w:tcPr>
            <w:tcW w:w="1350" w:type="dxa"/>
          </w:tcPr>
          <w:p w14:paraId="2892076C" w14:textId="77777777" w:rsidR="009B7CF7" w:rsidRPr="00152261" w:rsidRDefault="009B7CF7" w:rsidP="009B7CF7">
            <w:pPr>
              <w:jc w:val="center"/>
              <w:rPr>
                <w:rFonts w:ascii="Sylfaen" w:hAnsi="Sylfaen"/>
                <w:sz w:val="20"/>
              </w:rPr>
            </w:pPr>
          </w:p>
        </w:tc>
        <w:tc>
          <w:tcPr>
            <w:tcW w:w="3148" w:type="dxa"/>
            <w:tcBorders>
              <w:top w:val="nil"/>
              <w:left w:val="nil"/>
              <w:bottom w:val="single" w:sz="4" w:space="0" w:color="auto"/>
              <w:right w:val="single" w:sz="4" w:space="0" w:color="auto"/>
            </w:tcBorders>
            <w:shd w:val="clear" w:color="auto" w:fill="auto"/>
            <w:vAlign w:val="center"/>
          </w:tcPr>
          <w:p w14:paraId="05337B33" w14:textId="49409330"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rPr>
              <w:t>HCL  Ֆիքսանալ /1տուփ-10ամպ/</w:t>
            </w:r>
          </w:p>
        </w:tc>
        <w:tc>
          <w:tcPr>
            <w:tcW w:w="973" w:type="dxa"/>
            <w:tcBorders>
              <w:top w:val="nil"/>
              <w:left w:val="single" w:sz="4" w:space="0" w:color="auto"/>
              <w:bottom w:val="single" w:sz="4" w:space="0" w:color="auto"/>
              <w:right w:val="single" w:sz="4" w:space="0" w:color="auto"/>
            </w:tcBorders>
            <w:shd w:val="clear" w:color="auto" w:fill="auto"/>
            <w:vAlign w:val="center"/>
          </w:tcPr>
          <w:p w14:paraId="230A1983" w14:textId="1DC99E5A" w:rsidR="009B7CF7" w:rsidRDefault="009B7CF7" w:rsidP="009B7CF7">
            <w:pPr>
              <w:jc w:val="center"/>
              <w:rPr>
                <w:rFonts w:ascii="Sylfaen" w:hAnsi="Sylfaen" w:cs="Sylfaen"/>
                <w:color w:val="000000"/>
                <w:sz w:val="18"/>
                <w:szCs w:val="18"/>
              </w:rPr>
            </w:pPr>
            <w:r>
              <w:rPr>
                <w:rFonts w:ascii="Sylfaen" w:hAnsi="Sylfaen" w:cs="Calibri"/>
                <w:color w:val="000000"/>
                <w:sz w:val="22"/>
                <w:szCs w:val="22"/>
              </w:rPr>
              <w:t>տուփ</w:t>
            </w:r>
          </w:p>
        </w:tc>
        <w:tc>
          <w:tcPr>
            <w:tcW w:w="872" w:type="dxa"/>
          </w:tcPr>
          <w:p w14:paraId="55818317" w14:textId="77777777" w:rsidR="009B7CF7" w:rsidRPr="00152261" w:rsidRDefault="009B7CF7" w:rsidP="009B7CF7">
            <w:pPr>
              <w:jc w:val="center"/>
              <w:rPr>
                <w:rFonts w:ascii="Sylfaen" w:hAnsi="Sylfaen"/>
                <w:sz w:val="20"/>
              </w:rPr>
            </w:pPr>
          </w:p>
        </w:tc>
        <w:tc>
          <w:tcPr>
            <w:tcW w:w="1137" w:type="dxa"/>
            <w:vAlign w:val="center"/>
          </w:tcPr>
          <w:p w14:paraId="648EF4A7"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5B4C88B4" w14:textId="61C1CFC3"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w:t>
            </w:r>
          </w:p>
        </w:tc>
        <w:tc>
          <w:tcPr>
            <w:tcW w:w="1237" w:type="dxa"/>
          </w:tcPr>
          <w:p w14:paraId="11EAD8D5"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222539A9" w14:textId="798D28FC"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auto" w:fill="auto"/>
            <w:vAlign w:val="center"/>
          </w:tcPr>
          <w:p w14:paraId="0921BAD3" w14:textId="398F20D2"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w:t>
            </w:r>
          </w:p>
        </w:tc>
        <w:tc>
          <w:tcPr>
            <w:tcW w:w="1556" w:type="dxa"/>
            <w:vAlign w:val="center"/>
          </w:tcPr>
          <w:p w14:paraId="0270475E"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E08ED7E" w14:textId="77777777" w:rsidR="009B7CF7" w:rsidRPr="009C3423" w:rsidRDefault="009B7CF7" w:rsidP="009B7CF7">
            <w:pPr>
              <w:jc w:val="center"/>
              <w:rPr>
                <w:rFonts w:ascii="Sylfaen" w:hAnsi="Sylfaen" w:cs="Calibri Light"/>
                <w:color w:val="000000"/>
                <w:sz w:val="6"/>
                <w:szCs w:val="6"/>
              </w:rPr>
            </w:pPr>
          </w:p>
        </w:tc>
      </w:tr>
      <w:tr w:rsidR="009B7CF7" w:rsidRPr="00152261" w14:paraId="2C0FBA93" w14:textId="77777777" w:rsidTr="0010515C">
        <w:trPr>
          <w:trHeight w:val="246"/>
        </w:trPr>
        <w:tc>
          <w:tcPr>
            <w:tcW w:w="1134" w:type="dxa"/>
            <w:tcBorders>
              <w:bottom w:val="single" w:sz="8" w:space="0" w:color="auto"/>
            </w:tcBorders>
            <w:shd w:val="clear" w:color="auto" w:fill="auto"/>
            <w:vAlign w:val="center"/>
          </w:tcPr>
          <w:p w14:paraId="45E18BA7" w14:textId="3FAC3411"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t>16</w:t>
            </w:r>
          </w:p>
        </w:tc>
        <w:tc>
          <w:tcPr>
            <w:tcW w:w="1510" w:type="dxa"/>
            <w:tcBorders>
              <w:top w:val="nil"/>
              <w:left w:val="single" w:sz="4" w:space="0" w:color="auto"/>
              <w:bottom w:val="single" w:sz="4" w:space="0" w:color="auto"/>
              <w:right w:val="nil"/>
            </w:tcBorders>
            <w:shd w:val="clear" w:color="auto" w:fill="auto"/>
            <w:vAlign w:val="center"/>
          </w:tcPr>
          <w:p w14:paraId="78B75889" w14:textId="62D8DADE" w:rsidR="009B7CF7" w:rsidRDefault="009B7CF7" w:rsidP="009B7CF7">
            <w:pPr>
              <w:jc w:val="center"/>
              <w:rPr>
                <w:rFonts w:ascii="Sylfaen" w:hAnsi="Sylfaen" w:cs="Calibri"/>
                <w:color w:val="000000"/>
                <w:sz w:val="18"/>
                <w:szCs w:val="18"/>
              </w:rPr>
            </w:pPr>
            <w:r>
              <w:rPr>
                <w:rFonts w:ascii="Sylfaen" w:hAnsi="Sylfaen" w:cs="Calibri"/>
                <w:color w:val="000000"/>
                <w:sz w:val="18"/>
                <w:szCs w:val="18"/>
              </w:rPr>
              <w:t>33211130</w:t>
            </w:r>
          </w:p>
        </w:tc>
        <w:tc>
          <w:tcPr>
            <w:tcW w:w="1609" w:type="dxa"/>
            <w:tcBorders>
              <w:top w:val="nil"/>
              <w:left w:val="single" w:sz="4" w:space="0" w:color="auto"/>
              <w:bottom w:val="single" w:sz="4" w:space="0" w:color="auto"/>
              <w:right w:val="single" w:sz="4" w:space="0" w:color="auto"/>
            </w:tcBorders>
            <w:shd w:val="clear" w:color="auto" w:fill="auto"/>
            <w:vAlign w:val="center"/>
          </w:tcPr>
          <w:p w14:paraId="2CCC7BED" w14:textId="2FC5CEDC" w:rsidR="009B7CF7" w:rsidRDefault="009B7CF7" w:rsidP="009B7CF7">
            <w:pPr>
              <w:jc w:val="center"/>
              <w:rPr>
                <w:rFonts w:ascii="Sylfaen" w:hAnsi="Sylfaen" w:cs="Calibri"/>
                <w:color w:val="000000"/>
                <w:sz w:val="20"/>
                <w:szCs w:val="20"/>
              </w:rPr>
            </w:pPr>
            <w:r>
              <w:rPr>
                <w:rFonts w:ascii="Sylfaen" w:hAnsi="Sylfaen" w:cs="Calibri"/>
                <w:color w:val="000000"/>
                <w:sz w:val="20"/>
                <w:szCs w:val="20"/>
                <w:lang w:val="hy-AM"/>
              </w:rPr>
              <w:t>Քացախաթթու</w:t>
            </w:r>
          </w:p>
        </w:tc>
        <w:tc>
          <w:tcPr>
            <w:tcW w:w="1350" w:type="dxa"/>
          </w:tcPr>
          <w:p w14:paraId="3BBB0C30" w14:textId="77777777" w:rsidR="009B7CF7" w:rsidRPr="00152261" w:rsidRDefault="009B7CF7" w:rsidP="009B7CF7">
            <w:pPr>
              <w:jc w:val="center"/>
              <w:rPr>
                <w:rFonts w:ascii="Sylfaen" w:hAnsi="Sylfaen"/>
                <w:sz w:val="20"/>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11CF6628" w14:textId="4D5B81C9"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lang w:val="hy-AM"/>
              </w:rPr>
              <w:t>Քացախաթթու</w:t>
            </w:r>
          </w:p>
        </w:tc>
        <w:tc>
          <w:tcPr>
            <w:tcW w:w="973" w:type="dxa"/>
            <w:tcBorders>
              <w:top w:val="nil"/>
              <w:left w:val="single" w:sz="4" w:space="0" w:color="auto"/>
              <w:bottom w:val="single" w:sz="4" w:space="0" w:color="auto"/>
              <w:right w:val="single" w:sz="4" w:space="0" w:color="auto"/>
            </w:tcBorders>
            <w:shd w:val="clear" w:color="auto" w:fill="auto"/>
            <w:vAlign w:val="center"/>
          </w:tcPr>
          <w:p w14:paraId="5C8EC267" w14:textId="5ACC932C" w:rsidR="009B7CF7" w:rsidRDefault="009B7CF7" w:rsidP="009B7CF7">
            <w:pPr>
              <w:jc w:val="center"/>
              <w:rPr>
                <w:rFonts w:ascii="Sylfaen" w:hAnsi="Sylfaen" w:cs="Sylfaen"/>
                <w:color w:val="000000"/>
                <w:sz w:val="18"/>
                <w:szCs w:val="18"/>
              </w:rPr>
            </w:pPr>
            <w:r>
              <w:rPr>
                <w:rFonts w:ascii="Sylfaen" w:hAnsi="Sylfaen" w:cs="Sylfaen"/>
                <w:color w:val="000000"/>
                <w:sz w:val="18"/>
                <w:szCs w:val="18"/>
              </w:rPr>
              <w:t>մլ</w:t>
            </w:r>
          </w:p>
        </w:tc>
        <w:tc>
          <w:tcPr>
            <w:tcW w:w="872" w:type="dxa"/>
          </w:tcPr>
          <w:p w14:paraId="6BC4DA42" w14:textId="77777777" w:rsidR="009B7CF7" w:rsidRPr="00152261" w:rsidRDefault="009B7CF7" w:rsidP="009B7CF7">
            <w:pPr>
              <w:jc w:val="center"/>
              <w:rPr>
                <w:rFonts w:ascii="Sylfaen" w:hAnsi="Sylfaen"/>
                <w:sz w:val="20"/>
              </w:rPr>
            </w:pPr>
          </w:p>
        </w:tc>
        <w:tc>
          <w:tcPr>
            <w:tcW w:w="1137" w:type="dxa"/>
            <w:vAlign w:val="center"/>
          </w:tcPr>
          <w:p w14:paraId="79F604F1"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6E289233" w14:textId="634C4467"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237" w:type="dxa"/>
          </w:tcPr>
          <w:p w14:paraId="286E96F3"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257DAA16" w14:textId="35A1ABCB"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60F2D5B2" w14:textId="483E25D8"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556" w:type="dxa"/>
            <w:vAlign w:val="center"/>
          </w:tcPr>
          <w:p w14:paraId="6E03514E"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5EFD0759" w14:textId="77777777" w:rsidR="009B7CF7" w:rsidRPr="009C3423" w:rsidRDefault="009B7CF7" w:rsidP="009B7CF7">
            <w:pPr>
              <w:jc w:val="center"/>
              <w:rPr>
                <w:rFonts w:ascii="Sylfaen" w:hAnsi="Sylfaen" w:cs="Calibri Light"/>
                <w:color w:val="000000"/>
                <w:sz w:val="6"/>
                <w:szCs w:val="6"/>
              </w:rPr>
            </w:pPr>
          </w:p>
        </w:tc>
      </w:tr>
      <w:tr w:rsidR="009B7CF7" w:rsidRPr="00152261" w14:paraId="51EF83B8" w14:textId="77777777" w:rsidTr="0010515C">
        <w:trPr>
          <w:trHeight w:val="246"/>
        </w:trPr>
        <w:tc>
          <w:tcPr>
            <w:tcW w:w="1134" w:type="dxa"/>
            <w:tcBorders>
              <w:bottom w:val="single" w:sz="8" w:space="0" w:color="auto"/>
            </w:tcBorders>
            <w:shd w:val="clear" w:color="auto" w:fill="auto"/>
            <w:vAlign w:val="center"/>
          </w:tcPr>
          <w:p w14:paraId="2323D02A" w14:textId="4C565301"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t>17</w:t>
            </w:r>
          </w:p>
        </w:tc>
        <w:tc>
          <w:tcPr>
            <w:tcW w:w="1510" w:type="dxa"/>
            <w:tcBorders>
              <w:top w:val="nil"/>
              <w:left w:val="single" w:sz="4" w:space="0" w:color="auto"/>
              <w:bottom w:val="single" w:sz="4" w:space="0" w:color="auto"/>
              <w:right w:val="nil"/>
            </w:tcBorders>
            <w:shd w:val="clear" w:color="auto" w:fill="auto"/>
            <w:vAlign w:val="center"/>
          </w:tcPr>
          <w:p w14:paraId="2FF59AE0" w14:textId="0076EC5A" w:rsidR="009B7CF7" w:rsidRDefault="009B7CF7" w:rsidP="009B7CF7">
            <w:pPr>
              <w:jc w:val="center"/>
              <w:rPr>
                <w:rFonts w:ascii="Sylfaen" w:hAnsi="Sylfaen" w:cs="Calibri"/>
                <w:color w:val="000000"/>
                <w:sz w:val="18"/>
                <w:szCs w:val="18"/>
              </w:rPr>
            </w:pPr>
            <w:r>
              <w:rPr>
                <w:rFonts w:ascii="Sylfaen" w:hAnsi="Sylfaen" w:cs="Calibri"/>
                <w:color w:val="000000"/>
                <w:sz w:val="18"/>
                <w:szCs w:val="18"/>
              </w:rPr>
              <w:t>33211130</w:t>
            </w:r>
          </w:p>
        </w:tc>
        <w:tc>
          <w:tcPr>
            <w:tcW w:w="1609" w:type="dxa"/>
            <w:tcBorders>
              <w:top w:val="nil"/>
              <w:left w:val="single" w:sz="4" w:space="0" w:color="auto"/>
              <w:bottom w:val="single" w:sz="4" w:space="0" w:color="auto"/>
              <w:right w:val="single" w:sz="4" w:space="0" w:color="auto"/>
            </w:tcBorders>
            <w:shd w:val="clear" w:color="auto" w:fill="auto"/>
            <w:vAlign w:val="center"/>
          </w:tcPr>
          <w:p w14:paraId="7C433F04" w14:textId="11A60471" w:rsidR="009B7CF7" w:rsidRDefault="009B7CF7" w:rsidP="009B7CF7">
            <w:pPr>
              <w:jc w:val="center"/>
              <w:rPr>
                <w:rFonts w:ascii="Sylfaen" w:hAnsi="Sylfaen" w:cs="Calibri"/>
                <w:color w:val="000000"/>
                <w:sz w:val="20"/>
                <w:szCs w:val="20"/>
              </w:rPr>
            </w:pPr>
            <w:r>
              <w:rPr>
                <w:rFonts w:ascii="Sylfaen" w:hAnsi="Sylfaen" w:cs="Calibri"/>
                <w:color w:val="000000"/>
                <w:sz w:val="20"/>
                <w:szCs w:val="20"/>
                <w:lang w:val="hy-AM"/>
              </w:rPr>
              <w:t>Սուլֆոսալիցիլաթթու</w:t>
            </w:r>
          </w:p>
        </w:tc>
        <w:tc>
          <w:tcPr>
            <w:tcW w:w="1350" w:type="dxa"/>
          </w:tcPr>
          <w:p w14:paraId="3AD56CC5" w14:textId="77777777" w:rsidR="009B7CF7" w:rsidRPr="00152261" w:rsidRDefault="009B7CF7" w:rsidP="009B7CF7">
            <w:pPr>
              <w:jc w:val="center"/>
              <w:rPr>
                <w:rFonts w:ascii="Sylfaen" w:hAnsi="Sylfaen"/>
                <w:sz w:val="20"/>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28BAA632" w14:textId="4A8EE4B2"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lang w:val="hy-AM"/>
              </w:rPr>
              <w:t>Սուլֆոսալիցիլաթթու</w:t>
            </w:r>
          </w:p>
        </w:tc>
        <w:tc>
          <w:tcPr>
            <w:tcW w:w="973" w:type="dxa"/>
            <w:tcBorders>
              <w:top w:val="nil"/>
              <w:left w:val="single" w:sz="4" w:space="0" w:color="auto"/>
              <w:bottom w:val="single" w:sz="4" w:space="0" w:color="auto"/>
              <w:right w:val="single" w:sz="4" w:space="0" w:color="auto"/>
            </w:tcBorders>
            <w:shd w:val="clear" w:color="auto" w:fill="auto"/>
            <w:vAlign w:val="center"/>
          </w:tcPr>
          <w:p w14:paraId="1B86A3D5" w14:textId="7536ECD4" w:rsidR="009B7CF7" w:rsidRDefault="009B7CF7" w:rsidP="009B7CF7">
            <w:pPr>
              <w:jc w:val="center"/>
              <w:rPr>
                <w:rFonts w:ascii="Sylfaen" w:hAnsi="Sylfaen" w:cs="Sylfaen"/>
                <w:color w:val="000000"/>
                <w:sz w:val="18"/>
                <w:szCs w:val="18"/>
              </w:rPr>
            </w:pPr>
            <w:r>
              <w:rPr>
                <w:rFonts w:ascii="Sylfaen" w:hAnsi="Sylfaen" w:cs="Sylfaen"/>
                <w:color w:val="000000"/>
                <w:sz w:val="18"/>
                <w:szCs w:val="18"/>
              </w:rPr>
              <w:t>մլ</w:t>
            </w:r>
          </w:p>
        </w:tc>
        <w:tc>
          <w:tcPr>
            <w:tcW w:w="872" w:type="dxa"/>
          </w:tcPr>
          <w:p w14:paraId="1747E9CA" w14:textId="77777777" w:rsidR="009B7CF7" w:rsidRPr="00152261" w:rsidRDefault="009B7CF7" w:rsidP="009B7CF7">
            <w:pPr>
              <w:jc w:val="center"/>
              <w:rPr>
                <w:rFonts w:ascii="Sylfaen" w:hAnsi="Sylfaen"/>
                <w:sz w:val="20"/>
              </w:rPr>
            </w:pPr>
          </w:p>
        </w:tc>
        <w:tc>
          <w:tcPr>
            <w:tcW w:w="1137" w:type="dxa"/>
            <w:vAlign w:val="center"/>
          </w:tcPr>
          <w:p w14:paraId="3CE0A1D5"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10AD2BBE" w14:textId="7FE91814"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237" w:type="dxa"/>
          </w:tcPr>
          <w:p w14:paraId="10531633"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5E73D6D0" w14:textId="5E87558D"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1D04CBA5" w14:textId="66622853"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1000</w:t>
            </w:r>
          </w:p>
        </w:tc>
        <w:tc>
          <w:tcPr>
            <w:tcW w:w="1556" w:type="dxa"/>
            <w:vAlign w:val="center"/>
          </w:tcPr>
          <w:p w14:paraId="12AE5551"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5C0549DD" w14:textId="77777777" w:rsidR="009B7CF7" w:rsidRPr="009C3423" w:rsidRDefault="009B7CF7" w:rsidP="009B7CF7">
            <w:pPr>
              <w:jc w:val="center"/>
              <w:rPr>
                <w:rFonts w:ascii="Sylfaen" w:hAnsi="Sylfaen" w:cs="Calibri Light"/>
                <w:color w:val="000000"/>
                <w:sz w:val="6"/>
                <w:szCs w:val="6"/>
              </w:rPr>
            </w:pPr>
          </w:p>
        </w:tc>
      </w:tr>
      <w:tr w:rsidR="009B7CF7" w:rsidRPr="00152261" w14:paraId="4BD92D23" w14:textId="77777777" w:rsidTr="0010515C">
        <w:trPr>
          <w:trHeight w:val="246"/>
        </w:trPr>
        <w:tc>
          <w:tcPr>
            <w:tcW w:w="1134" w:type="dxa"/>
            <w:tcBorders>
              <w:bottom w:val="single" w:sz="8" w:space="0" w:color="auto"/>
            </w:tcBorders>
            <w:shd w:val="clear" w:color="auto" w:fill="auto"/>
            <w:vAlign w:val="center"/>
          </w:tcPr>
          <w:p w14:paraId="321B9190" w14:textId="26BB3D9C" w:rsidR="009B7CF7" w:rsidRPr="0010515C" w:rsidRDefault="009B7CF7" w:rsidP="009B7CF7">
            <w:pPr>
              <w:jc w:val="center"/>
              <w:rPr>
                <w:rFonts w:ascii="GHEA Grapalat" w:hAnsi="GHEA Grapalat" w:cs="Sylfaen"/>
                <w:b/>
                <w:sz w:val="16"/>
                <w:szCs w:val="16"/>
                <w:lang w:val="ru-RU"/>
              </w:rPr>
            </w:pPr>
            <w:r>
              <w:rPr>
                <w:rFonts w:ascii="GHEA Grapalat" w:hAnsi="GHEA Grapalat" w:cs="Sylfaen"/>
                <w:b/>
                <w:sz w:val="16"/>
                <w:szCs w:val="16"/>
                <w:lang w:val="ru-RU"/>
              </w:rPr>
              <w:lastRenderedPageBreak/>
              <w:t>18</w:t>
            </w:r>
          </w:p>
        </w:tc>
        <w:tc>
          <w:tcPr>
            <w:tcW w:w="1510" w:type="dxa"/>
            <w:tcBorders>
              <w:top w:val="nil"/>
              <w:left w:val="single" w:sz="4" w:space="0" w:color="auto"/>
              <w:bottom w:val="single" w:sz="4" w:space="0" w:color="auto"/>
              <w:right w:val="nil"/>
            </w:tcBorders>
            <w:shd w:val="clear" w:color="auto" w:fill="auto"/>
            <w:vAlign w:val="center"/>
          </w:tcPr>
          <w:p w14:paraId="66AC21F8" w14:textId="42695449" w:rsidR="009B7CF7" w:rsidRDefault="009B7CF7" w:rsidP="009B7CF7">
            <w:pPr>
              <w:jc w:val="center"/>
              <w:rPr>
                <w:rFonts w:ascii="Sylfaen" w:hAnsi="Sylfaen" w:cs="Calibri"/>
                <w:color w:val="000000"/>
                <w:sz w:val="18"/>
                <w:szCs w:val="18"/>
              </w:rPr>
            </w:pPr>
            <w:r>
              <w:rPr>
                <w:rFonts w:ascii="Sylfaen" w:hAnsi="Sylfaen" w:cs="Calibri"/>
                <w:color w:val="000000"/>
                <w:sz w:val="18"/>
                <w:szCs w:val="18"/>
              </w:rPr>
              <w:t>33211130</w:t>
            </w:r>
          </w:p>
        </w:tc>
        <w:tc>
          <w:tcPr>
            <w:tcW w:w="1609" w:type="dxa"/>
            <w:tcBorders>
              <w:top w:val="nil"/>
              <w:left w:val="single" w:sz="4" w:space="0" w:color="auto"/>
              <w:bottom w:val="single" w:sz="4" w:space="0" w:color="auto"/>
              <w:right w:val="single" w:sz="4" w:space="0" w:color="auto"/>
            </w:tcBorders>
            <w:shd w:val="clear" w:color="auto" w:fill="auto"/>
            <w:vAlign w:val="center"/>
          </w:tcPr>
          <w:p w14:paraId="74A00D11" w14:textId="0E15F53C" w:rsidR="009B7CF7" w:rsidRDefault="009B7CF7" w:rsidP="009B7CF7">
            <w:pPr>
              <w:jc w:val="center"/>
              <w:rPr>
                <w:rFonts w:ascii="Sylfaen" w:hAnsi="Sylfaen" w:cs="Calibri"/>
                <w:color w:val="000000"/>
                <w:sz w:val="20"/>
                <w:szCs w:val="20"/>
              </w:rPr>
            </w:pPr>
            <w:r>
              <w:rPr>
                <w:rFonts w:ascii="Sylfaen" w:hAnsi="Sylfaen" w:cs="Calibri"/>
                <w:color w:val="000000"/>
                <w:sz w:val="20"/>
                <w:szCs w:val="20"/>
                <w:lang w:val="hy-AM"/>
              </w:rPr>
              <w:t>Փորձանոթ լեյկոցիտար</w:t>
            </w:r>
          </w:p>
        </w:tc>
        <w:tc>
          <w:tcPr>
            <w:tcW w:w="1350" w:type="dxa"/>
          </w:tcPr>
          <w:p w14:paraId="3B224D8C" w14:textId="77777777" w:rsidR="009B7CF7" w:rsidRPr="00152261" w:rsidRDefault="009B7CF7" w:rsidP="009B7CF7">
            <w:pPr>
              <w:jc w:val="center"/>
              <w:rPr>
                <w:rFonts w:ascii="Sylfaen" w:hAnsi="Sylfaen"/>
                <w:sz w:val="20"/>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2E05BDD1" w14:textId="66E850FC" w:rsidR="009B7CF7" w:rsidRPr="009530BA" w:rsidRDefault="009B7CF7" w:rsidP="009B7CF7">
            <w:pPr>
              <w:jc w:val="center"/>
              <w:rPr>
                <w:rFonts w:ascii="Sylfaen" w:hAnsi="Sylfaen" w:cs="Calibri"/>
                <w:color w:val="000000"/>
                <w:sz w:val="12"/>
                <w:szCs w:val="12"/>
              </w:rPr>
            </w:pPr>
            <w:r>
              <w:rPr>
                <w:rFonts w:ascii="Sylfaen" w:hAnsi="Sylfaen" w:cs="Calibri"/>
                <w:color w:val="000000"/>
                <w:sz w:val="20"/>
                <w:szCs w:val="20"/>
                <w:lang w:val="hy-AM"/>
              </w:rPr>
              <w:t>Փորձանոթ լեյկոցիտար</w:t>
            </w:r>
          </w:p>
        </w:tc>
        <w:tc>
          <w:tcPr>
            <w:tcW w:w="973" w:type="dxa"/>
            <w:tcBorders>
              <w:top w:val="nil"/>
              <w:left w:val="single" w:sz="4" w:space="0" w:color="auto"/>
              <w:bottom w:val="single" w:sz="4" w:space="0" w:color="auto"/>
              <w:right w:val="single" w:sz="4" w:space="0" w:color="auto"/>
            </w:tcBorders>
            <w:shd w:val="clear" w:color="auto" w:fill="auto"/>
            <w:vAlign w:val="center"/>
          </w:tcPr>
          <w:p w14:paraId="2D4FB91E" w14:textId="572865CB" w:rsidR="009B7CF7" w:rsidRDefault="009B7CF7" w:rsidP="009B7CF7">
            <w:pPr>
              <w:jc w:val="center"/>
              <w:rPr>
                <w:rFonts w:ascii="Sylfaen" w:hAnsi="Sylfaen" w:cs="Sylfaen"/>
                <w:color w:val="000000"/>
                <w:sz w:val="18"/>
                <w:szCs w:val="18"/>
              </w:rPr>
            </w:pPr>
            <w:r>
              <w:rPr>
                <w:rFonts w:ascii="Sylfaen" w:hAnsi="Sylfaen" w:cs="Sylfaen"/>
                <w:color w:val="000000"/>
                <w:sz w:val="18"/>
                <w:szCs w:val="18"/>
              </w:rPr>
              <w:t>հատ</w:t>
            </w:r>
          </w:p>
        </w:tc>
        <w:tc>
          <w:tcPr>
            <w:tcW w:w="872" w:type="dxa"/>
          </w:tcPr>
          <w:p w14:paraId="667D8498" w14:textId="77777777" w:rsidR="009B7CF7" w:rsidRPr="00152261" w:rsidRDefault="009B7CF7" w:rsidP="009B7CF7">
            <w:pPr>
              <w:jc w:val="center"/>
              <w:rPr>
                <w:rFonts w:ascii="Sylfaen" w:hAnsi="Sylfaen"/>
                <w:sz w:val="20"/>
              </w:rPr>
            </w:pPr>
          </w:p>
        </w:tc>
        <w:tc>
          <w:tcPr>
            <w:tcW w:w="1137" w:type="dxa"/>
            <w:vAlign w:val="center"/>
          </w:tcPr>
          <w:p w14:paraId="7854AD1B" w14:textId="77777777" w:rsidR="009B7CF7" w:rsidRPr="00152261" w:rsidRDefault="009B7CF7" w:rsidP="009B7CF7">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6381E89B" w14:textId="2C4DB05A"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w:t>
            </w:r>
          </w:p>
        </w:tc>
        <w:tc>
          <w:tcPr>
            <w:tcW w:w="1237" w:type="dxa"/>
          </w:tcPr>
          <w:p w14:paraId="450BD067" w14:textId="77777777" w:rsidR="009B7CF7" w:rsidRPr="00304D10" w:rsidRDefault="009B7CF7" w:rsidP="009B7CF7">
            <w:pPr>
              <w:jc w:val="center"/>
              <w:rPr>
                <w:rFonts w:ascii="Sylfaen" w:hAnsi="Sylfaen"/>
                <w:sz w:val="14"/>
                <w:szCs w:val="18"/>
                <w:lang w:val="hy-AM"/>
              </w:rPr>
            </w:pPr>
            <w:r w:rsidRPr="00304D10">
              <w:rPr>
                <w:rFonts w:ascii="Sylfaen" w:hAnsi="Sylfaen"/>
                <w:sz w:val="14"/>
                <w:szCs w:val="18"/>
                <w:lang w:val="hy-AM"/>
              </w:rPr>
              <w:t>Ք. Երևան,</w:t>
            </w:r>
          </w:p>
          <w:p w14:paraId="09C56FA2" w14:textId="7146E04C" w:rsidR="009B7CF7" w:rsidRPr="00304D10" w:rsidRDefault="009B7CF7" w:rsidP="009B7CF7">
            <w:pPr>
              <w:jc w:val="center"/>
              <w:rPr>
                <w:rFonts w:ascii="Sylfaen" w:hAnsi="Sylfaen"/>
                <w:sz w:val="14"/>
                <w:szCs w:val="18"/>
                <w:lang w:val="hy-AM"/>
              </w:rPr>
            </w:pPr>
            <w:r>
              <w:rPr>
                <w:rFonts w:ascii="Sylfaen" w:hAnsi="Sylfaen"/>
                <w:sz w:val="14"/>
                <w:szCs w:val="18"/>
                <w:lang w:val="ru-RU"/>
              </w:rPr>
              <w:t>Ըստ</w:t>
            </w:r>
            <w:r w:rsidRPr="00861DA0">
              <w:rPr>
                <w:rFonts w:ascii="Sylfaen" w:hAnsi="Sylfaen"/>
                <w:sz w:val="14"/>
                <w:szCs w:val="18"/>
              </w:rPr>
              <w:t xml:space="preserve"> </w:t>
            </w:r>
            <w:r>
              <w:rPr>
                <w:rFonts w:ascii="Sylfaen" w:hAnsi="Sylfaen"/>
                <w:sz w:val="14"/>
                <w:szCs w:val="18"/>
                <w:lang w:val="ru-RU"/>
              </w:rPr>
              <w:t>պատվիրատուի</w:t>
            </w:r>
            <w:r w:rsidRPr="00861DA0">
              <w:rPr>
                <w:rFonts w:ascii="Sylfaen" w:hAnsi="Sylfaen"/>
                <w:sz w:val="14"/>
                <w:szCs w:val="18"/>
              </w:rPr>
              <w:t xml:space="preserve"> </w:t>
            </w:r>
            <w:r>
              <w:rPr>
                <w:rFonts w:ascii="Sylfaen" w:hAnsi="Sylfaen"/>
                <w:sz w:val="14"/>
                <w:szCs w:val="18"/>
                <w:lang w:val="ru-RU"/>
              </w:rPr>
              <w:t>պահանջի</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76584DD9" w14:textId="6B697A0C" w:rsidR="009B7CF7" w:rsidRDefault="009B7CF7" w:rsidP="009B7CF7">
            <w:pPr>
              <w:jc w:val="center"/>
              <w:rPr>
                <w:rFonts w:ascii="Sylfaen" w:hAnsi="Sylfaen" w:cs="Calibri"/>
                <w:color w:val="000000"/>
                <w:sz w:val="20"/>
                <w:szCs w:val="20"/>
              </w:rPr>
            </w:pPr>
            <w:r>
              <w:rPr>
                <w:rFonts w:ascii="Sylfaen" w:hAnsi="Sylfaen" w:cs="Calibri"/>
                <w:color w:val="000000"/>
                <w:sz w:val="20"/>
                <w:szCs w:val="20"/>
              </w:rPr>
              <w:t>100</w:t>
            </w:r>
          </w:p>
        </w:tc>
        <w:tc>
          <w:tcPr>
            <w:tcW w:w="1556" w:type="dxa"/>
            <w:vAlign w:val="center"/>
          </w:tcPr>
          <w:p w14:paraId="74F3BD6A" w14:textId="77777777" w:rsidR="009B7CF7" w:rsidRPr="009C3423" w:rsidRDefault="009B7CF7" w:rsidP="009B7CF7">
            <w:pPr>
              <w:jc w:val="center"/>
              <w:rPr>
                <w:rFonts w:ascii="Sylfaen" w:hAnsi="Sylfaen" w:cs="Calibri Light"/>
                <w:color w:val="000000"/>
                <w:sz w:val="6"/>
                <w:szCs w:val="6"/>
              </w:rPr>
            </w:pPr>
            <w:r w:rsidRPr="009C3423">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34AF8049" w14:textId="77777777" w:rsidR="009B7CF7" w:rsidRPr="009C3423" w:rsidRDefault="009B7CF7" w:rsidP="009B7CF7">
            <w:pPr>
              <w:jc w:val="center"/>
              <w:rPr>
                <w:rFonts w:ascii="Sylfaen" w:hAnsi="Sylfaen" w:cs="Calibri Light"/>
                <w:color w:val="000000"/>
                <w:sz w:val="6"/>
                <w:szCs w:val="6"/>
              </w:rPr>
            </w:pPr>
          </w:p>
        </w:tc>
      </w:tr>
      <w:tr w:rsidR="009B7CF7" w:rsidRPr="00152261" w14:paraId="0743FB1E" w14:textId="77777777" w:rsidTr="0010515C">
        <w:tc>
          <w:tcPr>
            <w:tcW w:w="1134" w:type="dxa"/>
          </w:tcPr>
          <w:p w14:paraId="6A817C31" w14:textId="77777777" w:rsidR="009B7CF7" w:rsidRPr="00152261" w:rsidRDefault="009B7CF7" w:rsidP="009B7CF7">
            <w:pPr>
              <w:jc w:val="center"/>
              <w:rPr>
                <w:rFonts w:ascii="Sylfaen" w:hAnsi="Sylfaen"/>
                <w:sz w:val="20"/>
              </w:rPr>
            </w:pPr>
          </w:p>
        </w:tc>
        <w:tc>
          <w:tcPr>
            <w:tcW w:w="1510" w:type="dxa"/>
            <w:tcBorders>
              <w:top w:val="nil"/>
              <w:left w:val="single" w:sz="4" w:space="0" w:color="auto"/>
              <w:bottom w:val="single" w:sz="4" w:space="0" w:color="auto"/>
              <w:right w:val="single" w:sz="4" w:space="0" w:color="auto"/>
            </w:tcBorders>
            <w:shd w:val="clear" w:color="000000" w:fill="FFFFFF"/>
            <w:vAlign w:val="center"/>
          </w:tcPr>
          <w:p w14:paraId="04866129" w14:textId="2B433371" w:rsidR="009B7CF7" w:rsidRPr="00152261" w:rsidRDefault="009B7CF7" w:rsidP="009B7CF7">
            <w:pPr>
              <w:jc w:val="center"/>
              <w:rPr>
                <w:rFonts w:ascii="Sylfaen" w:hAnsi="Sylfaen"/>
                <w:sz w:val="20"/>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14:paraId="324A10F3" w14:textId="698EEDBC" w:rsidR="009B7CF7" w:rsidRPr="00152261" w:rsidRDefault="009B7CF7" w:rsidP="009B7CF7">
            <w:pPr>
              <w:jc w:val="center"/>
              <w:rPr>
                <w:rFonts w:ascii="Sylfaen" w:hAnsi="Sylfaen"/>
                <w:sz w:val="20"/>
              </w:rPr>
            </w:pPr>
          </w:p>
        </w:tc>
        <w:tc>
          <w:tcPr>
            <w:tcW w:w="1350" w:type="dxa"/>
          </w:tcPr>
          <w:p w14:paraId="5E7916D0" w14:textId="77777777" w:rsidR="009B7CF7" w:rsidRPr="00152261" w:rsidRDefault="009B7CF7" w:rsidP="009B7CF7">
            <w:pPr>
              <w:jc w:val="center"/>
              <w:rPr>
                <w:rFonts w:ascii="Sylfaen" w:hAnsi="Sylfaen"/>
                <w:sz w:val="20"/>
              </w:rPr>
            </w:pPr>
          </w:p>
        </w:tc>
        <w:tc>
          <w:tcPr>
            <w:tcW w:w="3148" w:type="dxa"/>
          </w:tcPr>
          <w:p w14:paraId="666D0FEA" w14:textId="77777777" w:rsidR="009B7CF7" w:rsidRPr="00152261" w:rsidRDefault="009B7CF7" w:rsidP="009B7CF7">
            <w:pPr>
              <w:jc w:val="center"/>
              <w:rPr>
                <w:rFonts w:ascii="Sylfaen" w:hAnsi="Sylfaen"/>
                <w:sz w:val="20"/>
              </w:rPr>
            </w:pPr>
          </w:p>
        </w:tc>
        <w:tc>
          <w:tcPr>
            <w:tcW w:w="973" w:type="dxa"/>
            <w:tcBorders>
              <w:top w:val="nil"/>
              <w:left w:val="single" w:sz="4" w:space="0" w:color="auto"/>
              <w:bottom w:val="single" w:sz="4" w:space="0" w:color="auto"/>
              <w:right w:val="single" w:sz="4" w:space="0" w:color="auto"/>
            </w:tcBorders>
            <w:shd w:val="clear" w:color="auto" w:fill="auto"/>
            <w:vAlign w:val="center"/>
          </w:tcPr>
          <w:p w14:paraId="0108627F" w14:textId="571F5F11" w:rsidR="009B7CF7" w:rsidRPr="00152261" w:rsidRDefault="009B7CF7" w:rsidP="009B7CF7">
            <w:pPr>
              <w:jc w:val="center"/>
              <w:rPr>
                <w:rFonts w:ascii="Sylfaen" w:hAnsi="Sylfaen"/>
                <w:sz w:val="20"/>
              </w:rPr>
            </w:pPr>
          </w:p>
        </w:tc>
        <w:tc>
          <w:tcPr>
            <w:tcW w:w="872" w:type="dxa"/>
          </w:tcPr>
          <w:p w14:paraId="39B7577D" w14:textId="77777777" w:rsidR="009B7CF7" w:rsidRPr="00152261" w:rsidRDefault="009B7CF7" w:rsidP="009B7CF7">
            <w:pPr>
              <w:jc w:val="center"/>
              <w:rPr>
                <w:rFonts w:ascii="Sylfaen" w:hAnsi="Sylfaen"/>
                <w:sz w:val="20"/>
              </w:rPr>
            </w:pPr>
          </w:p>
        </w:tc>
        <w:tc>
          <w:tcPr>
            <w:tcW w:w="2274" w:type="dxa"/>
            <w:gridSpan w:val="2"/>
          </w:tcPr>
          <w:p w14:paraId="49A4167A" w14:textId="77777777" w:rsidR="009B7CF7" w:rsidRPr="00152261" w:rsidRDefault="009B7CF7" w:rsidP="009B7CF7">
            <w:pPr>
              <w:jc w:val="center"/>
              <w:rPr>
                <w:rFonts w:ascii="Sylfaen" w:hAnsi="Sylfaen"/>
                <w:sz w:val="20"/>
              </w:rPr>
            </w:pPr>
          </w:p>
        </w:tc>
        <w:tc>
          <w:tcPr>
            <w:tcW w:w="1237" w:type="dxa"/>
            <w:tcBorders>
              <w:top w:val="nil"/>
              <w:left w:val="single" w:sz="4" w:space="0" w:color="auto"/>
              <w:bottom w:val="single" w:sz="4" w:space="0" w:color="auto"/>
              <w:right w:val="single" w:sz="4" w:space="0" w:color="auto"/>
            </w:tcBorders>
            <w:shd w:val="clear" w:color="000000" w:fill="FFFFFF"/>
            <w:vAlign w:val="center"/>
          </w:tcPr>
          <w:p w14:paraId="36FF10E0" w14:textId="00E47313" w:rsidR="009B7CF7" w:rsidRPr="00152261" w:rsidRDefault="009B7CF7" w:rsidP="009B7CF7">
            <w:pPr>
              <w:jc w:val="center"/>
              <w:rPr>
                <w:rFonts w:ascii="Sylfaen" w:hAnsi="Sylfaen"/>
                <w:sz w:val="20"/>
              </w:rPr>
            </w:pPr>
          </w:p>
        </w:tc>
        <w:tc>
          <w:tcPr>
            <w:tcW w:w="922" w:type="dxa"/>
          </w:tcPr>
          <w:p w14:paraId="723730F2" w14:textId="77777777" w:rsidR="009B7CF7" w:rsidRPr="00152261" w:rsidRDefault="009B7CF7" w:rsidP="009B7CF7">
            <w:pPr>
              <w:jc w:val="center"/>
              <w:rPr>
                <w:rFonts w:ascii="Sylfaen" w:hAnsi="Sylfaen"/>
                <w:sz w:val="20"/>
              </w:rPr>
            </w:pPr>
          </w:p>
        </w:tc>
        <w:tc>
          <w:tcPr>
            <w:tcW w:w="1556" w:type="dxa"/>
            <w:tcBorders>
              <w:top w:val="nil"/>
              <w:left w:val="single" w:sz="4" w:space="0" w:color="auto"/>
              <w:bottom w:val="single" w:sz="4" w:space="0" w:color="auto"/>
              <w:right w:val="single" w:sz="4" w:space="0" w:color="auto"/>
            </w:tcBorders>
            <w:shd w:val="clear" w:color="000000" w:fill="FFFFFF"/>
            <w:vAlign w:val="center"/>
          </w:tcPr>
          <w:p w14:paraId="4A5DB05F" w14:textId="45B67CF3" w:rsidR="009B7CF7" w:rsidRPr="00152261" w:rsidRDefault="009B7CF7" w:rsidP="009B7CF7">
            <w:pPr>
              <w:jc w:val="center"/>
              <w:rPr>
                <w:rFonts w:ascii="Sylfaen" w:hAnsi="Sylfaen"/>
                <w:sz w:val="20"/>
              </w:rPr>
            </w:pPr>
          </w:p>
        </w:tc>
      </w:tr>
    </w:tbl>
    <w:p w14:paraId="48012148" w14:textId="77777777" w:rsidR="009C3423" w:rsidRDefault="009C3423" w:rsidP="009C3423">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E669CA6" w14:textId="77777777" w:rsidR="009C3423" w:rsidRDefault="009C3423" w:rsidP="009C3423">
      <w:pPr>
        <w:ind w:firstLine="567"/>
        <w:jc w:val="both"/>
        <w:rPr>
          <w:rFonts w:ascii="Sylfaen" w:hAnsi="Sylfaen"/>
          <w:b/>
          <w:sz w:val="20"/>
          <w:u w:val="single"/>
          <w:lang w:val="hy-AM"/>
        </w:rPr>
      </w:pPr>
      <w:r>
        <w:rPr>
          <w:rFonts w:ascii="Sylfaen" w:hAnsi="Sylfaen"/>
          <w:b/>
          <w:sz w:val="20"/>
          <w:u w:val="single"/>
          <w:lang w:val="hy-AM"/>
        </w:rPr>
        <w:t>Մատակարարը պարտավոր է առաջին տեղը զբաղեցնելուց հետո / եթե դրա անհրաժեշտությունը պոլիկլինիկան ունենում է /՝</w:t>
      </w:r>
    </w:p>
    <w:p w14:paraId="71946FCF" w14:textId="77777777" w:rsidR="009C3423" w:rsidRDefault="009C3423" w:rsidP="009C3423">
      <w:pPr>
        <w:pStyle w:val="aff"/>
        <w:numPr>
          <w:ilvl w:val="0"/>
          <w:numId w:val="34"/>
        </w:numPr>
        <w:jc w:val="both"/>
        <w:rPr>
          <w:rFonts w:ascii="Sylfaen" w:hAnsi="Sylfaen"/>
          <w:b/>
          <w:sz w:val="20"/>
          <w:u w:val="single"/>
          <w:lang w:val="hy-AM"/>
        </w:rPr>
      </w:pPr>
      <w:r>
        <w:rPr>
          <w:rFonts w:ascii="Sylfaen" w:hAnsi="Sylfaen"/>
          <w:b/>
          <w:sz w:val="20"/>
          <w:u w:val="single"/>
          <w:lang w:val="hy-AM"/>
        </w:rPr>
        <w:t xml:space="preserve">տեղում </w:t>
      </w:r>
      <w:r w:rsidRPr="00957A81">
        <w:rPr>
          <w:rFonts w:ascii="Sylfaen" w:hAnsi="Sylfaen"/>
          <w:b/>
          <w:sz w:val="20"/>
          <w:u w:val="single"/>
          <w:lang w:val="hy-AM"/>
        </w:rPr>
        <w:t>վերածրագրավորի նյութերի ծրագրերը բոլոր անալիզատորներում անկախ ժամանակաշրջանից,</w:t>
      </w:r>
    </w:p>
    <w:p w14:paraId="66923A6E" w14:textId="77777777" w:rsidR="009C3423" w:rsidRDefault="009C3423" w:rsidP="009C3423">
      <w:pPr>
        <w:pStyle w:val="aff"/>
        <w:numPr>
          <w:ilvl w:val="0"/>
          <w:numId w:val="34"/>
        </w:numPr>
        <w:jc w:val="both"/>
        <w:rPr>
          <w:rFonts w:ascii="Sylfaen" w:hAnsi="Sylfaen"/>
          <w:b/>
          <w:sz w:val="20"/>
          <w:u w:val="single"/>
          <w:lang w:val="hy-AM"/>
        </w:rPr>
      </w:pPr>
      <w:r>
        <w:rPr>
          <w:rFonts w:ascii="Sylfaen" w:hAnsi="Sylfaen"/>
          <w:b/>
          <w:sz w:val="20"/>
          <w:u w:val="single"/>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12D86CE6" w14:textId="77777777" w:rsidR="009C3423" w:rsidRPr="00CF20EF" w:rsidRDefault="009C3423" w:rsidP="009C3423">
      <w:pPr>
        <w:pStyle w:val="aff"/>
        <w:numPr>
          <w:ilvl w:val="0"/>
          <w:numId w:val="34"/>
        </w:numPr>
        <w:jc w:val="both"/>
        <w:rPr>
          <w:rFonts w:ascii="Sylfaen" w:hAnsi="Sylfaen"/>
          <w:b/>
          <w:sz w:val="20"/>
          <w:u w:val="single"/>
          <w:lang w:val="hy-AM"/>
        </w:rPr>
      </w:pPr>
      <w:r>
        <w:rPr>
          <w:rFonts w:ascii="Sylfaen" w:hAnsi="Sylfaen"/>
          <w:b/>
          <w:sz w:val="20"/>
          <w:u w:val="single"/>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13D66C5A" w14:textId="77777777" w:rsidR="009C3423" w:rsidRPr="00D12AA0" w:rsidRDefault="009C3423" w:rsidP="009C3423">
      <w:pPr>
        <w:numPr>
          <w:ilvl w:val="0"/>
          <w:numId w:val="34"/>
        </w:numPr>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24078666" w14:textId="77777777" w:rsidR="009C3423" w:rsidRPr="00D12AA0" w:rsidRDefault="009C3423" w:rsidP="009C3423">
      <w:pPr>
        <w:numPr>
          <w:ilvl w:val="0"/>
          <w:numId w:val="34"/>
        </w:numPr>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FBBB864" w14:textId="77777777" w:rsidR="009C3423" w:rsidRPr="00D12AA0" w:rsidRDefault="009C3423" w:rsidP="009C3423">
      <w:pPr>
        <w:numPr>
          <w:ilvl w:val="0"/>
          <w:numId w:val="34"/>
        </w:numPr>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7EFBA66A" w14:textId="77777777" w:rsidR="00C721E6" w:rsidRPr="0059349B" w:rsidRDefault="00C721E6" w:rsidP="00C721E6">
      <w:pPr>
        <w:pStyle w:val="aff"/>
        <w:numPr>
          <w:ilvl w:val="0"/>
          <w:numId w:val="34"/>
        </w:numPr>
        <w:ind w:left="0" w:firstLine="567"/>
        <w:jc w:val="both"/>
        <w:rPr>
          <w:rFonts w:ascii="Sylfaen" w:hAnsi="Sylfaen" w:cs="Sylfaen"/>
          <w:i/>
          <w:sz w:val="18"/>
          <w:szCs w:val="18"/>
          <w:lang w:val="pt-BR"/>
        </w:rPr>
      </w:pPr>
      <w:r w:rsidRPr="0059349B">
        <w:rPr>
          <w:rFonts w:ascii="Sylfaen" w:hAnsi="Sylfaen"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59349B">
        <w:rPr>
          <w:rFonts w:ascii="Sylfaen" w:hAnsi="Sylfaen" w:cs="Sylfaen"/>
          <w:i/>
          <w:sz w:val="18"/>
          <w:szCs w:val="18"/>
          <w:lang w:val="hy-AM"/>
        </w:rPr>
        <w:t>դրանցից բավարար գնահատվածները</w:t>
      </w:r>
      <w:r w:rsidRPr="0059349B">
        <w:rPr>
          <w:rFonts w:ascii="Sylfaen" w:hAnsi="Sylfaen"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172C35A9" w14:textId="77777777" w:rsidR="00C721E6" w:rsidRPr="00D36F97" w:rsidRDefault="00C721E6" w:rsidP="00C721E6">
      <w:pPr>
        <w:pStyle w:val="af2"/>
        <w:ind w:firstLine="567"/>
        <w:jc w:val="both"/>
        <w:rPr>
          <w:rFonts w:ascii="Sylfaen" w:hAnsi="Sylfaen"/>
          <w:lang w:val="pt-BR"/>
        </w:rPr>
      </w:pPr>
      <w:r w:rsidRPr="00D36F97">
        <w:rPr>
          <w:rFonts w:ascii="Sylfaen" w:hAnsi="Sylfaen" w:cs="Sylfaen"/>
          <w:i/>
          <w:sz w:val="18"/>
          <w:szCs w:val="18"/>
          <w:lang w:val="pt-BR" w:eastAsia="en-US"/>
        </w:rPr>
        <w:t>անվանումը</w:t>
      </w:r>
      <w:r w:rsidRPr="00D36F97" w:rsidDel="00EB35E7">
        <w:rPr>
          <w:rFonts w:ascii="Sylfaen" w:hAnsi="Sylfaen" w:cs="Sylfaen"/>
          <w:i/>
          <w:sz w:val="18"/>
          <w:szCs w:val="18"/>
          <w:lang w:val="pt-BR" w:eastAsia="en-US"/>
        </w:rPr>
        <w:t xml:space="preserve"> </w:t>
      </w:r>
      <w:r w:rsidRPr="00D36F97">
        <w:rPr>
          <w:rFonts w:ascii="Sylfaen" w:hAnsi="Sylfaen"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133F55" w14:textId="77777777" w:rsidR="00C721E6" w:rsidRPr="0059349B" w:rsidRDefault="00C721E6" w:rsidP="00C721E6">
      <w:pPr>
        <w:jc w:val="both"/>
        <w:rPr>
          <w:rFonts w:ascii="Sylfaen" w:hAnsi="Sylfaen"/>
          <w:sz w:val="20"/>
          <w:szCs w:val="20"/>
          <w:lang w:val="pt-BR"/>
        </w:rPr>
      </w:pP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152261" w14:paraId="3DADF274" w14:textId="77777777" w:rsidTr="005E04FA">
        <w:tc>
          <w:tcPr>
            <w:tcW w:w="14863"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735E37" w14:paraId="3B23D777" w14:textId="77777777" w:rsidTr="005E04FA">
        <w:tc>
          <w:tcPr>
            <w:tcW w:w="198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700"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2520"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663" w:type="dxa"/>
            <w:gridSpan w:val="13"/>
            <w:vAlign w:val="center"/>
          </w:tcPr>
          <w:p w14:paraId="4355517C" w14:textId="0FBC9A51"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2023</w:t>
            </w:r>
            <w:r w:rsidRPr="00152261">
              <w:rPr>
                <w:rFonts w:ascii="Sylfaen" w:hAnsi="Sylfaen"/>
                <w:sz w:val="18"/>
                <w:lang w:val="es-ES"/>
              </w:rPr>
              <w:t>թ-ին` ըստ ամիսների, այդ թվում**</w:t>
            </w:r>
          </w:p>
        </w:tc>
      </w:tr>
      <w:tr w:rsidR="00071D1C" w:rsidRPr="00152261" w14:paraId="4EA8CAC4" w14:textId="77777777" w:rsidTr="005E04FA">
        <w:trPr>
          <w:trHeight w:val="1538"/>
        </w:trPr>
        <w:tc>
          <w:tcPr>
            <w:tcW w:w="1980" w:type="dxa"/>
          </w:tcPr>
          <w:p w14:paraId="690DCCC4" w14:textId="77777777" w:rsidR="00071D1C" w:rsidRPr="00152261" w:rsidRDefault="00071D1C" w:rsidP="00EF3662">
            <w:pPr>
              <w:jc w:val="center"/>
              <w:rPr>
                <w:rFonts w:ascii="Sylfaen" w:hAnsi="Sylfaen"/>
                <w:sz w:val="20"/>
                <w:lang w:val="es-ES"/>
              </w:rPr>
            </w:pPr>
          </w:p>
        </w:tc>
        <w:tc>
          <w:tcPr>
            <w:tcW w:w="2700" w:type="dxa"/>
          </w:tcPr>
          <w:p w14:paraId="5175618E" w14:textId="77777777" w:rsidR="00071D1C" w:rsidRPr="00152261" w:rsidRDefault="00071D1C" w:rsidP="00EF3662">
            <w:pPr>
              <w:jc w:val="center"/>
              <w:rPr>
                <w:rFonts w:ascii="Sylfaen" w:hAnsi="Sylfaen"/>
                <w:sz w:val="20"/>
                <w:lang w:val="es-ES"/>
              </w:rPr>
            </w:pPr>
          </w:p>
        </w:tc>
        <w:tc>
          <w:tcPr>
            <w:tcW w:w="2520" w:type="dxa"/>
          </w:tcPr>
          <w:p w14:paraId="1F2C6313" w14:textId="77777777" w:rsidR="00071D1C" w:rsidRPr="00152261"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4"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4"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4"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4"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4"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4"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10515C" w:rsidRPr="00152261" w14:paraId="140D6FE5" w14:textId="77777777" w:rsidTr="00DD543F">
        <w:trPr>
          <w:trHeight w:val="195"/>
        </w:trPr>
        <w:tc>
          <w:tcPr>
            <w:tcW w:w="1980" w:type="dxa"/>
            <w:shd w:val="clear" w:color="auto" w:fill="auto"/>
            <w:vAlign w:val="center"/>
          </w:tcPr>
          <w:p w14:paraId="3C77A349" w14:textId="4526CCAA" w:rsidR="0010515C" w:rsidRPr="00152261" w:rsidRDefault="0010515C" w:rsidP="0010515C">
            <w:pPr>
              <w:jc w:val="center"/>
              <w:rPr>
                <w:rFonts w:ascii="Sylfaen" w:hAnsi="Sylfaen"/>
                <w:sz w:val="20"/>
                <w:lang w:val="es-ES"/>
              </w:rPr>
            </w:pPr>
            <w:r w:rsidRPr="00B4358A">
              <w:rPr>
                <w:rFonts w:ascii="GHEA Grapalat" w:hAnsi="GHEA Grapalat" w:cs="Sylfaen"/>
                <w:b/>
                <w:sz w:val="16"/>
                <w:szCs w:val="16"/>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4CE14D57" w:rsidR="0010515C" w:rsidRPr="00152261" w:rsidRDefault="0010515C" w:rsidP="0010515C">
            <w:pPr>
              <w:jc w:val="center"/>
              <w:rPr>
                <w:rFonts w:ascii="Sylfaen" w:hAnsi="Sylfaen"/>
                <w:sz w:val="20"/>
                <w:lang w:val="es-ES"/>
              </w:rPr>
            </w:pPr>
            <w:r>
              <w:rPr>
                <w:rFonts w:ascii="Sylfaen" w:hAnsi="Sylfaen" w:cs="Calibri"/>
                <w:color w:val="000000"/>
                <w:sz w:val="18"/>
                <w:szCs w:val="18"/>
              </w:rPr>
              <w:t>24451140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706BD94A" w:rsidR="0010515C" w:rsidRPr="00152261" w:rsidRDefault="0010515C" w:rsidP="0010515C">
            <w:pPr>
              <w:jc w:val="center"/>
              <w:rPr>
                <w:rFonts w:ascii="Sylfaen" w:hAnsi="Sylfaen"/>
                <w:sz w:val="20"/>
                <w:lang w:val="es-ES"/>
              </w:rPr>
            </w:pPr>
            <w:r>
              <w:rPr>
                <w:rFonts w:ascii="Sylfaen" w:hAnsi="Sylfaen" w:cs="Calibri"/>
                <w:color w:val="000000"/>
                <w:sz w:val="20"/>
                <w:szCs w:val="20"/>
              </w:rPr>
              <w:t xml:space="preserve">Ախտահանիչ անիոսփրեյ 1 լիտր տարայով  </w:t>
            </w:r>
          </w:p>
        </w:tc>
        <w:tc>
          <w:tcPr>
            <w:tcW w:w="474" w:type="dxa"/>
            <w:vAlign w:val="center"/>
          </w:tcPr>
          <w:p w14:paraId="765D51E5" w14:textId="00ADBF7A" w:rsidR="0010515C" w:rsidRPr="009B232E" w:rsidRDefault="0010515C" w:rsidP="0010515C">
            <w:pPr>
              <w:jc w:val="center"/>
              <w:rPr>
                <w:rFonts w:ascii="Sylfaen" w:hAnsi="Sylfaen"/>
                <w:sz w:val="18"/>
                <w:szCs w:val="18"/>
                <w:lang w:val="pt-BR"/>
              </w:rPr>
            </w:pPr>
          </w:p>
        </w:tc>
        <w:tc>
          <w:tcPr>
            <w:tcW w:w="474" w:type="dxa"/>
            <w:vAlign w:val="center"/>
          </w:tcPr>
          <w:p w14:paraId="13D52C0D" w14:textId="24975AAD" w:rsidR="0010515C" w:rsidRPr="009B232E" w:rsidRDefault="0010515C" w:rsidP="0010515C">
            <w:pPr>
              <w:jc w:val="center"/>
              <w:rPr>
                <w:rFonts w:ascii="Sylfaen" w:hAnsi="Sylfaen"/>
                <w:sz w:val="18"/>
                <w:szCs w:val="18"/>
                <w:lang w:val="pt-BR"/>
              </w:rPr>
            </w:pPr>
          </w:p>
        </w:tc>
        <w:tc>
          <w:tcPr>
            <w:tcW w:w="474" w:type="dxa"/>
            <w:vAlign w:val="center"/>
          </w:tcPr>
          <w:p w14:paraId="445CF57D" w14:textId="5D7E70E5" w:rsidR="0010515C" w:rsidRPr="009B232E" w:rsidRDefault="0010515C" w:rsidP="0010515C">
            <w:pPr>
              <w:jc w:val="center"/>
              <w:rPr>
                <w:rFonts w:ascii="Sylfaen" w:hAnsi="Sylfaen" w:cs="Arial"/>
                <w:sz w:val="18"/>
                <w:szCs w:val="18"/>
                <w:lang w:val="pt-BR"/>
              </w:rPr>
            </w:pPr>
          </w:p>
        </w:tc>
        <w:tc>
          <w:tcPr>
            <w:tcW w:w="474" w:type="dxa"/>
            <w:vAlign w:val="center"/>
          </w:tcPr>
          <w:p w14:paraId="7FF3CD51" w14:textId="56BDE28F" w:rsidR="0010515C" w:rsidRPr="009B232E" w:rsidRDefault="0010515C" w:rsidP="0010515C">
            <w:pPr>
              <w:jc w:val="center"/>
              <w:rPr>
                <w:rFonts w:ascii="Sylfaen" w:hAnsi="Sylfaen" w:cs="Arial"/>
                <w:sz w:val="18"/>
                <w:szCs w:val="18"/>
                <w:lang w:val="pt-BR"/>
              </w:rPr>
            </w:pPr>
          </w:p>
        </w:tc>
        <w:tc>
          <w:tcPr>
            <w:tcW w:w="474" w:type="dxa"/>
            <w:vAlign w:val="center"/>
          </w:tcPr>
          <w:p w14:paraId="70C3E01D" w14:textId="4DA9768B" w:rsidR="0010515C" w:rsidRPr="009B232E" w:rsidRDefault="0010515C" w:rsidP="0010515C">
            <w:pPr>
              <w:jc w:val="center"/>
              <w:rPr>
                <w:rFonts w:ascii="Sylfaen" w:hAnsi="Sylfaen" w:cs="Arial"/>
                <w:sz w:val="18"/>
                <w:szCs w:val="18"/>
                <w:lang w:val="pt-BR"/>
              </w:rPr>
            </w:pPr>
          </w:p>
        </w:tc>
        <w:tc>
          <w:tcPr>
            <w:tcW w:w="474" w:type="dxa"/>
            <w:vAlign w:val="center"/>
          </w:tcPr>
          <w:p w14:paraId="54EAC0F4" w14:textId="306CE552" w:rsidR="0010515C" w:rsidRPr="009B232E" w:rsidRDefault="0010515C" w:rsidP="0010515C">
            <w:pPr>
              <w:jc w:val="center"/>
              <w:rPr>
                <w:rFonts w:ascii="Sylfaen" w:hAnsi="Sylfaen" w:cs="Arial"/>
                <w:sz w:val="18"/>
                <w:szCs w:val="18"/>
                <w:lang w:val="pt-BR"/>
              </w:rPr>
            </w:pPr>
          </w:p>
        </w:tc>
        <w:tc>
          <w:tcPr>
            <w:tcW w:w="474" w:type="dxa"/>
            <w:vAlign w:val="center"/>
          </w:tcPr>
          <w:p w14:paraId="485B937D" w14:textId="554493AB" w:rsidR="0010515C" w:rsidRPr="009B232E" w:rsidRDefault="0010515C" w:rsidP="0010515C">
            <w:pPr>
              <w:jc w:val="center"/>
              <w:rPr>
                <w:rFonts w:ascii="Sylfaen" w:hAnsi="Sylfaen" w:cs="Arial"/>
                <w:sz w:val="18"/>
                <w:szCs w:val="18"/>
                <w:lang w:val="pt-BR"/>
              </w:rPr>
            </w:pPr>
          </w:p>
        </w:tc>
        <w:tc>
          <w:tcPr>
            <w:tcW w:w="474" w:type="dxa"/>
            <w:vAlign w:val="center"/>
          </w:tcPr>
          <w:p w14:paraId="19B77F4E" w14:textId="621253BD" w:rsidR="0010515C" w:rsidRPr="009530BA" w:rsidRDefault="0010515C" w:rsidP="0010515C">
            <w:pPr>
              <w:jc w:val="center"/>
              <w:rPr>
                <w:rFonts w:ascii="Sylfaen" w:hAnsi="Sylfaen" w:cs="Arial"/>
                <w:sz w:val="18"/>
                <w:szCs w:val="18"/>
                <w:lang w:val="es-ES"/>
              </w:rPr>
            </w:pPr>
          </w:p>
        </w:tc>
        <w:tc>
          <w:tcPr>
            <w:tcW w:w="474" w:type="dxa"/>
            <w:vAlign w:val="center"/>
          </w:tcPr>
          <w:p w14:paraId="3BDA1587" w14:textId="565CAB0A" w:rsidR="0010515C" w:rsidRPr="00735E37" w:rsidRDefault="0010515C" w:rsidP="0010515C">
            <w:pPr>
              <w:jc w:val="center"/>
              <w:rPr>
                <w:rFonts w:ascii="Sylfaen" w:hAnsi="Sylfaen" w:cs="Arial"/>
                <w:sz w:val="18"/>
                <w:szCs w:val="18"/>
                <w:lang w:val="es-ES"/>
              </w:rPr>
            </w:pPr>
          </w:p>
        </w:tc>
        <w:tc>
          <w:tcPr>
            <w:tcW w:w="474" w:type="dxa"/>
            <w:vAlign w:val="center"/>
          </w:tcPr>
          <w:p w14:paraId="41814414" w14:textId="0239D751" w:rsidR="0010515C" w:rsidRPr="00C721E6"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4A9421FF" w14:textId="0005EF95" w:rsidR="0010515C" w:rsidRPr="00C721E6"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A48623A" w14:textId="4D6EC5FB" w:rsidR="0010515C" w:rsidRPr="009B232E" w:rsidRDefault="0010515C" w:rsidP="0010515C">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963" w:type="dxa"/>
            <w:vAlign w:val="center"/>
          </w:tcPr>
          <w:p w14:paraId="08F75891" w14:textId="06C49362" w:rsidR="0010515C" w:rsidRPr="009B232E" w:rsidRDefault="0010515C" w:rsidP="0010515C">
            <w:pPr>
              <w:jc w:val="center"/>
              <w:rPr>
                <w:rFonts w:ascii="Sylfaen" w:hAnsi="Sylfaen"/>
                <w:b/>
                <w:sz w:val="18"/>
                <w:szCs w:val="18"/>
                <w:lang w:val="pt-BR"/>
              </w:rPr>
            </w:pPr>
            <w:r w:rsidRPr="009B232E">
              <w:rPr>
                <w:rFonts w:ascii="Sylfaen" w:hAnsi="Sylfaen"/>
                <w:b/>
                <w:sz w:val="18"/>
                <w:szCs w:val="18"/>
                <w:u w:val="single"/>
                <w:lang w:val="hy-AM"/>
              </w:rPr>
              <w:t>100</w:t>
            </w:r>
          </w:p>
        </w:tc>
      </w:tr>
      <w:tr w:rsidR="0010515C" w:rsidRPr="00152261" w14:paraId="4D8980F2" w14:textId="77777777" w:rsidTr="00DD543F">
        <w:trPr>
          <w:trHeight w:val="195"/>
        </w:trPr>
        <w:tc>
          <w:tcPr>
            <w:tcW w:w="1980" w:type="dxa"/>
            <w:tcBorders>
              <w:bottom w:val="single" w:sz="8" w:space="0" w:color="auto"/>
            </w:tcBorders>
            <w:shd w:val="clear" w:color="auto" w:fill="auto"/>
            <w:vAlign w:val="center"/>
          </w:tcPr>
          <w:p w14:paraId="1B757F99" w14:textId="51F74FE9" w:rsidR="0010515C" w:rsidRPr="007E284C" w:rsidRDefault="0010515C" w:rsidP="0010515C">
            <w:pPr>
              <w:jc w:val="center"/>
              <w:rPr>
                <w:rFonts w:ascii="Sylfaen" w:hAnsi="Sylfaen"/>
                <w:lang w:val="hy-AM"/>
              </w:rPr>
            </w:pPr>
            <w:r w:rsidRPr="00B4358A">
              <w:rPr>
                <w:rFonts w:ascii="GHEA Grapalat" w:hAnsi="GHEA Grapalat" w:cs="Sylfaen"/>
                <w:b/>
                <w:sz w:val="16"/>
                <w:szCs w:val="16"/>
              </w:rPr>
              <w:t>2</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05ACDC6A" w14:textId="741D2133" w:rsidR="0010515C" w:rsidRDefault="0010515C" w:rsidP="0010515C">
            <w:pPr>
              <w:jc w:val="center"/>
              <w:rPr>
                <w:rFonts w:ascii="Sylfaen" w:hAnsi="Sylfaen" w:cs="Calibri"/>
                <w:sz w:val="22"/>
                <w:szCs w:val="22"/>
              </w:rPr>
            </w:pPr>
            <w:r>
              <w:rPr>
                <w:rFonts w:ascii="Sylfaen" w:hAnsi="Sylfaen" w:cs="Calibri"/>
                <w:sz w:val="18"/>
                <w:szCs w:val="18"/>
              </w:rPr>
              <w:t>33210000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53907B17" w14:textId="4AB2B1E8"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 xml:space="preserve">Գլիկոլիզացված հեմոգլոբին /HBA1C/ </w:t>
            </w:r>
          </w:p>
        </w:tc>
        <w:tc>
          <w:tcPr>
            <w:tcW w:w="474" w:type="dxa"/>
            <w:vAlign w:val="center"/>
          </w:tcPr>
          <w:p w14:paraId="68CEFE1D" w14:textId="77777777" w:rsidR="0010515C" w:rsidRPr="009B232E" w:rsidRDefault="0010515C" w:rsidP="0010515C">
            <w:pPr>
              <w:jc w:val="center"/>
              <w:rPr>
                <w:rFonts w:ascii="Sylfaen" w:hAnsi="Sylfaen"/>
                <w:sz w:val="18"/>
                <w:szCs w:val="18"/>
                <w:lang w:val="pt-BR"/>
              </w:rPr>
            </w:pPr>
          </w:p>
        </w:tc>
        <w:tc>
          <w:tcPr>
            <w:tcW w:w="474" w:type="dxa"/>
            <w:vAlign w:val="center"/>
          </w:tcPr>
          <w:p w14:paraId="67F799CA" w14:textId="77777777" w:rsidR="0010515C" w:rsidRPr="009B232E" w:rsidRDefault="0010515C" w:rsidP="0010515C">
            <w:pPr>
              <w:jc w:val="center"/>
              <w:rPr>
                <w:rFonts w:ascii="Sylfaen" w:hAnsi="Sylfaen"/>
                <w:sz w:val="18"/>
                <w:szCs w:val="18"/>
                <w:lang w:val="pt-BR"/>
              </w:rPr>
            </w:pPr>
          </w:p>
        </w:tc>
        <w:tc>
          <w:tcPr>
            <w:tcW w:w="474" w:type="dxa"/>
            <w:vAlign w:val="center"/>
          </w:tcPr>
          <w:p w14:paraId="20D3D2DF"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94D6B7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A214FE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B036BC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D4B35E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95F624A"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1B4A9165" w14:textId="3C1A7B8B" w:rsidR="0010515C" w:rsidRPr="009B232E" w:rsidRDefault="0010515C" w:rsidP="0010515C">
            <w:pPr>
              <w:jc w:val="center"/>
              <w:rPr>
                <w:rFonts w:ascii="Sylfaen" w:hAnsi="Sylfaen" w:cs="Arial"/>
                <w:sz w:val="18"/>
                <w:szCs w:val="18"/>
                <w:lang w:val="pt-BR"/>
              </w:rPr>
            </w:pPr>
          </w:p>
        </w:tc>
        <w:tc>
          <w:tcPr>
            <w:tcW w:w="474" w:type="dxa"/>
            <w:vAlign w:val="center"/>
          </w:tcPr>
          <w:p w14:paraId="16B8815F" w14:textId="45180990" w:rsidR="0010515C" w:rsidRPr="009B232E" w:rsidRDefault="0010515C" w:rsidP="0010515C">
            <w:pPr>
              <w:jc w:val="center"/>
              <w:rPr>
                <w:rFonts w:ascii="Sylfaen" w:hAnsi="Sylfaen" w:cs="Arial"/>
                <w:sz w:val="18"/>
                <w:szCs w:val="18"/>
                <w:lang w:val="pt-BR"/>
              </w:rPr>
            </w:pPr>
            <w:r>
              <w:rPr>
                <w:rFonts w:ascii="Sylfaen" w:hAnsi="Sylfaen" w:cs="Arial"/>
                <w:sz w:val="18"/>
                <w:szCs w:val="18"/>
                <w:lang w:val="ru-RU"/>
              </w:rPr>
              <w:t>60</w:t>
            </w:r>
          </w:p>
        </w:tc>
        <w:tc>
          <w:tcPr>
            <w:tcW w:w="474" w:type="dxa"/>
            <w:vAlign w:val="center"/>
          </w:tcPr>
          <w:p w14:paraId="3F47DD66" w14:textId="4633AEF5" w:rsidR="0010515C" w:rsidRPr="009B232E" w:rsidRDefault="0010515C" w:rsidP="0010515C">
            <w:pPr>
              <w:jc w:val="center"/>
              <w:rPr>
                <w:rFonts w:ascii="Sylfaen" w:hAnsi="Sylfaen" w:cs="Arial"/>
                <w:sz w:val="18"/>
                <w:szCs w:val="18"/>
                <w:lang w:val="pt-BR"/>
              </w:rPr>
            </w:pPr>
            <w:r>
              <w:rPr>
                <w:rFonts w:ascii="Sylfaen" w:hAnsi="Sylfaen" w:cs="Arial"/>
                <w:sz w:val="18"/>
                <w:szCs w:val="18"/>
                <w:lang w:val="ru-RU"/>
              </w:rPr>
              <w:t>90</w:t>
            </w:r>
          </w:p>
        </w:tc>
        <w:tc>
          <w:tcPr>
            <w:tcW w:w="486" w:type="dxa"/>
            <w:vAlign w:val="center"/>
          </w:tcPr>
          <w:p w14:paraId="43055B43" w14:textId="47CBB815"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3F8ADE93" w14:textId="6D61D79E"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3D1D6AA5" w14:textId="77777777" w:rsidTr="00DD543F">
        <w:trPr>
          <w:trHeight w:val="195"/>
        </w:trPr>
        <w:tc>
          <w:tcPr>
            <w:tcW w:w="1980" w:type="dxa"/>
            <w:tcBorders>
              <w:bottom w:val="single" w:sz="8" w:space="0" w:color="auto"/>
            </w:tcBorders>
            <w:shd w:val="clear" w:color="auto" w:fill="auto"/>
            <w:vAlign w:val="center"/>
          </w:tcPr>
          <w:p w14:paraId="64AE3C48" w14:textId="315E1852" w:rsidR="0010515C" w:rsidRPr="00B4358A" w:rsidRDefault="0010515C" w:rsidP="0010515C">
            <w:pPr>
              <w:jc w:val="center"/>
              <w:rPr>
                <w:rFonts w:ascii="GHEA Grapalat" w:hAnsi="GHEA Grapalat" w:cs="Sylfaen"/>
                <w:b/>
                <w:sz w:val="16"/>
                <w:szCs w:val="16"/>
              </w:rPr>
            </w:pPr>
            <w:r w:rsidRPr="00B4358A">
              <w:rPr>
                <w:rFonts w:ascii="GHEA Grapalat" w:hAnsi="GHEA Grapalat" w:cs="Sylfaen"/>
                <w:b/>
                <w:sz w:val="16"/>
                <w:szCs w:val="16"/>
                <w:lang w:val="hy-AM"/>
              </w:rPr>
              <w:t>3</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0B4B80C8" w14:textId="4D8DC9A3" w:rsidR="0010515C" w:rsidRDefault="0010515C" w:rsidP="0010515C">
            <w:pPr>
              <w:jc w:val="center"/>
              <w:rPr>
                <w:rFonts w:ascii="Sylfaen" w:hAnsi="Sylfaen" w:cs="Calibri"/>
                <w:sz w:val="18"/>
                <w:szCs w:val="18"/>
              </w:rPr>
            </w:pPr>
            <w:r>
              <w:rPr>
                <w:rFonts w:ascii="Sylfaen" w:hAnsi="Sylfaen" w:cs="Calibri"/>
                <w:sz w:val="18"/>
                <w:szCs w:val="18"/>
              </w:rPr>
              <w:t>33210000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6A983E56" w14:textId="0C5F5549" w:rsidR="0010515C" w:rsidRDefault="0010515C" w:rsidP="0010515C">
            <w:pPr>
              <w:jc w:val="center"/>
              <w:rPr>
                <w:rFonts w:ascii="Sylfaen" w:hAnsi="Sylfaen" w:cs="Calibri"/>
                <w:color w:val="000000"/>
                <w:sz w:val="18"/>
                <w:szCs w:val="18"/>
              </w:rPr>
            </w:pPr>
            <w:r>
              <w:rPr>
                <w:rFonts w:ascii="Sylfaen" w:hAnsi="Sylfaen" w:cs="Calibri"/>
                <w:color w:val="000000"/>
                <w:sz w:val="20"/>
                <w:szCs w:val="20"/>
              </w:rPr>
              <w:t>ՊՍԱ /ՊՍԱ/ պրոստատ սպեցիֆիկ հակագենի որոշման թեսթ /25թեստ/</w:t>
            </w:r>
          </w:p>
        </w:tc>
        <w:tc>
          <w:tcPr>
            <w:tcW w:w="474" w:type="dxa"/>
            <w:vAlign w:val="center"/>
          </w:tcPr>
          <w:p w14:paraId="6D9C6698" w14:textId="77777777" w:rsidR="0010515C" w:rsidRPr="009B232E" w:rsidRDefault="0010515C" w:rsidP="0010515C">
            <w:pPr>
              <w:jc w:val="center"/>
              <w:rPr>
                <w:rFonts w:ascii="Sylfaen" w:hAnsi="Sylfaen"/>
                <w:sz w:val="18"/>
                <w:szCs w:val="18"/>
                <w:lang w:val="pt-BR"/>
              </w:rPr>
            </w:pPr>
          </w:p>
        </w:tc>
        <w:tc>
          <w:tcPr>
            <w:tcW w:w="474" w:type="dxa"/>
            <w:vAlign w:val="center"/>
          </w:tcPr>
          <w:p w14:paraId="2418D101" w14:textId="77777777" w:rsidR="0010515C" w:rsidRPr="009B232E" w:rsidRDefault="0010515C" w:rsidP="0010515C">
            <w:pPr>
              <w:jc w:val="center"/>
              <w:rPr>
                <w:rFonts w:ascii="Sylfaen" w:hAnsi="Sylfaen"/>
                <w:sz w:val="18"/>
                <w:szCs w:val="18"/>
                <w:lang w:val="pt-BR"/>
              </w:rPr>
            </w:pPr>
          </w:p>
        </w:tc>
        <w:tc>
          <w:tcPr>
            <w:tcW w:w="474" w:type="dxa"/>
            <w:vAlign w:val="center"/>
          </w:tcPr>
          <w:p w14:paraId="6716C98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03E731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6D34AC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2E75D2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0EE4E61"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141C092" w14:textId="77777777" w:rsidR="0010515C" w:rsidRPr="0010515C" w:rsidRDefault="0010515C" w:rsidP="0010515C">
            <w:pPr>
              <w:jc w:val="center"/>
              <w:rPr>
                <w:rFonts w:ascii="Sylfaen" w:hAnsi="Sylfaen" w:cs="Arial"/>
                <w:sz w:val="18"/>
                <w:szCs w:val="18"/>
              </w:rPr>
            </w:pPr>
          </w:p>
        </w:tc>
        <w:tc>
          <w:tcPr>
            <w:tcW w:w="474" w:type="dxa"/>
            <w:vAlign w:val="center"/>
          </w:tcPr>
          <w:p w14:paraId="32857902" w14:textId="77777777" w:rsidR="0010515C" w:rsidRPr="0010515C" w:rsidRDefault="0010515C" w:rsidP="0010515C">
            <w:pPr>
              <w:jc w:val="center"/>
              <w:rPr>
                <w:rFonts w:ascii="Sylfaen" w:hAnsi="Sylfaen" w:cs="Arial"/>
                <w:sz w:val="18"/>
                <w:szCs w:val="18"/>
              </w:rPr>
            </w:pPr>
          </w:p>
        </w:tc>
        <w:tc>
          <w:tcPr>
            <w:tcW w:w="474" w:type="dxa"/>
            <w:vAlign w:val="center"/>
          </w:tcPr>
          <w:p w14:paraId="457FFEA5" w14:textId="23659AC6"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5A58CD44" w14:textId="0BEF56CE"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BC794EE" w14:textId="77E1CB23"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52A91F2A" w14:textId="2C3B07A9"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45E36D59" w14:textId="77777777" w:rsidTr="00DD543F">
        <w:trPr>
          <w:trHeight w:val="195"/>
        </w:trPr>
        <w:tc>
          <w:tcPr>
            <w:tcW w:w="1980" w:type="dxa"/>
            <w:tcBorders>
              <w:bottom w:val="single" w:sz="8" w:space="0" w:color="auto"/>
            </w:tcBorders>
            <w:shd w:val="clear" w:color="auto" w:fill="auto"/>
            <w:vAlign w:val="center"/>
          </w:tcPr>
          <w:p w14:paraId="22C73100" w14:textId="7953B3C5"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4</w:t>
            </w:r>
          </w:p>
        </w:tc>
        <w:tc>
          <w:tcPr>
            <w:tcW w:w="2700" w:type="dxa"/>
            <w:tcBorders>
              <w:top w:val="nil"/>
              <w:left w:val="single" w:sz="4" w:space="0" w:color="auto"/>
              <w:bottom w:val="single" w:sz="4" w:space="0" w:color="auto"/>
              <w:right w:val="single" w:sz="4" w:space="0" w:color="auto"/>
            </w:tcBorders>
            <w:shd w:val="clear" w:color="auto" w:fill="auto"/>
            <w:vAlign w:val="center"/>
          </w:tcPr>
          <w:p w14:paraId="4EAF93CF" w14:textId="63A3BA09" w:rsidR="0010515C" w:rsidRDefault="0010515C" w:rsidP="0010515C">
            <w:pPr>
              <w:jc w:val="center"/>
              <w:rPr>
                <w:rFonts w:ascii="Sylfaen" w:hAnsi="Sylfaen" w:cs="Calibri"/>
                <w:sz w:val="18"/>
                <w:szCs w:val="18"/>
              </w:rPr>
            </w:pPr>
            <w:r>
              <w:rPr>
                <w:rFonts w:ascii="Sylfaen" w:hAnsi="Sylfaen" w:cs="Calibri"/>
                <w:sz w:val="18"/>
                <w:szCs w:val="18"/>
              </w:rPr>
              <w:t>24451141</w:t>
            </w:r>
          </w:p>
        </w:tc>
        <w:tc>
          <w:tcPr>
            <w:tcW w:w="2520" w:type="dxa"/>
            <w:tcBorders>
              <w:top w:val="nil"/>
              <w:left w:val="single" w:sz="4" w:space="0" w:color="auto"/>
              <w:bottom w:val="single" w:sz="4" w:space="0" w:color="auto"/>
              <w:right w:val="single" w:sz="4" w:space="0" w:color="auto"/>
            </w:tcBorders>
            <w:shd w:val="clear" w:color="auto" w:fill="auto"/>
            <w:vAlign w:val="center"/>
          </w:tcPr>
          <w:p w14:paraId="40C638A0" w14:textId="710302CB" w:rsidR="0010515C" w:rsidRDefault="0010515C" w:rsidP="0010515C">
            <w:pPr>
              <w:jc w:val="center"/>
              <w:rPr>
                <w:rFonts w:ascii="Sylfaen" w:hAnsi="Sylfaen" w:cs="Calibri"/>
                <w:color w:val="000000"/>
                <w:sz w:val="18"/>
                <w:szCs w:val="18"/>
              </w:rPr>
            </w:pPr>
            <w:r>
              <w:rPr>
                <w:rFonts w:ascii="Sylfaen" w:hAnsi="Sylfaen" w:cs="Calibri"/>
                <w:color w:val="000000"/>
                <w:sz w:val="20"/>
                <w:szCs w:val="20"/>
              </w:rPr>
              <w:t>Ախտորոշիչ նյութ Combur UR-10-UX Roche Diagnostics</w:t>
            </w:r>
          </w:p>
        </w:tc>
        <w:tc>
          <w:tcPr>
            <w:tcW w:w="474" w:type="dxa"/>
            <w:vAlign w:val="center"/>
          </w:tcPr>
          <w:p w14:paraId="0F773675" w14:textId="77777777" w:rsidR="0010515C" w:rsidRPr="009B232E" w:rsidRDefault="0010515C" w:rsidP="0010515C">
            <w:pPr>
              <w:jc w:val="center"/>
              <w:rPr>
                <w:rFonts w:ascii="Sylfaen" w:hAnsi="Sylfaen"/>
                <w:sz w:val="18"/>
                <w:szCs w:val="18"/>
                <w:lang w:val="pt-BR"/>
              </w:rPr>
            </w:pPr>
          </w:p>
        </w:tc>
        <w:tc>
          <w:tcPr>
            <w:tcW w:w="474" w:type="dxa"/>
            <w:vAlign w:val="center"/>
          </w:tcPr>
          <w:p w14:paraId="6B70E24B" w14:textId="77777777" w:rsidR="0010515C" w:rsidRPr="009B232E" w:rsidRDefault="0010515C" w:rsidP="0010515C">
            <w:pPr>
              <w:jc w:val="center"/>
              <w:rPr>
                <w:rFonts w:ascii="Sylfaen" w:hAnsi="Sylfaen"/>
                <w:sz w:val="18"/>
                <w:szCs w:val="18"/>
                <w:lang w:val="pt-BR"/>
              </w:rPr>
            </w:pPr>
          </w:p>
        </w:tc>
        <w:tc>
          <w:tcPr>
            <w:tcW w:w="474" w:type="dxa"/>
            <w:vAlign w:val="center"/>
          </w:tcPr>
          <w:p w14:paraId="64A6558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C2AEBE3"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5A83BE1"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20E0D77"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027694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2FE4A25" w14:textId="77777777" w:rsidR="0010515C" w:rsidRPr="0010515C" w:rsidRDefault="0010515C" w:rsidP="0010515C">
            <w:pPr>
              <w:jc w:val="center"/>
              <w:rPr>
                <w:rFonts w:ascii="Sylfaen" w:hAnsi="Sylfaen" w:cs="Arial"/>
                <w:sz w:val="18"/>
                <w:szCs w:val="18"/>
              </w:rPr>
            </w:pPr>
          </w:p>
        </w:tc>
        <w:tc>
          <w:tcPr>
            <w:tcW w:w="474" w:type="dxa"/>
            <w:vAlign w:val="center"/>
          </w:tcPr>
          <w:p w14:paraId="706F2B42" w14:textId="77777777" w:rsidR="0010515C" w:rsidRPr="0010515C" w:rsidRDefault="0010515C" w:rsidP="0010515C">
            <w:pPr>
              <w:jc w:val="center"/>
              <w:rPr>
                <w:rFonts w:ascii="Sylfaen" w:hAnsi="Sylfaen" w:cs="Arial"/>
                <w:sz w:val="18"/>
                <w:szCs w:val="18"/>
              </w:rPr>
            </w:pPr>
          </w:p>
        </w:tc>
        <w:tc>
          <w:tcPr>
            <w:tcW w:w="474" w:type="dxa"/>
            <w:vAlign w:val="center"/>
          </w:tcPr>
          <w:p w14:paraId="73DB6591" w14:textId="6FA1A14E"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42D46D87" w14:textId="26B60F0B"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6A7AA5A3" w14:textId="316BED71"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7E3156FF" w14:textId="1480D6BA"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652DEFEE" w14:textId="77777777" w:rsidTr="00DD543F">
        <w:trPr>
          <w:trHeight w:val="195"/>
        </w:trPr>
        <w:tc>
          <w:tcPr>
            <w:tcW w:w="1980" w:type="dxa"/>
            <w:tcBorders>
              <w:bottom w:val="single" w:sz="8" w:space="0" w:color="auto"/>
            </w:tcBorders>
            <w:shd w:val="clear" w:color="auto" w:fill="auto"/>
            <w:vAlign w:val="center"/>
          </w:tcPr>
          <w:p w14:paraId="736B14A4" w14:textId="5A54339E"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5</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6E03C485" w14:textId="06C624B9" w:rsidR="0010515C" w:rsidRDefault="0010515C" w:rsidP="0010515C">
            <w:pPr>
              <w:jc w:val="center"/>
              <w:rPr>
                <w:rFonts w:ascii="Sylfaen" w:hAnsi="Sylfaen" w:cs="Calibri"/>
                <w:sz w:val="18"/>
                <w:szCs w:val="18"/>
              </w:rPr>
            </w:pPr>
            <w:r>
              <w:rPr>
                <w:rFonts w:ascii="Sylfaen" w:hAnsi="Sylfaen" w:cs="Calibri"/>
                <w:color w:val="000000"/>
                <w:sz w:val="18"/>
                <w:szCs w:val="18"/>
              </w:rPr>
              <w:t>33211240</w:t>
            </w:r>
          </w:p>
        </w:tc>
        <w:tc>
          <w:tcPr>
            <w:tcW w:w="2520" w:type="dxa"/>
            <w:tcBorders>
              <w:top w:val="nil"/>
              <w:left w:val="single" w:sz="4" w:space="0" w:color="auto"/>
              <w:bottom w:val="single" w:sz="4" w:space="0" w:color="auto"/>
              <w:right w:val="single" w:sz="4" w:space="0" w:color="auto"/>
            </w:tcBorders>
            <w:shd w:val="clear" w:color="auto" w:fill="auto"/>
            <w:vAlign w:val="center"/>
          </w:tcPr>
          <w:p w14:paraId="219726B8" w14:textId="6F7D45D0" w:rsidR="0010515C" w:rsidRDefault="0010515C" w:rsidP="0010515C">
            <w:pPr>
              <w:jc w:val="center"/>
              <w:rPr>
                <w:rFonts w:ascii="Sylfaen" w:hAnsi="Sylfaen" w:cs="Calibri"/>
                <w:color w:val="000000"/>
                <w:sz w:val="18"/>
                <w:szCs w:val="18"/>
              </w:rPr>
            </w:pPr>
            <w:r>
              <w:rPr>
                <w:rFonts w:ascii="Sylfaen" w:hAnsi="Sylfaen" w:cs="Calibri"/>
                <w:color w:val="000000"/>
                <w:sz w:val="20"/>
                <w:szCs w:val="20"/>
              </w:rPr>
              <w:t>Ռևմոֆակտոր</w:t>
            </w:r>
          </w:p>
        </w:tc>
        <w:tc>
          <w:tcPr>
            <w:tcW w:w="474" w:type="dxa"/>
            <w:vAlign w:val="center"/>
          </w:tcPr>
          <w:p w14:paraId="3EB512D2" w14:textId="77777777" w:rsidR="0010515C" w:rsidRPr="009B232E" w:rsidRDefault="0010515C" w:rsidP="0010515C">
            <w:pPr>
              <w:jc w:val="center"/>
              <w:rPr>
                <w:rFonts w:ascii="Sylfaen" w:hAnsi="Sylfaen"/>
                <w:sz w:val="18"/>
                <w:szCs w:val="18"/>
                <w:lang w:val="pt-BR"/>
              </w:rPr>
            </w:pPr>
          </w:p>
        </w:tc>
        <w:tc>
          <w:tcPr>
            <w:tcW w:w="474" w:type="dxa"/>
            <w:vAlign w:val="center"/>
          </w:tcPr>
          <w:p w14:paraId="439FE20C" w14:textId="77777777" w:rsidR="0010515C" w:rsidRPr="009B232E" w:rsidRDefault="0010515C" w:rsidP="0010515C">
            <w:pPr>
              <w:jc w:val="center"/>
              <w:rPr>
                <w:rFonts w:ascii="Sylfaen" w:hAnsi="Sylfaen"/>
                <w:sz w:val="18"/>
                <w:szCs w:val="18"/>
                <w:lang w:val="pt-BR"/>
              </w:rPr>
            </w:pPr>
          </w:p>
        </w:tc>
        <w:tc>
          <w:tcPr>
            <w:tcW w:w="474" w:type="dxa"/>
            <w:vAlign w:val="center"/>
          </w:tcPr>
          <w:p w14:paraId="67AFC571"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D366D2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C061044"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FAAC2C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4FFA12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DD6A3AB"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3E51C80A" w14:textId="77777777" w:rsidR="0010515C" w:rsidRDefault="0010515C" w:rsidP="0010515C">
            <w:pPr>
              <w:jc w:val="center"/>
              <w:rPr>
                <w:rFonts w:ascii="Sylfaen" w:hAnsi="Sylfaen" w:cs="Arial"/>
                <w:sz w:val="18"/>
                <w:szCs w:val="18"/>
                <w:lang w:val="ru-RU"/>
              </w:rPr>
            </w:pPr>
          </w:p>
        </w:tc>
        <w:tc>
          <w:tcPr>
            <w:tcW w:w="474" w:type="dxa"/>
            <w:vAlign w:val="center"/>
          </w:tcPr>
          <w:p w14:paraId="6273F734" w14:textId="2DBA6CC5"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15DF8259" w14:textId="63EB9B2E"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3A985EDC" w14:textId="60AD16D7"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027BDF30" w14:textId="6B521BDB"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470B4AA5" w14:textId="77777777" w:rsidTr="00DD543F">
        <w:trPr>
          <w:trHeight w:val="195"/>
        </w:trPr>
        <w:tc>
          <w:tcPr>
            <w:tcW w:w="1980" w:type="dxa"/>
            <w:tcBorders>
              <w:bottom w:val="single" w:sz="8" w:space="0" w:color="auto"/>
            </w:tcBorders>
            <w:shd w:val="clear" w:color="auto" w:fill="auto"/>
            <w:vAlign w:val="center"/>
          </w:tcPr>
          <w:p w14:paraId="4E7076F6" w14:textId="05E19F9D"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6</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4B909368" w14:textId="2931FEFB" w:rsidR="0010515C" w:rsidRDefault="0010515C" w:rsidP="0010515C">
            <w:pPr>
              <w:jc w:val="center"/>
              <w:rPr>
                <w:rFonts w:ascii="Sylfaen" w:hAnsi="Sylfaen" w:cs="Calibri"/>
                <w:sz w:val="18"/>
                <w:szCs w:val="18"/>
              </w:rPr>
            </w:pPr>
            <w:r>
              <w:rPr>
                <w:rFonts w:ascii="Sylfaen" w:hAnsi="Sylfaen" w:cs="Calibri"/>
                <w:color w:val="000000"/>
                <w:sz w:val="18"/>
                <w:szCs w:val="18"/>
              </w:rPr>
              <w:t>33211250</w:t>
            </w:r>
          </w:p>
        </w:tc>
        <w:tc>
          <w:tcPr>
            <w:tcW w:w="2520" w:type="dxa"/>
            <w:tcBorders>
              <w:top w:val="nil"/>
              <w:left w:val="single" w:sz="4" w:space="0" w:color="auto"/>
              <w:bottom w:val="single" w:sz="4" w:space="0" w:color="auto"/>
              <w:right w:val="single" w:sz="4" w:space="0" w:color="auto"/>
            </w:tcBorders>
            <w:shd w:val="clear" w:color="auto" w:fill="auto"/>
            <w:vAlign w:val="center"/>
          </w:tcPr>
          <w:p w14:paraId="0473E709" w14:textId="387AF2E7" w:rsidR="0010515C" w:rsidRDefault="0010515C" w:rsidP="0010515C">
            <w:pPr>
              <w:jc w:val="center"/>
              <w:rPr>
                <w:rFonts w:ascii="Sylfaen" w:hAnsi="Sylfaen" w:cs="Calibri"/>
                <w:color w:val="000000"/>
                <w:sz w:val="18"/>
                <w:szCs w:val="18"/>
              </w:rPr>
            </w:pPr>
            <w:r>
              <w:rPr>
                <w:rFonts w:ascii="Sylfaen" w:hAnsi="Sylfaen" w:cs="Calibri"/>
                <w:color w:val="000000"/>
                <w:sz w:val="20"/>
                <w:szCs w:val="20"/>
              </w:rPr>
              <w:t>Ց ռեակտիվ-սպիտակուց</w:t>
            </w:r>
          </w:p>
        </w:tc>
        <w:tc>
          <w:tcPr>
            <w:tcW w:w="474" w:type="dxa"/>
            <w:vAlign w:val="center"/>
          </w:tcPr>
          <w:p w14:paraId="6D72E71C" w14:textId="77777777" w:rsidR="0010515C" w:rsidRPr="009B232E" w:rsidRDefault="0010515C" w:rsidP="0010515C">
            <w:pPr>
              <w:jc w:val="center"/>
              <w:rPr>
                <w:rFonts w:ascii="Sylfaen" w:hAnsi="Sylfaen"/>
                <w:sz w:val="18"/>
                <w:szCs w:val="18"/>
                <w:lang w:val="pt-BR"/>
              </w:rPr>
            </w:pPr>
          </w:p>
        </w:tc>
        <w:tc>
          <w:tcPr>
            <w:tcW w:w="474" w:type="dxa"/>
            <w:vAlign w:val="center"/>
          </w:tcPr>
          <w:p w14:paraId="6C1908C4" w14:textId="77777777" w:rsidR="0010515C" w:rsidRPr="009B232E" w:rsidRDefault="0010515C" w:rsidP="0010515C">
            <w:pPr>
              <w:jc w:val="center"/>
              <w:rPr>
                <w:rFonts w:ascii="Sylfaen" w:hAnsi="Sylfaen"/>
                <w:sz w:val="18"/>
                <w:szCs w:val="18"/>
                <w:lang w:val="pt-BR"/>
              </w:rPr>
            </w:pPr>
          </w:p>
        </w:tc>
        <w:tc>
          <w:tcPr>
            <w:tcW w:w="474" w:type="dxa"/>
            <w:vAlign w:val="center"/>
          </w:tcPr>
          <w:p w14:paraId="1772411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538BD6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CC6869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725F97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6E117CF"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45B5384" w14:textId="77777777" w:rsidR="0010515C" w:rsidRPr="009530BA" w:rsidRDefault="0010515C" w:rsidP="0010515C">
            <w:pPr>
              <w:jc w:val="center"/>
              <w:rPr>
                <w:rFonts w:ascii="Sylfaen" w:hAnsi="Sylfaen" w:cs="Arial"/>
                <w:sz w:val="18"/>
                <w:szCs w:val="18"/>
              </w:rPr>
            </w:pPr>
          </w:p>
        </w:tc>
        <w:tc>
          <w:tcPr>
            <w:tcW w:w="474" w:type="dxa"/>
            <w:vAlign w:val="center"/>
          </w:tcPr>
          <w:p w14:paraId="2E9FB769" w14:textId="77777777" w:rsidR="0010515C" w:rsidRPr="009530BA" w:rsidRDefault="0010515C" w:rsidP="0010515C">
            <w:pPr>
              <w:jc w:val="center"/>
              <w:rPr>
                <w:rFonts w:ascii="Sylfaen" w:hAnsi="Sylfaen" w:cs="Arial"/>
                <w:sz w:val="18"/>
                <w:szCs w:val="18"/>
              </w:rPr>
            </w:pPr>
          </w:p>
        </w:tc>
        <w:tc>
          <w:tcPr>
            <w:tcW w:w="474" w:type="dxa"/>
            <w:vAlign w:val="center"/>
          </w:tcPr>
          <w:p w14:paraId="404C036C" w14:textId="48039406"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3F2C1CA1" w14:textId="4C528092"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1A531087" w14:textId="141B4B71"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7FADBBD1" w14:textId="7629DED3"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33913A6E" w14:textId="77777777" w:rsidTr="00DD543F">
        <w:trPr>
          <w:trHeight w:val="195"/>
        </w:trPr>
        <w:tc>
          <w:tcPr>
            <w:tcW w:w="1980" w:type="dxa"/>
            <w:tcBorders>
              <w:bottom w:val="single" w:sz="8" w:space="0" w:color="auto"/>
            </w:tcBorders>
            <w:shd w:val="clear" w:color="auto" w:fill="auto"/>
            <w:vAlign w:val="center"/>
          </w:tcPr>
          <w:p w14:paraId="5E8ED3CC" w14:textId="2FC03E1E"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7</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28602B4D" w14:textId="318786F9" w:rsidR="0010515C" w:rsidRDefault="0010515C" w:rsidP="0010515C">
            <w:pPr>
              <w:jc w:val="center"/>
              <w:rPr>
                <w:rFonts w:ascii="Sylfaen" w:hAnsi="Sylfaen" w:cs="Calibri"/>
                <w:sz w:val="18"/>
                <w:szCs w:val="18"/>
              </w:rPr>
            </w:pPr>
            <w:r>
              <w:rPr>
                <w:rFonts w:ascii="Sylfaen" w:hAnsi="Sylfaen" w:cs="Calibri"/>
                <w:color w:val="000000"/>
                <w:sz w:val="18"/>
                <w:szCs w:val="18"/>
              </w:rPr>
              <w:t>33211110</w:t>
            </w:r>
          </w:p>
        </w:tc>
        <w:tc>
          <w:tcPr>
            <w:tcW w:w="2520" w:type="dxa"/>
            <w:tcBorders>
              <w:top w:val="nil"/>
              <w:left w:val="single" w:sz="4" w:space="0" w:color="auto"/>
              <w:bottom w:val="single" w:sz="4" w:space="0" w:color="auto"/>
              <w:right w:val="single" w:sz="4" w:space="0" w:color="auto"/>
            </w:tcBorders>
            <w:shd w:val="clear" w:color="auto" w:fill="auto"/>
            <w:vAlign w:val="center"/>
          </w:tcPr>
          <w:p w14:paraId="0C69FBEC" w14:textId="55436290"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Մեդիասքրին 100թեստ /10պարամետր/</w:t>
            </w:r>
          </w:p>
        </w:tc>
        <w:tc>
          <w:tcPr>
            <w:tcW w:w="474" w:type="dxa"/>
            <w:vAlign w:val="center"/>
          </w:tcPr>
          <w:p w14:paraId="58F24322" w14:textId="77777777" w:rsidR="0010515C" w:rsidRPr="009B232E" w:rsidRDefault="0010515C" w:rsidP="0010515C">
            <w:pPr>
              <w:jc w:val="center"/>
              <w:rPr>
                <w:rFonts w:ascii="Sylfaen" w:hAnsi="Sylfaen"/>
                <w:sz w:val="18"/>
                <w:szCs w:val="18"/>
                <w:lang w:val="pt-BR"/>
              </w:rPr>
            </w:pPr>
          </w:p>
        </w:tc>
        <w:tc>
          <w:tcPr>
            <w:tcW w:w="474" w:type="dxa"/>
            <w:vAlign w:val="center"/>
          </w:tcPr>
          <w:p w14:paraId="6106443E" w14:textId="77777777" w:rsidR="0010515C" w:rsidRPr="009B232E" w:rsidRDefault="0010515C" w:rsidP="0010515C">
            <w:pPr>
              <w:jc w:val="center"/>
              <w:rPr>
                <w:rFonts w:ascii="Sylfaen" w:hAnsi="Sylfaen"/>
                <w:sz w:val="18"/>
                <w:szCs w:val="18"/>
                <w:lang w:val="pt-BR"/>
              </w:rPr>
            </w:pPr>
          </w:p>
        </w:tc>
        <w:tc>
          <w:tcPr>
            <w:tcW w:w="474" w:type="dxa"/>
            <w:vAlign w:val="center"/>
          </w:tcPr>
          <w:p w14:paraId="4874F702"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A34E49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A31442C"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F114058"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3DE738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80373D7" w14:textId="77777777" w:rsidR="0010515C" w:rsidRPr="009530BA" w:rsidRDefault="0010515C" w:rsidP="0010515C">
            <w:pPr>
              <w:jc w:val="center"/>
              <w:rPr>
                <w:rFonts w:ascii="Sylfaen" w:hAnsi="Sylfaen" w:cs="Arial"/>
                <w:sz w:val="18"/>
                <w:szCs w:val="18"/>
              </w:rPr>
            </w:pPr>
          </w:p>
        </w:tc>
        <w:tc>
          <w:tcPr>
            <w:tcW w:w="474" w:type="dxa"/>
            <w:vAlign w:val="center"/>
          </w:tcPr>
          <w:p w14:paraId="577FB880" w14:textId="77777777" w:rsidR="0010515C" w:rsidRPr="009530BA" w:rsidRDefault="0010515C" w:rsidP="0010515C">
            <w:pPr>
              <w:jc w:val="center"/>
              <w:rPr>
                <w:rFonts w:ascii="Sylfaen" w:hAnsi="Sylfaen" w:cs="Arial"/>
                <w:sz w:val="18"/>
                <w:szCs w:val="18"/>
              </w:rPr>
            </w:pPr>
          </w:p>
        </w:tc>
        <w:tc>
          <w:tcPr>
            <w:tcW w:w="474" w:type="dxa"/>
            <w:vAlign w:val="center"/>
          </w:tcPr>
          <w:p w14:paraId="59D5E595" w14:textId="3F564E5F"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7DD57239" w14:textId="6D0966F4"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008BE088" w14:textId="1CBF93AE"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11318392" w14:textId="7C91498E"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0FFD6378" w14:textId="77777777" w:rsidTr="00DD543F">
        <w:trPr>
          <w:trHeight w:val="195"/>
        </w:trPr>
        <w:tc>
          <w:tcPr>
            <w:tcW w:w="1980" w:type="dxa"/>
            <w:tcBorders>
              <w:bottom w:val="single" w:sz="8" w:space="0" w:color="auto"/>
            </w:tcBorders>
            <w:shd w:val="clear" w:color="auto" w:fill="auto"/>
            <w:vAlign w:val="center"/>
          </w:tcPr>
          <w:p w14:paraId="27E97286" w14:textId="6394C18B"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8</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41DB57B2" w14:textId="7A0D55E8" w:rsidR="0010515C" w:rsidRDefault="0010515C" w:rsidP="0010515C">
            <w:pPr>
              <w:jc w:val="center"/>
              <w:rPr>
                <w:rFonts w:ascii="Sylfaen" w:hAnsi="Sylfaen" w:cs="Calibri"/>
                <w:sz w:val="18"/>
                <w:szCs w:val="18"/>
              </w:rPr>
            </w:pPr>
            <w:r>
              <w:rPr>
                <w:rFonts w:ascii="Sylfaen" w:hAnsi="Sylfaen" w:cs="Calibri"/>
                <w:color w:val="000000"/>
                <w:sz w:val="18"/>
                <w:szCs w:val="18"/>
              </w:rPr>
              <w:t>33211260</w:t>
            </w:r>
          </w:p>
        </w:tc>
        <w:tc>
          <w:tcPr>
            <w:tcW w:w="2520" w:type="dxa"/>
            <w:tcBorders>
              <w:top w:val="nil"/>
              <w:left w:val="single" w:sz="4" w:space="0" w:color="auto"/>
              <w:bottom w:val="single" w:sz="4" w:space="0" w:color="auto"/>
              <w:right w:val="single" w:sz="4" w:space="0" w:color="auto"/>
            </w:tcBorders>
            <w:shd w:val="clear" w:color="auto" w:fill="auto"/>
            <w:vAlign w:val="center"/>
          </w:tcPr>
          <w:p w14:paraId="16C0196A" w14:textId="2A2C1366"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Հակաստրեպտոլիցին օ - 100թեստ</w:t>
            </w:r>
          </w:p>
        </w:tc>
        <w:tc>
          <w:tcPr>
            <w:tcW w:w="474" w:type="dxa"/>
            <w:vAlign w:val="center"/>
          </w:tcPr>
          <w:p w14:paraId="629BB180" w14:textId="77777777" w:rsidR="0010515C" w:rsidRPr="009B232E" w:rsidRDefault="0010515C" w:rsidP="0010515C">
            <w:pPr>
              <w:jc w:val="center"/>
              <w:rPr>
                <w:rFonts w:ascii="Sylfaen" w:hAnsi="Sylfaen"/>
                <w:sz w:val="18"/>
                <w:szCs w:val="18"/>
                <w:lang w:val="pt-BR"/>
              </w:rPr>
            </w:pPr>
          </w:p>
        </w:tc>
        <w:tc>
          <w:tcPr>
            <w:tcW w:w="474" w:type="dxa"/>
            <w:vAlign w:val="center"/>
          </w:tcPr>
          <w:p w14:paraId="09F56BF9" w14:textId="77777777" w:rsidR="0010515C" w:rsidRPr="009B232E" w:rsidRDefault="0010515C" w:rsidP="0010515C">
            <w:pPr>
              <w:jc w:val="center"/>
              <w:rPr>
                <w:rFonts w:ascii="Sylfaen" w:hAnsi="Sylfaen"/>
                <w:sz w:val="18"/>
                <w:szCs w:val="18"/>
                <w:lang w:val="pt-BR"/>
              </w:rPr>
            </w:pPr>
          </w:p>
        </w:tc>
        <w:tc>
          <w:tcPr>
            <w:tcW w:w="474" w:type="dxa"/>
            <w:vAlign w:val="center"/>
          </w:tcPr>
          <w:p w14:paraId="273BD53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D6FB42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15F7B8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7130D2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0ECC84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6CCC7DA" w14:textId="77777777" w:rsidR="0010515C" w:rsidRPr="009530BA" w:rsidRDefault="0010515C" w:rsidP="0010515C">
            <w:pPr>
              <w:jc w:val="center"/>
              <w:rPr>
                <w:rFonts w:ascii="Sylfaen" w:hAnsi="Sylfaen" w:cs="Arial"/>
                <w:sz w:val="18"/>
                <w:szCs w:val="18"/>
              </w:rPr>
            </w:pPr>
          </w:p>
        </w:tc>
        <w:tc>
          <w:tcPr>
            <w:tcW w:w="474" w:type="dxa"/>
            <w:vAlign w:val="center"/>
          </w:tcPr>
          <w:p w14:paraId="091BD189" w14:textId="77777777" w:rsidR="0010515C" w:rsidRPr="009530BA" w:rsidRDefault="0010515C" w:rsidP="0010515C">
            <w:pPr>
              <w:jc w:val="center"/>
              <w:rPr>
                <w:rFonts w:ascii="Sylfaen" w:hAnsi="Sylfaen" w:cs="Arial"/>
                <w:sz w:val="18"/>
                <w:szCs w:val="18"/>
              </w:rPr>
            </w:pPr>
          </w:p>
        </w:tc>
        <w:tc>
          <w:tcPr>
            <w:tcW w:w="474" w:type="dxa"/>
            <w:vAlign w:val="center"/>
          </w:tcPr>
          <w:p w14:paraId="0B42385C" w14:textId="6CBFDA7F"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0678CEC2" w14:textId="172E3B8A"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63A097D4" w14:textId="63AEEB48"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2ED986D" w14:textId="4885144E"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0B7EE113" w14:textId="77777777" w:rsidTr="00DD543F">
        <w:trPr>
          <w:trHeight w:val="195"/>
        </w:trPr>
        <w:tc>
          <w:tcPr>
            <w:tcW w:w="1980" w:type="dxa"/>
            <w:tcBorders>
              <w:bottom w:val="single" w:sz="8" w:space="0" w:color="auto"/>
            </w:tcBorders>
            <w:shd w:val="clear" w:color="auto" w:fill="auto"/>
            <w:vAlign w:val="center"/>
          </w:tcPr>
          <w:p w14:paraId="655ADA81" w14:textId="725247AD"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9</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697D6B6A" w14:textId="36074345" w:rsidR="0010515C" w:rsidRDefault="0010515C" w:rsidP="0010515C">
            <w:pPr>
              <w:jc w:val="center"/>
              <w:rPr>
                <w:rFonts w:ascii="Sylfaen" w:hAnsi="Sylfaen" w:cs="Calibri"/>
                <w:sz w:val="18"/>
                <w:szCs w:val="18"/>
              </w:rPr>
            </w:pPr>
            <w:r>
              <w:rPr>
                <w:rFonts w:ascii="Sylfaen" w:hAnsi="Sylfaen" w:cs="Calibri"/>
                <w:color w:val="000000"/>
                <w:sz w:val="18"/>
                <w:szCs w:val="18"/>
              </w:rPr>
              <w:t>33211230</w:t>
            </w:r>
          </w:p>
        </w:tc>
        <w:tc>
          <w:tcPr>
            <w:tcW w:w="2520" w:type="dxa"/>
            <w:tcBorders>
              <w:top w:val="nil"/>
              <w:left w:val="single" w:sz="4" w:space="0" w:color="auto"/>
              <w:bottom w:val="single" w:sz="4" w:space="0" w:color="auto"/>
              <w:right w:val="single" w:sz="4" w:space="0" w:color="auto"/>
            </w:tcBorders>
            <w:shd w:val="clear" w:color="auto" w:fill="auto"/>
            <w:vAlign w:val="center"/>
          </w:tcPr>
          <w:p w14:paraId="0B8EB893" w14:textId="256E68EB"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 xml:space="preserve">ՌՊՌ կառբոն </w:t>
            </w:r>
          </w:p>
        </w:tc>
        <w:tc>
          <w:tcPr>
            <w:tcW w:w="474" w:type="dxa"/>
            <w:vAlign w:val="center"/>
          </w:tcPr>
          <w:p w14:paraId="7D4B8490" w14:textId="77777777" w:rsidR="0010515C" w:rsidRPr="009B232E" w:rsidRDefault="0010515C" w:rsidP="0010515C">
            <w:pPr>
              <w:jc w:val="center"/>
              <w:rPr>
                <w:rFonts w:ascii="Sylfaen" w:hAnsi="Sylfaen"/>
                <w:sz w:val="18"/>
                <w:szCs w:val="18"/>
                <w:lang w:val="pt-BR"/>
              </w:rPr>
            </w:pPr>
          </w:p>
        </w:tc>
        <w:tc>
          <w:tcPr>
            <w:tcW w:w="474" w:type="dxa"/>
            <w:vAlign w:val="center"/>
          </w:tcPr>
          <w:p w14:paraId="55298C1C" w14:textId="77777777" w:rsidR="0010515C" w:rsidRPr="009B232E" w:rsidRDefault="0010515C" w:rsidP="0010515C">
            <w:pPr>
              <w:jc w:val="center"/>
              <w:rPr>
                <w:rFonts w:ascii="Sylfaen" w:hAnsi="Sylfaen"/>
                <w:sz w:val="18"/>
                <w:szCs w:val="18"/>
                <w:lang w:val="pt-BR"/>
              </w:rPr>
            </w:pPr>
          </w:p>
        </w:tc>
        <w:tc>
          <w:tcPr>
            <w:tcW w:w="474" w:type="dxa"/>
            <w:vAlign w:val="center"/>
          </w:tcPr>
          <w:p w14:paraId="35F0FB7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8ECEB22"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40579C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11E9074"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C9889F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2F15159" w14:textId="77777777" w:rsidR="0010515C" w:rsidRPr="009530BA" w:rsidRDefault="0010515C" w:rsidP="0010515C">
            <w:pPr>
              <w:jc w:val="center"/>
              <w:rPr>
                <w:rFonts w:ascii="Sylfaen" w:hAnsi="Sylfaen" w:cs="Arial"/>
                <w:sz w:val="18"/>
                <w:szCs w:val="18"/>
              </w:rPr>
            </w:pPr>
          </w:p>
        </w:tc>
        <w:tc>
          <w:tcPr>
            <w:tcW w:w="474" w:type="dxa"/>
            <w:vAlign w:val="center"/>
          </w:tcPr>
          <w:p w14:paraId="1ECA98E7" w14:textId="77777777" w:rsidR="0010515C" w:rsidRPr="009530BA" w:rsidRDefault="0010515C" w:rsidP="0010515C">
            <w:pPr>
              <w:jc w:val="center"/>
              <w:rPr>
                <w:rFonts w:ascii="Sylfaen" w:hAnsi="Sylfaen" w:cs="Arial"/>
                <w:sz w:val="18"/>
                <w:szCs w:val="18"/>
              </w:rPr>
            </w:pPr>
          </w:p>
        </w:tc>
        <w:tc>
          <w:tcPr>
            <w:tcW w:w="474" w:type="dxa"/>
            <w:vAlign w:val="center"/>
          </w:tcPr>
          <w:p w14:paraId="5D589A07" w14:textId="3468C46F"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2B19DCA8" w14:textId="3244B6D5"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1A32D1E8" w14:textId="1126E16C"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AAB5F97" w14:textId="1BA2B01F"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00E92084" w14:textId="77777777" w:rsidTr="00DD543F">
        <w:trPr>
          <w:trHeight w:val="195"/>
        </w:trPr>
        <w:tc>
          <w:tcPr>
            <w:tcW w:w="1980" w:type="dxa"/>
            <w:tcBorders>
              <w:bottom w:val="single" w:sz="8" w:space="0" w:color="auto"/>
            </w:tcBorders>
            <w:shd w:val="clear" w:color="auto" w:fill="auto"/>
            <w:vAlign w:val="center"/>
          </w:tcPr>
          <w:p w14:paraId="4D3B5CEC" w14:textId="17D4547B"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lastRenderedPageBreak/>
              <w:t>10</w:t>
            </w:r>
          </w:p>
        </w:tc>
        <w:tc>
          <w:tcPr>
            <w:tcW w:w="2700" w:type="dxa"/>
            <w:tcBorders>
              <w:top w:val="nil"/>
              <w:left w:val="single" w:sz="4" w:space="0" w:color="auto"/>
              <w:bottom w:val="single" w:sz="4" w:space="0" w:color="auto"/>
              <w:right w:val="single" w:sz="4" w:space="0" w:color="auto"/>
            </w:tcBorders>
            <w:shd w:val="clear" w:color="auto" w:fill="auto"/>
            <w:vAlign w:val="center"/>
          </w:tcPr>
          <w:p w14:paraId="7968B58E" w14:textId="382564B2" w:rsidR="0010515C" w:rsidRDefault="0010515C" w:rsidP="0010515C">
            <w:pPr>
              <w:jc w:val="center"/>
              <w:rPr>
                <w:rFonts w:ascii="Sylfaen" w:hAnsi="Sylfaen" w:cs="Calibri"/>
                <w:sz w:val="18"/>
                <w:szCs w:val="18"/>
              </w:rPr>
            </w:pPr>
            <w:r>
              <w:rPr>
                <w:rFonts w:ascii="Sylfaen" w:hAnsi="Sylfaen" w:cs="Calibri"/>
                <w:color w:val="000000"/>
                <w:sz w:val="18"/>
                <w:szCs w:val="18"/>
              </w:rPr>
              <w:t>33650000</w:t>
            </w:r>
          </w:p>
        </w:tc>
        <w:tc>
          <w:tcPr>
            <w:tcW w:w="2520" w:type="dxa"/>
            <w:tcBorders>
              <w:top w:val="nil"/>
              <w:left w:val="single" w:sz="4" w:space="0" w:color="auto"/>
              <w:bottom w:val="nil"/>
              <w:right w:val="single" w:sz="4" w:space="0" w:color="auto"/>
            </w:tcBorders>
            <w:shd w:val="clear" w:color="auto" w:fill="auto"/>
            <w:vAlign w:val="center"/>
          </w:tcPr>
          <w:p w14:paraId="4109F109" w14:textId="231C3233"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Անտիբյոտիկի դիսկեր /մանրէաբանական լաբորատորիայի/</w:t>
            </w:r>
          </w:p>
        </w:tc>
        <w:tc>
          <w:tcPr>
            <w:tcW w:w="474" w:type="dxa"/>
            <w:vAlign w:val="center"/>
          </w:tcPr>
          <w:p w14:paraId="3570C834" w14:textId="77777777" w:rsidR="0010515C" w:rsidRPr="009B232E" w:rsidRDefault="0010515C" w:rsidP="0010515C">
            <w:pPr>
              <w:jc w:val="center"/>
              <w:rPr>
                <w:rFonts w:ascii="Sylfaen" w:hAnsi="Sylfaen"/>
                <w:sz w:val="18"/>
                <w:szCs w:val="18"/>
                <w:lang w:val="pt-BR"/>
              </w:rPr>
            </w:pPr>
          </w:p>
        </w:tc>
        <w:tc>
          <w:tcPr>
            <w:tcW w:w="474" w:type="dxa"/>
            <w:vAlign w:val="center"/>
          </w:tcPr>
          <w:p w14:paraId="42BD35E0" w14:textId="77777777" w:rsidR="0010515C" w:rsidRPr="009B232E" w:rsidRDefault="0010515C" w:rsidP="0010515C">
            <w:pPr>
              <w:jc w:val="center"/>
              <w:rPr>
                <w:rFonts w:ascii="Sylfaen" w:hAnsi="Sylfaen"/>
                <w:sz w:val="18"/>
                <w:szCs w:val="18"/>
                <w:lang w:val="pt-BR"/>
              </w:rPr>
            </w:pPr>
          </w:p>
        </w:tc>
        <w:tc>
          <w:tcPr>
            <w:tcW w:w="474" w:type="dxa"/>
            <w:vAlign w:val="center"/>
          </w:tcPr>
          <w:p w14:paraId="6FC8BB0C"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2BCB20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C07456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DFE98D3"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B39B2A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F87FFB2"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5F6924A2" w14:textId="77777777" w:rsidR="0010515C" w:rsidRDefault="0010515C" w:rsidP="0010515C">
            <w:pPr>
              <w:jc w:val="center"/>
              <w:rPr>
                <w:rFonts w:ascii="Sylfaen" w:hAnsi="Sylfaen" w:cs="Arial"/>
                <w:sz w:val="18"/>
                <w:szCs w:val="18"/>
                <w:lang w:val="ru-RU"/>
              </w:rPr>
            </w:pPr>
          </w:p>
        </w:tc>
        <w:tc>
          <w:tcPr>
            <w:tcW w:w="474" w:type="dxa"/>
            <w:vAlign w:val="center"/>
          </w:tcPr>
          <w:p w14:paraId="5FAF33F1" w14:textId="4B4B5E77"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5F687D44" w14:textId="2573E6D4"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469A75F1" w14:textId="6A6B268F"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EAB6908" w14:textId="2BB32A18"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196D208B" w14:textId="77777777" w:rsidTr="00DD543F">
        <w:trPr>
          <w:trHeight w:val="195"/>
        </w:trPr>
        <w:tc>
          <w:tcPr>
            <w:tcW w:w="1980" w:type="dxa"/>
            <w:tcBorders>
              <w:bottom w:val="single" w:sz="8" w:space="0" w:color="auto"/>
            </w:tcBorders>
            <w:shd w:val="clear" w:color="auto" w:fill="auto"/>
            <w:vAlign w:val="center"/>
          </w:tcPr>
          <w:p w14:paraId="48C8C6CA" w14:textId="2AB8A20F"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11</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tcPr>
          <w:p w14:paraId="597F008F" w14:textId="60E1C8D8"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33691160</w:t>
            </w:r>
          </w:p>
        </w:tc>
        <w:tc>
          <w:tcPr>
            <w:tcW w:w="2520" w:type="dxa"/>
            <w:tcBorders>
              <w:top w:val="single" w:sz="4" w:space="0" w:color="auto"/>
              <w:left w:val="nil"/>
              <w:bottom w:val="single" w:sz="4" w:space="0" w:color="auto"/>
              <w:right w:val="single" w:sz="4" w:space="0" w:color="auto"/>
            </w:tcBorders>
            <w:shd w:val="clear" w:color="auto" w:fill="auto"/>
            <w:vAlign w:val="center"/>
          </w:tcPr>
          <w:p w14:paraId="78454B3B" w14:textId="2E140239" w:rsidR="0010515C" w:rsidRDefault="0010515C" w:rsidP="0010515C">
            <w:pPr>
              <w:jc w:val="center"/>
              <w:rPr>
                <w:rFonts w:ascii="Sylfaen" w:hAnsi="Sylfaen" w:cs="Calibri"/>
                <w:color w:val="000000"/>
                <w:sz w:val="20"/>
                <w:szCs w:val="20"/>
              </w:rPr>
            </w:pPr>
            <w:r>
              <w:rPr>
                <w:rFonts w:ascii="Sylfaen" w:hAnsi="Sylfaen" w:cs="Calibri"/>
                <w:color w:val="000000"/>
                <w:sz w:val="20"/>
                <w:szCs w:val="20"/>
                <w:lang w:val="af-ZA"/>
              </w:rPr>
              <w:t xml:space="preserve">Ազոտական թթու </w:t>
            </w:r>
          </w:p>
        </w:tc>
        <w:tc>
          <w:tcPr>
            <w:tcW w:w="474" w:type="dxa"/>
            <w:vAlign w:val="center"/>
          </w:tcPr>
          <w:p w14:paraId="15641C1C" w14:textId="77777777" w:rsidR="0010515C" w:rsidRPr="009B232E" w:rsidRDefault="0010515C" w:rsidP="0010515C">
            <w:pPr>
              <w:jc w:val="center"/>
              <w:rPr>
                <w:rFonts w:ascii="Sylfaen" w:hAnsi="Sylfaen"/>
                <w:sz w:val="18"/>
                <w:szCs w:val="18"/>
                <w:lang w:val="pt-BR"/>
              </w:rPr>
            </w:pPr>
          </w:p>
        </w:tc>
        <w:tc>
          <w:tcPr>
            <w:tcW w:w="474" w:type="dxa"/>
            <w:vAlign w:val="center"/>
          </w:tcPr>
          <w:p w14:paraId="3C971372" w14:textId="77777777" w:rsidR="0010515C" w:rsidRPr="009B232E" w:rsidRDefault="0010515C" w:rsidP="0010515C">
            <w:pPr>
              <w:jc w:val="center"/>
              <w:rPr>
                <w:rFonts w:ascii="Sylfaen" w:hAnsi="Sylfaen"/>
                <w:sz w:val="18"/>
                <w:szCs w:val="18"/>
                <w:lang w:val="pt-BR"/>
              </w:rPr>
            </w:pPr>
          </w:p>
        </w:tc>
        <w:tc>
          <w:tcPr>
            <w:tcW w:w="474" w:type="dxa"/>
            <w:vAlign w:val="center"/>
          </w:tcPr>
          <w:p w14:paraId="0AD1DBE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FECE39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DE3C8B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697B214"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497797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21AA52A"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633F102D" w14:textId="77777777" w:rsidR="0010515C" w:rsidRDefault="0010515C" w:rsidP="0010515C">
            <w:pPr>
              <w:jc w:val="center"/>
              <w:rPr>
                <w:rFonts w:ascii="Sylfaen" w:hAnsi="Sylfaen" w:cs="Arial"/>
                <w:sz w:val="18"/>
                <w:szCs w:val="18"/>
                <w:lang w:val="ru-RU"/>
              </w:rPr>
            </w:pPr>
          </w:p>
        </w:tc>
        <w:tc>
          <w:tcPr>
            <w:tcW w:w="474" w:type="dxa"/>
            <w:vAlign w:val="center"/>
          </w:tcPr>
          <w:p w14:paraId="055C78F9" w14:textId="1362B503"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4799AE24" w14:textId="4CC6E2D8"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6DBA7211" w14:textId="04F95F80"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4B6F1F6" w14:textId="6DD15B9B"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046BA0D6" w14:textId="77777777" w:rsidTr="00DD543F">
        <w:trPr>
          <w:trHeight w:val="195"/>
        </w:trPr>
        <w:tc>
          <w:tcPr>
            <w:tcW w:w="1980" w:type="dxa"/>
            <w:tcBorders>
              <w:bottom w:val="single" w:sz="8" w:space="0" w:color="auto"/>
            </w:tcBorders>
            <w:shd w:val="clear" w:color="auto" w:fill="auto"/>
            <w:vAlign w:val="center"/>
          </w:tcPr>
          <w:p w14:paraId="4070936E" w14:textId="0BE6C0F6"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12</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39D4AAD1" w14:textId="4EA8BB8A" w:rsidR="0010515C" w:rsidRDefault="0010515C" w:rsidP="0010515C">
            <w:pPr>
              <w:jc w:val="center"/>
              <w:rPr>
                <w:rFonts w:ascii="Sylfaen" w:hAnsi="Sylfaen" w:cs="Calibri"/>
                <w:sz w:val="18"/>
                <w:szCs w:val="18"/>
              </w:rPr>
            </w:pPr>
            <w:r>
              <w:rPr>
                <w:rFonts w:ascii="Sylfaen" w:hAnsi="Sylfaen" w:cs="Calibri"/>
                <w:sz w:val="18"/>
                <w:szCs w:val="18"/>
              </w:rPr>
              <w:t>33211130</w:t>
            </w:r>
          </w:p>
        </w:tc>
        <w:tc>
          <w:tcPr>
            <w:tcW w:w="2520" w:type="dxa"/>
            <w:tcBorders>
              <w:top w:val="nil"/>
              <w:left w:val="nil"/>
              <w:bottom w:val="single" w:sz="4" w:space="0" w:color="auto"/>
              <w:right w:val="single" w:sz="4" w:space="0" w:color="auto"/>
            </w:tcBorders>
            <w:shd w:val="clear" w:color="000000" w:fill="FFFFFF"/>
            <w:vAlign w:val="bottom"/>
          </w:tcPr>
          <w:p w14:paraId="2EA9F52F" w14:textId="4D553934"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Նատրիումի ցիտրատ 100գր</w:t>
            </w:r>
          </w:p>
        </w:tc>
        <w:tc>
          <w:tcPr>
            <w:tcW w:w="474" w:type="dxa"/>
            <w:vAlign w:val="center"/>
          </w:tcPr>
          <w:p w14:paraId="492FDD12" w14:textId="77777777" w:rsidR="0010515C" w:rsidRPr="009B232E" w:rsidRDefault="0010515C" w:rsidP="0010515C">
            <w:pPr>
              <w:jc w:val="center"/>
              <w:rPr>
                <w:rFonts w:ascii="Sylfaen" w:hAnsi="Sylfaen"/>
                <w:sz w:val="18"/>
                <w:szCs w:val="18"/>
                <w:lang w:val="pt-BR"/>
              </w:rPr>
            </w:pPr>
          </w:p>
        </w:tc>
        <w:tc>
          <w:tcPr>
            <w:tcW w:w="474" w:type="dxa"/>
            <w:vAlign w:val="center"/>
          </w:tcPr>
          <w:p w14:paraId="4C40E2F1" w14:textId="77777777" w:rsidR="0010515C" w:rsidRPr="009B232E" w:rsidRDefault="0010515C" w:rsidP="0010515C">
            <w:pPr>
              <w:jc w:val="center"/>
              <w:rPr>
                <w:rFonts w:ascii="Sylfaen" w:hAnsi="Sylfaen"/>
                <w:sz w:val="18"/>
                <w:szCs w:val="18"/>
                <w:lang w:val="pt-BR"/>
              </w:rPr>
            </w:pPr>
          </w:p>
        </w:tc>
        <w:tc>
          <w:tcPr>
            <w:tcW w:w="474" w:type="dxa"/>
            <w:vAlign w:val="center"/>
          </w:tcPr>
          <w:p w14:paraId="704F048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26C913F"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A0CE35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B7A8F6C"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7DCDDA7"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F302B14"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75F18F2E" w14:textId="77777777" w:rsidR="0010515C" w:rsidRDefault="0010515C" w:rsidP="0010515C">
            <w:pPr>
              <w:jc w:val="center"/>
              <w:rPr>
                <w:rFonts w:ascii="Sylfaen" w:hAnsi="Sylfaen" w:cs="Arial"/>
                <w:sz w:val="18"/>
                <w:szCs w:val="18"/>
                <w:lang w:val="ru-RU"/>
              </w:rPr>
            </w:pPr>
          </w:p>
        </w:tc>
        <w:tc>
          <w:tcPr>
            <w:tcW w:w="474" w:type="dxa"/>
            <w:vAlign w:val="center"/>
          </w:tcPr>
          <w:p w14:paraId="4F0ECDB9" w14:textId="13B44CA9"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05F70F59" w14:textId="06EDB2E9"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72147457" w14:textId="67F53B01"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15C0117D" w14:textId="45E59591"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44D42AEA" w14:textId="77777777" w:rsidTr="00DD543F">
        <w:trPr>
          <w:trHeight w:val="195"/>
        </w:trPr>
        <w:tc>
          <w:tcPr>
            <w:tcW w:w="1980" w:type="dxa"/>
            <w:tcBorders>
              <w:bottom w:val="single" w:sz="8" w:space="0" w:color="auto"/>
            </w:tcBorders>
            <w:shd w:val="clear" w:color="auto" w:fill="auto"/>
            <w:vAlign w:val="center"/>
          </w:tcPr>
          <w:p w14:paraId="6C3AD684" w14:textId="2A02637F"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13</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28447D64" w14:textId="4D26A05D" w:rsidR="0010515C" w:rsidRDefault="0010515C" w:rsidP="0010515C">
            <w:pPr>
              <w:jc w:val="center"/>
              <w:rPr>
                <w:rFonts w:ascii="Sylfaen" w:hAnsi="Sylfaen" w:cs="Calibri"/>
                <w:color w:val="000000"/>
                <w:sz w:val="18"/>
                <w:szCs w:val="18"/>
              </w:rPr>
            </w:pPr>
            <w:r>
              <w:rPr>
                <w:rFonts w:ascii="Sylfaen" w:hAnsi="Sylfaen" w:cs="Calibri"/>
                <w:sz w:val="18"/>
                <w:szCs w:val="18"/>
              </w:rPr>
              <w:t>24311480</w:t>
            </w:r>
          </w:p>
        </w:tc>
        <w:tc>
          <w:tcPr>
            <w:tcW w:w="2520" w:type="dxa"/>
            <w:tcBorders>
              <w:top w:val="nil"/>
              <w:left w:val="nil"/>
              <w:bottom w:val="single" w:sz="4" w:space="0" w:color="auto"/>
              <w:right w:val="single" w:sz="4" w:space="0" w:color="auto"/>
            </w:tcBorders>
            <w:shd w:val="clear" w:color="auto" w:fill="auto"/>
            <w:vAlign w:val="center"/>
          </w:tcPr>
          <w:p w14:paraId="668B2D7B" w14:textId="647A18AF" w:rsidR="0010515C" w:rsidRDefault="0010515C" w:rsidP="0010515C">
            <w:pPr>
              <w:jc w:val="center"/>
              <w:rPr>
                <w:rFonts w:ascii="Sylfaen" w:hAnsi="Sylfaen" w:cs="Calibri"/>
                <w:color w:val="000000"/>
                <w:sz w:val="20"/>
                <w:szCs w:val="20"/>
              </w:rPr>
            </w:pPr>
            <w:r>
              <w:rPr>
                <w:rFonts w:ascii="Sylfaen" w:hAnsi="Sylfaen" w:cs="Calibri"/>
                <w:color w:val="000000"/>
                <w:sz w:val="20"/>
                <w:szCs w:val="20"/>
                <w:lang w:val="af-ZA"/>
              </w:rPr>
              <w:t>Կալիումի հիդրօքսիդ</w:t>
            </w:r>
          </w:p>
        </w:tc>
        <w:tc>
          <w:tcPr>
            <w:tcW w:w="474" w:type="dxa"/>
            <w:vAlign w:val="center"/>
          </w:tcPr>
          <w:p w14:paraId="045CC4D1" w14:textId="77777777" w:rsidR="0010515C" w:rsidRPr="009B232E" w:rsidRDefault="0010515C" w:rsidP="0010515C">
            <w:pPr>
              <w:jc w:val="center"/>
              <w:rPr>
                <w:rFonts w:ascii="Sylfaen" w:hAnsi="Sylfaen"/>
                <w:sz w:val="18"/>
                <w:szCs w:val="18"/>
                <w:lang w:val="pt-BR"/>
              </w:rPr>
            </w:pPr>
          </w:p>
        </w:tc>
        <w:tc>
          <w:tcPr>
            <w:tcW w:w="474" w:type="dxa"/>
            <w:vAlign w:val="center"/>
          </w:tcPr>
          <w:p w14:paraId="75F74670" w14:textId="77777777" w:rsidR="0010515C" w:rsidRPr="009B232E" w:rsidRDefault="0010515C" w:rsidP="0010515C">
            <w:pPr>
              <w:jc w:val="center"/>
              <w:rPr>
                <w:rFonts w:ascii="Sylfaen" w:hAnsi="Sylfaen"/>
                <w:sz w:val="18"/>
                <w:szCs w:val="18"/>
                <w:lang w:val="pt-BR"/>
              </w:rPr>
            </w:pPr>
          </w:p>
        </w:tc>
        <w:tc>
          <w:tcPr>
            <w:tcW w:w="474" w:type="dxa"/>
            <w:vAlign w:val="center"/>
          </w:tcPr>
          <w:p w14:paraId="2A561F97"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506A2B8"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A9D55E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0F4FEF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1E7371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E38EE2F" w14:textId="77777777" w:rsidR="0010515C" w:rsidRPr="009530BA" w:rsidRDefault="0010515C" w:rsidP="0010515C">
            <w:pPr>
              <w:jc w:val="center"/>
              <w:rPr>
                <w:rFonts w:ascii="Sylfaen" w:hAnsi="Sylfaen" w:cs="Arial"/>
                <w:sz w:val="18"/>
                <w:szCs w:val="18"/>
              </w:rPr>
            </w:pPr>
          </w:p>
        </w:tc>
        <w:tc>
          <w:tcPr>
            <w:tcW w:w="474" w:type="dxa"/>
            <w:vAlign w:val="center"/>
          </w:tcPr>
          <w:p w14:paraId="0916347B" w14:textId="77777777" w:rsidR="0010515C" w:rsidRPr="009530BA" w:rsidRDefault="0010515C" w:rsidP="0010515C">
            <w:pPr>
              <w:jc w:val="center"/>
              <w:rPr>
                <w:rFonts w:ascii="Sylfaen" w:hAnsi="Sylfaen" w:cs="Arial"/>
                <w:sz w:val="18"/>
                <w:szCs w:val="18"/>
              </w:rPr>
            </w:pPr>
          </w:p>
        </w:tc>
        <w:tc>
          <w:tcPr>
            <w:tcW w:w="474" w:type="dxa"/>
            <w:vAlign w:val="center"/>
          </w:tcPr>
          <w:p w14:paraId="33E80E07" w14:textId="13A7AD5A"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686EF6FC" w14:textId="22B208B9"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04061697" w14:textId="23056F6F"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789D47B0" w14:textId="2290C114"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66A9082C" w14:textId="77777777" w:rsidTr="00DD543F">
        <w:trPr>
          <w:trHeight w:val="195"/>
        </w:trPr>
        <w:tc>
          <w:tcPr>
            <w:tcW w:w="1980" w:type="dxa"/>
            <w:tcBorders>
              <w:bottom w:val="single" w:sz="8" w:space="0" w:color="auto"/>
            </w:tcBorders>
            <w:shd w:val="clear" w:color="auto" w:fill="auto"/>
            <w:vAlign w:val="center"/>
          </w:tcPr>
          <w:p w14:paraId="16E4550B" w14:textId="37D1AF5B"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14</w:t>
            </w:r>
          </w:p>
        </w:tc>
        <w:tc>
          <w:tcPr>
            <w:tcW w:w="2700" w:type="dxa"/>
            <w:tcBorders>
              <w:top w:val="nil"/>
              <w:left w:val="single" w:sz="4" w:space="0" w:color="auto"/>
              <w:bottom w:val="single" w:sz="4" w:space="0" w:color="auto"/>
              <w:right w:val="single" w:sz="4" w:space="0" w:color="auto"/>
            </w:tcBorders>
            <w:shd w:val="clear" w:color="auto" w:fill="auto"/>
            <w:vAlign w:val="center"/>
          </w:tcPr>
          <w:p w14:paraId="509F3BAC" w14:textId="1661CCD7" w:rsidR="0010515C" w:rsidRDefault="0010515C" w:rsidP="0010515C">
            <w:pPr>
              <w:jc w:val="center"/>
              <w:rPr>
                <w:rFonts w:ascii="Sylfaen" w:hAnsi="Sylfaen" w:cs="Calibri"/>
                <w:sz w:val="18"/>
                <w:szCs w:val="18"/>
              </w:rPr>
            </w:pPr>
            <w:r>
              <w:rPr>
                <w:rFonts w:ascii="Sylfaen" w:hAnsi="Sylfaen" w:cs="Calibri"/>
                <w:color w:val="000000"/>
                <w:sz w:val="18"/>
                <w:szCs w:val="18"/>
              </w:rPr>
              <w:t>33141212</w:t>
            </w:r>
          </w:p>
        </w:tc>
        <w:tc>
          <w:tcPr>
            <w:tcW w:w="2520" w:type="dxa"/>
            <w:tcBorders>
              <w:top w:val="nil"/>
              <w:left w:val="nil"/>
              <w:bottom w:val="single" w:sz="4" w:space="0" w:color="auto"/>
              <w:right w:val="single" w:sz="4" w:space="0" w:color="auto"/>
            </w:tcBorders>
            <w:shd w:val="clear" w:color="auto" w:fill="auto"/>
            <w:vAlign w:val="center"/>
          </w:tcPr>
          <w:p w14:paraId="07C10390" w14:textId="20E99A3A" w:rsidR="0010515C" w:rsidRDefault="0010515C" w:rsidP="0010515C">
            <w:pPr>
              <w:jc w:val="center"/>
              <w:rPr>
                <w:rFonts w:ascii="Sylfaen" w:hAnsi="Sylfaen" w:cs="Calibri"/>
                <w:color w:val="000000"/>
                <w:sz w:val="20"/>
                <w:szCs w:val="20"/>
              </w:rPr>
            </w:pPr>
            <w:r>
              <w:rPr>
                <w:rFonts w:ascii="Sylfaen" w:hAnsi="Sylfaen" w:cs="Calibri"/>
                <w:color w:val="000000"/>
                <w:sz w:val="20"/>
                <w:szCs w:val="20"/>
                <w:lang w:val="af-ZA"/>
              </w:rPr>
              <w:t>Մեթիլեն կապույտ</w:t>
            </w:r>
          </w:p>
        </w:tc>
        <w:tc>
          <w:tcPr>
            <w:tcW w:w="474" w:type="dxa"/>
            <w:vAlign w:val="center"/>
          </w:tcPr>
          <w:p w14:paraId="12B26922" w14:textId="77777777" w:rsidR="0010515C" w:rsidRPr="009B232E" w:rsidRDefault="0010515C" w:rsidP="0010515C">
            <w:pPr>
              <w:jc w:val="center"/>
              <w:rPr>
                <w:rFonts w:ascii="Sylfaen" w:hAnsi="Sylfaen"/>
                <w:sz w:val="18"/>
                <w:szCs w:val="18"/>
                <w:lang w:val="pt-BR"/>
              </w:rPr>
            </w:pPr>
          </w:p>
        </w:tc>
        <w:tc>
          <w:tcPr>
            <w:tcW w:w="474" w:type="dxa"/>
            <w:vAlign w:val="center"/>
          </w:tcPr>
          <w:p w14:paraId="6177EB35" w14:textId="77777777" w:rsidR="0010515C" w:rsidRPr="009B232E" w:rsidRDefault="0010515C" w:rsidP="0010515C">
            <w:pPr>
              <w:jc w:val="center"/>
              <w:rPr>
                <w:rFonts w:ascii="Sylfaen" w:hAnsi="Sylfaen"/>
                <w:sz w:val="18"/>
                <w:szCs w:val="18"/>
                <w:lang w:val="pt-BR"/>
              </w:rPr>
            </w:pPr>
          </w:p>
        </w:tc>
        <w:tc>
          <w:tcPr>
            <w:tcW w:w="474" w:type="dxa"/>
            <w:vAlign w:val="center"/>
          </w:tcPr>
          <w:p w14:paraId="50873063"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D58218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90B1088"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8861F2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C66DF28"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18BEB42" w14:textId="77777777" w:rsidR="0010515C" w:rsidRPr="009530BA" w:rsidRDefault="0010515C" w:rsidP="0010515C">
            <w:pPr>
              <w:jc w:val="center"/>
              <w:rPr>
                <w:rFonts w:ascii="Sylfaen" w:hAnsi="Sylfaen" w:cs="Arial"/>
                <w:sz w:val="18"/>
                <w:szCs w:val="18"/>
              </w:rPr>
            </w:pPr>
          </w:p>
        </w:tc>
        <w:tc>
          <w:tcPr>
            <w:tcW w:w="474" w:type="dxa"/>
            <w:vAlign w:val="center"/>
          </w:tcPr>
          <w:p w14:paraId="3FCD01D7" w14:textId="77777777" w:rsidR="0010515C" w:rsidRPr="009530BA" w:rsidRDefault="0010515C" w:rsidP="0010515C">
            <w:pPr>
              <w:jc w:val="center"/>
              <w:rPr>
                <w:rFonts w:ascii="Sylfaen" w:hAnsi="Sylfaen" w:cs="Arial"/>
                <w:sz w:val="18"/>
                <w:szCs w:val="18"/>
              </w:rPr>
            </w:pPr>
          </w:p>
        </w:tc>
        <w:tc>
          <w:tcPr>
            <w:tcW w:w="474" w:type="dxa"/>
            <w:vAlign w:val="center"/>
          </w:tcPr>
          <w:p w14:paraId="36CC7E28" w14:textId="264BE83F"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5E109155" w14:textId="49197368"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3CA44AB0" w14:textId="706D314C"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05D20F7E" w14:textId="28092C9E"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613FDE0E" w14:textId="77777777" w:rsidTr="00DD543F">
        <w:trPr>
          <w:trHeight w:val="195"/>
        </w:trPr>
        <w:tc>
          <w:tcPr>
            <w:tcW w:w="1980" w:type="dxa"/>
            <w:tcBorders>
              <w:bottom w:val="single" w:sz="8" w:space="0" w:color="auto"/>
            </w:tcBorders>
            <w:shd w:val="clear" w:color="auto" w:fill="auto"/>
            <w:vAlign w:val="center"/>
          </w:tcPr>
          <w:p w14:paraId="6D15FF94" w14:textId="5592AB3C"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15</w:t>
            </w:r>
          </w:p>
        </w:tc>
        <w:tc>
          <w:tcPr>
            <w:tcW w:w="2700" w:type="dxa"/>
            <w:tcBorders>
              <w:top w:val="nil"/>
              <w:left w:val="single" w:sz="4" w:space="0" w:color="auto"/>
              <w:bottom w:val="single" w:sz="4" w:space="0" w:color="auto"/>
              <w:right w:val="single" w:sz="4" w:space="0" w:color="auto"/>
            </w:tcBorders>
            <w:shd w:val="clear" w:color="auto" w:fill="auto"/>
            <w:vAlign w:val="center"/>
          </w:tcPr>
          <w:p w14:paraId="7FFAC5BA" w14:textId="3D5A1D68"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33141212</w:t>
            </w:r>
          </w:p>
        </w:tc>
        <w:tc>
          <w:tcPr>
            <w:tcW w:w="2520" w:type="dxa"/>
            <w:tcBorders>
              <w:top w:val="nil"/>
              <w:left w:val="nil"/>
              <w:bottom w:val="single" w:sz="4" w:space="0" w:color="auto"/>
              <w:right w:val="single" w:sz="4" w:space="0" w:color="auto"/>
            </w:tcBorders>
            <w:shd w:val="clear" w:color="auto" w:fill="auto"/>
            <w:vAlign w:val="center"/>
          </w:tcPr>
          <w:p w14:paraId="52805F3D" w14:textId="7FC9E3B6"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HCL  Ֆիքսանալ /1տուփ-10ամպ/</w:t>
            </w:r>
          </w:p>
        </w:tc>
        <w:tc>
          <w:tcPr>
            <w:tcW w:w="474" w:type="dxa"/>
            <w:vAlign w:val="center"/>
          </w:tcPr>
          <w:p w14:paraId="21D28BF1" w14:textId="77777777" w:rsidR="0010515C" w:rsidRPr="009B232E" w:rsidRDefault="0010515C" w:rsidP="0010515C">
            <w:pPr>
              <w:jc w:val="center"/>
              <w:rPr>
                <w:rFonts w:ascii="Sylfaen" w:hAnsi="Sylfaen"/>
                <w:sz w:val="18"/>
                <w:szCs w:val="18"/>
                <w:lang w:val="pt-BR"/>
              </w:rPr>
            </w:pPr>
          </w:p>
        </w:tc>
        <w:tc>
          <w:tcPr>
            <w:tcW w:w="474" w:type="dxa"/>
            <w:vAlign w:val="center"/>
          </w:tcPr>
          <w:p w14:paraId="254F5BCB" w14:textId="77777777" w:rsidR="0010515C" w:rsidRPr="009B232E" w:rsidRDefault="0010515C" w:rsidP="0010515C">
            <w:pPr>
              <w:jc w:val="center"/>
              <w:rPr>
                <w:rFonts w:ascii="Sylfaen" w:hAnsi="Sylfaen"/>
                <w:sz w:val="18"/>
                <w:szCs w:val="18"/>
                <w:lang w:val="pt-BR"/>
              </w:rPr>
            </w:pPr>
          </w:p>
        </w:tc>
        <w:tc>
          <w:tcPr>
            <w:tcW w:w="474" w:type="dxa"/>
            <w:vAlign w:val="center"/>
          </w:tcPr>
          <w:p w14:paraId="708139E8"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8977E3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6D173B8"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C514A1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5940B9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B8D0195" w14:textId="77777777" w:rsidR="0010515C" w:rsidRPr="009530BA" w:rsidRDefault="0010515C" w:rsidP="0010515C">
            <w:pPr>
              <w:jc w:val="center"/>
              <w:rPr>
                <w:rFonts w:ascii="Sylfaen" w:hAnsi="Sylfaen" w:cs="Arial"/>
                <w:sz w:val="18"/>
                <w:szCs w:val="18"/>
              </w:rPr>
            </w:pPr>
          </w:p>
        </w:tc>
        <w:tc>
          <w:tcPr>
            <w:tcW w:w="474" w:type="dxa"/>
            <w:vAlign w:val="center"/>
          </w:tcPr>
          <w:p w14:paraId="1B82A2A6" w14:textId="77777777" w:rsidR="0010515C" w:rsidRPr="009530BA" w:rsidRDefault="0010515C" w:rsidP="0010515C">
            <w:pPr>
              <w:jc w:val="center"/>
              <w:rPr>
                <w:rFonts w:ascii="Sylfaen" w:hAnsi="Sylfaen" w:cs="Arial"/>
                <w:sz w:val="18"/>
                <w:szCs w:val="18"/>
              </w:rPr>
            </w:pPr>
          </w:p>
        </w:tc>
        <w:tc>
          <w:tcPr>
            <w:tcW w:w="474" w:type="dxa"/>
            <w:vAlign w:val="center"/>
          </w:tcPr>
          <w:p w14:paraId="7DA674F8" w14:textId="0301748E"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75E256E9" w14:textId="69E1262D"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072D1C90" w14:textId="7D828E33"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68AD73C9" w14:textId="1496230E"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08207829" w14:textId="77777777" w:rsidTr="00DD543F">
        <w:trPr>
          <w:trHeight w:val="195"/>
        </w:trPr>
        <w:tc>
          <w:tcPr>
            <w:tcW w:w="1980" w:type="dxa"/>
            <w:tcBorders>
              <w:bottom w:val="single" w:sz="8" w:space="0" w:color="auto"/>
            </w:tcBorders>
            <w:shd w:val="clear" w:color="auto" w:fill="auto"/>
            <w:vAlign w:val="center"/>
          </w:tcPr>
          <w:p w14:paraId="67F105EE" w14:textId="30FC92C3"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16</w:t>
            </w:r>
          </w:p>
        </w:tc>
        <w:tc>
          <w:tcPr>
            <w:tcW w:w="2700" w:type="dxa"/>
            <w:tcBorders>
              <w:top w:val="nil"/>
              <w:left w:val="single" w:sz="4" w:space="0" w:color="auto"/>
              <w:bottom w:val="single" w:sz="4" w:space="0" w:color="auto"/>
              <w:right w:val="nil"/>
            </w:tcBorders>
            <w:shd w:val="clear" w:color="auto" w:fill="auto"/>
            <w:vAlign w:val="center"/>
          </w:tcPr>
          <w:p w14:paraId="247D5D8B" w14:textId="1422D1A9"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33211130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87A6E6A" w14:textId="1328D9C9" w:rsidR="0010515C" w:rsidRDefault="0010515C" w:rsidP="0010515C">
            <w:pPr>
              <w:jc w:val="center"/>
              <w:rPr>
                <w:rFonts w:ascii="Sylfaen" w:hAnsi="Sylfaen" w:cs="Calibri"/>
                <w:color w:val="000000"/>
                <w:sz w:val="20"/>
                <w:szCs w:val="20"/>
              </w:rPr>
            </w:pPr>
            <w:r>
              <w:rPr>
                <w:rFonts w:ascii="Sylfaen" w:hAnsi="Sylfaen" w:cs="Calibri"/>
                <w:color w:val="000000"/>
                <w:sz w:val="20"/>
                <w:szCs w:val="20"/>
                <w:lang w:val="hy-AM"/>
              </w:rPr>
              <w:t>Քացախաթթու</w:t>
            </w:r>
          </w:p>
        </w:tc>
        <w:tc>
          <w:tcPr>
            <w:tcW w:w="474" w:type="dxa"/>
            <w:vAlign w:val="center"/>
          </w:tcPr>
          <w:p w14:paraId="0BEADF4F" w14:textId="77777777" w:rsidR="0010515C" w:rsidRPr="009B232E" w:rsidRDefault="0010515C" w:rsidP="0010515C">
            <w:pPr>
              <w:jc w:val="center"/>
              <w:rPr>
                <w:rFonts w:ascii="Sylfaen" w:hAnsi="Sylfaen"/>
                <w:sz w:val="18"/>
                <w:szCs w:val="18"/>
                <w:lang w:val="pt-BR"/>
              </w:rPr>
            </w:pPr>
          </w:p>
        </w:tc>
        <w:tc>
          <w:tcPr>
            <w:tcW w:w="474" w:type="dxa"/>
            <w:vAlign w:val="center"/>
          </w:tcPr>
          <w:p w14:paraId="4C85847C" w14:textId="77777777" w:rsidR="0010515C" w:rsidRPr="009B232E" w:rsidRDefault="0010515C" w:rsidP="0010515C">
            <w:pPr>
              <w:jc w:val="center"/>
              <w:rPr>
                <w:rFonts w:ascii="Sylfaen" w:hAnsi="Sylfaen"/>
                <w:sz w:val="18"/>
                <w:szCs w:val="18"/>
                <w:lang w:val="pt-BR"/>
              </w:rPr>
            </w:pPr>
          </w:p>
        </w:tc>
        <w:tc>
          <w:tcPr>
            <w:tcW w:w="474" w:type="dxa"/>
            <w:vAlign w:val="center"/>
          </w:tcPr>
          <w:p w14:paraId="3938580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195A2E4"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496CDF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86814A2"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BEC6284"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68C4FBA"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1FDB4A05" w14:textId="77777777" w:rsidR="0010515C" w:rsidRDefault="0010515C" w:rsidP="0010515C">
            <w:pPr>
              <w:jc w:val="center"/>
              <w:rPr>
                <w:rFonts w:ascii="Sylfaen" w:hAnsi="Sylfaen" w:cs="Arial"/>
                <w:sz w:val="18"/>
                <w:szCs w:val="18"/>
                <w:lang w:val="ru-RU"/>
              </w:rPr>
            </w:pPr>
          </w:p>
        </w:tc>
        <w:tc>
          <w:tcPr>
            <w:tcW w:w="474" w:type="dxa"/>
            <w:vAlign w:val="center"/>
          </w:tcPr>
          <w:p w14:paraId="3AB3652D" w14:textId="5ECB928C"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0F3D5481" w14:textId="42C1E31F"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3EDF9495" w14:textId="2332E312"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253E90E" w14:textId="723DF5F7"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2D20DDB7" w14:textId="77777777" w:rsidTr="00DD543F">
        <w:trPr>
          <w:trHeight w:val="195"/>
        </w:trPr>
        <w:tc>
          <w:tcPr>
            <w:tcW w:w="1980" w:type="dxa"/>
            <w:tcBorders>
              <w:bottom w:val="single" w:sz="8" w:space="0" w:color="auto"/>
            </w:tcBorders>
            <w:shd w:val="clear" w:color="auto" w:fill="auto"/>
            <w:vAlign w:val="center"/>
          </w:tcPr>
          <w:p w14:paraId="0DD44FAE" w14:textId="702FB8A6"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17</w:t>
            </w:r>
          </w:p>
        </w:tc>
        <w:tc>
          <w:tcPr>
            <w:tcW w:w="2700" w:type="dxa"/>
            <w:tcBorders>
              <w:top w:val="nil"/>
              <w:left w:val="single" w:sz="4" w:space="0" w:color="auto"/>
              <w:bottom w:val="single" w:sz="4" w:space="0" w:color="auto"/>
              <w:right w:val="nil"/>
            </w:tcBorders>
            <w:shd w:val="clear" w:color="auto" w:fill="auto"/>
            <w:vAlign w:val="center"/>
          </w:tcPr>
          <w:p w14:paraId="25017AD0" w14:textId="2ED12C38" w:rsidR="0010515C" w:rsidRDefault="0010515C" w:rsidP="0010515C">
            <w:pPr>
              <w:jc w:val="center"/>
              <w:rPr>
                <w:rFonts w:ascii="Sylfaen" w:hAnsi="Sylfaen" w:cs="Calibri"/>
                <w:sz w:val="18"/>
                <w:szCs w:val="18"/>
              </w:rPr>
            </w:pPr>
            <w:r>
              <w:rPr>
                <w:rFonts w:ascii="Sylfaen" w:hAnsi="Sylfaen" w:cs="Calibri"/>
                <w:color w:val="000000"/>
                <w:sz w:val="18"/>
                <w:szCs w:val="18"/>
              </w:rPr>
              <w:t>33211130</w:t>
            </w:r>
          </w:p>
        </w:tc>
        <w:tc>
          <w:tcPr>
            <w:tcW w:w="2520" w:type="dxa"/>
            <w:tcBorders>
              <w:top w:val="nil"/>
              <w:left w:val="single" w:sz="4" w:space="0" w:color="auto"/>
              <w:bottom w:val="single" w:sz="4" w:space="0" w:color="auto"/>
              <w:right w:val="single" w:sz="4" w:space="0" w:color="auto"/>
            </w:tcBorders>
            <w:shd w:val="clear" w:color="auto" w:fill="auto"/>
            <w:vAlign w:val="center"/>
          </w:tcPr>
          <w:p w14:paraId="44D144AB" w14:textId="180B248C" w:rsidR="0010515C" w:rsidRDefault="0010515C" w:rsidP="0010515C">
            <w:pPr>
              <w:jc w:val="center"/>
              <w:rPr>
                <w:rFonts w:ascii="Sylfaen" w:hAnsi="Sylfaen" w:cs="Calibri"/>
                <w:color w:val="000000"/>
                <w:sz w:val="20"/>
                <w:szCs w:val="20"/>
              </w:rPr>
            </w:pPr>
            <w:r>
              <w:rPr>
                <w:rFonts w:ascii="Sylfaen" w:hAnsi="Sylfaen" w:cs="Calibri"/>
                <w:color w:val="000000"/>
                <w:sz w:val="20"/>
                <w:szCs w:val="20"/>
                <w:lang w:val="hy-AM"/>
              </w:rPr>
              <w:t>Սուլֆոսալիցիլաթթու</w:t>
            </w:r>
          </w:p>
        </w:tc>
        <w:tc>
          <w:tcPr>
            <w:tcW w:w="474" w:type="dxa"/>
            <w:vAlign w:val="center"/>
          </w:tcPr>
          <w:p w14:paraId="2B443C6C" w14:textId="77777777" w:rsidR="0010515C" w:rsidRPr="009B232E" w:rsidRDefault="0010515C" w:rsidP="0010515C">
            <w:pPr>
              <w:jc w:val="center"/>
              <w:rPr>
                <w:rFonts w:ascii="Sylfaen" w:hAnsi="Sylfaen"/>
                <w:sz w:val="18"/>
                <w:szCs w:val="18"/>
                <w:lang w:val="pt-BR"/>
              </w:rPr>
            </w:pPr>
          </w:p>
        </w:tc>
        <w:tc>
          <w:tcPr>
            <w:tcW w:w="474" w:type="dxa"/>
            <w:vAlign w:val="center"/>
          </w:tcPr>
          <w:p w14:paraId="73CECF14" w14:textId="77777777" w:rsidR="0010515C" w:rsidRPr="009B232E" w:rsidRDefault="0010515C" w:rsidP="0010515C">
            <w:pPr>
              <w:jc w:val="center"/>
              <w:rPr>
                <w:rFonts w:ascii="Sylfaen" w:hAnsi="Sylfaen"/>
                <w:sz w:val="18"/>
                <w:szCs w:val="18"/>
                <w:lang w:val="pt-BR"/>
              </w:rPr>
            </w:pPr>
          </w:p>
        </w:tc>
        <w:tc>
          <w:tcPr>
            <w:tcW w:w="474" w:type="dxa"/>
            <w:vAlign w:val="center"/>
          </w:tcPr>
          <w:p w14:paraId="5FEB15E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8B4C8B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A83EC7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2146E7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4DEE37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5C9E97B"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5E0F00ED" w14:textId="77777777" w:rsidR="0010515C" w:rsidRDefault="0010515C" w:rsidP="0010515C">
            <w:pPr>
              <w:jc w:val="center"/>
              <w:rPr>
                <w:rFonts w:ascii="Sylfaen" w:hAnsi="Sylfaen" w:cs="Arial"/>
                <w:sz w:val="18"/>
                <w:szCs w:val="18"/>
                <w:lang w:val="ru-RU"/>
              </w:rPr>
            </w:pPr>
          </w:p>
        </w:tc>
        <w:tc>
          <w:tcPr>
            <w:tcW w:w="474" w:type="dxa"/>
            <w:vAlign w:val="center"/>
          </w:tcPr>
          <w:p w14:paraId="00A37E03" w14:textId="4E11E90F"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1B25DA83" w14:textId="2026C6AF"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63C8785" w14:textId="0AA0E013"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B27B393" w14:textId="58C0EABA"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32551351" w14:textId="77777777" w:rsidTr="00DD543F">
        <w:trPr>
          <w:trHeight w:val="195"/>
        </w:trPr>
        <w:tc>
          <w:tcPr>
            <w:tcW w:w="1980" w:type="dxa"/>
            <w:tcBorders>
              <w:bottom w:val="single" w:sz="8" w:space="0" w:color="auto"/>
            </w:tcBorders>
            <w:shd w:val="clear" w:color="auto" w:fill="auto"/>
            <w:vAlign w:val="center"/>
          </w:tcPr>
          <w:p w14:paraId="68059148" w14:textId="705FC22A" w:rsidR="0010515C" w:rsidRPr="00B4358A" w:rsidRDefault="0010515C" w:rsidP="0010515C">
            <w:pPr>
              <w:jc w:val="center"/>
              <w:rPr>
                <w:rFonts w:ascii="GHEA Grapalat" w:hAnsi="GHEA Grapalat" w:cs="Sylfaen"/>
                <w:b/>
                <w:sz w:val="16"/>
                <w:szCs w:val="16"/>
                <w:lang w:val="hy-AM"/>
              </w:rPr>
            </w:pPr>
            <w:r>
              <w:rPr>
                <w:rFonts w:ascii="GHEA Grapalat" w:hAnsi="GHEA Grapalat" w:cs="Sylfaen"/>
                <w:b/>
                <w:sz w:val="16"/>
                <w:szCs w:val="16"/>
                <w:lang w:val="ru-RU"/>
              </w:rPr>
              <w:t>18</w:t>
            </w:r>
          </w:p>
        </w:tc>
        <w:tc>
          <w:tcPr>
            <w:tcW w:w="2700" w:type="dxa"/>
            <w:tcBorders>
              <w:top w:val="nil"/>
              <w:left w:val="single" w:sz="4" w:space="0" w:color="auto"/>
              <w:bottom w:val="single" w:sz="4" w:space="0" w:color="auto"/>
              <w:right w:val="nil"/>
            </w:tcBorders>
            <w:shd w:val="clear" w:color="auto" w:fill="auto"/>
            <w:vAlign w:val="center"/>
          </w:tcPr>
          <w:p w14:paraId="38A36DD8" w14:textId="78A39D82" w:rsidR="0010515C" w:rsidRDefault="0010515C" w:rsidP="0010515C">
            <w:pPr>
              <w:jc w:val="center"/>
              <w:rPr>
                <w:rFonts w:ascii="Sylfaen" w:hAnsi="Sylfaen" w:cs="Calibri"/>
                <w:sz w:val="18"/>
                <w:szCs w:val="18"/>
              </w:rPr>
            </w:pPr>
            <w:r>
              <w:rPr>
                <w:rFonts w:ascii="Sylfaen" w:hAnsi="Sylfaen" w:cs="Calibri"/>
                <w:color w:val="000000"/>
                <w:sz w:val="18"/>
                <w:szCs w:val="18"/>
              </w:rPr>
              <w:t>33211130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0B9C684" w14:textId="6ED8DE4A" w:rsidR="0010515C" w:rsidRDefault="0010515C" w:rsidP="0010515C">
            <w:pPr>
              <w:jc w:val="center"/>
              <w:rPr>
                <w:rFonts w:ascii="Sylfaen" w:hAnsi="Sylfaen" w:cs="Calibri"/>
                <w:color w:val="000000"/>
                <w:sz w:val="20"/>
                <w:szCs w:val="20"/>
              </w:rPr>
            </w:pPr>
            <w:r>
              <w:rPr>
                <w:rFonts w:ascii="Sylfaen" w:hAnsi="Sylfaen" w:cs="Calibri"/>
                <w:color w:val="000000"/>
                <w:sz w:val="20"/>
                <w:szCs w:val="20"/>
                <w:lang w:val="hy-AM"/>
              </w:rPr>
              <w:t>Փորձանոթ լեյկոցիտար</w:t>
            </w:r>
          </w:p>
        </w:tc>
        <w:tc>
          <w:tcPr>
            <w:tcW w:w="474" w:type="dxa"/>
            <w:vAlign w:val="center"/>
          </w:tcPr>
          <w:p w14:paraId="2201A7FF" w14:textId="77777777" w:rsidR="0010515C" w:rsidRPr="009B232E" w:rsidRDefault="0010515C" w:rsidP="0010515C">
            <w:pPr>
              <w:jc w:val="center"/>
              <w:rPr>
                <w:rFonts w:ascii="Sylfaen" w:hAnsi="Sylfaen"/>
                <w:sz w:val="18"/>
                <w:szCs w:val="18"/>
                <w:lang w:val="pt-BR"/>
              </w:rPr>
            </w:pPr>
          </w:p>
        </w:tc>
        <w:tc>
          <w:tcPr>
            <w:tcW w:w="474" w:type="dxa"/>
            <w:vAlign w:val="center"/>
          </w:tcPr>
          <w:p w14:paraId="3496A6CC" w14:textId="77777777" w:rsidR="0010515C" w:rsidRPr="009B232E" w:rsidRDefault="0010515C" w:rsidP="0010515C">
            <w:pPr>
              <w:jc w:val="center"/>
              <w:rPr>
                <w:rFonts w:ascii="Sylfaen" w:hAnsi="Sylfaen"/>
                <w:sz w:val="18"/>
                <w:szCs w:val="18"/>
                <w:lang w:val="pt-BR"/>
              </w:rPr>
            </w:pPr>
          </w:p>
        </w:tc>
        <w:tc>
          <w:tcPr>
            <w:tcW w:w="474" w:type="dxa"/>
            <w:vAlign w:val="center"/>
          </w:tcPr>
          <w:p w14:paraId="1289ACB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6B2A7D7"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EDDBD0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BA9417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740FAC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2E14C88"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0841C5A4" w14:textId="77777777" w:rsidR="0010515C" w:rsidRDefault="0010515C" w:rsidP="0010515C">
            <w:pPr>
              <w:jc w:val="center"/>
              <w:rPr>
                <w:rFonts w:ascii="Sylfaen" w:hAnsi="Sylfaen" w:cs="Arial"/>
                <w:sz w:val="18"/>
                <w:szCs w:val="18"/>
                <w:lang w:val="ru-RU"/>
              </w:rPr>
            </w:pPr>
          </w:p>
        </w:tc>
        <w:tc>
          <w:tcPr>
            <w:tcW w:w="474" w:type="dxa"/>
            <w:vAlign w:val="center"/>
          </w:tcPr>
          <w:p w14:paraId="5E47DBF3" w14:textId="7BF9D9C1"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05CDDC09" w14:textId="3B23A871"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457F082E" w14:textId="6201BD1B"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3569AE6B" w14:textId="77C0AEA4"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605BB592" w14:textId="77777777" w:rsidTr="00735E37">
        <w:trPr>
          <w:trHeight w:val="195"/>
        </w:trPr>
        <w:tc>
          <w:tcPr>
            <w:tcW w:w="1980" w:type="dxa"/>
            <w:vAlign w:val="center"/>
          </w:tcPr>
          <w:p w14:paraId="26EB6D61" w14:textId="395185EB"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19</w:t>
            </w:r>
          </w:p>
        </w:tc>
        <w:tc>
          <w:tcPr>
            <w:tcW w:w="2700" w:type="dxa"/>
            <w:vAlign w:val="bottom"/>
          </w:tcPr>
          <w:p w14:paraId="30CFFB1B" w14:textId="078B6716"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33191312</w:t>
            </w:r>
          </w:p>
        </w:tc>
        <w:tc>
          <w:tcPr>
            <w:tcW w:w="2520" w:type="dxa"/>
            <w:vAlign w:val="center"/>
          </w:tcPr>
          <w:p w14:paraId="35E0FE9F" w14:textId="09FE5AE3"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Հրակայուն Կոլբա 0.5մլ</w:t>
            </w:r>
          </w:p>
        </w:tc>
        <w:tc>
          <w:tcPr>
            <w:tcW w:w="474" w:type="dxa"/>
            <w:vAlign w:val="center"/>
          </w:tcPr>
          <w:p w14:paraId="1394DC00" w14:textId="77777777" w:rsidR="0010515C" w:rsidRPr="009B232E" w:rsidRDefault="0010515C" w:rsidP="0010515C">
            <w:pPr>
              <w:jc w:val="center"/>
              <w:rPr>
                <w:rFonts w:ascii="Sylfaen" w:hAnsi="Sylfaen"/>
                <w:sz w:val="18"/>
                <w:szCs w:val="18"/>
                <w:lang w:val="pt-BR"/>
              </w:rPr>
            </w:pPr>
          </w:p>
        </w:tc>
        <w:tc>
          <w:tcPr>
            <w:tcW w:w="474" w:type="dxa"/>
            <w:vAlign w:val="center"/>
          </w:tcPr>
          <w:p w14:paraId="50C8B55B" w14:textId="77777777" w:rsidR="0010515C" w:rsidRPr="009B232E" w:rsidRDefault="0010515C" w:rsidP="0010515C">
            <w:pPr>
              <w:jc w:val="center"/>
              <w:rPr>
                <w:rFonts w:ascii="Sylfaen" w:hAnsi="Sylfaen"/>
                <w:sz w:val="18"/>
                <w:szCs w:val="18"/>
                <w:lang w:val="pt-BR"/>
              </w:rPr>
            </w:pPr>
          </w:p>
        </w:tc>
        <w:tc>
          <w:tcPr>
            <w:tcW w:w="474" w:type="dxa"/>
            <w:vAlign w:val="center"/>
          </w:tcPr>
          <w:p w14:paraId="3EE2373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76D9DB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3492432"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7FE3F0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FC581A1"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70AE86A"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4882E5C7" w14:textId="77777777" w:rsidR="0010515C" w:rsidRDefault="0010515C" w:rsidP="0010515C">
            <w:pPr>
              <w:jc w:val="center"/>
              <w:rPr>
                <w:rFonts w:ascii="Sylfaen" w:hAnsi="Sylfaen" w:cs="Arial"/>
                <w:sz w:val="18"/>
                <w:szCs w:val="18"/>
                <w:lang w:val="ru-RU"/>
              </w:rPr>
            </w:pPr>
          </w:p>
        </w:tc>
        <w:tc>
          <w:tcPr>
            <w:tcW w:w="474" w:type="dxa"/>
            <w:vAlign w:val="center"/>
          </w:tcPr>
          <w:p w14:paraId="60B5D0C4" w14:textId="35F8B0C1"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3A16E85D" w14:textId="20A1BA9A"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BDD069D" w14:textId="77805B4B"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09536BD0" w14:textId="123B32AD"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619A2DC7" w14:textId="77777777" w:rsidTr="00735E37">
        <w:trPr>
          <w:trHeight w:val="195"/>
        </w:trPr>
        <w:tc>
          <w:tcPr>
            <w:tcW w:w="1980" w:type="dxa"/>
            <w:vAlign w:val="center"/>
          </w:tcPr>
          <w:p w14:paraId="09D7E96C" w14:textId="72DB0B20"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20</w:t>
            </w:r>
          </w:p>
        </w:tc>
        <w:tc>
          <w:tcPr>
            <w:tcW w:w="2700" w:type="dxa"/>
            <w:vAlign w:val="bottom"/>
          </w:tcPr>
          <w:p w14:paraId="3B2282EA" w14:textId="5846B0AD"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33191312</w:t>
            </w:r>
          </w:p>
        </w:tc>
        <w:tc>
          <w:tcPr>
            <w:tcW w:w="2520" w:type="dxa"/>
            <w:vAlign w:val="center"/>
          </w:tcPr>
          <w:p w14:paraId="36052B11" w14:textId="2AF4C5F9"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Հրակայուն Կոլբա 1լ</w:t>
            </w:r>
          </w:p>
        </w:tc>
        <w:tc>
          <w:tcPr>
            <w:tcW w:w="474" w:type="dxa"/>
            <w:vAlign w:val="center"/>
          </w:tcPr>
          <w:p w14:paraId="7F51FFC4" w14:textId="77777777" w:rsidR="0010515C" w:rsidRPr="009B232E" w:rsidRDefault="0010515C" w:rsidP="0010515C">
            <w:pPr>
              <w:jc w:val="center"/>
              <w:rPr>
                <w:rFonts w:ascii="Sylfaen" w:hAnsi="Sylfaen"/>
                <w:sz w:val="18"/>
                <w:szCs w:val="18"/>
                <w:lang w:val="pt-BR"/>
              </w:rPr>
            </w:pPr>
          </w:p>
        </w:tc>
        <w:tc>
          <w:tcPr>
            <w:tcW w:w="474" w:type="dxa"/>
            <w:vAlign w:val="center"/>
          </w:tcPr>
          <w:p w14:paraId="07CE052E" w14:textId="77777777" w:rsidR="0010515C" w:rsidRPr="009B232E" w:rsidRDefault="0010515C" w:rsidP="0010515C">
            <w:pPr>
              <w:jc w:val="center"/>
              <w:rPr>
                <w:rFonts w:ascii="Sylfaen" w:hAnsi="Sylfaen"/>
                <w:sz w:val="18"/>
                <w:szCs w:val="18"/>
                <w:lang w:val="pt-BR"/>
              </w:rPr>
            </w:pPr>
          </w:p>
        </w:tc>
        <w:tc>
          <w:tcPr>
            <w:tcW w:w="474" w:type="dxa"/>
            <w:vAlign w:val="center"/>
          </w:tcPr>
          <w:p w14:paraId="05A97CAC"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220867C"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4D41F22"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8BB3E42"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2503AD3"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AED8A1E"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45D87618" w14:textId="77777777" w:rsidR="0010515C" w:rsidRDefault="0010515C" w:rsidP="0010515C">
            <w:pPr>
              <w:jc w:val="center"/>
              <w:rPr>
                <w:rFonts w:ascii="Sylfaen" w:hAnsi="Sylfaen" w:cs="Arial"/>
                <w:sz w:val="18"/>
                <w:szCs w:val="18"/>
                <w:lang w:val="ru-RU"/>
              </w:rPr>
            </w:pPr>
          </w:p>
        </w:tc>
        <w:tc>
          <w:tcPr>
            <w:tcW w:w="474" w:type="dxa"/>
            <w:vAlign w:val="center"/>
          </w:tcPr>
          <w:p w14:paraId="1C373E5A" w14:textId="0413D604"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0E5FCF0D" w14:textId="08060FA7"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0C96DCB9" w14:textId="6B9335FC"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129E6520" w14:textId="098AE6DB"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547A6497" w14:textId="77777777" w:rsidTr="00735E37">
        <w:trPr>
          <w:trHeight w:val="195"/>
        </w:trPr>
        <w:tc>
          <w:tcPr>
            <w:tcW w:w="1980" w:type="dxa"/>
            <w:vAlign w:val="center"/>
          </w:tcPr>
          <w:p w14:paraId="6A697C76" w14:textId="7671D9DB"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21</w:t>
            </w:r>
          </w:p>
        </w:tc>
        <w:tc>
          <w:tcPr>
            <w:tcW w:w="2700" w:type="dxa"/>
            <w:vAlign w:val="center"/>
          </w:tcPr>
          <w:p w14:paraId="6BD89933" w14:textId="08BFA112"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32351230</w:t>
            </w:r>
          </w:p>
        </w:tc>
        <w:tc>
          <w:tcPr>
            <w:tcW w:w="2520" w:type="dxa"/>
            <w:vAlign w:val="center"/>
          </w:tcPr>
          <w:p w14:paraId="6F7A2DAA" w14:textId="3A92E26B" w:rsidR="0010515C" w:rsidRDefault="0010515C" w:rsidP="0010515C">
            <w:pPr>
              <w:jc w:val="center"/>
              <w:rPr>
                <w:rFonts w:ascii="Sylfaen" w:hAnsi="Sylfaen" w:cs="Calibri"/>
                <w:color w:val="000000"/>
                <w:sz w:val="20"/>
                <w:szCs w:val="20"/>
              </w:rPr>
            </w:pPr>
            <w:r>
              <w:rPr>
                <w:rFonts w:ascii="Sylfaen" w:hAnsi="Sylfaen" w:cs="Calibri"/>
                <w:sz w:val="20"/>
                <w:szCs w:val="20"/>
              </w:rPr>
              <w:t xml:space="preserve">18սմ x24սմx </w:t>
            </w:r>
            <w:proofErr w:type="gramStart"/>
            <w:r>
              <w:rPr>
                <w:rFonts w:ascii="Sylfaen" w:hAnsi="Sylfaen" w:cs="Calibri"/>
                <w:sz w:val="20"/>
                <w:szCs w:val="20"/>
              </w:rPr>
              <w:t>100 Ռենտ</w:t>
            </w:r>
            <w:proofErr w:type="gramEnd"/>
            <w:r>
              <w:rPr>
                <w:rFonts w:ascii="Sylfaen" w:hAnsi="Sylfaen" w:cs="Calibri"/>
                <w:sz w:val="20"/>
                <w:szCs w:val="20"/>
              </w:rPr>
              <w:t>. ժապավ. /լուսանզգ.-կանաչ/</w:t>
            </w:r>
          </w:p>
        </w:tc>
        <w:tc>
          <w:tcPr>
            <w:tcW w:w="474" w:type="dxa"/>
            <w:vAlign w:val="center"/>
          </w:tcPr>
          <w:p w14:paraId="3D36C194" w14:textId="77777777" w:rsidR="0010515C" w:rsidRPr="009B232E" w:rsidRDefault="0010515C" w:rsidP="0010515C">
            <w:pPr>
              <w:jc w:val="center"/>
              <w:rPr>
                <w:rFonts w:ascii="Sylfaen" w:hAnsi="Sylfaen"/>
                <w:sz w:val="18"/>
                <w:szCs w:val="18"/>
                <w:lang w:val="pt-BR"/>
              </w:rPr>
            </w:pPr>
          </w:p>
        </w:tc>
        <w:tc>
          <w:tcPr>
            <w:tcW w:w="474" w:type="dxa"/>
            <w:vAlign w:val="center"/>
          </w:tcPr>
          <w:p w14:paraId="78AD171D" w14:textId="77777777" w:rsidR="0010515C" w:rsidRPr="009B232E" w:rsidRDefault="0010515C" w:rsidP="0010515C">
            <w:pPr>
              <w:jc w:val="center"/>
              <w:rPr>
                <w:rFonts w:ascii="Sylfaen" w:hAnsi="Sylfaen"/>
                <w:sz w:val="18"/>
                <w:szCs w:val="18"/>
                <w:lang w:val="pt-BR"/>
              </w:rPr>
            </w:pPr>
          </w:p>
        </w:tc>
        <w:tc>
          <w:tcPr>
            <w:tcW w:w="474" w:type="dxa"/>
            <w:vAlign w:val="center"/>
          </w:tcPr>
          <w:p w14:paraId="235CB743"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6EF4568"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44665E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BBEF39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79441C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DAB1E52" w14:textId="77777777" w:rsidR="0010515C" w:rsidRPr="009530BA" w:rsidRDefault="0010515C" w:rsidP="0010515C">
            <w:pPr>
              <w:jc w:val="center"/>
              <w:rPr>
                <w:rFonts w:ascii="Sylfaen" w:hAnsi="Sylfaen" w:cs="Arial"/>
                <w:sz w:val="18"/>
                <w:szCs w:val="18"/>
              </w:rPr>
            </w:pPr>
          </w:p>
        </w:tc>
        <w:tc>
          <w:tcPr>
            <w:tcW w:w="474" w:type="dxa"/>
            <w:vAlign w:val="center"/>
          </w:tcPr>
          <w:p w14:paraId="18B6F2C7" w14:textId="77777777" w:rsidR="0010515C" w:rsidRPr="009530BA" w:rsidRDefault="0010515C" w:rsidP="0010515C">
            <w:pPr>
              <w:jc w:val="center"/>
              <w:rPr>
                <w:rFonts w:ascii="Sylfaen" w:hAnsi="Sylfaen" w:cs="Arial"/>
                <w:sz w:val="18"/>
                <w:szCs w:val="18"/>
              </w:rPr>
            </w:pPr>
          </w:p>
        </w:tc>
        <w:tc>
          <w:tcPr>
            <w:tcW w:w="474" w:type="dxa"/>
            <w:vAlign w:val="center"/>
          </w:tcPr>
          <w:p w14:paraId="3D8C7E9B" w14:textId="30C71F06"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51E1D0A2" w14:textId="61FDFD3F"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5F0DA5E6" w14:textId="67E95272"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9A25A99" w14:textId="7D0CC337"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7BB6F898" w14:textId="77777777" w:rsidTr="00735E37">
        <w:trPr>
          <w:trHeight w:val="195"/>
        </w:trPr>
        <w:tc>
          <w:tcPr>
            <w:tcW w:w="1980" w:type="dxa"/>
            <w:vAlign w:val="center"/>
          </w:tcPr>
          <w:p w14:paraId="2D393755" w14:textId="356BDE5F"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22</w:t>
            </w:r>
          </w:p>
        </w:tc>
        <w:tc>
          <w:tcPr>
            <w:tcW w:w="2700" w:type="dxa"/>
            <w:vAlign w:val="center"/>
          </w:tcPr>
          <w:p w14:paraId="070C8E20" w14:textId="063EC5CC"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32351231</w:t>
            </w:r>
          </w:p>
        </w:tc>
        <w:tc>
          <w:tcPr>
            <w:tcW w:w="2520" w:type="dxa"/>
            <w:vAlign w:val="center"/>
          </w:tcPr>
          <w:p w14:paraId="07B517BA" w14:textId="3136CA13" w:rsidR="0010515C" w:rsidRDefault="0010515C" w:rsidP="0010515C">
            <w:pPr>
              <w:jc w:val="center"/>
              <w:rPr>
                <w:rFonts w:ascii="Sylfaen" w:hAnsi="Sylfaen" w:cs="Calibri"/>
                <w:sz w:val="20"/>
                <w:szCs w:val="20"/>
              </w:rPr>
            </w:pPr>
            <w:r>
              <w:rPr>
                <w:rFonts w:ascii="Sylfaen" w:hAnsi="Sylfaen" w:cs="Calibri"/>
                <w:sz w:val="20"/>
                <w:szCs w:val="20"/>
              </w:rPr>
              <w:t xml:space="preserve">24սմ x30սմx </w:t>
            </w:r>
            <w:proofErr w:type="gramStart"/>
            <w:r>
              <w:rPr>
                <w:rFonts w:ascii="Sylfaen" w:hAnsi="Sylfaen" w:cs="Calibri"/>
                <w:sz w:val="20"/>
                <w:szCs w:val="20"/>
              </w:rPr>
              <w:t>100 Ռենտ</w:t>
            </w:r>
            <w:proofErr w:type="gramEnd"/>
            <w:r>
              <w:rPr>
                <w:rFonts w:ascii="Sylfaen" w:hAnsi="Sylfaen" w:cs="Calibri"/>
                <w:sz w:val="20"/>
                <w:szCs w:val="20"/>
              </w:rPr>
              <w:t>. ժապավ. /լուսանզգ.-կանաչ/</w:t>
            </w:r>
          </w:p>
        </w:tc>
        <w:tc>
          <w:tcPr>
            <w:tcW w:w="474" w:type="dxa"/>
            <w:vAlign w:val="center"/>
          </w:tcPr>
          <w:p w14:paraId="495BF397" w14:textId="77777777" w:rsidR="0010515C" w:rsidRPr="009B232E" w:rsidRDefault="0010515C" w:rsidP="0010515C">
            <w:pPr>
              <w:jc w:val="center"/>
              <w:rPr>
                <w:rFonts w:ascii="Sylfaen" w:hAnsi="Sylfaen"/>
                <w:sz w:val="18"/>
                <w:szCs w:val="18"/>
                <w:lang w:val="pt-BR"/>
              </w:rPr>
            </w:pPr>
          </w:p>
        </w:tc>
        <w:tc>
          <w:tcPr>
            <w:tcW w:w="474" w:type="dxa"/>
            <w:vAlign w:val="center"/>
          </w:tcPr>
          <w:p w14:paraId="679CCA76" w14:textId="77777777" w:rsidR="0010515C" w:rsidRPr="009B232E" w:rsidRDefault="0010515C" w:rsidP="0010515C">
            <w:pPr>
              <w:jc w:val="center"/>
              <w:rPr>
                <w:rFonts w:ascii="Sylfaen" w:hAnsi="Sylfaen"/>
                <w:sz w:val="18"/>
                <w:szCs w:val="18"/>
                <w:lang w:val="pt-BR"/>
              </w:rPr>
            </w:pPr>
          </w:p>
        </w:tc>
        <w:tc>
          <w:tcPr>
            <w:tcW w:w="474" w:type="dxa"/>
            <w:vAlign w:val="center"/>
          </w:tcPr>
          <w:p w14:paraId="050FEC3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EE570D7"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326BBC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FFF7D32"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77292D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17864B3" w14:textId="77777777" w:rsidR="0010515C" w:rsidRPr="009530BA" w:rsidRDefault="0010515C" w:rsidP="0010515C">
            <w:pPr>
              <w:jc w:val="center"/>
              <w:rPr>
                <w:rFonts w:ascii="Sylfaen" w:hAnsi="Sylfaen" w:cs="Arial"/>
                <w:sz w:val="18"/>
                <w:szCs w:val="18"/>
              </w:rPr>
            </w:pPr>
          </w:p>
        </w:tc>
        <w:tc>
          <w:tcPr>
            <w:tcW w:w="474" w:type="dxa"/>
            <w:vAlign w:val="center"/>
          </w:tcPr>
          <w:p w14:paraId="62BC0702" w14:textId="77777777" w:rsidR="0010515C" w:rsidRPr="009530BA" w:rsidRDefault="0010515C" w:rsidP="0010515C">
            <w:pPr>
              <w:jc w:val="center"/>
              <w:rPr>
                <w:rFonts w:ascii="Sylfaen" w:hAnsi="Sylfaen" w:cs="Arial"/>
                <w:sz w:val="18"/>
                <w:szCs w:val="18"/>
              </w:rPr>
            </w:pPr>
          </w:p>
        </w:tc>
        <w:tc>
          <w:tcPr>
            <w:tcW w:w="474" w:type="dxa"/>
            <w:vAlign w:val="center"/>
          </w:tcPr>
          <w:p w14:paraId="6265CBB7" w14:textId="6DAA1315"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76450C36" w14:textId="30AB0172"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51F26090" w14:textId="2B632CC9"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5A6F5259" w14:textId="16B9E19B"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71D35DE1" w14:textId="77777777" w:rsidTr="00735E37">
        <w:trPr>
          <w:trHeight w:val="195"/>
        </w:trPr>
        <w:tc>
          <w:tcPr>
            <w:tcW w:w="1980" w:type="dxa"/>
            <w:vAlign w:val="center"/>
          </w:tcPr>
          <w:p w14:paraId="2F288E8E" w14:textId="54C5812A" w:rsidR="0010515C" w:rsidRPr="00B4358A" w:rsidRDefault="0010515C" w:rsidP="0010515C">
            <w:pPr>
              <w:jc w:val="center"/>
              <w:rPr>
                <w:rFonts w:ascii="GHEA Grapalat" w:hAnsi="GHEA Grapalat" w:cs="Sylfaen"/>
                <w:b/>
                <w:sz w:val="16"/>
                <w:szCs w:val="16"/>
                <w:lang w:val="hy-AM"/>
              </w:rPr>
            </w:pPr>
            <w:r w:rsidRPr="00B4358A">
              <w:rPr>
                <w:rFonts w:ascii="GHEA Grapalat" w:hAnsi="GHEA Grapalat" w:cs="Sylfaen"/>
                <w:b/>
                <w:sz w:val="16"/>
                <w:szCs w:val="16"/>
                <w:lang w:val="hy-AM"/>
              </w:rPr>
              <w:t>23</w:t>
            </w:r>
          </w:p>
        </w:tc>
        <w:tc>
          <w:tcPr>
            <w:tcW w:w="2700" w:type="dxa"/>
            <w:vAlign w:val="center"/>
          </w:tcPr>
          <w:p w14:paraId="41F1976E" w14:textId="37F90EFC"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32351232</w:t>
            </w:r>
          </w:p>
        </w:tc>
        <w:tc>
          <w:tcPr>
            <w:tcW w:w="2520" w:type="dxa"/>
            <w:vAlign w:val="center"/>
          </w:tcPr>
          <w:p w14:paraId="6C4B397D" w14:textId="68C0B482" w:rsidR="0010515C" w:rsidRDefault="0010515C" w:rsidP="0010515C">
            <w:pPr>
              <w:jc w:val="center"/>
              <w:rPr>
                <w:rFonts w:ascii="Sylfaen" w:hAnsi="Sylfaen" w:cs="Calibri"/>
                <w:sz w:val="20"/>
                <w:szCs w:val="20"/>
              </w:rPr>
            </w:pPr>
            <w:r>
              <w:rPr>
                <w:rFonts w:ascii="Sylfaen" w:hAnsi="Sylfaen" w:cs="Calibri"/>
                <w:sz w:val="20"/>
                <w:szCs w:val="20"/>
              </w:rPr>
              <w:t xml:space="preserve">30սմ x40սմx </w:t>
            </w:r>
            <w:proofErr w:type="gramStart"/>
            <w:r>
              <w:rPr>
                <w:rFonts w:ascii="Sylfaen" w:hAnsi="Sylfaen" w:cs="Calibri"/>
                <w:sz w:val="20"/>
                <w:szCs w:val="20"/>
              </w:rPr>
              <w:t>100 Ռենտ</w:t>
            </w:r>
            <w:proofErr w:type="gramEnd"/>
            <w:r>
              <w:rPr>
                <w:rFonts w:ascii="Sylfaen" w:hAnsi="Sylfaen" w:cs="Calibri"/>
                <w:sz w:val="20"/>
                <w:szCs w:val="20"/>
              </w:rPr>
              <w:t>. ժապավ. /լուսանզգ.-կանաչ/</w:t>
            </w:r>
          </w:p>
        </w:tc>
        <w:tc>
          <w:tcPr>
            <w:tcW w:w="474" w:type="dxa"/>
            <w:vAlign w:val="center"/>
          </w:tcPr>
          <w:p w14:paraId="1CE96B25" w14:textId="77777777" w:rsidR="0010515C" w:rsidRPr="009B232E" w:rsidRDefault="0010515C" w:rsidP="0010515C">
            <w:pPr>
              <w:jc w:val="center"/>
              <w:rPr>
                <w:rFonts w:ascii="Sylfaen" w:hAnsi="Sylfaen"/>
                <w:sz w:val="18"/>
                <w:szCs w:val="18"/>
                <w:lang w:val="pt-BR"/>
              </w:rPr>
            </w:pPr>
          </w:p>
        </w:tc>
        <w:tc>
          <w:tcPr>
            <w:tcW w:w="474" w:type="dxa"/>
            <w:vAlign w:val="center"/>
          </w:tcPr>
          <w:p w14:paraId="41C0324C" w14:textId="77777777" w:rsidR="0010515C" w:rsidRPr="009B232E" w:rsidRDefault="0010515C" w:rsidP="0010515C">
            <w:pPr>
              <w:jc w:val="center"/>
              <w:rPr>
                <w:rFonts w:ascii="Sylfaen" w:hAnsi="Sylfaen"/>
                <w:sz w:val="18"/>
                <w:szCs w:val="18"/>
                <w:lang w:val="pt-BR"/>
              </w:rPr>
            </w:pPr>
          </w:p>
        </w:tc>
        <w:tc>
          <w:tcPr>
            <w:tcW w:w="474" w:type="dxa"/>
            <w:vAlign w:val="center"/>
          </w:tcPr>
          <w:p w14:paraId="05566EDF"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FE80BA5"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413A057"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FFB1CE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3F91521E"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5080E35" w14:textId="77777777" w:rsidR="0010515C" w:rsidRPr="009530BA" w:rsidRDefault="0010515C" w:rsidP="0010515C">
            <w:pPr>
              <w:jc w:val="center"/>
              <w:rPr>
                <w:rFonts w:ascii="Sylfaen" w:hAnsi="Sylfaen" w:cs="Arial"/>
                <w:sz w:val="18"/>
                <w:szCs w:val="18"/>
              </w:rPr>
            </w:pPr>
          </w:p>
        </w:tc>
        <w:tc>
          <w:tcPr>
            <w:tcW w:w="474" w:type="dxa"/>
            <w:vAlign w:val="center"/>
          </w:tcPr>
          <w:p w14:paraId="6115E1C4" w14:textId="77777777" w:rsidR="0010515C" w:rsidRPr="009530BA" w:rsidRDefault="0010515C" w:rsidP="0010515C">
            <w:pPr>
              <w:jc w:val="center"/>
              <w:rPr>
                <w:rFonts w:ascii="Sylfaen" w:hAnsi="Sylfaen" w:cs="Arial"/>
                <w:sz w:val="18"/>
                <w:szCs w:val="18"/>
              </w:rPr>
            </w:pPr>
          </w:p>
        </w:tc>
        <w:tc>
          <w:tcPr>
            <w:tcW w:w="474" w:type="dxa"/>
            <w:vAlign w:val="center"/>
          </w:tcPr>
          <w:p w14:paraId="1F83063B" w14:textId="7410AED4" w:rsidR="0010515C" w:rsidRPr="009530BA" w:rsidRDefault="0010515C" w:rsidP="0010515C">
            <w:pPr>
              <w:jc w:val="center"/>
              <w:rPr>
                <w:rFonts w:ascii="Sylfaen" w:hAnsi="Sylfaen" w:cs="Arial"/>
                <w:sz w:val="18"/>
                <w:szCs w:val="18"/>
              </w:rPr>
            </w:pPr>
            <w:r>
              <w:rPr>
                <w:rFonts w:ascii="Sylfaen" w:hAnsi="Sylfaen" w:cs="Arial"/>
                <w:sz w:val="18"/>
                <w:szCs w:val="18"/>
                <w:lang w:val="ru-RU"/>
              </w:rPr>
              <w:t>60</w:t>
            </w:r>
          </w:p>
        </w:tc>
        <w:tc>
          <w:tcPr>
            <w:tcW w:w="474" w:type="dxa"/>
            <w:vAlign w:val="center"/>
          </w:tcPr>
          <w:p w14:paraId="0092B9BD" w14:textId="3F0FEBB5" w:rsidR="0010515C" w:rsidRPr="009530BA" w:rsidRDefault="0010515C" w:rsidP="0010515C">
            <w:pPr>
              <w:jc w:val="center"/>
              <w:rPr>
                <w:rFonts w:ascii="Sylfaen" w:hAnsi="Sylfaen" w:cs="Arial"/>
                <w:sz w:val="18"/>
                <w:szCs w:val="18"/>
              </w:rPr>
            </w:pPr>
            <w:r>
              <w:rPr>
                <w:rFonts w:ascii="Sylfaen" w:hAnsi="Sylfaen" w:cs="Arial"/>
                <w:sz w:val="18"/>
                <w:szCs w:val="18"/>
                <w:lang w:val="ru-RU"/>
              </w:rPr>
              <w:t>90</w:t>
            </w:r>
          </w:p>
        </w:tc>
        <w:tc>
          <w:tcPr>
            <w:tcW w:w="486" w:type="dxa"/>
            <w:vAlign w:val="center"/>
          </w:tcPr>
          <w:p w14:paraId="17EC32E6" w14:textId="60D25FC9"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5B694D9D" w14:textId="01B1847B"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7471E7EF" w14:textId="77777777" w:rsidTr="00735E37">
        <w:trPr>
          <w:trHeight w:val="195"/>
        </w:trPr>
        <w:tc>
          <w:tcPr>
            <w:tcW w:w="1980" w:type="dxa"/>
            <w:vAlign w:val="center"/>
          </w:tcPr>
          <w:p w14:paraId="3A776825" w14:textId="50DBA253" w:rsidR="0010515C" w:rsidRPr="00B4358A" w:rsidRDefault="0010515C" w:rsidP="0010515C">
            <w:pPr>
              <w:jc w:val="center"/>
              <w:rPr>
                <w:rFonts w:ascii="GHEA Grapalat" w:hAnsi="GHEA Grapalat" w:cs="Sylfaen"/>
                <w:b/>
                <w:sz w:val="16"/>
                <w:szCs w:val="16"/>
                <w:lang w:val="hy-AM"/>
              </w:rPr>
            </w:pPr>
            <w:r>
              <w:rPr>
                <w:rFonts w:ascii="Sylfaen" w:hAnsi="Sylfaen"/>
                <w:lang w:val="hy-AM"/>
              </w:rPr>
              <w:t>24</w:t>
            </w:r>
          </w:p>
        </w:tc>
        <w:tc>
          <w:tcPr>
            <w:tcW w:w="2700" w:type="dxa"/>
            <w:vAlign w:val="center"/>
          </w:tcPr>
          <w:p w14:paraId="11E338F9" w14:textId="14EF3694"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33111140</w:t>
            </w:r>
          </w:p>
        </w:tc>
        <w:tc>
          <w:tcPr>
            <w:tcW w:w="2520" w:type="dxa"/>
            <w:vAlign w:val="center"/>
          </w:tcPr>
          <w:p w14:paraId="550D60A7" w14:textId="380D78E0" w:rsidR="0010515C" w:rsidRDefault="0010515C" w:rsidP="0010515C">
            <w:pPr>
              <w:jc w:val="center"/>
              <w:rPr>
                <w:rFonts w:ascii="Sylfaen" w:hAnsi="Sylfaen" w:cs="Calibri"/>
                <w:sz w:val="20"/>
                <w:szCs w:val="20"/>
              </w:rPr>
            </w:pPr>
            <w:r>
              <w:rPr>
                <w:rFonts w:ascii="Sylfaen" w:hAnsi="Sylfaen" w:cs="Calibri"/>
                <w:color w:val="000000"/>
                <w:sz w:val="20"/>
                <w:szCs w:val="20"/>
              </w:rPr>
              <w:t>Ֆլյուրոգրաֆիայի ժապավեն 70*30,5</w:t>
            </w:r>
          </w:p>
        </w:tc>
        <w:tc>
          <w:tcPr>
            <w:tcW w:w="474" w:type="dxa"/>
            <w:vAlign w:val="center"/>
          </w:tcPr>
          <w:p w14:paraId="7D41C958" w14:textId="77777777" w:rsidR="0010515C" w:rsidRPr="009B232E" w:rsidRDefault="0010515C" w:rsidP="0010515C">
            <w:pPr>
              <w:jc w:val="center"/>
              <w:rPr>
                <w:rFonts w:ascii="Sylfaen" w:hAnsi="Sylfaen"/>
                <w:sz w:val="18"/>
                <w:szCs w:val="18"/>
                <w:lang w:val="pt-BR"/>
              </w:rPr>
            </w:pPr>
          </w:p>
        </w:tc>
        <w:tc>
          <w:tcPr>
            <w:tcW w:w="474" w:type="dxa"/>
            <w:vAlign w:val="center"/>
          </w:tcPr>
          <w:p w14:paraId="5FD63DA3" w14:textId="77777777" w:rsidR="0010515C" w:rsidRPr="009B232E" w:rsidRDefault="0010515C" w:rsidP="0010515C">
            <w:pPr>
              <w:jc w:val="center"/>
              <w:rPr>
                <w:rFonts w:ascii="Sylfaen" w:hAnsi="Sylfaen"/>
                <w:sz w:val="18"/>
                <w:szCs w:val="18"/>
                <w:lang w:val="pt-BR"/>
              </w:rPr>
            </w:pPr>
          </w:p>
        </w:tc>
        <w:tc>
          <w:tcPr>
            <w:tcW w:w="474" w:type="dxa"/>
            <w:vAlign w:val="center"/>
          </w:tcPr>
          <w:p w14:paraId="39077C0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F2E861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6DA0C5F"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6197C64"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AC5E70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53D34E4"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1822C288" w14:textId="77777777" w:rsidR="0010515C" w:rsidRDefault="0010515C" w:rsidP="0010515C">
            <w:pPr>
              <w:jc w:val="center"/>
              <w:rPr>
                <w:rFonts w:ascii="Sylfaen" w:hAnsi="Sylfaen" w:cs="Arial"/>
                <w:sz w:val="18"/>
                <w:szCs w:val="18"/>
                <w:lang w:val="ru-RU"/>
              </w:rPr>
            </w:pPr>
          </w:p>
        </w:tc>
        <w:tc>
          <w:tcPr>
            <w:tcW w:w="474" w:type="dxa"/>
            <w:vAlign w:val="center"/>
          </w:tcPr>
          <w:p w14:paraId="088D9BA0" w14:textId="123409B9"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3B97EFCA" w14:textId="7165CA09"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4ED6E7BB" w14:textId="6904A537"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584D87D" w14:textId="72432930"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63E6F8CD" w14:textId="77777777" w:rsidTr="00735E37">
        <w:trPr>
          <w:trHeight w:val="195"/>
        </w:trPr>
        <w:tc>
          <w:tcPr>
            <w:tcW w:w="1980" w:type="dxa"/>
            <w:vAlign w:val="center"/>
          </w:tcPr>
          <w:p w14:paraId="0D0C1C74" w14:textId="2EE3B1CE" w:rsidR="0010515C" w:rsidRDefault="0010515C" w:rsidP="0010515C">
            <w:pPr>
              <w:jc w:val="center"/>
              <w:rPr>
                <w:rFonts w:ascii="Sylfaen" w:hAnsi="Sylfaen"/>
                <w:lang w:val="hy-AM"/>
              </w:rPr>
            </w:pPr>
            <w:r>
              <w:rPr>
                <w:rFonts w:ascii="Sylfaen" w:hAnsi="Sylfaen"/>
                <w:lang w:val="hy-AM"/>
              </w:rPr>
              <w:t>25</w:t>
            </w:r>
          </w:p>
        </w:tc>
        <w:tc>
          <w:tcPr>
            <w:tcW w:w="2700" w:type="dxa"/>
            <w:vAlign w:val="center"/>
          </w:tcPr>
          <w:p w14:paraId="24AC4EF5" w14:textId="702903CD"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24931500</w:t>
            </w:r>
          </w:p>
        </w:tc>
        <w:tc>
          <w:tcPr>
            <w:tcW w:w="2520" w:type="dxa"/>
            <w:vAlign w:val="center"/>
          </w:tcPr>
          <w:p w14:paraId="015DD08E" w14:textId="7083B2C0"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Պրոյավիտել 30լ- խտանյութ</w:t>
            </w:r>
          </w:p>
        </w:tc>
        <w:tc>
          <w:tcPr>
            <w:tcW w:w="474" w:type="dxa"/>
            <w:vAlign w:val="center"/>
          </w:tcPr>
          <w:p w14:paraId="0716949E" w14:textId="77777777" w:rsidR="0010515C" w:rsidRPr="009B232E" w:rsidRDefault="0010515C" w:rsidP="0010515C">
            <w:pPr>
              <w:jc w:val="center"/>
              <w:rPr>
                <w:rFonts w:ascii="Sylfaen" w:hAnsi="Sylfaen"/>
                <w:sz w:val="18"/>
                <w:szCs w:val="18"/>
                <w:lang w:val="pt-BR"/>
              </w:rPr>
            </w:pPr>
          </w:p>
        </w:tc>
        <w:tc>
          <w:tcPr>
            <w:tcW w:w="474" w:type="dxa"/>
            <w:vAlign w:val="center"/>
          </w:tcPr>
          <w:p w14:paraId="08503600" w14:textId="77777777" w:rsidR="0010515C" w:rsidRPr="009B232E" w:rsidRDefault="0010515C" w:rsidP="0010515C">
            <w:pPr>
              <w:jc w:val="center"/>
              <w:rPr>
                <w:rFonts w:ascii="Sylfaen" w:hAnsi="Sylfaen"/>
                <w:sz w:val="18"/>
                <w:szCs w:val="18"/>
                <w:lang w:val="pt-BR"/>
              </w:rPr>
            </w:pPr>
          </w:p>
        </w:tc>
        <w:tc>
          <w:tcPr>
            <w:tcW w:w="474" w:type="dxa"/>
            <w:vAlign w:val="center"/>
          </w:tcPr>
          <w:p w14:paraId="08345500"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AADA0E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2030886"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596ADC83"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39A73A4"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0753438E"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2053647F" w14:textId="77777777" w:rsidR="0010515C" w:rsidRDefault="0010515C" w:rsidP="0010515C">
            <w:pPr>
              <w:jc w:val="center"/>
              <w:rPr>
                <w:rFonts w:ascii="Sylfaen" w:hAnsi="Sylfaen" w:cs="Arial"/>
                <w:sz w:val="18"/>
                <w:szCs w:val="18"/>
                <w:lang w:val="ru-RU"/>
              </w:rPr>
            </w:pPr>
          </w:p>
        </w:tc>
        <w:tc>
          <w:tcPr>
            <w:tcW w:w="474" w:type="dxa"/>
            <w:vAlign w:val="center"/>
          </w:tcPr>
          <w:p w14:paraId="3A4321AC" w14:textId="158FFA18"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3C6F8C8A" w14:textId="4F7A34AC"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1E6F67CC" w14:textId="1E438F0A"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32EDB289" w14:textId="20D34355"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0991BC40" w14:textId="77777777" w:rsidTr="00735E37">
        <w:trPr>
          <w:trHeight w:val="195"/>
        </w:trPr>
        <w:tc>
          <w:tcPr>
            <w:tcW w:w="1980" w:type="dxa"/>
            <w:vAlign w:val="center"/>
          </w:tcPr>
          <w:p w14:paraId="3DC50D97" w14:textId="36EF9946" w:rsidR="0010515C" w:rsidRDefault="0010515C" w:rsidP="0010515C">
            <w:pPr>
              <w:jc w:val="center"/>
              <w:rPr>
                <w:rFonts w:ascii="Sylfaen" w:hAnsi="Sylfaen"/>
                <w:lang w:val="hy-AM"/>
              </w:rPr>
            </w:pPr>
            <w:r>
              <w:rPr>
                <w:rFonts w:ascii="Sylfaen" w:hAnsi="Sylfaen"/>
                <w:lang w:val="hy-AM"/>
              </w:rPr>
              <w:t>26</w:t>
            </w:r>
          </w:p>
        </w:tc>
        <w:tc>
          <w:tcPr>
            <w:tcW w:w="2700" w:type="dxa"/>
            <w:vAlign w:val="center"/>
          </w:tcPr>
          <w:p w14:paraId="4BA7236F" w14:textId="20D7EAD9" w:rsidR="0010515C" w:rsidRDefault="0010515C" w:rsidP="0010515C">
            <w:pPr>
              <w:jc w:val="center"/>
              <w:rPr>
                <w:rFonts w:ascii="Sylfaen" w:hAnsi="Sylfaen" w:cs="Calibri"/>
                <w:color w:val="000000"/>
                <w:sz w:val="18"/>
                <w:szCs w:val="18"/>
              </w:rPr>
            </w:pPr>
            <w:r>
              <w:rPr>
                <w:rFonts w:ascii="Sylfaen" w:hAnsi="Sylfaen" w:cs="Calibri"/>
                <w:color w:val="000000"/>
                <w:sz w:val="18"/>
                <w:szCs w:val="18"/>
              </w:rPr>
              <w:t>24931600</w:t>
            </w:r>
          </w:p>
        </w:tc>
        <w:tc>
          <w:tcPr>
            <w:tcW w:w="2520" w:type="dxa"/>
            <w:vAlign w:val="center"/>
          </w:tcPr>
          <w:p w14:paraId="66074166" w14:textId="16594733"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Ֆիքսաժ 25լ- խտանյութ</w:t>
            </w:r>
          </w:p>
        </w:tc>
        <w:tc>
          <w:tcPr>
            <w:tcW w:w="474" w:type="dxa"/>
            <w:vAlign w:val="center"/>
          </w:tcPr>
          <w:p w14:paraId="3F64CB5C" w14:textId="77777777" w:rsidR="0010515C" w:rsidRPr="009B232E" w:rsidRDefault="0010515C" w:rsidP="0010515C">
            <w:pPr>
              <w:jc w:val="center"/>
              <w:rPr>
                <w:rFonts w:ascii="Sylfaen" w:hAnsi="Sylfaen"/>
                <w:sz w:val="18"/>
                <w:szCs w:val="18"/>
                <w:lang w:val="pt-BR"/>
              </w:rPr>
            </w:pPr>
          </w:p>
        </w:tc>
        <w:tc>
          <w:tcPr>
            <w:tcW w:w="474" w:type="dxa"/>
            <w:vAlign w:val="center"/>
          </w:tcPr>
          <w:p w14:paraId="18DA5214" w14:textId="77777777" w:rsidR="0010515C" w:rsidRPr="009B232E" w:rsidRDefault="0010515C" w:rsidP="0010515C">
            <w:pPr>
              <w:jc w:val="center"/>
              <w:rPr>
                <w:rFonts w:ascii="Sylfaen" w:hAnsi="Sylfaen"/>
                <w:sz w:val="18"/>
                <w:szCs w:val="18"/>
                <w:lang w:val="pt-BR"/>
              </w:rPr>
            </w:pPr>
          </w:p>
        </w:tc>
        <w:tc>
          <w:tcPr>
            <w:tcW w:w="474" w:type="dxa"/>
            <w:vAlign w:val="center"/>
          </w:tcPr>
          <w:p w14:paraId="0A8B91F3"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76AD219"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480AD31C"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251C4B1"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5F3AD3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049EF6E"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4F730296" w14:textId="77777777" w:rsidR="0010515C" w:rsidRDefault="0010515C" w:rsidP="0010515C">
            <w:pPr>
              <w:jc w:val="center"/>
              <w:rPr>
                <w:rFonts w:ascii="Sylfaen" w:hAnsi="Sylfaen" w:cs="Arial"/>
                <w:sz w:val="18"/>
                <w:szCs w:val="18"/>
                <w:lang w:val="ru-RU"/>
              </w:rPr>
            </w:pPr>
          </w:p>
        </w:tc>
        <w:tc>
          <w:tcPr>
            <w:tcW w:w="474" w:type="dxa"/>
            <w:vAlign w:val="center"/>
          </w:tcPr>
          <w:p w14:paraId="0A37141B" w14:textId="63CADF68"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7E0AFA97" w14:textId="78E97637"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063C6832" w14:textId="2F69093A"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56760B06" w14:textId="6B93C99D"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10515C" w:rsidRPr="00152261" w14:paraId="345A899B" w14:textId="77777777" w:rsidTr="00735E37">
        <w:trPr>
          <w:trHeight w:val="195"/>
        </w:trPr>
        <w:tc>
          <w:tcPr>
            <w:tcW w:w="1980" w:type="dxa"/>
            <w:vAlign w:val="center"/>
          </w:tcPr>
          <w:p w14:paraId="7724A1C8" w14:textId="105DD9C0" w:rsidR="0010515C" w:rsidRDefault="0010515C" w:rsidP="0010515C">
            <w:pPr>
              <w:jc w:val="center"/>
              <w:rPr>
                <w:rFonts w:ascii="Sylfaen" w:hAnsi="Sylfaen"/>
                <w:lang w:val="hy-AM"/>
              </w:rPr>
            </w:pPr>
            <w:r>
              <w:rPr>
                <w:rFonts w:ascii="Sylfaen" w:hAnsi="Sylfaen"/>
                <w:lang w:val="hy-AM"/>
              </w:rPr>
              <w:t>27</w:t>
            </w:r>
          </w:p>
        </w:tc>
        <w:tc>
          <w:tcPr>
            <w:tcW w:w="2700" w:type="dxa"/>
            <w:vAlign w:val="center"/>
          </w:tcPr>
          <w:p w14:paraId="535F745C" w14:textId="7B775770" w:rsidR="0010515C" w:rsidRDefault="0010515C" w:rsidP="0010515C">
            <w:pPr>
              <w:jc w:val="center"/>
              <w:rPr>
                <w:rFonts w:ascii="Sylfaen" w:hAnsi="Sylfaen" w:cs="Calibri"/>
                <w:color w:val="000000"/>
                <w:sz w:val="18"/>
                <w:szCs w:val="18"/>
              </w:rPr>
            </w:pPr>
            <w:r>
              <w:rPr>
                <w:rFonts w:ascii="Sylfaen" w:hAnsi="Sylfaen" w:cs="Calibri"/>
                <w:sz w:val="18"/>
                <w:szCs w:val="18"/>
              </w:rPr>
              <w:t>33141111</w:t>
            </w:r>
          </w:p>
        </w:tc>
        <w:tc>
          <w:tcPr>
            <w:tcW w:w="2520" w:type="dxa"/>
            <w:vAlign w:val="center"/>
          </w:tcPr>
          <w:p w14:paraId="0FFFCD42" w14:textId="2C6268D6" w:rsidR="0010515C" w:rsidRDefault="0010515C" w:rsidP="0010515C">
            <w:pPr>
              <w:jc w:val="center"/>
              <w:rPr>
                <w:rFonts w:ascii="Sylfaen" w:hAnsi="Sylfaen" w:cs="Calibri"/>
                <w:color w:val="000000"/>
                <w:sz w:val="20"/>
                <w:szCs w:val="20"/>
              </w:rPr>
            </w:pPr>
            <w:r>
              <w:rPr>
                <w:rFonts w:ascii="Sylfaen" w:hAnsi="Sylfaen" w:cs="Calibri"/>
                <w:color w:val="000000"/>
                <w:sz w:val="20"/>
                <w:szCs w:val="20"/>
              </w:rPr>
              <w:t>Կպչուն սպեղանի թղթե 2x500սմ</w:t>
            </w:r>
          </w:p>
        </w:tc>
        <w:tc>
          <w:tcPr>
            <w:tcW w:w="474" w:type="dxa"/>
            <w:vAlign w:val="center"/>
          </w:tcPr>
          <w:p w14:paraId="63721CAA" w14:textId="77777777" w:rsidR="0010515C" w:rsidRPr="009B232E" w:rsidRDefault="0010515C" w:rsidP="0010515C">
            <w:pPr>
              <w:jc w:val="center"/>
              <w:rPr>
                <w:rFonts w:ascii="Sylfaen" w:hAnsi="Sylfaen"/>
                <w:sz w:val="18"/>
                <w:szCs w:val="18"/>
                <w:lang w:val="pt-BR"/>
              </w:rPr>
            </w:pPr>
          </w:p>
        </w:tc>
        <w:tc>
          <w:tcPr>
            <w:tcW w:w="474" w:type="dxa"/>
            <w:vAlign w:val="center"/>
          </w:tcPr>
          <w:p w14:paraId="2BC28EBC" w14:textId="77777777" w:rsidR="0010515C" w:rsidRPr="009B232E" w:rsidRDefault="0010515C" w:rsidP="0010515C">
            <w:pPr>
              <w:jc w:val="center"/>
              <w:rPr>
                <w:rFonts w:ascii="Sylfaen" w:hAnsi="Sylfaen"/>
                <w:sz w:val="18"/>
                <w:szCs w:val="18"/>
                <w:lang w:val="pt-BR"/>
              </w:rPr>
            </w:pPr>
          </w:p>
        </w:tc>
        <w:tc>
          <w:tcPr>
            <w:tcW w:w="474" w:type="dxa"/>
            <w:vAlign w:val="center"/>
          </w:tcPr>
          <w:p w14:paraId="61EA8821"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7D753EEA"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15FB8A8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DFEFA4B"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69D4FC7D" w14:textId="77777777" w:rsidR="0010515C" w:rsidRPr="009B232E" w:rsidRDefault="0010515C" w:rsidP="0010515C">
            <w:pPr>
              <w:jc w:val="center"/>
              <w:rPr>
                <w:rFonts w:ascii="Sylfaen" w:hAnsi="Sylfaen" w:cs="Arial"/>
                <w:sz w:val="18"/>
                <w:szCs w:val="18"/>
                <w:lang w:val="pt-BR"/>
              </w:rPr>
            </w:pPr>
          </w:p>
        </w:tc>
        <w:tc>
          <w:tcPr>
            <w:tcW w:w="474" w:type="dxa"/>
            <w:vAlign w:val="center"/>
          </w:tcPr>
          <w:p w14:paraId="2AE74152" w14:textId="77777777" w:rsidR="0010515C" w:rsidRPr="005E04FA" w:rsidRDefault="0010515C" w:rsidP="0010515C">
            <w:pPr>
              <w:jc w:val="center"/>
              <w:rPr>
                <w:rFonts w:ascii="Sylfaen" w:hAnsi="Sylfaen" w:cs="Arial"/>
                <w:sz w:val="18"/>
                <w:szCs w:val="18"/>
                <w:lang w:val="ru-RU"/>
              </w:rPr>
            </w:pPr>
          </w:p>
        </w:tc>
        <w:tc>
          <w:tcPr>
            <w:tcW w:w="474" w:type="dxa"/>
            <w:vAlign w:val="center"/>
          </w:tcPr>
          <w:p w14:paraId="04C1AE93" w14:textId="77777777" w:rsidR="0010515C" w:rsidRDefault="0010515C" w:rsidP="0010515C">
            <w:pPr>
              <w:jc w:val="center"/>
              <w:rPr>
                <w:rFonts w:ascii="Sylfaen" w:hAnsi="Sylfaen" w:cs="Arial"/>
                <w:sz w:val="18"/>
                <w:szCs w:val="18"/>
                <w:lang w:val="ru-RU"/>
              </w:rPr>
            </w:pPr>
          </w:p>
        </w:tc>
        <w:tc>
          <w:tcPr>
            <w:tcW w:w="474" w:type="dxa"/>
            <w:vAlign w:val="center"/>
          </w:tcPr>
          <w:p w14:paraId="1552F155" w14:textId="1FAA7A2F" w:rsidR="0010515C" w:rsidRDefault="0010515C" w:rsidP="0010515C">
            <w:pPr>
              <w:jc w:val="center"/>
              <w:rPr>
                <w:rFonts w:ascii="Sylfaen" w:hAnsi="Sylfaen" w:cs="Arial"/>
                <w:sz w:val="18"/>
                <w:szCs w:val="18"/>
                <w:lang w:val="ru-RU"/>
              </w:rPr>
            </w:pPr>
            <w:r>
              <w:rPr>
                <w:rFonts w:ascii="Sylfaen" w:hAnsi="Sylfaen" w:cs="Arial"/>
                <w:sz w:val="18"/>
                <w:szCs w:val="18"/>
                <w:lang w:val="ru-RU"/>
              </w:rPr>
              <w:t>60</w:t>
            </w:r>
          </w:p>
        </w:tc>
        <w:tc>
          <w:tcPr>
            <w:tcW w:w="474" w:type="dxa"/>
            <w:vAlign w:val="center"/>
          </w:tcPr>
          <w:p w14:paraId="2A00F8A3" w14:textId="6A1E1126" w:rsidR="0010515C" w:rsidRDefault="0010515C" w:rsidP="0010515C">
            <w:pPr>
              <w:jc w:val="center"/>
              <w:rPr>
                <w:rFonts w:ascii="Sylfaen" w:hAnsi="Sylfaen" w:cs="Arial"/>
                <w:sz w:val="18"/>
                <w:szCs w:val="18"/>
                <w:lang w:val="ru-RU"/>
              </w:rPr>
            </w:pPr>
            <w:r>
              <w:rPr>
                <w:rFonts w:ascii="Sylfaen" w:hAnsi="Sylfaen" w:cs="Arial"/>
                <w:sz w:val="18"/>
                <w:szCs w:val="18"/>
                <w:lang w:val="ru-RU"/>
              </w:rPr>
              <w:t>90</w:t>
            </w:r>
          </w:p>
        </w:tc>
        <w:tc>
          <w:tcPr>
            <w:tcW w:w="486" w:type="dxa"/>
            <w:vAlign w:val="center"/>
          </w:tcPr>
          <w:p w14:paraId="024F45E2" w14:textId="1E84C1DD" w:rsidR="0010515C" w:rsidRPr="009B232E" w:rsidRDefault="0010515C" w:rsidP="0010515C">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36389936" w14:textId="660DF3B4" w:rsidR="0010515C" w:rsidRPr="009B232E" w:rsidRDefault="0010515C" w:rsidP="0010515C">
            <w:pPr>
              <w:jc w:val="center"/>
              <w:rPr>
                <w:rFonts w:ascii="Sylfaen" w:hAnsi="Sylfaen"/>
                <w:b/>
                <w:sz w:val="18"/>
                <w:szCs w:val="18"/>
                <w:u w:val="single"/>
                <w:lang w:val="hy-AM"/>
              </w:rPr>
            </w:pPr>
            <w:r w:rsidRPr="009B232E">
              <w:rPr>
                <w:rFonts w:ascii="Sylfaen" w:hAnsi="Sylfaen"/>
                <w:b/>
                <w:sz w:val="18"/>
                <w:szCs w:val="18"/>
                <w:u w:val="single"/>
                <w:lang w:val="hy-AM"/>
              </w:rPr>
              <w:t>100</w:t>
            </w:r>
          </w:p>
        </w:tc>
      </w:tr>
    </w:tbl>
    <w:p w14:paraId="628A6707" w14:textId="77777777" w:rsidR="00071D1C" w:rsidRPr="00152261" w:rsidRDefault="00071D1C" w:rsidP="00EF3662">
      <w:pPr>
        <w:rPr>
          <w:rFonts w:ascii="Sylfaen" w:hAnsi="Sylfaen"/>
          <w:i/>
          <w:sz w:val="18"/>
          <w:szCs w:val="18"/>
        </w:rPr>
      </w:pPr>
    </w:p>
    <w:p w14:paraId="729F5247" w14:textId="4574B795"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xml:space="preserve">: </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35E37"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gramStart"/>
      <w:r w:rsidRPr="00152261">
        <w:rPr>
          <w:rFonts w:ascii="Sylfaen" w:hAnsi="Sylfaen" w:cs="Sylfaen"/>
          <w:bCs/>
          <w:sz w:val="18"/>
          <w:szCs w:val="18"/>
        </w:rPr>
        <w:t>պայմանագրի</w:t>
      </w:r>
      <w:proofErr w:type="gramEnd"/>
      <w:r w:rsidRPr="0015226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gramStart"/>
      <w:r w:rsidRPr="00152261">
        <w:rPr>
          <w:rFonts w:ascii="Sylfaen" w:hAnsi="Sylfaen" w:cs="Sylfaen"/>
          <w:sz w:val="20"/>
          <w:szCs w:val="20"/>
          <w:lang w:eastAsia="ru-RU"/>
        </w:rPr>
        <w:t>հայտը</w:t>
      </w:r>
      <w:proofErr w:type="gramEnd"/>
      <w:r w:rsidRPr="00152261">
        <w:rPr>
          <w:rFonts w:ascii="Sylfaen" w:hAnsi="Sylfaen" w:cs="Sylfaen"/>
          <w:sz w:val="20"/>
          <w:szCs w:val="20"/>
          <w:lang w:eastAsia="ru-RU"/>
        </w:rPr>
        <w:t xml:space="preserve">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2C10" w14:textId="77777777" w:rsidR="00735E37" w:rsidRDefault="00735E37">
      <w:r>
        <w:separator/>
      </w:r>
    </w:p>
  </w:endnote>
  <w:endnote w:type="continuationSeparator" w:id="0">
    <w:p w14:paraId="43426566" w14:textId="77777777" w:rsidR="00735E37" w:rsidRDefault="0073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D5C0" w14:textId="77777777" w:rsidR="00735E37" w:rsidRDefault="00735E37">
      <w:r>
        <w:separator/>
      </w:r>
    </w:p>
  </w:footnote>
  <w:footnote w:type="continuationSeparator" w:id="0">
    <w:p w14:paraId="6B458C55" w14:textId="77777777" w:rsidR="00735E37" w:rsidRDefault="00735E37">
      <w:r>
        <w:continuationSeparator/>
      </w:r>
    </w:p>
  </w:footnote>
  <w:footnote w:id="1">
    <w:p w14:paraId="5BDA916E" w14:textId="4A0C8C20" w:rsidR="00735E37" w:rsidRPr="006F2A6C" w:rsidRDefault="00735E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735E37" w:rsidRPr="00D45BA2" w:rsidRDefault="00735E3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735E37" w:rsidRPr="001258CE" w:rsidRDefault="00735E3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735E37" w:rsidRPr="00084034" w:rsidRDefault="00735E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35E37" w:rsidRPr="00084034" w:rsidRDefault="00735E37">
      <w:pPr>
        <w:pStyle w:val="af2"/>
        <w:rPr>
          <w:rFonts w:asciiTheme="minorHAnsi" w:hAnsiTheme="minorHAnsi"/>
          <w:lang w:val="hy-AM"/>
        </w:rPr>
      </w:pPr>
    </w:p>
  </w:footnote>
  <w:footnote w:id="5">
    <w:p w14:paraId="422AF998" w14:textId="0DB20754" w:rsidR="00735E37" w:rsidRPr="00FD4E69" w:rsidRDefault="00735E3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735E37" w:rsidRPr="00FD4E69" w:rsidRDefault="00735E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735E37" w:rsidRPr="000B7538" w:rsidRDefault="00735E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35E37" w:rsidRPr="000B7538" w:rsidRDefault="00735E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35E37" w:rsidRPr="00523B4A" w:rsidRDefault="00735E37">
      <w:pPr>
        <w:pStyle w:val="af2"/>
        <w:rPr>
          <w:rFonts w:asciiTheme="minorHAnsi" w:hAnsiTheme="minorHAnsi"/>
        </w:rPr>
      </w:pPr>
    </w:p>
  </w:footnote>
  <w:footnote w:id="8">
    <w:p w14:paraId="18B31D9B" w14:textId="41260695" w:rsidR="00735E37" w:rsidRPr="00002A8F" w:rsidRDefault="00735E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735E37" w:rsidRPr="006265F4" w:rsidRDefault="00735E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35E37" w:rsidRPr="00416526" w:rsidRDefault="00735E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735E37" w:rsidRPr="00151EB5" w:rsidRDefault="00735E3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735E37" w:rsidRPr="00151EB5" w:rsidRDefault="00735E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7"/>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2"/>
  </w:num>
  <w:num w:numId="31">
    <w:abstractNumId w:val="18"/>
  </w:num>
  <w:num w:numId="32">
    <w:abstractNumId w:val="20"/>
  </w:num>
  <w:num w:numId="33">
    <w:abstractNumId w:val="11"/>
  </w:num>
  <w:num w:numId="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80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15C"/>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55B"/>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2B7"/>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DB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5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D2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D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E37"/>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43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98C"/>
    <w:rsid w:val="00860B3B"/>
    <w:rsid w:val="00861BEB"/>
    <w:rsid w:val="00861DA0"/>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0BA"/>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B7CF7"/>
    <w:rsid w:val="009C1A9B"/>
    <w:rsid w:val="009C1D0F"/>
    <w:rsid w:val="009C3423"/>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D5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226"/>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E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9C"/>
    <w:rsid w:val="00D05A4D"/>
    <w:rsid w:val="00D05F06"/>
    <w:rsid w:val="00D104E6"/>
    <w:rsid w:val="00D10B0C"/>
    <w:rsid w:val="00D11611"/>
    <w:rsid w:val="00D132BC"/>
    <w:rsid w:val="00D1383F"/>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8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A30"/>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6A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52D"/>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2480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049758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3F76-4CED-41E0-9DC2-31E498D2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69</Pages>
  <Words>17762</Words>
  <Characters>136400</Characters>
  <Application>Microsoft Office Word</Application>
  <DocSecurity>0</DocSecurity>
  <Lines>1136</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94</cp:revision>
  <cp:lastPrinted>2018-02-16T07:12:00Z</cp:lastPrinted>
  <dcterms:created xsi:type="dcterms:W3CDTF">2022-10-31T10:53:00Z</dcterms:created>
  <dcterms:modified xsi:type="dcterms:W3CDTF">2023-09-25T11:12:00Z</dcterms:modified>
</cp:coreProperties>
</file>