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11FD72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4056D">
        <w:rPr>
          <w:rFonts w:ascii="GHEA Grapalat" w:hAnsi="GHEA Grapalat"/>
          <w:b/>
          <w:i/>
          <w:sz w:val="24"/>
          <w:szCs w:val="24"/>
          <w:lang w:val="hy-AM"/>
        </w:rPr>
        <w:t>65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2CEC5B00" w:rsidR="002806E7" w:rsidRPr="00BA47D2" w:rsidRDefault="00BA47D2" w:rsidP="008819B1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bookmarkStart w:id="0" w:name="_Hlk65250907"/>
      <w:r w:rsidR="00B4056D" w:rsidRPr="00962CB0">
        <w:rPr>
          <w:rFonts w:ascii="GHEA Grapalat" w:hAnsi="GHEA Grapalat" w:cs="Sylfaen"/>
          <w:sz w:val="24"/>
          <w:szCs w:val="24"/>
          <w:lang w:val="hy-AM"/>
        </w:rPr>
        <w:t>«</w:t>
      </w:r>
      <w:r w:rsidR="00B4056D">
        <w:rPr>
          <w:rFonts w:ascii="GHEA Grapalat" w:hAnsi="GHEA Grapalat" w:cs="Sylfaen"/>
          <w:sz w:val="24"/>
          <w:szCs w:val="24"/>
          <w:lang w:val="hy-AM"/>
        </w:rPr>
        <w:t>ԱԻԴԱ ԹՐԵՅԴ</w:t>
      </w:r>
      <w:r w:rsidR="00B4056D" w:rsidRPr="00962CB0">
        <w:rPr>
          <w:rFonts w:ascii="GHEA Grapalat" w:hAnsi="GHEA Grapalat" w:cs="Sylfaen"/>
          <w:sz w:val="24"/>
          <w:szCs w:val="24"/>
          <w:lang w:val="hy-AM"/>
        </w:rPr>
        <w:t>» ՍՊԸ</w:t>
      </w:r>
      <w:bookmarkEnd w:id="0"/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F4ACF" w:rsidRPr="008B1DD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EF4ACF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3B4A">
        <w:rPr>
          <w:rFonts w:ascii="GHEA Grapalat" w:hAnsi="GHEA Grapalat" w:cs="Sylfaen"/>
          <w:sz w:val="24"/>
          <w:szCs w:val="24"/>
          <w:lang w:val="hy-AM"/>
        </w:rPr>
        <w:t>«</w:t>
      </w:r>
      <w:r w:rsidR="008819B1">
        <w:rPr>
          <w:rFonts w:ascii="GHEA Grapalat" w:hAnsi="GHEA Grapalat" w:cs="Sylfaen"/>
          <w:sz w:val="24"/>
          <w:szCs w:val="24"/>
          <w:lang w:val="hy-AM"/>
        </w:rPr>
        <w:t>ԳՀԱՊՁԲ-20-9/17-4</w:t>
      </w:r>
      <w:r w:rsidR="008819B1" w:rsidRPr="008819B1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8819B1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8819B1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819B1" w:rsidRPr="008819B1">
        <w:rPr>
          <w:rFonts w:ascii="GHEA Grapalat" w:hAnsi="GHEA Grapalat"/>
          <w:sz w:val="24"/>
          <w:szCs w:val="24"/>
          <w:lang w:val="hy-AM"/>
        </w:rPr>
        <w:t>12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10:</w:t>
      </w:r>
      <w:r w:rsidR="008819B1" w:rsidRPr="008819B1">
        <w:rPr>
          <w:rFonts w:ascii="GHEA Grapalat" w:hAnsi="GHEA Grapalat"/>
          <w:sz w:val="24"/>
          <w:szCs w:val="24"/>
          <w:lang w:val="hy-AM"/>
        </w:rPr>
        <w:t>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498</cp:revision>
  <cp:lastPrinted>2021-03-09T10:26:00Z</cp:lastPrinted>
  <dcterms:created xsi:type="dcterms:W3CDTF">2015-10-12T06:46:00Z</dcterms:created>
  <dcterms:modified xsi:type="dcterms:W3CDTF">2021-03-09T10:29:00Z</dcterms:modified>
</cp:coreProperties>
</file>