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3F3A" w14:textId="241629C3" w:rsidR="002E76F0" w:rsidRDefault="00664AE0" w:rsidP="00664AE0">
      <w:pPr>
        <w:spacing w:after="100"/>
        <w:ind w:left="284" w:hanging="284"/>
        <w:rPr>
          <w:rFonts w:ascii="Sylfaen" w:hAnsi="Sylfaen"/>
          <w:lang w:val="hy-AM"/>
        </w:rPr>
      </w:pPr>
      <w:r>
        <w:rPr>
          <w:rFonts w:ascii="Sylfaen" w:hAnsi="Sylfaen"/>
          <w:noProof/>
          <w:lang w:val="ru-RU" w:eastAsia="ru-RU"/>
        </w:rPr>
        <mc:AlternateContent>
          <mc:Choice Requires="wps">
            <w:drawing>
              <wp:anchor distT="0" distB="0" distL="114300" distR="114300" simplePos="0" relativeHeight="251656704" behindDoc="0" locked="0" layoutInCell="1" allowOverlap="1" wp14:anchorId="70DFB3A2" wp14:editId="10ABD458">
                <wp:simplePos x="0" y="0"/>
                <wp:positionH relativeFrom="column">
                  <wp:posOffset>82550</wp:posOffset>
                </wp:positionH>
                <wp:positionV relativeFrom="paragraph">
                  <wp:posOffset>1160808</wp:posOffset>
                </wp:positionV>
                <wp:extent cx="6313335" cy="0"/>
                <wp:effectExtent l="0" t="19050" r="1143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3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27A50" id="_x0000_t32" coordsize="21600,21600" o:spt="32" o:oned="t" path="m,l21600,21600e" filled="f">
                <v:path arrowok="t" fillok="f" o:connecttype="none"/>
                <o:lock v:ext="edit" shapetype="t"/>
              </v:shapetype>
              <v:shape id="AutoShape 5" o:spid="_x0000_s1026" type="#_x0000_t32" style="position:absolute;margin-left:6.5pt;margin-top:91.4pt;width:497.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" strokeweight="2.25pt"/>
            </w:pict>
          </mc:Fallback>
        </mc:AlternateContent>
      </w:r>
      <w:r w:rsidR="00C02DCB">
        <w:rPr>
          <w:rFonts w:ascii="Times New Roman" w:hAnsi="Times New Roman"/>
          <w:noProof/>
          <w:sz w:val="24"/>
          <w:szCs w:val="24"/>
          <w:lang w:val="ru-RU" w:eastAsia="ru-RU"/>
        </w:rPr>
        <mc:AlternateContent>
          <mc:Choice Requires="wps">
            <w:drawing>
              <wp:anchor distT="0" distB="0" distL="114300" distR="114300" simplePos="0" relativeHeight="251658752" behindDoc="0" locked="0" layoutInCell="1" allowOverlap="1" wp14:anchorId="66088B95" wp14:editId="014CDD62">
                <wp:simplePos x="0" y="0"/>
                <wp:positionH relativeFrom="column">
                  <wp:posOffset>1546032</wp:posOffset>
                </wp:positionH>
                <wp:positionV relativeFrom="paragraph">
                  <wp:posOffset>305</wp:posOffset>
                </wp:positionV>
                <wp:extent cx="4945711" cy="1089356"/>
                <wp:effectExtent l="0" t="0" r="26670" b="158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1089356"/>
                        </a:xfrm>
                        <a:prstGeom prst="rect">
                          <a:avLst/>
                        </a:prstGeom>
                        <a:solidFill>
                          <a:srgbClr val="FFFFFF"/>
                        </a:solidFill>
                        <a:ln w="9525">
                          <a:solidFill>
                            <a:srgbClr val="FFFFFF"/>
                          </a:solidFill>
                          <a:miter lim="800000"/>
                          <a:headEnd/>
                          <a:tailEnd/>
                        </a:ln>
                      </wps:spPr>
                      <wps:txbx>
                        <w:txbxContent>
                          <w:p w14:paraId="1FA01E5D" w14:textId="77777777" w:rsidR="00C41878" w:rsidRPr="00895463" w:rsidRDefault="00C41878" w:rsidP="00C41878">
                            <w:pPr>
                              <w:spacing w:after="120" w:line="240" w:lineRule="auto"/>
                              <w:jc w:val="center"/>
                              <w:rPr>
                                <w:rFonts w:ascii="GHEA Grapalat" w:hAnsi="GHEA Grapalat"/>
                                <w:b/>
                                <w:color w:val="17365D"/>
                                <w:sz w:val="28"/>
                                <w:szCs w:val="28"/>
                                <w:lang w:val="ru-RU"/>
                              </w:rPr>
                            </w:pPr>
                            <w:r w:rsidRPr="00895463">
                              <w:rPr>
                                <w:rFonts w:ascii="GHEA Grapalat" w:hAnsi="GHEA Grapalat"/>
                                <w:b/>
                                <w:color w:val="17365D"/>
                                <w:sz w:val="28"/>
                                <w:szCs w:val="28"/>
                                <w:lang w:val="ru-RU"/>
                              </w:rPr>
                              <w:t>Հ Ա Յ Ա Ս Տ Ա Ն Ի   Հ Ա Ն Ր Ա Պ Ե Տ ՈՒ Թ Յ ՈՒ Ն</w:t>
                            </w:r>
                          </w:p>
                          <w:p w14:paraId="5CB996E5" w14:textId="659A0B18" w:rsidR="00C663DF" w:rsidRPr="00784118" w:rsidRDefault="00895463" w:rsidP="00C41878">
                            <w:pPr>
                              <w:spacing w:after="120" w:line="240" w:lineRule="auto"/>
                              <w:jc w:val="center"/>
                              <w:rPr>
                                <w:rFonts w:ascii="Sylfaen" w:hAnsi="Sylfaen"/>
                                <w:b/>
                                <w:color w:val="17365D"/>
                                <w:sz w:val="36"/>
                                <w:szCs w:val="36"/>
                                <w:lang w:val="ru-RU"/>
                              </w:rPr>
                            </w:pPr>
                            <w:r w:rsidRPr="00784118">
                              <w:rPr>
                                <w:rFonts w:ascii="GHEA Grapalat" w:hAnsi="GHEA Grapalat"/>
                                <w:b/>
                                <w:color w:val="17365D"/>
                                <w:sz w:val="36"/>
                                <w:szCs w:val="36"/>
                              </w:rPr>
                              <w:t>ԵՐԵՎԱՆ</w:t>
                            </w:r>
                            <w:r w:rsidRPr="00784118">
                              <w:rPr>
                                <w:rFonts w:ascii="Sylfaen" w:hAnsi="Sylfaen"/>
                                <w:b/>
                                <w:color w:val="17365D"/>
                                <w:sz w:val="36"/>
                                <w:szCs w:val="36"/>
                                <w:lang w:val="ru-RU"/>
                              </w:rPr>
                              <w:t xml:space="preserve"> </w:t>
                            </w:r>
                            <w:r w:rsidRPr="00784118">
                              <w:rPr>
                                <w:rFonts w:ascii="GHEA Grapalat" w:hAnsi="GHEA Grapalat"/>
                                <w:b/>
                                <w:color w:val="17365D"/>
                                <w:sz w:val="36"/>
                                <w:szCs w:val="36"/>
                              </w:rPr>
                              <w:t>ՔԱՂԱՔԻ</w:t>
                            </w:r>
                            <w:r w:rsidRPr="00784118">
                              <w:rPr>
                                <w:rFonts w:ascii="GHEA Grapalat" w:hAnsi="GHEA Grapalat"/>
                                <w:b/>
                                <w:color w:val="17365D"/>
                                <w:sz w:val="36"/>
                                <w:szCs w:val="36"/>
                                <w:lang w:val="ru-RU"/>
                              </w:rPr>
                              <w:t xml:space="preserve"> </w:t>
                            </w:r>
                            <w:r w:rsidRPr="00784118">
                              <w:rPr>
                                <w:rFonts w:ascii="GHEA Grapalat" w:hAnsi="GHEA Grapalat"/>
                                <w:b/>
                                <w:color w:val="17365D"/>
                                <w:sz w:val="36"/>
                                <w:szCs w:val="36"/>
                              </w:rPr>
                              <w:t>ԷՐԵԲՈՒՆԻ</w:t>
                            </w:r>
                          </w:p>
                          <w:p w14:paraId="56DEC979" w14:textId="223A6782" w:rsidR="00C663DF" w:rsidRPr="003020F1" w:rsidRDefault="00784118" w:rsidP="00C41878">
                            <w:pPr>
                              <w:spacing w:after="120" w:line="240" w:lineRule="auto"/>
                              <w:jc w:val="center"/>
                              <w:rPr>
                                <w:rFonts w:ascii="GHEA Grapalat" w:hAnsi="GHEA Grapalat"/>
                                <w:b/>
                                <w:color w:val="17365D"/>
                                <w:sz w:val="36"/>
                                <w:szCs w:val="36"/>
                                <w:lang w:val="hy-AM"/>
                              </w:rPr>
                            </w:pPr>
                            <w:r w:rsidRPr="003020F1">
                              <w:rPr>
                                <w:rFonts w:ascii="GHEA Grapalat" w:hAnsi="GHEA Grapalat" w:cs="Arial"/>
                                <w:b/>
                                <w:color w:val="17365D"/>
                                <w:sz w:val="36"/>
                                <w:szCs w:val="36"/>
                              </w:rPr>
                              <w:t>ՎԱՐՉԱԿԱՆ</w:t>
                            </w:r>
                            <w:r w:rsidRPr="003020F1">
                              <w:rPr>
                                <w:rFonts w:ascii="GHEA Grapalat" w:hAnsi="GHEA Grapalat" w:cs="Arial"/>
                                <w:b/>
                                <w:color w:val="17365D"/>
                                <w:sz w:val="36"/>
                                <w:szCs w:val="36"/>
                                <w:lang w:val="ru-RU"/>
                              </w:rPr>
                              <w:t xml:space="preserve"> </w:t>
                            </w:r>
                            <w:r w:rsidRPr="003020F1">
                              <w:rPr>
                                <w:rFonts w:ascii="GHEA Grapalat" w:hAnsi="GHEA Grapalat" w:cs="Arial"/>
                                <w:b/>
                                <w:color w:val="17365D"/>
                                <w:sz w:val="36"/>
                                <w:szCs w:val="36"/>
                              </w:rPr>
                              <w:t>ՇՐՋԱՆԻ</w:t>
                            </w:r>
                            <w:r w:rsidRPr="003020F1">
                              <w:rPr>
                                <w:rFonts w:ascii="GHEA Grapalat" w:hAnsi="GHEA Grapalat" w:cs="Arial"/>
                                <w:b/>
                                <w:color w:val="17365D"/>
                                <w:sz w:val="36"/>
                                <w:szCs w:val="36"/>
                                <w:lang w:val="ru-RU"/>
                              </w:rPr>
                              <w:t xml:space="preserve"> </w:t>
                            </w:r>
                            <w:r w:rsidRPr="003020F1">
                              <w:rPr>
                                <w:rFonts w:ascii="GHEA Grapalat" w:hAnsi="GHEA Grapalat" w:cs="Arial"/>
                                <w:b/>
                                <w:color w:val="17365D"/>
                                <w:sz w:val="36"/>
                                <w:szCs w:val="36"/>
                              </w:rPr>
                              <w:t>ՂԵԿԱՎԱՐ</w:t>
                            </w:r>
                          </w:p>
                          <w:p w14:paraId="3BE41195" w14:textId="77777777" w:rsidR="00C663DF" w:rsidRPr="00895463" w:rsidRDefault="00C663DF" w:rsidP="00C663DF">
                            <w:pPr>
                              <w:rPr>
                                <w:rFonts w:ascii="Arial LatArm" w:hAnsi="Arial LatArm"/>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88B95" id="_x0000_t202" coordsize="21600,21600" o:spt="202" path="m,l,21600r21600,l21600,xe">
                <v:stroke joinstyle="miter"/>
                <v:path gradientshapeok="t" o:connecttype="rect"/>
              </v:shapetype>
              <v:shape id="Text Box 12" o:spid="_x0000_s1026" type="#_x0000_t202" style="position:absolute;left:0;text-align:left;margin-left:121.75pt;margin-top:0;width:389.45pt;height:8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" strokecolor="white">
                <v:textbox>
                  <w:txbxContent>
                    <w:p w14:paraId="1FA01E5D" w14:textId="77777777" w:rsidR="00C41878" w:rsidRPr="00895463" w:rsidRDefault="00C41878" w:rsidP="00C41878">
                      <w:pPr>
                        <w:spacing w:after="120" w:line="240" w:lineRule="auto"/>
                        <w:jc w:val="center"/>
                        <w:rPr>
                          <w:rFonts w:ascii="GHEA Grapalat" w:hAnsi="GHEA Grapalat"/>
                          <w:b/>
                          <w:color w:val="17365D"/>
                          <w:sz w:val="28"/>
                          <w:szCs w:val="28"/>
                          <w:lang w:val="ru-RU"/>
                        </w:rPr>
                      </w:pPr>
                      <w:r w:rsidRPr="00895463">
                        <w:rPr>
                          <w:rFonts w:ascii="GHEA Grapalat" w:hAnsi="GHEA Grapalat"/>
                          <w:b/>
                          <w:color w:val="17365D"/>
                          <w:sz w:val="28"/>
                          <w:szCs w:val="28"/>
                          <w:lang w:val="ru-RU"/>
                        </w:rPr>
                        <w:t>Հ Ա Յ Ա Ս Տ Ա Ն Ի   Հ Ա Ն Ր Ա Պ Ե Տ ՈՒ Թ Յ ՈՒ Ն</w:t>
                      </w:r>
                    </w:p>
                    <w:p w14:paraId="5CB996E5" w14:textId="659A0B18" w:rsidR="00C663DF" w:rsidRPr="00784118" w:rsidRDefault="00895463" w:rsidP="00C41878">
                      <w:pPr>
                        <w:spacing w:after="120" w:line="240" w:lineRule="auto"/>
                        <w:jc w:val="center"/>
                        <w:rPr>
                          <w:rFonts w:ascii="Sylfaen" w:hAnsi="Sylfaen"/>
                          <w:b/>
                          <w:color w:val="17365D"/>
                          <w:sz w:val="36"/>
                          <w:szCs w:val="36"/>
                          <w:lang w:val="ru-RU"/>
                        </w:rPr>
                      </w:pPr>
                      <w:r w:rsidRPr="00784118">
                        <w:rPr>
                          <w:rFonts w:ascii="GHEA Grapalat" w:hAnsi="GHEA Grapalat"/>
                          <w:b/>
                          <w:color w:val="17365D"/>
                          <w:sz w:val="36"/>
                          <w:szCs w:val="36"/>
                        </w:rPr>
                        <w:t>ԵՐԵՎԱՆ</w:t>
                      </w:r>
                      <w:r w:rsidRPr="00784118">
                        <w:rPr>
                          <w:rFonts w:ascii="Sylfaen" w:hAnsi="Sylfaen"/>
                          <w:b/>
                          <w:color w:val="17365D"/>
                          <w:sz w:val="36"/>
                          <w:szCs w:val="36"/>
                          <w:lang w:val="ru-RU"/>
                        </w:rPr>
                        <w:t xml:space="preserve"> </w:t>
                      </w:r>
                      <w:r w:rsidRPr="00784118">
                        <w:rPr>
                          <w:rFonts w:ascii="GHEA Grapalat" w:hAnsi="GHEA Grapalat"/>
                          <w:b/>
                          <w:color w:val="17365D"/>
                          <w:sz w:val="36"/>
                          <w:szCs w:val="36"/>
                        </w:rPr>
                        <w:t>ՔԱՂԱՔԻ</w:t>
                      </w:r>
                      <w:r w:rsidRPr="00784118">
                        <w:rPr>
                          <w:rFonts w:ascii="GHEA Grapalat" w:hAnsi="GHEA Grapalat"/>
                          <w:b/>
                          <w:color w:val="17365D"/>
                          <w:sz w:val="36"/>
                          <w:szCs w:val="36"/>
                          <w:lang w:val="ru-RU"/>
                        </w:rPr>
                        <w:t xml:space="preserve"> </w:t>
                      </w:r>
                      <w:r w:rsidRPr="00784118">
                        <w:rPr>
                          <w:rFonts w:ascii="GHEA Grapalat" w:hAnsi="GHEA Grapalat"/>
                          <w:b/>
                          <w:color w:val="17365D"/>
                          <w:sz w:val="36"/>
                          <w:szCs w:val="36"/>
                        </w:rPr>
                        <w:t>ԷՐԵԲՈՒՆԻ</w:t>
                      </w:r>
                    </w:p>
                    <w:p w14:paraId="56DEC979" w14:textId="223A6782" w:rsidR="00C663DF" w:rsidRPr="003020F1" w:rsidRDefault="00784118" w:rsidP="00C41878">
                      <w:pPr>
                        <w:spacing w:after="120" w:line="240" w:lineRule="auto"/>
                        <w:jc w:val="center"/>
                        <w:rPr>
                          <w:rFonts w:ascii="GHEA Grapalat" w:hAnsi="GHEA Grapalat"/>
                          <w:b/>
                          <w:color w:val="17365D"/>
                          <w:sz w:val="36"/>
                          <w:szCs w:val="36"/>
                          <w:lang w:val="hy-AM"/>
                        </w:rPr>
                      </w:pPr>
                      <w:r w:rsidRPr="003020F1">
                        <w:rPr>
                          <w:rFonts w:ascii="GHEA Grapalat" w:hAnsi="GHEA Grapalat" w:cs="Arial"/>
                          <w:b/>
                          <w:color w:val="17365D"/>
                          <w:sz w:val="36"/>
                          <w:szCs w:val="36"/>
                        </w:rPr>
                        <w:t>ՎԱՐՉԱԿԱՆ</w:t>
                      </w:r>
                      <w:r w:rsidRPr="003020F1">
                        <w:rPr>
                          <w:rFonts w:ascii="GHEA Grapalat" w:hAnsi="GHEA Grapalat" w:cs="Arial"/>
                          <w:b/>
                          <w:color w:val="17365D"/>
                          <w:sz w:val="36"/>
                          <w:szCs w:val="36"/>
                          <w:lang w:val="ru-RU"/>
                        </w:rPr>
                        <w:t xml:space="preserve"> </w:t>
                      </w:r>
                      <w:r w:rsidRPr="003020F1">
                        <w:rPr>
                          <w:rFonts w:ascii="GHEA Grapalat" w:hAnsi="GHEA Grapalat" w:cs="Arial"/>
                          <w:b/>
                          <w:color w:val="17365D"/>
                          <w:sz w:val="36"/>
                          <w:szCs w:val="36"/>
                        </w:rPr>
                        <w:t>ՇՐՋԱՆԻ</w:t>
                      </w:r>
                      <w:r w:rsidRPr="003020F1">
                        <w:rPr>
                          <w:rFonts w:ascii="GHEA Grapalat" w:hAnsi="GHEA Grapalat" w:cs="Arial"/>
                          <w:b/>
                          <w:color w:val="17365D"/>
                          <w:sz w:val="36"/>
                          <w:szCs w:val="36"/>
                          <w:lang w:val="ru-RU"/>
                        </w:rPr>
                        <w:t xml:space="preserve"> </w:t>
                      </w:r>
                      <w:r w:rsidRPr="003020F1">
                        <w:rPr>
                          <w:rFonts w:ascii="GHEA Grapalat" w:hAnsi="GHEA Grapalat" w:cs="Arial"/>
                          <w:b/>
                          <w:color w:val="17365D"/>
                          <w:sz w:val="36"/>
                          <w:szCs w:val="36"/>
                        </w:rPr>
                        <w:t>ՂԵԿԱՎԱՐ</w:t>
                      </w:r>
                    </w:p>
                    <w:p w14:paraId="3BE41195" w14:textId="77777777" w:rsidR="00C663DF" w:rsidRPr="00895463" w:rsidRDefault="00C663DF" w:rsidP="00C663DF">
                      <w:pPr>
                        <w:rPr>
                          <w:rFonts w:ascii="Arial LatArm" w:hAnsi="Arial LatArm"/>
                          <w:lang w:val="hy-AM"/>
                        </w:rPr>
                      </w:pPr>
                    </w:p>
                  </w:txbxContent>
                </v:textbox>
              </v:shape>
            </w:pict>
          </mc:Fallback>
        </mc:AlternateContent>
      </w:r>
      <w:r w:rsidR="00050D6E">
        <w:rPr>
          <w:rFonts w:ascii="Sylfaen" w:hAnsi="Sylfaen"/>
          <w:lang w:val="hy-AM"/>
        </w:rPr>
        <w:t xml:space="preserve">        </w:t>
      </w:r>
      <w:r w:rsidR="00C02DCB" w:rsidRPr="00BD28B6">
        <w:rPr>
          <w:noProof/>
          <w:lang w:val="ru-RU" w:eastAsia="ru-RU"/>
        </w:rPr>
        <w:drawing>
          <wp:inline distT="0" distB="0" distL="0" distR="0" wp14:anchorId="50FB4C41" wp14:editId="45535761">
            <wp:extent cx="1257935" cy="1058545"/>
            <wp:effectExtent l="0" t="0" r="0" b="0"/>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935" cy="1058545"/>
                    </a:xfrm>
                    <a:prstGeom prst="rect">
                      <a:avLst/>
                    </a:prstGeom>
                    <a:noFill/>
                    <a:ln>
                      <a:noFill/>
                    </a:ln>
                  </pic:spPr>
                </pic:pic>
              </a:graphicData>
            </a:graphic>
          </wp:inline>
        </w:drawing>
      </w:r>
    </w:p>
    <w:p w14:paraId="0EADFBE9" w14:textId="77777777" w:rsidR="00664AE0" w:rsidRDefault="00C02DCB" w:rsidP="00823A68">
      <w:pPr>
        <w:spacing w:after="0" w:line="240" w:lineRule="auto"/>
        <w:rPr>
          <w:rFonts w:ascii="Arial Armenian" w:hAnsi="Arial Armenian"/>
          <w:sz w:val="20"/>
        </w:rPr>
      </w:pPr>
      <w:r>
        <w:rPr>
          <w:rFonts w:ascii="Sylfaen" w:hAnsi="Sylfaen"/>
          <w:noProof/>
          <w:lang w:val="ru-RU" w:eastAsia="ru-RU"/>
        </w:rPr>
        <mc:AlternateContent>
          <mc:Choice Requires="wps">
            <w:drawing>
              <wp:anchor distT="0" distB="0" distL="114300" distR="114300" simplePos="0" relativeHeight="251657728" behindDoc="0" locked="0" layoutInCell="1" allowOverlap="1" wp14:anchorId="53A943F0" wp14:editId="2A7E5B62">
                <wp:simplePos x="0" y="0"/>
                <wp:positionH relativeFrom="column">
                  <wp:posOffset>82992</wp:posOffset>
                </wp:positionH>
                <wp:positionV relativeFrom="paragraph">
                  <wp:posOffset>51711</wp:posOffset>
                </wp:positionV>
                <wp:extent cx="6313170" cy="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B7060" id="AutoShape 9" o:spid="_x0000_s1026" type="#_x0000_t32" style="position:absolute;margin-left:6.55pt;margin-top:4.05pt;width:49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"/>
            </w:pict>
          </mc:Fallback>
        </mc:AlternateContent>
      </w:r>
      <w:r w:rsidR="002E76F0" w:rsidRPr="002E76F0">
        <w:rPr>
          <w:rFonts w:ascii="Arial Armenian" w:hAnsi="Arial Armenian"/>
          <w:sz w:val="20"/>
          <w:lang w:val="hy-AM"/>
        </w:rPr>
        <w:t xml:space="preserve">   </w:t>
      </w:r>
    </w:p>
    <w:p w14:paraId="1286E6E1" w14:textId="38342F0E" w:rsidR="00823A68" w:rsidRPr="00823A68" w:rsidRDefault="00823A68" w:rsidP="00823A68">
      <w:pPr>
        <w:spacing w:after="0" w:line="240" w:lineRule="auto"/>
        <w:rPr>
          <w:rFonts w:ascii="GHEA Grapalat" w:hAnsi="GHEA Grapalat"/>
          <w:sz w:val="20"/>
          <w:szCs w:val="20"/>
        </w:rPr>
      </w:pPr>
      <w:r w:rsidRPr="00823A68">
        <w:rPr>
          <w:rFonts w:ascii="GHEA Grapalat" w:hAnsi="GHEA Grapalat"/>
          <w:sz w:val="20"/>
          <w:szCs w:val="20"/>
        </w:rPr>
        <w:t xml:space="preserve">  ՀՀ, 0008 ք. Երևան, Սասունցի Դավթի  87,</w:t>
      </w:r>
      <w:r w:rsidRPr="00823A68">
        <w:rPr>
          <w:rFonts w:ascii="Arial Armenian" w:hAnsi="Arial Armenian"/>
          <w:sz w:val="20"/>
          <w:szCs w:val="20"/>
        </w:rPr>
        <w:t xml:space="preserve"> </w:t>
      </w:r>
      <w:r w:rsidRPr="00823A68">
        <w:rPr>
          <w:rFonts w:ascii="GHEA Grapalat" w:hAnsi="GHEA Grapalat"/>
          <w:sz w:val="20"/>
          <w:szCs w:val="20"/>
        </w:rPr>
        <w:t>հեռ.՝ (+374 11) 518</w:t>
      </w:r>
      <w:r w:rsidRPr="00823A68">
        <w:rPr>
          <w:rFonts w:ascii="Courier New" w:hAnsi="Courier New" w:cs="Courier New"/>
          <w:sz w:val="20"/>
          <w:szCs w:val="20"/>
        </w:rPr>
        <w:t xml:space="preserve"> </w:t>
      </w:r>
      <w:r w:rsidRPr="00823A68">
        <w:rPr>
          <w:rFonts w:ascii="GHEA Grapalat" w:hAnsi="GHEA Grapalat"/>
          <w:sz w:val="20"/>
          <w:szCs w:val="20"/>
        </w:rPr>
        <w:t>304, է</w:t>
      </w:r>
      <w:r w:rsidRPr="00823A68">
        <w:rPr>
          <w:rFonts w:ascii="GHEA Grapalat" w:hAnsi="GHEA Grapalat"/>
          <w:sz w:val="20"/>
          <w:szCs w:val="20"/>
          <w:lang w:val="ru-RU"/>
        </w:rPr>
        <w:t>լ</w:t>
      </w:r>
      <w:r w:rsidRPr="00823A68">
        <w:rPr>
          <w:rFonts w:ascii="GHEA Grapalat" w:hAnsi="GHEA Grapalat"/>
          <w:sz w:val="20"/>
          <w:szCs w:val="20"/>
        </w:rPr>
        <w:t>. փոստ</w:t>
      </w:r>
      <w:r w:rsidRPr="00823A68">
        <w:rPr>
          <w:rFonts w:ascii="GHEA Grapalat" w:hAnsi="GHEA Grapalat"/>
          <w:sz w:val="20"/>
          <w:szCs w:val="20"/>
          <w:lang w:val="ru-RU"/>
        </w:rPr>
        <w:t>՝</w:t>
      </w:r>
      <w:r w:rsidRPr="00823A68">
        <w:rPr>
          <w:rFonts w:ascii="GHEA Grapalat" w:hAnsi="GHEA Grapalat"/>
          <w:sz w:val="20"/>
          <w:szCs w:val="20"/>
        </w:rPr>
        <w:t xml:space="preserve">  ereb</w:t>
      </w:r>
      <w:r w:rsidRPr="00823A68">
        <w:rPr>
          <w:rFonts w:ascii="GHEA Grapalat" w:hAnsi="GHEA Grapalat"/>
          <w:sz w:val="20"/>
          <w:szCs w:val="20"/>
          <w:lang w:val="ru-RU"/>
        </w:rPr>
        <w:t>о</w:t>
      </w:r>
      <w:r w:rsidRPr="00823A68">
        <w:rPr>
          <w:rFonts w:ascii="GHEA Grapalat" w:hAnsi="GHEA Grapalat"/>
          <w:sz w:val="20"/>
          <w:szCs w:val="20"/>
        </w:rPr>
        <w:t>uni@yerevan.am</w:t>
      </w:r>
    </w:p>
    <w:p w14:paraId="0B6D7C86" w14:textId="088E058C" w:rsidR="00C41878" w:rsidRPr="00664AE0" w:rsidRDefault="002E76F0" w:rsidP="00823A68">
      <w:pPr>
        <w:spacing w:after="0" w:line="240" w:lineRule="auto"/>
        <w:rPr>
          <w:rFonts w:ascii="Arial Armenian" w:hAnsi="Arial Armenian"/>
          <w:sz w:val="20"/>
          <w:lang w:val="hy-AM"/>
        </w:rPr>
      </w:pPr>
      <w:r w:rsidRPr="00664AE0">
        <w:rPr>
          <w:rFonts w:ascii="Arial Armenian" w:hAnsi="Arial Armenian"/>
          <w:sz w:val="20"/>
          <w:lang w:val="hy-AM"/>
        </w:rPr>
        <w:tab/>
      </w:r>
      <w:r w:rsidRPr="00664AE0">
        <w:rPr>
          <w:rFonts w:ascii="Arial Armenian" w:hAnsi="Arial Armenian"/>
          <w:sz w:val="20"/>
          <w:lang w:val="hy-AM"/>
        </w:rPr>
        <w:tab/>
      </w:r>
      <w:r w:rsidRPr="00664AE0">
        <w:rPr>
          <w:rFonts w:ascii="Arial Armenian" w:hAnsi="Arial Armenian"/>
          <w:sz w:val="20"/>
          <w:lang w:val="hy-AM"/>
        </w:rPr>
        <w:tab/>
      </w:r>
      <w:r w:rsidRPr="00664AE0">
        <w:rPr>
          <w:rFonts w:ascii="Arial Armenian" w:hAnsi="Arial Armenian"/>
          <w:sz w:val="20"/>
          <w:lang w:val="hy-AM"/>
        </w:rPr>
        <w:tab/>
      </w:r>
      <w:r w:rsidRPr="00664AE0">
        <w:rPr>
          <w:rFonts w:ascii="Arial Armenian" w:hAnsi="Arial Armenian"/>
          <w:sz w:val="20"/>
          <w:lang w:val="hy-AM"/>
        </w:rPr>
        <w:tab/>
      </w:r>
    </w:p>
    <w:tbl>
      <w:tblPr>
        <w:tblW w:w="9617" w:type="dxa"/>
        <w:tblInd w:w="250" w:type="dxa"/>
        <w:tblLook w:val="04A0" w:firstRow="1" w:lastRow="0" w:firstColumn="1" w:lastColumn="0" w:noHBand="0" w:noVBand="1"/>
      </w:tblPr>
      <w:tblGrid>
        <w:gridCol w:w="4314"/>
        <w:gridCol w:w="5303"/>
      </w:tblGrid>
      <w:tr w:rsidR="00C41878" w:rsidRPr="00C41878" w14:paraId="75C9FEC5" w14:textId="77777777" w:rsidTr="00823A68">
        <w:trPr>
          <w:trHeight w:val="657"/>
        </w:trPr>
        <w:tc>
          <w:tcPr>
            <w:tcW w:w="4314" w:type="dxa"/>
          </w:tcPr>
          <w:p w14:paraId="024EDC1A" w14:textId="22A17C09" w:rsidR="00C41878" w:rsidRPr="00C41878" w:rsidRDefault="005C26A0" w:rsidP="00823A68">
            <w:pPr>
              <w:spacing w:after="0" w:line="360" w:lineRule="auto"/>
              <w:rPr>
                <w:rFonts w:ascii="Arial Armenian" w:hAnsi="Arial Armenian"/>
                <w:sz w:val="20"/>
              </w:rPr>
            </w:pPr>
            <w:r>
              <w:rPr>
                <w:rFonts w:ascii="Arial Armenian" w:hAnsi="Arial Armenian"/>
                <w:sz w:val="20"/>
              </w:rPr>
              <w:t>§</w:t>
            </w:r>
            <w:r w:rsidR="00C41878" w:rsidRPr="00C41878">
              <w:rPr>
                <w:sz w:val="20"/>
              </w:rPr>
              <w:t xml:space="preserve"> </w:t>
            </w:r>
            <w:r w:rsidR="00B82D27">
              <w:rPr>
                <w:sz w:val="20"/>
              </w:rPr>
              <w:t xml:space="preserve">      </w:t>
            </w:r>
            <w:r w:rsidR="00C41878" w:rsidRPr="00C41878">
              <w:rPr>
                <w:rFonts w:ascii="Arial Armenian" w:hAnsi="Arial Armenian"/>
                <w:sz w:val="20"/>
              </w:rPr>
              <w:t>¦</w:t>
            </w:r>
            <w:r w:rsidR="00C41878" w:rsidRPr="00C41878">
              <w:rPr>
                <w:sz w:val="20"/>
              </w:rPr>
              <w:t xml:space="preserve"> </w:t>
            </w:r>
            <w:r w:rsidR="00B82D27">
              <w:rPr>
                <w:sz w:val="20"/>
              </w:rPr>
              <w:t>_____________</w:t>
            </w:r>
            <w:r>
              <w:rPr>
                <w:rFonts w:ascii="Sylfaen" w:hAnsi="Sylfaen"/>
                <w:sz w:val="20"/>
              </w:rPr>
              <w:t xml:space="preserve">   </w:t>
            </w:r>
            <w:r w:rsidR="00C41878" w:rsidRPr="00C41878">
              <w:rPr>
                <w:rFonts w:ascii="Arial Armenian" w:hAnsi="Arial Armenian"/>
                <w:sz w:val="20"/>
              </w:rPr>
              <w:t>20</w:t>
            </w:r>
            <w:r>
              <w:rPr>
                <w:rFonts w:ascii="Arial Armenian" w:hAnsi="Arial Armenian"/>
                <w:sz w:val="20"/>
              </w:rPr>
              <w:t>2</w:t>
            </w:r>
            <w:r w:rsidR="00901F64">
              <w:rPr>
                <w:rFonts w:asciiTheme="minorHAnsi" w:hAnsiTheme="minorHAnsi"/>
                <w:sz w:val="20"/>
                <w:lang w:val="hy-AM"/>
              </w:rPr>
              <w:t>4</w:t>
            </w:r>
            <w:r w:rsidR="00C41878" w:rsidRPr="00C41878">
              <w:rPr>
                <w:rFonts w:ascii="Arial Armenian" w:hAnsi="Arial Armenian"/>
                <w:sz w:val="20"/>
              </w:rPr>
              <w:t>Ã.</w:t>
            </w:r>
            <w:r w:rsidR="00C41878" w:rsidRPr="00C41878">
              <w:rPr>
                <w:rFonts w:ascii="Arial Armenian" w:hAnsi="Arial Armenian"/>
                <w:sz w:val="20"/>
              </w:rPr>
              <w:tab/>
            </w:r>
          </w:p>
          <w:p w14:paraId="265E867F" w14:textId="1B32A492" w:rsidR="00C41878" w:rsidRPr="00C41878" w:rsidRDefault="00CE2C91" w:rsidP="00823A68">
            <w:pPr>
              <w:spacing w:after="0" w:line="360" w:lineRule="auto"/>
              <w:rPr>
                <w:rFonts w:ascii="Arial Armenian" w:hAnsi="Arial Armenian"/>
                <w:sz w:val="20"/>
              </w:rPr>
            </w:pPr>
            <w:r>
              <w:rPr>
                <w:rFonts w:ascii="Arial Armenian" w:hAnsi="Arial Armenian"/>
                <w:sz w:val="20"/>
              </w:rPr>
              <w:t>N _____________________________</w:t>
            </w:r>
          </w:p>
        </w:tc>
        <w:tc>
          <w:tcPr>
            <w:tcW w:w="5303" w:type="dxa"/>
          </w:tcPr>
          <w:p w14:paraId="551740C3" w14:textId="7CA290FD" w:rsidR="00C41878" w:rsidRPr="00F63F58" w:rsidRDefault="00C41878" w:rsidP="00823A68">
            <w:pPr>
              <w:spacing w:after="0" w:line="240" w:lineRule="auto"/>
              <w:ind w:left="1440"/>
              <w:rPr>
                <w:rFonts w:ascii="GHEA Grapalat" w:hAnsi="GHEA Grapalat"/>
                <w:sz w:val="20"/>
              </w:rPr>
            </w:pPr>
          </w:p>
          <w:p w14:paraId="781C6E8D" w14:textId="77777777" w:rsidR="00C41878" w:rsidRPr="00F63F58" w:rsidRDefault="00C41878" w:rsidP="00823A68">
            <w:pPr>
              <w:spacing w:after="0" w:line="240" w:lineRule="auto"/>
              <w:jc w:val="right"/>
              <w:rPr>
                <w:rFonts w:ascii="GHEA Grapalat" w:hAnsi="GHEA Grapalat"/>
                <w:sz w:val="20"/>
              </w:rPr>
            </w:pPr>
          </w:p>
        </w:tc>
      </w:tr>
    </w:tbl>
    <w:p w14:paraId="613FCCF7" w14:textId="77777777" w:rsidR="00200441" w:rsidRDefault="002E76F0" w:rsidP="00C41878">
      <w:pPr>
        <w:spacing w:line="240" w:lineRule="auto"/>
        <w:rPr>
          <w:rFonts w:ascii="Arial Armenian" w:hAnsi="Arial Armenian"/>
          <w:sz w:val="20"/>
          <w:szCs w:val="20"/>
        </w:rPr>
      </w:pPr>
      <w:r>
        <w:rPr>
          <w:rFonts w:ascii="Arial Armenian" w:hAnsi="Arial Armenian"/>
          <w:sz w:val="20"/>
        </w:rPr>
        <w:t xml:space="preserve"> </w:t>
      </w:r>
    </w:p>
    <w:p w14:paraId="67A7143E" w14:textId="77777777" w:rsidR="00200441" w:rsidRPr="00200441" w:rsidRDefault="00200441" w:rsidP="000A1CAA">
      <w:pPr>
        <w:pStyle w:val="a7"/>
        <w:spacing w:after="0"/>
        <w:ind w:left="5664"/>
        <w:jc w:val="right"/>
        <w:rPr>
          <w:rFonts w:ascii="Arial Armenian" w:hAnsi="Arial Armenian"/>
          <w:sz w:val="24"/>
          <w:szCs w:val="24"/>
          <w:lang w:val="hy-AM"/>
        </w:rPr>
      </w:pPr>
      <w:r>
        <w:rPr>
          <w:rFonts w:ascii="Arial Armenian" w:hAnsi="Arial Armenian"/>
        </w:rPr>
        <w:t xml:space="preserve">                                                                                                                                  </w:t>
      </w:r>
    </w:p>
    <w:p w14:paraId="306EBED6" w14:textId="377A0680" w:rsidR="00552AC1" w:rsidRPr="002C5B5D" w:rsidRDefault="002E76F0" w:rsidP="00552AC1">
      <w:pPr>
        <w:spacing w:after="0" w:line="240" w:lineRule="auto"/>
        <w:ind w:firstLine="375"/>
        <w:jc w:val="right"/>
        <w:rPr>
          <w:rFonts w:ascii="GHEA Grapalat" w:hAnsi="GHEA Grapalat" w:cs="Sylfaen"/>
          <w:b/>
          <w:sz w:val="24"/>
          <w:szCs w:val="24"/>
          <w:lang w:val="hy-AM"/>
        </w:rPr>
      </w:pPr>
      <w:r w:rsidRPr="002E76F0">
        <w:rPr>
          <w:rFonts w:ascii="Arial Armenian" w:hAnsi="Arial Armenian"/>
          <w:lang w:val="hy-AM"/>
        </w:rPr>
        <w:tab/>
      </w:r>
      <w:r w:rsidRPr="002E76F0">
        <w:rPr>
          <w:rFonts w:ascii="Arial Armenian" w:hAnsi="Arial Armenian"/>
          <w:lang w:val="hy-AM"/>
        </w:rPr>
        <w:tab/>
      </w:r>
      <w:bookmarkStart w:id="0" w:name="_Hlk150943738"/>
      <w:r w:rsidR="000A1CAA" w:rsidRPr="001D5BC2">
        <w:rPr>
          <w:rFonts w:ascii="GHEA Grapalat" w:hAnsi="GHEA Grapalat" w:cs="Sylfaen"/>
          <w:b/>
          <w:sz w:val="24"/>
          <w:szCs w:val="24"/>
          <w:lang w:val="hy-AM"/>
        </w:rPr>
        <w:t>«</w:t>
      </w:r>
      <w:r w:rsidR="00CC7C46">
        <w:rPr>
          <w:rFonts w:ascii="GHEA Grapalat" w:hAnsi="GHEA Grapalat" w:cs="Sylfaen"/>
          <w:b/>
          <w:sz w:val="24"/>
          <w:szCs w:val="24"/>
          <w:lang w:val="hy-AM"/>
        </w:rPr>
        <w:t>ՏՐԵՆԴՍՏՐՈՅ</w:t>
      </w:r>
      <w:r w:rsidR="000A1CAA" w:rsidRPr="001D5BC2">
        <w:rPr>
          <w:rFonts w:ascii="GHEA Grapalat" w:hAnsi="GHEA Grapalat" w:cs="Sylfaen"/>
          <w:b/>
          <w:sz w:val="24"/>
          <w:szCs w:val="24"/>
          <w:lang w:val="hy-AM"/>
        </w:rPr>
        <w:t>» ՍՊԸ ՏՆՕՐԵՆ</w:t>
      </w:r>
      <w:r w:rsidR="00552AC1" w:rsidRPr="002C5B5D">
        <w:rPr>
          <w:rFonts w:ascii="GHEA Grapalat" w:hAnsi="GHEA Grapalat" w:cs="Sylfaen"/>
          <w:b/>
          <w:sz w:val="24"/>
          <w:szCs w:val="24"/>
          <w:lang w:val="hy-AM"/>
        </w:rPr>
        <w:t xml:space="preserve"> </w:t>
      </w:r>
    </w:p>
    <w:p w14:paraId="1B3DB860" w14:textId="3947C246" w:rsidR="000A1CAA" w:rsidRPr="001D5BC2" w:rsidRDefault="00E33941" w:rsidP="00552AC1">
      <w:pPr>
        <w:spacing w:after="0" w:line="240" w:lineRule="auto"/>
        <w:ind w:firstLine="375"/>
        <w:jc w:val="right"/>
        <w:rPr>
          <w:rFonts w:ascii="GHEA Grapalat" w:hAnsi="GHEA Grapalat" w:cs="Sylfaen"/>
          <w:b/>
          <w:sz w:val="24"/>
          <w:szCs w:val="24"/>
          <w:lang w:val="hy-AM"/>
        </w:rPr>
      </w:pPr>
      <w:r>
        <w:rPr>
          <w:rFonts w:ascii="GHEA Grapalat" w:hAnsi="GHEA Grapalat" w:cs="Sylfaen"/>
          <w:b/>
          <w:sz w:val="24"/>
          <w:szCs w:val="24"/>
          <w:lang w:val="hy-AM"/>
        </w:rPr>
        <w:t>ԱԼՖՐԵԴ ՄԱԿԱՐ</w:t>
      </w:r>
      <w:r w:rsidR="004F1EAC">
        <w:rPr>
          <w:rFonts w:ascii="GHEA Grapalat" w:hAnsi="GHEA Grapalat" w:cs="Sylfaen"/>
          <w:b/>
          <w:sz w:val="24"/>
          <w:szCs w:val="24"/>
          <w:lang w:val="hy-AM"/>
        </w:rPr>
        <w:t>ՅԱՆ</w:t>
      </w:r>
      <w:r w:rsidR="001D5BC2" w:rsidRPr="001D5BC2">
        <w:rPr>
          <w:rFonts w:ascii="GHEA Grapalat" w:hAnsi="GHEA Grapalat" w:cs="Sylfaen"/>
          <w:b/>
          <w:sz w:val="24"/>
          <w:szCs w:val="24"/>
          <w:lang w:val="hy-AM"/>
        </w:rPr>
        <w:t>ԻՆ</w:t>
      </w:r>
    </w:p>
    <w:p w14:paraId="6FAEF314" w14:textId="77777777" w:rsidR="000A1CAA" w:rsidRPr="00C77174" w:rsidRDefault="000A1CAA" w:rsidP="00276442">
      <w:pPr>
        <w:spacing w:after="0" w:line="240" w:lineRule="auto"/>
        <w:ind w:left="5331" w:firstLine="375"/>
        <w:jc w:val="right"/>
        <w:rPr>
          <w:rFonts w:ascii="GHEA Grapalat" w:hAnsi="GHEA Grapalat" w:cs="Sylfaen"/>
          <w:b/>
          <w:lang w:val="hy-AM"/>
        </w:rPr>
      </w:pPr>
    </w:p>
    <w:p w14:paraId="29D70787" w14:textId="58DD71E4" w:rsidR="000A1CAA" w:rsidRPr="00E33941" w:rsidRDefault="00552AC1" w:rsidP="00276442">
      <w:pPr>
        <w:spacing w:after="0" w:line="240" w:lineRule="auto"/>
        <w:jc w:val="right"/>
        <w:rPr>
          <w:rFonts w:ascii="GHEA Grapalat" w:hAnsi="GHEA Grapalat" w:cs="Sylfaen"/>
          <w:b/>
          <w:sz w:val="20"/>
          <w:szCs w:val="20"/>
          <w:lang w:val="hy-AM"/>
        </w:rPr>
      </w:pPr>
      <w:r w:rsidRPr="00E33941">
        <w:rPr>
          <w:rFonts w:ascii="GHEA Grapalat" w:hAnsi="GHEA Grapalat" w:cs="Sylfaen"/>
          <w:b/>
          <w:sz w:val="20"/>
          <w:szCs w:val="20"/>
          <w:lang w:val="hy-AM"/>
        </w:rPr>
        <w:t>(</w:t>
      </w:r>
      <w:r w:rsidR="00901F64" w:rsidRPr="00E33941">
        <w:rPr>
          <w:rFonts w:ascii="GHEA Grapalat" w:hAnsi="GHEA Grapalat" w:cs="Sylfaen"/>
          <w:b/>
          <w:color w:val="000000" w:themeColor="text1"/>
          <w:sz w:val="20"/>
          <w:szCs w:val="20"/>
          <w:shd w:val="clear" w:color="auto" w:fill="FFFFFF"/>
          <w:lang w:val="hy-AM"/>
        </w:rPr>
        <w:t>Ք</w:t>
      </w:r>
      <w:r w:rsidR="00901F64" w:rsidRPr="00E33941">
        <w:rPr>
          <w:rFonts w:ascii="Cambria Math" w:hAnsi="Cambria Math" w:cs="Cambria Math"/>
          <w:b/>
          <w:color w:val="000000" w:themeColor="text1"/>
          <w:sz w:val="20"/>
          <w:szCs w:val="20"/>
          <w:shd w:val="clear" w:color="auto" w:fill="FFFFFF"/>
          <w:lang w:val="hy-AM"/>
        </w:rPr>
        <w:t>․</w:t>
      </w:r>
      <w:r w:rsidR="00901F64" w:rsidRPr="00E33941">
        <w:rPr>
          <w:rFonts w:ascii="GHEA Grapalat" w:hAnsi="GHEA Grapalat" w:cs="Sylfaen"/>
          <w:b/>
          <w:color w:val="000000" w:themeColor="text1"/>
          <w:sz w:val="20"/>
          <w:szCs w:val="20"/>
          <w:shd w:val="clear" w:color="auto" w:fill="FFFFFF"/>
          <w:lang w:val="hy-AM"/>
        </w:rPr>
        <w:t xml:space="preserve"> ԵՐԵՎԱՆ, </w:t>
      </w:r>
      <w:r w:rsidR="00E33941" w:rsidRPr="00E33941">
        <w:rPr>
          <w:rFonts w:ascii="GHEA Grapalat" w:hAnsi="GHEA Grapalat" w:cs="Sylfaen"/>
          <w:b/>
          <w:color w:val="000000" w:themeColor="text1"/>
          <w:sz w:val="20"/>
          <w:szCs w:val="20"/>
          <w:shd w:val="clear" w:color="auto" w:fill="FFFFFF"/>
          <w:lang w:val="hy-AM"/>
        </w:rPr>
        <w:t>ԷՐԵԲՈՒՆԻ Փ</w:t>
      </w:r>
      <w:r w:rsidR="00E33941" w:rsidRPr="00E33941">
        <w:rPr>
          <w:rFonts w:ascii="Cambria Math" w:hAnsi="Cambria Math" w:cs="Cambria Math"/>
          <w:b/>
          <w:color w:val="000000" w:themeColor="text1"/>
          <w:sz w:val="20"/>
          <w:szCs w:val="20"/>
          <w:shd w:val="clear" w:color="auto" w:fill="FFFFFF"/>
          <w:lang w:val="hy-AM"/>
        </w:rPr>
        <w:t>․</w:t>
      </w:r>
      <w:r w:rsidR="00E33941" w:rsidRPr="00E33941">
        <w:rPr>
          <w:rFonts w:ascii="GHEA Grapalat" w:hAnsi="GHEA Grapalat" w:cs="Sylfaen"/>
          <w:b/>
          <w:color w:val="000000" w:themeColor="text1"/>
          <w:sz w:val="20"/>
          <w:szCs w:val="20"/>
          <w:shd w:val="clear" w:color="auto" w:fill="FFFFFF"/>
          <w:lang w:val="hy-AM"/>
        </w:rPr>
        <w:t xml:space="preserve"> Հ</w:t>
      </w:r>
      <w:r w:rsidR="007147E5" w:rsidRPr="00E33941">
        <w:rPr>
          <w:rFonts w:ascii="Cambria Math" w:hAnsi="Cambria Math" w:cs="Cambria Math"/>
          <w:b/>
          <w:color w:val="000000" w:themeColor="text1"/>
          <w:sz w:val="20"/>
          <w:szCs w:val="20"/>
          <w:shd w:val="clear" w:color="auto" w:fill="FFFFFF"/>
          <w:lang w:val="hy-AM"/>
        </w:rPr>
        <w:t>․</w:t>
      </w:r>
      <w:r w:rsidR="00E33941" w:rsidRPr="00E33941">
        <w:rPr>
          <w:rFonts w:ascii="GHEA Grapalat" w:hAnsi="GHEA Grapalat" w:cs="Cambria Math"/>
          <w:b/>
          <w:color w:val="000000" w:themeColor="text1"/>
          <w:sz w:val="20"/>
          <w:szCs w:val="20"/>
          <w:shd w:val="clear" w:color="auto" w:fill="FFFFFF"/>
          <w:lang w:val="hy-AM"/>
        </w:rPr>
        <w:t xml:space="preserve"> 26</w:t>
      </w:r>
      <w:r w:rsidRPr="00E33941">
        <w:rPr>
          <w:rFonts w:ascii="GHEA Grapalat" w:hAnsi="GHEA Grapalat" w:cs="Sylfaen"/>
          <w:b/>
          <w:sz w:val="20"/>
          <w:szCs w:val="20"/>
          <w:lang w:val="hy-AM"/>
        </w:rPr>
        <w:t>)</w:t>
      </w:r>
    </w:p>
    <w:bookmarkEnd w:id="0"/>
    <w:p w14:paraId="72E8E53D" w14:textId="6BAF5463" w:rsidR="000A1CAA" w:rsidRPr="001D5BC2" w:rsidRDefault="000A1CAA" w:rsidP="000A1CAA">
      <w:pPr>
        <w:spacing w:after="0" w:line="240" w:lineRule="auto"/>
        <w:jc w:val="right"/>
        <w:rPr>
          <w:rFonts w:ascii="GHEA Grapalat" w:hAnsi="GHEA Grapalat" w:cs="Sylfaen"/>
          <w:b/>
          <w:lang w:val="hy-AM"/>
        </w:rPr>
      </w:pPr>
    </w:p>
    <w:p w14:paraId="4045444A" w14:textId="77777777" w:rsidR="000A1CAA" w:rsidRPr="000A1CAA" w:rsidRDefault="000A1CAA" w:rsidP="000A1CAA">
      <w:pPr>
        <w:spacing w:after="0" w:line="240" w:lineRule="auto"/>
        <w:jc w:val="right"/>
        <w:rPr>
          <w:rFonts w:ascii="GHEA Grapalat" w:hAnsi="GHEA Grapalat" w:cs="Sylfaen"/>
          <w:b/>
          <w:sz w:val="20"/>
          <w:szCs w:val="20"/>
          <w:lang w:val="hy-AM"/>
        </w:rPr>
      </w:pPr>
    </w:p>
    <w:p w14:paraId="311F1ECD" w14:textId="77777777" w:rsidR="000A1CAA" w:rsidRPr="00CE54D6" w:rsidRDefault="000A1CAA" w:rsidP="000A1CAA">
      <w:pPr>
        <w:spacing w:after="0"/>
        <w:ind w:firstLine="375"/>
        <w:jc w:val="right"/>
        <w:rPr>
          <w:rFonts w:ascii="GHEA Grapalat" w:hAnsi="GHEA Grapalat"/>
          <w:sz w:val="20"/>
          <w:szCs w:val="20"/>
          <w:lang w:val="hy-AM"/>
        </w:rPr>
      </w:pPr>
    </w:p>
    <w:p w14:paraId="11ED777E" w14:textId="77777777" w:rsidR="000A1CAA" w:rsidRPr="00CE54D6" w:rsidRDefault="000A1CAA" w:rsidP="000A1CAA">
      <w:pPr>
        <w:spacing w:after="0"/>
        <w:jc w:val="center"/>
        <w:rPr>
          <w:rFonts w:ascii="GHEA Grapalat" w:hAnsi="GHEA Grapalat"/>
          <w:b/>
          <w:lang w:val="hy-AM"/>
        </w:rPr>
      </w:pPr>
      <w:r w:rsidRPr="00CE54D6">
        <w:rPr>
          <w:rFonts w:ascii="GHEA Grapalat" w:hAnsi="GHEA Grapalat"/>
          <w:b/>
          <w:lang w:val="hy-AM"/>
        </w:rPr>
        <w:t>Ծ Ա Ն ՈՒ Ց ՈՒ Մ</w:t>
      </w:r>
    </w:p>
    <w:p w14:paraId="51C486E3" w14:textId="342732E9" w:rsidR="000A1CAA" w:rsidRPr="000A1CAA" w:rsidRDefault="000A1CAA" w:rsidP="000A1CAA">
      <w:pPr>
        <w:spacing w:after="0"/>
        <w:jc w:val="center"/>
        <w:rPr>
          <w:rFonts w:ascii="GHEA Grapalat" w:hAnsi="GHEA Grapalat"/>
          <w:b/>
          <w:lang w:val="hy-AM"/>
        </w:rPr>
      </w:pPr>
      <w:r w:rsidRPr="00CE54D6">
        <w:rPr>
          <w:rFonts w:ascii="GHEA Grapalat" w:hAnsi="GHEA Grapalat"/>
          <w:b/>
          <w:lang w:val="hy-AM"/>
        </w:rPr>
        <w:t>Պայմանագիրն միակողմանի լուծելու մասին</w:t>
      </w:r>
    </w:p>
    <w:p w14:paraId="38ED247B" w14:textId="619BF881" w:rsidR="002C5B5D" w:rsidRPr="00424E5D" w:rsidRDefault="00C74CB6" w:rsidP="002C5B5D">
      <w:pPr>
        <w:autoSpaceDE w:val="0"/>
        <w:autoSpaceDN w:val="0"/>
        <w:adjustRightInd w:val="0"/>
        <w:spacing w:after="0" w:line="240" w:lineRule="auto"/>
        <w:ind w:firstLine="720"/>
        <w:jc w:val="both"/>
        <w:rPr>
          <w:rFonts w:ascii="GHEA Grapalat" w:eastAsia="DejaVuSans" w:hAnsi="GHEA Grapalat" w:cs="DejaVuSans"/>
          <w:sz w:val="24"/>
          <w:szCs w:val="24"/>
          <w:lang w:val="hy-AM"/>
        </w:rPr>
      </w:pPr>
      <w:r w:rsidRPr="00424E5D">
        <w:rPr>
          <w:rFonts w:ascii="GHEA Grapalat" w:hAnsi="GHEA Grapalat"/>
          <w:color w:val="000000" w:themeColor="text1"/>
          <w:sz w:val="24"/>
          <w:szCs w:val="24"/>
          <w:lang w:val="hy-AM"/>
        </w:rPr>
        <w:t>Երևանի քաղաքապետարանի և «</w:t>
      </w:r>
      <w:r w:rsidR="00E33941">
        <w:rPr>
          <w:rFonts w:ascii="GHEA Grapalat" w:hAnsi="GHEA Grapalat"/>
          <w:color w:val="000000" w:themeColor="text1"/>
          <w:sz w:val="24"/>
          <w:szCs w:val="24"/>
          <w:lang w:val="hy-AM"/>
        </w:rPr>
        <w:t>ՏՐԵՆԴՍՏՐՈՅ</w:t>
      </w:r>
      <w:r w:rsidRPr="00424E5D">
        <w:rPr>
          <w:rFonts w:ascii="GHEA Grapalat" w:hAnsi="GHEA Grapalat"/>
          <w:color w:val="000000" w:themeColor="text1"/>
          <w:sz w:val="24"/>
          <w:szCs w:val="24"/>
          <w:lang w:val="hy-AM"/>
        </w:rPr>
        <w:t xml:space="preserve">» ՍՊ ընկերության (այսուհետ՝ Ընկերություն) միջև 2024 թվականի </w:t>
      </w:r>
      <w:r w:rsidR="007147E5" w:rsidRPr="00424E5D">
        <w:rPr>
          <w:rFonts w:ascii="GHEA Grapalat" w:hAnsi="GHEA Grapalat"/>
          <w:color w:val="000000" w:themeColor="text1"/>
          <w:sz w:val="24"/>
          <w:szCs w:val="24"/>
          <w:lang w:val="hy-AM"/>
        </w:rPr>
        <w:t xml:space="preserve">մայիսի </w:t>
      </w:r>
      <w:r w:rsidR="00E33941">
        <w:rPr>
          <w:rFonts w:ascii="GHEA Grapalat" w:hAnsi="GHEA Grapalat"/>
          <w:color w:val="000000" w:themeColor="text1"/>
          <w:sz w:val="24"/>
          <w:szCs w:val="24"/>
          <w:lang w:val="hy-AM"/>
        </w:rPr>
        <w:t>03-</w:t>
      </w:r>
      <w:r w:rsidRPr="00424E5D">
        <w:rPr>
          <w:rFonts w:ascii="GHEA Grapalat" w:hAnsi="GHEA Grapalat"/>
          <w:color w:val="000000" w:themeColor="text1"/>
          <w:sz w:val="24"/>
          <w:szCs w:val="24"/>
          <w:lang w:val="hy-AM"/>
        </w:rPr>
        <w:t>ին կնքված «</w:t>
      </w:r>
      <w:r w:rsidR="00E33941">
        <w:rPr>
          <w:rFonts w:ascii="GHEA Grapalat" w:hAnsi="GHEA Grapalat"/>
          <w:color w:val="000000" w:themeColor="text1"/>
          <w:sz w:val="24"/>
          <w:szCs w:val="24"/>
          <w:lang w:val="hy-AM"/>
        </w:rPr>
        <w:t>ԵՔ-ԳՀԾՁԲ-24/86</w:t>
      </w:r>
      <w:r w:rsidRPr="00424E5D">
        <w:rPr>
          <w:rFonts w:ascii="GHEA Grapalat" w:hAnsi="GHEA Grapalat"/>
          <w:color w:val="000000" w:themeColor="text1"/>
          <w:sz w:val="24"/>
          <w:szCs w:val="24"/>
          <w:lang w:val="hy-AM"/>
        </w:rPr>
        <w:t xml:space="preserve">» </w:t>
      </w:r>
      <w:r w:rsidR="00FA74DA">
        <w:rPr>
          <w:rFonts w:ascii="GHEA Grapalat" w:hAnsi="GHEA Grapalat"/>
          <w:color w:val="000000" w:themeColor="text1"/>
          <w:sz w:val="24"/>
          <w:szCs w:val="24"/>
          <w:lang w:val="hy-AM"/>
        </w:rPr>
        <w:t>ծառայությունների մատուցման գնման</w:t>
      </w:r>
      <w:r w:rsidR="002C5B5D" w:rsidRPr="00424E5D">
        <w:rPr>
          <w:rFonts w:ascii="GHEA Grapalat" w:hAnsi="GHEA Grapalat"/>
          <w:color w:val="000000" w:themeColor="text1"/>
          <w:sz w:val="24"/>
          <w:szCs w:val="24"/>
          <w:lang w:val="hy-AM"/>
        </w:rPr>
        <w:t xml:space="preserve"> պայմանագրի (այսուհետ՝ Պայմանագիր) 1.1 կետի համաձայն՝ </w:t>
      </w:r>
      <w:r w:rsidR="00833DE9">
        <w:rPr>
          <w:rFonts w:ascii="GHEA Grapalat" w:eastAsia="DejaVuSans" w:hAnsi="GHEA Grapalat" w:cs="DejaVuSans"/>
          <w:sz w:val="24"/>
          <w:szCs w:val="24"/>
          <w:lang w:val="hy-AM"/>
        </w:rPr>
        <w:t>Պ</w:t>
      </w:r>
      <w:r w:rsidR="00E33941">
        <w:rPr>
          <w:rFonts w:ascii="GHEA Grapalat" w:eastAsia="DejaVuSans" w:hAnsi="GHEA Grapalat" w:cs="DejaVuSans"/>
          <w:sz w:val="24"/>
          <w:szCs w:val="24"/>
          <w:lang w:val="hy-AM"/>
        </w:rPr>
        <w:t xml:space="preserve">ատվիրատուն հանձնարարում է, իսկ Կատարողը ստանձնում է Երևան քաղաքի Էրեբունի վարչական շրջանի հասարակական զուգարանների պահպանման և վերանորոգման ծառայությունների մատուցման պարտավորությունը </w:t>
      </w:r>
      <w:r w:rsidR="00E33941" w:rsidRPr="00E33941">
        <w:rPr>
          <w:rFonts w:ascii="GHEA Grapalat" w:eastAsia="DejaVuSans" w:hAnsi="GHEA Grapalat" w:cs="DejaVuSans"/>
          <w:sz w:val="24"/>
          <w:szCs w:val="24"/>
          <w:lang w:val="hy-AM"/>
        </w:rPr>
        <w:t>(</w:t>
      </w:r>
      <w:r w:rsidR="00E33941">
        <w:rPr>
          <w:rFonts w:ascii="GHEA Grapalat" w:eastAsia="DejaVuSans" w:hAnsi="GHEA Grapalat" w:cs="DejaVuSans"/>
          <w:sz w:val="24"/>
          <w:szCs w:val="24"/>
          <w:lang w:val="hy-AM"/>
        </w:rPr>
        <w:t>այսուհետև՝ ծառայություն</w:t>
      </w:r>
      <w:r w:rsidR="00E33941" w:rsidRPr="00E33941">
        <w:rPr>
          <w:rFonts w:ascii="GHEA Grapalat" w:eastAsia="DejaVuSans" w:hAnsi="GHEA Grapalat" w:cs="DejaVuSans"/>
          <w:sz w:val="24"/>
          <w:szCs w:val="24"/>
          <w:lang w:val="hy-AM"/>
        </w:rPr>
        <w:t>)</w:t>
      </w:r>
      <w:r w:rsidR="00E33941">
        <w:rPr>
          <w:rFonts w:ascii="GHEA Grapalat" w:eastAsia="DejaVuSans" w:hAnsi="GHEA Grapalat" w:cs="DejaVuSans"/>
          <w:sz w:val="24"/>
          <w:szCs w:val="24"/>
          <w:lang w:val="hy-AM"/>
        </w:rPr>
        <w:t xml:space="preserve">՝ համաձայն սույն պայմանագրի </w:t>
      </w:r>
      <w:r w:rsidR="00E33941" w:rsidRPr="00E33941">
        <w:rPr>
          <w:rFonts w:ascii="GHEA Grapalat" w:eastAsia="DejaVuSans" w:hAnsi="GHEA Grapalat" w:cs="DejaVuSans"/>
          <w:sz w:val="24"/>
          <w:szCs w:val="24"/>
          <w:lang w:val="hy-AM"/>
        </w:rPr>
        <w:t>(</w:t>
      </w:r>
      <w:r w:rsidR="00E33941">
        <w:rPr>
          <w:rFonts w:ascii="GHEA Grapalat" w:eastAsia="DejaVuSans" w:hAnsi="GHEA Grapalat" w:cs="DejaVuSans"/>
          <w:sz w:val="24"/>
          <w:szCs w:val="24"/>
          <w:lang w:val="hy-AM"/>
        </w:rPr>
        <w:t>այսուհետ՝ պայմանագիր</w:t>
      </w:r>
      <w:r w:rsidR="00E33941" w:rsidRPr="00E33941">
        <w:rPr>
          <w:rFonts w:ascii="GHEA Grapalat" w:eastAsia="DejaVuSans" w:hAnsi="GHEA Grapalat" w:cs="DejaVuSans"/>
          <w:sz w:val="24"/>
          <w:szCs w:val="24"/>
          <w:lang w:val="hy-AM"/>
        </w:rPr>
        <w:t>)</w:t>
      </w:r>
      <w:r w:rsidR="00E33941">
        <w:rPr>
          <w:rFonts w:ascii="GHEA Grapalat" w:eastAsia="DejaVuSans" w:hAnsi="GHEA Grapalat" w:cs="DejaVuSans"/>
          <w:sz w:val="24"/>
          <w:szCs w:val="24"/>
          <w:lang w:val="hy-AM"/>
        </w:rPr>
        <w:t xml:space="preserve"> անբաժանելի մասը կազմող </w:t>
      </w:r>
      <w:r w:rsidR="00E33941" w:rsidRPr="00E33941">
        <w:rPr>
          <w:rFonts w:ascii="GHEA Grapalat" w:eastAsia="DejaVuSans" w:hAnsi="GHEA Grapalat" w:cs="DejaVuSans"/>
          <w:sz w:val="24"/>
          <w:szCs w:val="24"/>
          <w:lang w:val="hy-AM"/>
        </w:rPr>
        <w:t>N</w:t>
      </w:r>
      <w:r w:rsidR="00E33941">
        <w:rPr>
          <w:rFonts w:ascii="GHEA Grapalat" w:eastAsia="DejaVuSans" w:hAnsi="GHEA Grapalat" w:cs="DejaVuSans"/>
          <w:sz w:val="24"/>
          <w:szCs w:val="24"/>
          <w:lang w:val="hy-AM"/>
        </w:rPr>
        <w:t xml:space="preserve"> 1 հավելվածով սահմանված Տեխնիկական բնութագիր-գնման ժամանակացույ</w:t>
      </w:r>
      <w:r w:rsidR="00415A70">
        <w:rPr>
          <w:rFonts w:ascii="GHEA Grapalat" w:eastAsia="DejaVuSans" w:hAnsi="GHEA Grapalat" w:cs="DejaVuSans"/>
          <w:sz w:val="24"/>
          <w:szCs w:val="24"/>
          <w:lang w:val="hy-AM"/>
        </w:rPr>
        <w:t>ց</w:t>
      </w:r>
      <w:r w:rsidR="00E33941">
        <w:rPr>
          <w:rFonts w:ascii="GHEA Grapalat" w:eastAsia="DejaVuSans" w:hAnsi="GHEA Grapalat" w:cs="DejaVuSans"/>
          <w:sz w:val="24"/>
          <w:szCs w:val="24"/>
          <w:lang w:val="hy-AM"/>
        </w:rPr>
        <w:t>ի պահանջների</w:t>
      </w:r>
      <w:r w:rsidR="002C5B5D" w:rsidRPr="00424E5D">
        <w:rPr>
          <w:rFonts w:ascii="GHEA Grapalat" w:eastAsia="DejaVuSans" w:hAnsi="GHEA Grapalat" w:cs="DejaVuSans"/>
          <w:sz w:val="24"/>
          <w:szCs w:val="24"/>
          <w:lang w:val="hy-AM"/>
        </w:rPr>
        <w:t>:</w:t>
      </w:r>
    </w:p>
    <w:p w14:paraId="3B2F1BD7" w14:textId="25F37FEA" w:rsidR="00D3581B" w:rsidRPr="001F7A4C" w:rsidRDefault="00C74CB6" w:rsidP="001F7A4C">
      <w:pPr>
        <w:autoSpaceDE w:val="0"/>
        <w:autoSpaceDN w:val="0"/>
        <w:adjustRightInd w:val="0"/>
        <w:spacing w:after="0" w:line="240" w:lineRule="auto"/>
        <w:ind w:firstLine="720"/>
        <w:jc w:val="both"/>
        <w:rPr>
          <w:rFonts w:ascii="GHEA Grapalat" w:hAnsi="GHEA Grapalat"/>
          <w:sz w:val="24"/>
          <w:szCs w:val="24"/>
          <w:lang w:val="hy-AM"/>
        </w:rPr>
      </w:pPr>
      <w:r w:rsidRPr="00424E5D">
        <w:rPr>
          <w:rFonts w:ascii="GHEA Grapalat" w:hAnsi="GHEA Grapalat"/>
          <w:sz w:val="24"/>
          <w:szCs w:val="24"/>
          <w:lang w:val="hy-AM"/>
        </w:rPr>
        <w:tab/>
      </w:r>
      <w:r w:rsidR="007147E5" w:rsidRPr="00424E5D">
        <w:rPr>
          <w:rFonts w:ascii="GHEA Grapalat" w:hAnsi="GHEA Grapalat"/>
          <w:sz w:val="24"/>
          <w:szCs w:val="24"/>
          <w:lang w:val="hy-AM"/>
        </w:rPr>
        <w:t xml:space="preserve">Համաձայն </w:t>
      </w:r>
      <w:r w:rsidR="00D3581B">
        <w:rPr>
          <w:rFonts w:ascii="GHEA Grapalat" w:hAnsi="GHEA Grapalat"/>
          <w:sz w:val="24"/>
          <w:szCs w:val="24"/>
          <w:lang w:val="hy-AM"/>
        </w:rPr>
        <w:t xml:space="preserve">ՀՀ ֆինանսների նախարարության կողմից </w:t>
      </w:r>
      <w:hyperlink r:id="rId7" w:history="1">
        <w:r w:rsidR="00D3581B" w:rsidRPr="000972CF">
          <w:rPr>
            <w:rStyle w:val="a5"/>
            <w:rFonts w:ascii="GHEA Grapalat" w:hAnsi="GHEA Grapalat"/>
            <w:sz w:val="24"/>
            <w:szCs w:val="24"/>
            <w:lang w:val="hy-AM"/>
          </w:rPr>
          <w:t>www.procurement.am</w:t>
        </w:r>
      </w:hyperlink>
      <w:r w:rsidR="00D3581B" w:rsidRPr="00D3581B">
        <w:rPr>
          <w:rFonts w:ascii="GHEA Grapalat" w:hAnsi="GHEA Grapalat"/>
          <w:sz w:val="24"/>
          <w:szCs w:val="24"/>
          <w:lang w:val="hy-AM"/>
        </w:rPr>
        <w:t xml:space="preserve"> </w:t>
      </w:r>
      <w:r w:rsidR="00FA74DA">
        <w:rPr>
          <w:rFonts w:ascii="GHEA Grapalat" w:hAnsi="GHEA Grapalat"/>
          <w:sz w:val="24"/>
          <w:szCs w:val="24"/>
          <w:lang w:val="hy-AM"/>
        </w:rPr>
        <w:t>կայքում</w:t>
      </w:r>
      <w:r w:rsidR="00D3581B">
        <w:rPr>
          <w:rFonts w:ascii="GHEA Grapalat" w:hAnsi="GHEA Grapalat"/>
          <w:sz w:val="24"/>
          <w:szCs w:val="24"/>
          <w:lang w:val="hy-AM"/>
        </w:rPr>
        <w:t xml:space="preserve"> հրապարակված՝ գնումների գործընթացին մասնակցելու իրավունք չունեցող մասնակիցների և գնումների գործընթացին մասնակցելու իրավունք չունեցող մասնակիցների ցուցակում ներառված անձանց փոխկապակցված կազմակերպությունների վերաբերյալ տեղեկատվությ</w:t>
      </w:r>
      <w:r w:rsidR="00705863">
        <w:rPr>
          <w:rFonts w:ascii="GHEA Grapalat" w:hAnsi="GHEA Grapalat"/>
          <w:sz w:val="24"/>
          <w:szCs w:val="24"/>
          <w:lang w:val="hy-AM"/>
        </w:rPr>
        <w:t>ան</w:t>
      </w:r>
      <w:r w:rsidR="001F7A4C">
        <w:rPr>
          <w:rFonts w:ascii="GHEA Grapalat" w:hAnsi="GHEA Grapalat"/>
          <w:sz w:val="24"/>
          <w:szCs w:val="24"/>
          <w:lang w:val="hy-AM"/>
        </w:rPr>
        <w:t xml:space="preserve"> ուսումնասիրմամբ </w:t>
      </w:r>
      <w:r w:rsidR="00D3581B" w:rsidRPr="001F7A4C">
        <w:rPr>
          <w:rFonts w:ascii="GHEA Grapalat" w:eastAsia="DejaVuSans" w:hAnsi="GHEA Grapalat" w:cs="DejaVuSans"/>
          <w:sz w:val="24"/>
          <w:szCs w:val="24"/>
          <w:lang w:val="hy-AM"/>
        </w:rPr>
        <w:t>պարզվել է, որ «ՏՐԵՆԴՍՏՐՈՅ» ՍՊԸ-ի հետ փոխկապակցված «ԿԱՆՑՕՊՏ» ՍՊԸ-ն (ՀՎՀՀ 00401984) 10</w:t>
      </w:r>
      <w:r w:rsidR="00D3581B" w:rsidRPr="001F7A4C">
        <w:rPr>
          <w:rFonts w:ascii="Cambria Math" w:eastAsia="DejaVuSans" w:hAnsi="Cambria Math" w:cs="Cambria Math"/>
          <w:sz w:val="24"/>
          <w:szCs w:val="24"/>
          <w:lang w:val="hy-AM"/>
        </w:rPr>
        <w:t>․</w:t>
      </w:r>
      <w:r w:rsidR="00D3581B" w:rsidRPr="001F7A4C">
        <w:rPr>
          <w:rFonts w:ascii="GHEA Grapalat" w:eastAsia="DejaVuSans" w:hAnsi="GHEA Grapalat" w:cs="DejaVuSans"/>
          <w:sz w:val="24"/>
          <w:szCs w:val="24"/>
          <w:lang w:val="hy-AM"/>
        </w:rPr>
        <w:t>06</w:t>
      </w:r>
      <w:r w:rsidR="00D3581B" w:rsidRPr="001F7A4C">
        <w:rPr>
          <w:rFonts w:ascii="Cambria Math" w:eastAsia="DejaVuSans" w:hAnsi="Cambria Math" w:cs="Cambria Math"/>
          <w:sz w:val="24"/>
          <w:szCs w:val="24"/>
          <w:lang w:val="hy-AM"/>
        </w:rPr>
        <w:t>․</w:t>
      </w:r>
      <w:r w:rsidR="00D3581B" w:rsidRPr="001F7A4C">
        <w:rPr>
          <w:rFonts w:ascii="GHEA Grapalat" w:eastAsia="DejaVuSans" w:hAnsi="GHEA Grapalat" w:cs="DejaVuSans"/>
          <w:sz w:val="24"/>
          <w:szCs w:val="24"/>
          <w:lang w:val="hy-AM"/>
        </w:rPr>
        <w:t>2023</w:t>
      </w:r>
      <w:r w:rsidR="001F7A4C" w:rsidRPr="001F7A4C">
        <w:rPr>
          <w:rFonts w:ascii="GHEA Grapalat" w:eastAsia="DejaVuSans" w:hAnsi="GHEA Grapalat" w:cs="DejaVuSans"/>
          <w:sz w:val="24"/>
          <w:szCs w:val="24"/>
          <w:lang w:val="hy-AM"/>
        </w:rPr>
        <w:t>թ</w:t>
      </w:r>
      <w:r w:rsidR="001F7A4C" w:rsidRPr="001F7A4C">
        <w:rPr>
          <w:rFonts w:ascii="Cambria Math" w:eastAsia="DejaVuSans" w:hAnsi="Cambria Math" w:cs="Cambria Math"/>
          <w:sz w:val="24"/>
          <w:szCs w:val="24"/>
          <w:lang w:val="hy-AM"/>
        </w:rPr>
        <w:t>․</w:t>
      </w:r>
      <w:r w:rsidR="00D3581B" w:rsidRPr="001F7A4C">
        <w:rPr>
          <w:rFonts w:ascii="GHEA Grapalat" w:eastAsia="DejaVuSans" w:hAnsi="GHEA Grapalat" w:cs="DejaVuSans"/>
          <w:sz w:val="24"/>
          <w:szCs w:val="24"/>
          <w:lang w:val="hy-AM"/>
        </w:rPr>
        <w:t>-</w:t>
      </w:r>
      <w:r w:rsidR="001F7A4C" w:rsidRPr="001F7A4C">
        <w:rPr>
          <w:rFonts w:ascii="GHEA Grapalat" w:eastAsia="DejaVuSans" w:hAnsi="GHEA Grapalat" w:cs="DejaVuSans"/>
          <w:sz w:val="24"/>
          <w:szCs w:val="24"/>
          <w:lang w:val="hy-AM"/>
        </w:rPr>
        <w:t>10</w:t>
      </w:r>
      <w:r w:rsidR="001F7A4C" w:rsidRPr="001F7A4C">
        <w:rPr>
          <w:rFonts w:ascii="Cambria Math" w:eastAsia="DejaVuSans" w:hAnsi="Cambria Math" w:cs="Cambria Math"/>
          <w:sz w:val="24"/>
          <w:szCs w:val="24"/>
          <w:lang w:val="hy-AM"/>
        </w:rPr>
        <w:t>․</w:t>
      </w:r>
      <w:r w:rsidR="001F7A4C" w:rsidRPr="001F7A4C">
        <w:rPr>
          <w:rFonts w:ascii="GHEA Grapalat" w:eastAsia="DejaVuSans" w:hAnsi="GHEA Grapalat" w:cs="DejaVuSans"/>
          <w:sz w:val="24"/>
          <w:szCs w:val="24"/>
          <w:lang w:val="hy-AM"/>
        </w:rPr>
        <w:t>06</w:t>
      </w:r>
      <w:r w:rsidR="001F7A4C" w:rsidRPr="001F7A4C">
        <w:rPr>
          <w:rFonts w:ascii="Cambria Math" w:eastAsia="DejaVuSans" w:hAnsi="Cambria Math" w:cs="Cambria Math"/>
          <w:sz w:val="24"/>
          <w:szCs w:val="24"/>
          <w:lang w:val="hy-AM"/>
        </w:rPr>
        <w:t>․</w:t>
      </w:r>
      <w:r w:rsidR="001F7A4C" w:rsidRPr="001F7A4C">
        <w:rPr>
          <w:rFonts w:ascii="GHEA Grapalat" w:eastAsia="DejaVuSans" w:hAnsi="GHEA Grapalat" w:cs="DejaVuSans"/>
          <w:sz w:val="24"/>
          <w:szCs w:val="24"/>
          <w:lang w:val="hy-AM"/>
        </w:rPr>
        <w:t>2025թ</w:t>
      </w:r>
      <w:r w:rsidR="001F7A4C" w:rsidRPr="001F7A4C">
        <w:rPr>
          <w:rFonts w:ascii="Cambria Math" w:eastAsia="DejaVuSans" w:hAnsi="Cambria Math" w:cs="Cambria Math"/>
          <w:sz w:val="24"/>
          <w:szCs w:val="24"/>
          <w:lang w:val="hy-AM"/>
        </w:rPr>
        <w:t>․</w:t>
      </w:r>
      <w:r w:rsidR="001F7A4C" w:rsidRPr="001F7A4C">
        <w:rPr>
          <w:rFonts w:ascii="GHEA Grapalat" w:eastAsia="DejaVuSans" w:hAnsi="GHEA Grapalat" w:cs="DejaVuSans"/>
          <w:sz w:val="24"/>
          <w:szCs w:val="24"/>
          <w:lang w:val="hy-AM"/>
        </w:rPr>
        <w:t xml:space="preserve"> ընկած ժամանակաշրջանը ներառվել է գնումների գործընթացին մասնակցելու իրավունք չունեցող մասնակիցների ցուցակում։</w:t>
      </w:r>
    </w:p>
    <w:p w14:paraId="1F60490E" w14:textId="77777777" w:rsidR="00C74CB6" w:rsidRPr="00424E5D" w:rsidRDefault="00C74CB6" w:rsidP="00C74CB6">
      <w:pPr>
        <w:tabs>
          <w:tab w:val="left" w:pos="460"/>
        </w:tabs>
        <w:spacing w:after="0"/>
        <w:jc w:val="both"/>
        <w:rPr>
          <w:rFonts w:ascii="GHEA Grapalat" w:hAnsi="GHEA Grapalat"/>
          <w:sz w:val="24"/>
          <w:szCs w:val="24"/>
          <w:lang w:val="hy-AM"/>
        </w:rPr>
      </w:pPr>
      <w:r w:rsidRPr="00424E5D">
        <w:rPr>
          <w:rFonts w:ascii="GHEA Grapalat" w:hAnsi="GHEA Grapalat"/>
          <w:sz w:val="24"/>
          <w:szCs w:val="24"/>
          <w:lang w:val="hy-AM"/>
        </w:rPr>
        <w:tab/>
        <w:t xml:space="preserve"> «Գնումների մասին» օրենքի (այսուհետ՝ Օրենք) 6-րդ հոդվածի 1-ին մասի 6-րդ կետի համաձայն՝ բացառությամբ սույն օրենքի 23-րդ հոդվածի 1-ին մասի 1-ին, 3-րդ, 4-րդ և 5-րդ կետերով նախատեսված ընթացակարգով գնում կատարելու դեպքերի, գնումների ընթացակարգերին մասնակցելու իրավունք չունեն այն անձինք` որոնք հայտը ներկայացնելու օրվա դրությամբ ներառված են գնումների գործընթացին մասնակցելու իրավունք չունեցող մասնակիցների ցուցակում: ...:»</w:t>
      </w:r>
    </w:p>
    <w:p w14:paraId="00056621" w14:textId="613BAF6F" w:rsidR="00C74CB6" w:rsidRPr="00424E5D" w:rsidRDefault="00C74CB6" w:rsidP="00A511D5">
      <w:pPr>
        <w:tabs>
          <w:tab w:val="left" w:pos="493"/>
        </w:tabs>
        <w:spacing w:after="0"/>
        <w:jc w:val="both"/>
        <w:rPr>
          <w:rFonts w:ascii="GHEA Grapalat" w:hAnsi="GHEA Grapalat"/>
          <w:sz w:val="24"/>
          <w:szCs w:val="24"/>
          <w:lang w:val="hy-AM"/>
        </w:rPr>
      </w:pPr>
      <w:r w:rsidRPr="00424E5D">
        <w:rPr>
          <w:rFonts w:ascii="GHEA Grapalat" w:hAnsi="GHEA Grapalat"/>
          <w:sz w:val="24"/>
          <w:szCs w:val="24"/>
          <w:lang w:val="hy-AM"/>
        </w:rPr>
        <w:tab/>
        <w:t xml:space="preserve"> </w:t>
      </w:r>
      <w:r w:rsidR="00796CC0" w:rsidRPr="00424E5D">
        <w:rPr>
          <w:rFonts w:ascii="GHEA Grapalat" w:hAnsi="GHEA Grapalat" w:cs="Sylfaen"/>
          <w:sz w:val="24"/>
          <w:szCs w:val="24"/>
          <w:lang w:val="hy-AM"/>
        </w:rPr>
        <w:t>ՀՀ Կառավարության 2017 թվականի մայիսի 4-ի N 526-Ն որոշման 1-ին կետի 1-ին ենթակետով հաստատված կարգի (այսուհետ՝ Կարգ)</w:t>
      </w:r>
      <w:r w:rsidR="00A511D5" w:rsidRPr="00424E5D">
        <w:rPr>
          <w:rFonts w:ascii="GHEA Grapalat" w:hAnsi="GHEA Grapalat" w:cs="Sylfaen"/>
          <w:sz w:val="24"/>
          <w:szCs w:val="24"/>
          <w:lang w:val="hy-AM"/>
        </w:rPr>
        <w:t xml:space="preserve"> </w:t>
      </w:r>
      <w:r w:rsidRPr="00424E5D">
        <w:rPr>
          <w:rFonts w:ascii="GHEA Grapalat" w:hAnsi="GHEA Grapalat"/>
          <w:sz w:val="24"/>
          <w:szCs w:val="24"/>
          <w:lang w:val="hy-AM"/>
        </w:rPr>
        <w:t>119-րդ կետի 2-րդ ենթակետի</w:t>
      </w:r>
      <w:r w:rsidR="00A511D5" w:rsidRPr="00424E5D">
        <w:rPr>
          <w:rFonts w:ascii="GHEA Grapalat" w:hAnsi="GHEA Grapalat"/>
          <w:sz w:val="24"/>
          <w:szCs w:val="24"/>
          <w:lang w:val="hy-AM"/>
        </w:rPr>
        <w:t xml:space="preserve"> գ) </w:t>
      </w:r>
      <w:r w:rsidR="00A511D5" w:rsidRPr="00424E5D">
        <w:rPr>
          <w:rFonts w:ascii="GHEA Grapalat" w:hAnsi="GHEA Grapalat"/>
          <w:sz w:val="24"/>
          <w:szCs w:val="24"/>
          <w:lang w:val="hy-AM"/>
        </w:rPr>
        <w:lastRenderedPageBreak/>
        <w:t>մասի համաձայն</w:t>
      </w:r>
      <w:r w:rsidRPr="00424E5D">
        <w:rPr>
          <w:rFonts w:ascii="GHEA Grapalat" w:hAnsi="GHEA Grapalat"/>
          <w:sz w:val="24"/>
          <w:szCs w:val="24"/>
          <w:lang w:val="hy-AM"/>
        </w:rPr>
        <w:t>՝</w:t>
      </w:r>
      <w:r w:rsidRPr="00424E5D">
        <w:rPr>
          <w:rFonts w:ascii="Sylfaen" w:eastAsia="Times New Roman" w:hAnsi="Sylfaen"/>
          <w:sz w:val="21"/>
          <w:szCs w:val="21"/>
          <w:lang w:val="hy-AM"/>
        </w:rPr>
        <w:t xml:space="preserve"> </w:t>
      </w:r>
      <w:r w:rsidRPr="00424E5D">
        <w:rPr>
          <w:rFonts w:ascii="GHEA Grapalat" w:hAnsi="GHEA Grapalat"/>
          <w:sz w:val="24"/>
          <w:szCs w:val="24"/>
          <w:lang w:val="hy-AM"/>
        </w:rPr>
        <w:t>գնումների հետ կապված հարաբերությունները կարգավորող Հայաստանի Հանրապետության օրենսդրության իմաստով`</w:t>
      </w:r>
      <w:r w:rsidRPr="00424E5D">
        <w:rPr>
          <w:rFonts w:ascii="Sylfaen" w:eastAsia="Times New Roman" w:hAnsi="Sylfaen"/>
          <w:sz w:val="21"/>
          <w:szCs w:val="21"/>
          <w:lang w:val="hy-AM"/>
        </w:rPr>
        <w:t xml:space="preserve"> </w:t>
      </w:r>
      <w:r w:rsidRPr="00424E5D">
        <w:rPr>
          <w:rFonts w:ascii="GHEA Grapalat" w:hAnsi="GHEA Grapalat"/>
          <w:sz w:val="24"/>
          <w:szCs w:val="24"/>
          <w:lang w:val="hy-AM"/>
        </w:rPr>
        <w:t>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r w:rsidR="00A260B8" w:rsidRPr="00424E5D">
        <w:rPr>
          <w:rFonts w:ascii="GHEA Grapalat" w:hAnsi="GHEA Grapalat"/>
          <w:sz w:val="24"/>
          <w:szCs w:val="24"/>
          <w:lang w:val="hy-AM"/>
        </w:rPr>
        <w:t>։</w:t>
      </w:r>
    </w:p>
    <w:p w14:paraId="5DA4693E" w14:textId="5328B76A" w:rsidR="00C74CB6" w:rsidRPr="00424E5D" w:rsidRDefault="00C74CB6" w:rsidP="00A511D5">
      <w:pPr>
        <w:shd w:val="clear" w:color="auto" w:fill="FFFFFF"/>
        <w:spacing w:after="0"/>
        <w:ind w:firstLine="375"/>
        <w:jc w:val="both"/>
        <w:rPr>
          <w:rFonts w:ascii="GHEA Grapalat" w:eastAsiaTheme="minorEastAsia" w:hAnsi="GHEA Grapalat"/>
          <w:sz w:val="24"/>
          <w:szCs w:val="24"/>
          <w:lang w:val="hy-AM"/>
        </w:rPr>
      </w:pPr>
      <w:r w:rsidRPr="00424E5D">
        <w:rPr>
          <w:rFonts w:ascii="GHEA Grapalat" w:eastAsiaTheme="minorEastAsia" w:hAnsi="GHEA Grapalat"/>
          <w:sz w:val="24"/>
          <w:szCs w:val="24"/>
          <w:lang w:val="hy-AM"/>
        </w:rPr>
        <w:t>Համաձայն Կարգի 119-րդ կետի 3-րդ ենթակետի</w:t>
      </w:r>
      <w:r w:rsidR="00A511D5" w:rsidRPr="00424E5D">
        <w:rPr>
          <w:rFonts w:ascii="GHEA Grapalat" w:hAnsi="GHEA Grapalat"/>
          <w:sz w:val="24"/>
          <w:szCs w:val="24"/>
          <w:lang w:val="hy-AM"/>
        </w:rPr>
        <w:t xml:space="preserve"> գ) մասի</w:t>
      </w:r>
      <w:r w:rsidRPr="00424E5D">
        <w:rPr>
          <w:rFonts w:ascii="GHEA Grapalat" w:eastAsiaTheme="minorEastAsia" w:hAnsi="GHEA Grapalat"/>
          <w:sz w:val="24"/>
          <w:szCs w:val="24"/>
          <w:lang w:val="hy-AM"/>
        </w:rPr>
        <w:t>՝ ֆիզիկական անձի կարգավիճակ չունեցող մասնակիցները համարվում են փոխկապակցված, եթե`</w:t>
      </w:r>
      <w:r w:rsidR="00A511D5" w:rsidRPr="00424E5D">
        <w:rPr>
          <w:rFonts w:ascii="GHEA Grapalat" w:eastAsiaTheme="minorEastAsia" w:hAnsi="GHEA Grapalat"/>
          <w:sz w:val="24"/>
          <w:szCs w:val="24"/>
          <w:lang w:val="hy-AM"/>
        </w:rPr>
        <w:t xml:space="preserve"> </w:t>
      </w:r>
      <w:r w:rsidRPr="00424E5D">
        <w:rPr>
          <w:rFonts w:ascii="GHEA Grapalat" w:eastAsiaTheme="minorEastAsia" w:hAnsi="GHEA Grapalat"/>
          <w:sz w:val="24"/>
          <w:szCs w:val="24"/>
          <w:lang w:val="hy-AM"/>
        </w:rPr>
        <w:t>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r w:rsidR="00A260B8" w:rsidRPr="00424E5D">
        <w:rPr>
          <w:rFonts w:ascii="GHEA Grapalat" w:eastAsiaTheme="minorEastAsia" w:hAnsi="GHEA Grapalat"/>
          <w:sz w:val="24"/>
          <w:szCs w:val="24"/>
          <w:lang w:val="hy-AM"/>
        </w:rPr>
        <w:t>։</w:t>
      </w:r>
    </w:p>
    <w:p w14:paraId="2C27F891" w14:textId="64FA6F03" w:rsidR="00E5355B" w:rsidRPr="00424E5D" w:rsidRDefault="00C74CB6" w:rsidP="00C74CB6">
      <w:pPr>
        <w:shd w:val="clear" w:color="auto" w:fill="FFFFFF"/>
        <w:tabs>
          <w:tab w:val="left" w:pos="564"/>
        </w:tabs>
        <w:spacing w:after="0"/>
        <w:jc w:val="both"/>
        <w:rPr>
          <w:rFonts w:ascii="GHEA Grapalat" w:hAnsi="GHEA Grapalat"/>
          <w:sz w:val="24"/>
          <w:szCs w:val="24"/>
          <w:lang w:val="hy-AM"/>
        </w:rPr>
      </w:pPr>
      <w:r w:rsidRPr="00424E5D">
        <w:rPr>
          <w:rFonts w:ascii="GHEA Grapalat" w:hAnsi="GHEA Grapalat"/>
          <w:sz w:val="24"/>
          <w:szCs w:val="24"/>
          <w:lang w:val="hy-AM"/>
        </w:rPr>
        <w:t xml:space="preserve">        Ընդ որում՝ Կարգի 121-րդ կետի համաձայն՝ մասնակցի՝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 </w:t>
      </w:r>
    </w:p>
    <w:p w14:paraId="41E0E5F4" w14:textId="5E0DD664" w:rsidR="00C74CB6" w:rsidRPr="00424E5D" w:rsidRDefault="00C74CB6" w:rsidP="00A260B8">
      <w:pPr>
        <w:spacing w:after="0"/>
        <w:ind w:firstLine="375"/>
        <w:jc w:val="both"/>
        <w:rPr>
          <w:rFonts w:ascii="GHEA Grapalat" w:hAnsi="GHEA Grapalat" w:cs="Sylfaen"/>
          <w:color w:val="000000" w:themeColor="text1"/>
          <w:sz w:val="24"/>
          <w:szCs w:val="24"/>
          <w:lang w:val="hy-AM"/>
        </w:rPr>
      </w:pPr>
      <w:r w:rsidRPr="00424E5D">
        <w:rPr>
          <w:rFonts w:ascii="GHEA Grapalat" w:hAnsi="GHEA Grapalat"/>
          <w:color w:val="000000" w:themeColor="text1"/>
          <w:sz w:val="24"/>
          <w:szCs w:val="24"/>
          <w:lang w:val="hy-AM"/>
        </w:rPr>
        <w:t xml:space="preserve">Պայմանագրի </w:t>
      </w:r>
      <w:r w:rsidR="00641B53" w:rsidRPr="00641B53">
        <w:rPr>
          <w:rFonts w:ascii="GHEA Grapalat" w:hAnsi="GHEA Grapalat"/>
          <w:color w:val="000000" w:themeColor="text1"/>
          <w:sz w:val="24"/>
          <w:szCs w:val="24"/>
          <w:lang w:val="hy-AM"/>
        </w:rPr>
        <w:t>7</w:t>
      </w:r>
      <w:r w:rsidRPr="00424E5D">
        <w:rPr>
          <w:rFonts w:ascii="GHEA Grapalat" w:hAnsi="GHEA Grapalat"/>
          <w:color w:val="000000" w:themeColor="text1"/>
          <w:sz w:val="24"/>
          <w:szCs w:val="24"/>
          <w:lang w:val="hy-AM"/>
        </w:rPr>
        <w:t>.3 կետի</w:t>
      </w:r>
      <w:r w:rsidR="00A260B8" w:rsidRPr="00424E5D">
        <w:rPr>
          <w:rFonts w:ascii="GHEA Grapalat" w:hAnsi="GHEA Grapalat"/>
          <w:color w:val="000000" w:themeColor="text1"/>
          <w:sz w:val="24"/>
          <w:szCs w:val="24"/>
          <w:lang w:val="hy-AM"/>
        </w:rPr>
        <w:t xml:space="preserve"> համաձայն՝ ա</w:t>
      </w:r>
      <w:r w:rsidRPr="00424E5D">
        <w:rPr>
          <w:rFonts w:ascii="GHEA Grapalat" w:hAnsi="GHEA Grapalat"/>
          <w:sz w:val="24"/>
          <w:szCs w:val="24"/>
          <w:lang w:val="hy-AM"/>
        </w:rPr>
        <w:t xml:space="preserve">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w:t>
      </w:r>
      <w:r w:rsidR="00321684" w:rsidRPr="00424E5D">
        <w:rPr>
          <w:rFonts w:ascii="GHEA Grapalat" w:hAnsi="GHEA Grapalat"/>
          <w:sz w:val="24"/>
          <w:szCs w:val="24"/>
          <w:lang w:val="hy-AM"/>
        </w:rPr>
        <w:t>Վ</w:t>
      </w:r>
      <w:r w:rsidRPr="00424E5D">
        <w:rPr>
          <w:rFonts w:ascii="GHEA Grapalat" w:hAnsi="GHEA Grapalat"/>
          <w:sz w:val="24"/>
          <w:szCs w:val="24"/>
          <w:lang w:val="hy-AM"/>
        </w:rPr>
        <w:t>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49BCE0AF" w14:textId="77777777" w:rsidR="000A1CAA" w:rsidRPr="00424E5D" w:rsidRDefault="000A1CAA" w:rsidP="000A1CAA">
      <w:pPr>
        <w:spacing w:after="0"/>
        <w:jc w:val="both"/>
        <w:rPr>
          <w:rFonts w:ascii="GHEA Grapalat" w:hAnsi="GHEA Grapalat" w:cs="Tahoma"/>
          <w:color w:val="000000" w:themeColor="text1"/>
          <w:sz w:val="24"/>
          <w:szCs w:val="24"/>
          <w:lang w:val="fr-FR" w:bidi="he-IL"/>
        </w:rPr>
      </w:pPr>
      <w:r w:rsidRPr="00424E5D">
        <w:rPr>
          <w:rFonts w:ascii="GHEA Grapalat" w:hAnsi="GHEA Grapalat"/>
          <w:color w:val="000000" w:themeColor="text1"/>
          <w:sz w:val="24"/>
          <w:szCs w:val="24"/>
          <w:lang w:val="hy-AM"/>
        </w:rPr>
        <w:tab/>
        <w:t xml:space="preserve">Երևանի քաղաքապետի 2020 թվականի նոյեմբերի 16-ի հ. 3576-Ա որոշման համաձայն </w:t>
      </w:r>
      <w:r w:rsidRPr="00424E5D">
        <w:rPr>
          <w:rFonts w:ascii="GHEA Grapalat" w:hAnsi="GHEA Grapalat" w:cs="Tahoma"/>
          <w:color w:val="000000" w:themeColor="text1"/>
          <w:sz w:val="24"/>
          <w:szCs w:val="24"/>
          <w:lang w:val="fr-FR" w:bidi="he-IL"/>
        </w:rPr>
        <w:t xml:space="preserve">պայմանագրերի և/կամ/ կանխավճարի և/կամ/ որակավորման ապահովման վերադարձի, պայմանագրերի լուծման, պայմանագրերի ոչ պատշաճ կատարման և չկատարման հետևանքով գնումների գործընթացին մասնակցելու իրավունք չունեցող մասնակիցների ցուցակում ներառման գործընթացների </w:t>
      </w:r>
      <w:r w:rsidRPr="00424E5D">
        <w:rPr>
          <w:rFonts w:ascii="GHEA Grapalat" w:hAnsi="GHEA Grapalat" w:cs="Tahoma"/>
          <w:color w:val="000000" w:themeColor="text1"/>
          <w:sz w:val="24"/>
          <w:szCs w:val="24"/>
          <w:lang w:val="fr-FR" w:bidi="he-IL"/>
        </w:rPr>
        <w:lastRenderedPageBreak/>
        <w:t xml:space="preserve">իրականացման գործառույթները վերապահել են վարչական շրջանների ղեկավարներին: </w:t>
      </w:r>
    </w:p>
    <w:p w14:paraId="6E375D94" w14:textId="0E6FDB37" w:rsidR="00C74CB6" w:rsidRPr="00424E5D" w:rsidRDefault="00C74CB6" w:rsidP="00C74CB6">
      <w:pPr>
        <w:spacing w:after="0"/>
        <w:ind w:firstLine="720"/>
        <w:jc w:val="both"/>
        <w:rPr>
          <w:rFonts w:ascii="GHEA Grapalat" w:hAnsi="GHEA Grapalat"/>
          <w:color w:val="000000" w:themeColor="text1"/>
          <w:sz w:val="24"/>
          <w:szCs w:val="24"/>
          <w:lang w:val="hy-AM"/>
        </w:rPr>
      </w:pPr>
      <w:r w:rsidRPr="00424E5D">
        <w:rPr>
          <w:rFonts w:ascii="GHEA Grapalat" w:hAnsi="GHEA Grapalat"/>
          <w:color w:val="000000" w:themeColor="text1"/>
          <w:sz w:val="24"/>
          <w:szCs w:val="24"/>
          <w:lang w:val="hy-AM"/>
        </w:rPr>
        <w:t xml:space="preserve">Հաշվի առնելով Պայմանագրի </w:t>
      </w:r>
      <w:r w:rsidR="00641B53" w:rsidRPr="00641B53">
        <w:rPr>
          <w:rFonts w:ascii="GHEA Grapalat" w:hAnsi="GHEA Grapalat"/>
          <w:color w:val="000000" w:themeColor="text1"/>
          <w:sz w:val="24"/>
          <w:szCs w:val="24"/>
          <w:lang w:val="fr-FR"/>
        </w:rPr>
        <w:t>7</w:t>
      </w:r>
      <w:r w:rsidRPr="00424E5D">
        <w:rPr>
          <w:rFonts w:ascii="GHEA Grapalat" w:hAnsi="GHEA Grapalat"/>
          <w:color w:val="000000" w:themeColor="text1"/>
          <w:sz w:val="24"/>
          <w:szCs w:val="24"/>
          <w:lang w:val="hy-AM"/>
        </w:rPr>
        <w:t xml:space="preserve">.3 կետը և ղեկավարվելով վերը նշված իրավական հիմքերով` </w:t>
      </w:r>
      <w:r w:rsidR="00284E46">
        <w:rPr>
          <w:rFonts w:ascii="GHEA Grapalat" w:hAnsi="GHEA Grapalat"/>
          <w:color w:val="000000" w:themeColor="text1"/>
          <w:sz w:val="24"/>
          <w:szCs w:val="24"/>
          <w:lang w:val="hy-AM"/>
        </w:rPr>
        <w:t>Պատվիրատուն</w:t>
      </w:r>
      <w:r w:rsidRPr="00424E5D">
        <w:rPr>
          <w:rFonts w:ascii="GHEA Grapalat" w:hAnsi="GHEA Grapalat"/>
          <w:color w:val="000000" w:themeColor="text1"/>
          <w:sz w:val="24"/>
          <w:szCs w:val="24"/>
          <w:lang w:val="hy-AM"/>
        </w:rPr>
        <w:t xml:space="preserve"> միակողմանի լուծում է</w:t>
      </w:r>
      <w:r w:rsidR="007969B7" w:rsidRPr="00424E5D">
        <w:rPr>
          <w:rFonts w:ascii="GHEA Grapalat" w:hAnsi="GHEA Grapalat" w:cs="Tahoma"/>
          <w:sz w:val="24"/>
          <w:szCs w:val="24"/>
          <w:lang w:val="fr-FR" w:bidi="he-IL"/>
        </w:rPr>
        <w:t xml:space="preserve"> </w:t>
      </w:r>
      <w:r w:rsidR="00E33941">
        <w:rPr>
          <w:rFonts w:ascii="GHEA Grapalat" w:hAnsi="GHEA Grapalat" w:cs="Sylfaen"/>
          <w:sz w:val="24"/>
          <w:szCs w:val="24"/>
          <w:lang w:val="hy-AM"/>
        </w:rPr>
        <w:t>ՏՐԵՆԴՍՏՐՈՅ</w:t>
      </w:r>
      <w:r w:rsidR="007969B7" w:rsidRPr="00424E5D">
        <w:rPr>
          <w:rFonts w:ascii="GHEA Grapalat" w:hAnsi="GHEA Grapalat" w:cs="Sylfaen"/>
          <w:sz w:val="24"/>
          <w:szCs w:val="24"/>
          <w:lang w:val="hy-AM"/>
        </w:rPr>
        <w:t xml:space="preserve">» </w:t>
      </w:r>
      <w:r w:rsidR="007969B7" w:rsidRPr="00424E5D">
        <w:rPr>
          <w:rFonts w:ascii="GHEA Grapalat" w:hAnsi="GHEA Grapalat"/>
          <w:sz w:val="24"/>
          <w:szCs w:val="24"/>
          <w:lang w:val="hy-AM"/>
        </w:rPr>
        <w:t>ՍՊ</w:t>
      </w:r>
      <w:r w:rsidR="007969B7" w:rsidRPr="00424E5D">
        <w:rPr>
          <w:rFonts w:ascii="GHEA Grapalat" w:hAnsi="GHEA Grapalat" w:cs="Tahoma"/>
          <w:sz w:val="24"/>
          <w:szCs w:val="24"/>
          <w:lang w:val="fr-FR" w:bidi="he-IL"/>
        </w:rPr>
        <w:t xml:space="preserve"> ընկերության հետ </w:t>
      </w:r>
      <w:r w:rsidR="00897B80" w:rsidRPr="00424E5D">
        <w:rPr>
          <w:rFonts w:ascii="GHEA Grapalat" w:hAnsi="GHEA Grapalat"/>
          <w:color w:val="000000" w:themeColor="text1"/>
          <w:sz w:val="24"/>
          <w:szCs w:val="24"/>
          <w:lang w:val="hy-AM"/>
        </w:rPr>
        <w:t xml:space="preserve">2024 թվականի մայիսի </w:t>
      </w:r>
      <w:r w:rsidR="00641B53" w:rsidRPr="00641B53">
        <w:rPr>
          <w:rFonts w:ascii="GHEA Grapalat" w:hAnsi="GHEA Grapalat"/>
          <w:color w:val="000000" w:themeColor="text1"/>
          <w:sz w:val="24"/>
          <w:szCs w:val="24"/>
          <w:lang w:val="fr-FR"/>
        </w:rPr>
        <w:t>03</w:t>
      </w:r>
      <w:r w:rsidR="00897B80" w:rsidRPr="00424E5D">
        <w:rPr>
          <w:rFonts w:ascii="GHEA Grapalat" w:hAnsi="GHEA Grapalat"/>
          <w:color w:val="000000" w:themeColor="text1"/>
          <w:sz w:val="24"/>
          <w:szCs w:val="24"/>
          <w:lang w:val="hy-AM"/>
        </w:rPr>
        <w:t>-ին կնքված «</w:t>
      </w:r>
      <w:r w:rsidR="00E33941">
        <w:rPr>
          <w:rFonts w:ascii="GHEA Grapalat" w:hAnsi="GHEA Grapalat"/>
          <w:color w:val="000000" w:themeColor="text1"/>
          <w:sz w:val="24"/>
          <w:szCs w:val="24"/>
          <w:lang w:val="hy-AM"/>
        </w:rPr>
        <w:t>ԵՔ-ԳՀԾՁԲ-24/86</w:t>
      </w:r>
      <w:r w:rsidR="00897B80" w:rsidRPr="00424E5D">
        <w:rPr>
          <w:rFonts w:ascii="GHEA Grapalat" w:hAnsi="GHEA Grapalat"/>
          <w:color w:val="000000" w:themeColor="text1"/>
          <w:sz w:val="24"/>
          <w:szCs w:val="24"/>
          <w:lang w:val="hy-AM"/>
        </w:rPr>
        <w:t xml:space="preserve">» </w:t>
      </w:r>
      <w:r w:rsidRPr="00424E5D">
        <w:rPr>
          <w:rFonts w:ascii="GHEA Grapalat" w:hAnsi="GHEA Grapalat"/>
          <w:color w:val="000000" w:themeColor="text1"/>
          <w:sz w:val="24"/>
          <w:szCs w:val="24"/>
          <w:lang w:val="hy-AM"/>
        </w:rPr>
        <w:t>պայմանագիրը</w:t>
      </w:r>
      <w:r w:rsidR="00A260B8" w:rsidRPr="00424E5D">
        <w:rPr>
          <w:rFonts w:ascii="GHEA Grapalat" w:hAnsi="GHEA Grapalat"/>
          <w:color w:val="000000" w:themeColor="text1"/>
          <w:sz w:val="24"/>
          <w:szCs w:val="24"/>
          <w:lang w:val="hy-AM"/>
        </w:rPr>
        <w:t>՝</w:t>
      </w:r>
      <w:r w:rsidRPr="00424E5D">
        <w:rPr>
          <w:rFonts w:ascii="GHEA Grapalat" w:hAnsi="GHEA Grapalat"/>
          <w:color w:val="000000" w:themeColor="text1"/>
          <w:sz w:val="24"/>
          <w:szCs w:val="24"/>
          <w:lang w:val="hy-AM"/>
        </w:rPr>
        <w:t xml:space="preserve"> պատշաճ ծանուցումն ապահովելու նպատակով կիրառելով ՀՀ կառավարության 2017 թվականի մայիսի 4-ի N 526-Ն որոշմամբ հաստատված «Գնումների գործընթացի կազմակերպման» Կարգի 33-րդ կետի 17-րդ ենթակետով սահմանված դրույթները:</w:t>
      </w:r>
    </w:p>
    <w:p w14:paraId="3BA71CDD" w14:textId="5D57DC6C" w:rsidR="000A1CAA" w:rsidRPr="00424E5D" w:rsidRDefault="000A1CAA" w:rsidP="000A1CAA">
      <w:pPr>
        <w:shd w:val="clear" w:color="auto" w:fill="FFFFFF"/>
        <w:spacing w:after="0"/>
        <w:ind w:firstLine="540"/>
        <w:jc w:val="both"/>
        <w:rPr>
          <w:rFonts w:ascii="GHEA Grapalat" w:hAnsi="GHEA Grapalat"/>
          <w:color w:val="000000" w:themeColor="text1"/>
          <w:sz w:val="24"/>
          <w:szCs w:val="24"/>
          <w:lang w:val="hy-AM"/>
        </w:rPr>
      </w:pPr>
      <w:r w:rsidRPr="00424E5D">
        <w:rPr>
          <w:rFonts w:ascii="GHEA Grapalat" w:hAnsi="GHEA Grapalat"/>
          <w:color w:val="000000" w:themeColor="text1"/>
          <w:sz w:val="24"/>
          <w:szCs w:val="24"/>
          <w:lang w:val="hy-AM"/>
        </w:rPr>
        <w:t xml:space="preserve">Ընկերության կողմից, որպես պայմանագրային պարտավորությունների պատշաճ կատարման ապահովում ներկայացված որակավորման և պայմանագրի ապահովումները կից վճարման պահանջագրերի հետ միասին, սահմանված կարգով, կներկայացվեն Ընկերությանը սպասարկող բանկ՝ տուժանքի մասին համաձայնագրերով սահմանված գումարներից համապատասխանաբար </w:t>
      </w:r>
      <w:r w:rsidR="00641B53" w:rsidRPr="00641B53">
        <w:rPr>
          <w:rFonts w:ascii="GHEA Grapalat" w:hAnsi="GHEA Grapalat"/>
          <w:color w:val="000000" w:themeColor="text1"/>
          <w:sz w:val="24"/>
          <w:szCs w:val="24"/>
          <w:lang w:val="hy-AM"/>
        </w:rPr>
        <w:t>375.000</w:t>
      </w:r>
      <w:r w:rsidRPr="00424E5D">
        <w:rPr>
          <w:rFonts w:ascii="GHEA Grapalat" w:hAnsi="GHEA Grapalat"/>
          <w:color w:val="000000" w:themeColor="text1"/>
          <w:sz w:val="24"/>
          <w:szCs w:val="24"/>
          <w:lang w:val="hy-AM"/>
        </w:rPr>
        <w:t xml:space="preserve"> ՀՀ դրամ և </w:t>
      </w:r>
      <w:r w:rsidR="00641B53" w:rsidRPr="00641B53">
        <w:rPr>
          <w:rFonts w:ascii="GHEA Grapalat" w:hAnsi="GHEA Grapalat"/>
          <w:color w:val="000000" w:themeColor="text1"/>
          <w:sz w:val="24"/>
          <w:szCs w:val="24"/>
          <w:lang w:val="hy-AM"/>
        </w:rPr>
        <w:t>250.000</w:t>
      </w:r>
      <w:r w:rsidRPr="00424E5D">
        <w:rPr>
          <w:rFonts w:ascii="GHEA Grapalat" w:hAnsi="GHEA Grapalat"/>
          <w:color w:val="000000" w:themeColor="text1"/>
          <w:sz w:val="24"/>
          <w:szCs w:val="24"/>
          <w:lang w:val="hy-AM"/>
        </w:rPr>
        <w:t xml:space="preserve"> ՀՀ դրամ Երևանի քաղաքապետարանի 900015211429 հաշվեհամարին փոխանցելու նպատակով:</w:t>
      </w:r>
    </w:p>
    <w:p w14:paraId="7AA8E6C5" w14:textId="77777777" w:rsidR="00C74CB6" w:rsidRPr="00424E5D" w:rsidRDefault="00C74CB6" w:rsidP="00C74CB6">
      <w:pPr>
        <w:shd w:val="clear" w:color="auto" w:fill="FFFFFF"/>
        <w:spacing w:after="0"/>
        <w:ind w:firstLine="720"/>
        <w:jc w:val="both"/>
        <w:rPr>
          <w:rFonts w:ascii="GHEA Grapalat" w:hAnsi="GHEA Grapalat"/>
          <w:sz w:val="24"/>
          <w:szCs w:val="24"/>
          <w:lang w:val="hy-AM"/>
        </w:rPr>
      </w:pPr>
      <w:r w:rsidRPr="00424E5D">
        <w:rPr>
          <w:rFonts w:ascii="GHEA Grapalat" w:hAnsi="GHEA Grapalat"/>
          <w:sz w:val="24"/>
          <w:szCs w:val="24"/>
          <w:lang w:val="hy-AM"/>
        </w:rPr>
        <w:t>«Գնումների մասին» օրենքի</w:t>
      </w:r>
      <w:r w:rsidRPr="00424E5D">
        <w:rPr>
          <w:rFonts w:ascii="GHEA Grapalat" w:hAnsi="GHEA Grapalat" w:cs="Sylfaen"/>
          <w:sz w:val="24"/>
          <w:szCs w:val="24"/>
          <w:lang w:val="hy-AM"/>
        </w:rPr>
        <w:t xml:space="preserve"> </w:t>
      </w:r>
      <w:r w:rsidRPr="00424E5D">
        <w:rPr>
          <w:rFonts w:ascii="GHEA Grapalat" w:hAnsi="GHEA Grapalat" w:cs="Sylfaen"/>
          <w:sz w:val="24"/>
          <w:szCs w:val="24"/>
          <w:lang w:val="af-ZA"/>
        </w:rPr>
        <w:t>6-</w:t>
      </w:r>
      <w:r w:rsidRPr="00424E5D">
        <w:rPr>
          <w:rFonts w:ascii="GHEA Grapalat" w:hAnsi="GHEA Grapalat" w:cs="Sylfaen"/>
          <w:sz w:val="24"/>
          <w:szCs w:val="24"/>
          <w:lang w:val="hy-AM"/>
        </w:rPr>
        <w:t>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հոդվածի</w:t>
      </w:r>
      <w:r w:rsidRPr="00424E5D">
        <w:rPr>
          <w:rFonts w:ascii="GHEA Grapalat" w:hAnsi="GHEA Grapalat" w:cs="Sylfaen"/>
          <w:sz w:val="24"/>
          <w:szCs w:val="24"/>
          <w:lang w:val="af-ZA"/>
        </w:rPr>
        <w:t xml:space="preserve"> 1-</w:t>
      </w:r>
      <w:r w:rsidRPr="00424E5D">
        <w:rPr>
          <w:rFonts w:ascii="GHEA Grapalat" w:hAnsi="GHEA Grapalat" w:cs="Sylfaen"/>
          <w:sz w:val="24"/>
          <w:szCs w:val="24"/>
          <w:lang w:val="hy-AM"/>
        </w:rPr>
        <w:t>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մասի</w:t>
      </w:r>
      <w:r w:rsidRPr="00424E5D">
        <w:rPr>
          <w:rFonts w:ascii="GHEA Grapalat" w:hAnsi="GHEA Grapalat" w:cs="Sylfaen"/>
          <w:sz w:val="24"/>
          <w:szCs w:val="24"/>
          <w:lang w:val="af-ZA"/>
        </w:rPr>
        <w:t xml:space="preserve"> 6-</w:t>
      </w:r>
      <w:r w:rsidRPr="00424E5D">
        <w:rPr>
          <w:rFonts w:ascii="GHEA Grapalat" w:hAnsi="GHEA Grapalat" w:cs="Sylfaen"/>
          <w:sz w:val="24"/>
          <w:szCs w:val="24"/>
          <w:lang w:val="hy-AM"/>
        </w:rPr>
        <w:t>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կետով</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նախատեսված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հիմքերն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հայտ</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գալու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դեպքում,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պատվիրատուի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ղեկավարի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պատճառաբանված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որոշման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հիման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վրա</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լիազորված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մարմինը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մասնակցին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ներառում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է</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գնումների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գործընթացին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մասնակցելու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իրավունք</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չունեցող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մասնակիցների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hy-AM"/>
        </w:rPr>
        <w:t>ցուցակում։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Ընդ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որում</w:t>
      </w:r>
      <w:r w:rsidRPr="00424E5D">
        <w:rPr>
          <w:rFonts w:ascii="GHEA Grapalat" w:hAnsi="GHEA Grapalat" w:cs="Sylfaen"/>
          <w:sz w:val="24"/>
          <w:szCs w:val="24"/>
          <w:lang w:val="af-ZA"/>
        </w:rPr>
        <w:t xml:space="preserve"> </w:t>
      </w:r>
      <w:r w:rsidRPr="00424E5D">
        <w:rPr>
          <w:rFonts w:cs="Calibri"/>
          <w:sz w:val="24"/>
          <w:szCs w:val="24"/>
          <w:lang w:val="af-ZA"/>
        </w:rPr>
        <w:t> </w:t>
      </w:r>
      <w:r w:rsidRPr="00424E5D">
        <w:rPr>
          <w:rFonts w:ascii="GHEA Grapalat" w:hAnsi="GHEA Grapalat" w:cs="Sylfaen"/>
          <w:sz w:val="24"/>
          <w:szCs w:val="24"/>
          <w:lang w:val="ru-RU"/>
        </w:rPr>
        <w:t>սույն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կետում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նշված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որոշումը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պատվիրատուի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ղեկավարը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կայացնում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է</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պայմանագիրը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միակողմանի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լուծելու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հայտարարությունը</w:t>
      </w:r>
      <w:r w:rsidRPr="00424E5D">
        <w:rPr>
          <w:rFonts w:ascii="GHEA Grapalat" w:hAnsi="GHEA Grapalat" w:cs="Sylfaen"/>
          <w:sz w:val="24"/>
          <w:szCs w:val="24"/>
          <w:lang w:val="hy-AM"/>
        </w:rPr>
        <w:t xml:space="preserve"> </w:t>
      </w:r>
      <w:r w:rsidRPr="00424E5D">
        <w:rPr>
          <w:rFonts w:ascii="GHEA Grapalat" w:hAnsi="GHEA Grapalat" w:cs="Sylfaen"/>
          <w:sz w:val="24"/>
          <w:szCs w:val="24"/>
          <w:lang w:val="af-ZA"/>
        </w:rPr>
        <w:t>(</w:t>
      </w:r>
      <w:r w:rsidRPr="00424E5D">
        <w:rPr>
          <w:rFonts w:ascii="GHEA Grapalat" w:hAnsi="GHEA Grapalat" w:cs="Sylfaen"/>
          <w:sz w:val="24"/>
          <w:szCs w:val="24"/>
          <w:lang w:val="hy-AM"/>
        </w:rPr>
        <w:t>ծանուցումը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հրապարակելու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օրվան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տասն</w:t>
      </w:r>
      <w:r w:rsidRPr="00424E5D">
        <w:rPr>
          <w:rFonts w:ascii="GHEA Grapalat" w:hAnsi="GHEA Grapalat" w:cs="Sylfaen"/>
          <w:sz w:val="24"/>
          <w:szCs w:val="24"/>
          <w:lang w:val="hy-AM"/>
        </w:rPr>
        <w:t>երորդ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w:t>
      </w:r>
      <w:r w:rsidRPr="00424E5D">
        <w:rPr>
          <w:rFonts w:ascii="GHEA Grapalat" w:hAnsi="GHEA Grapalat" w:cs="Sylfaen"/>
          <w:sz w:val="24"/>
          <w:szCs w:val="24"/>
          <w:lang w:val="hy-AM"/>
        </w:rPr>
        <w:t>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Որոշումը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կայացվելուն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այն</w:t>
      </w:r>
      <w:r w:rsidRPr="00424E5D">
        <w:rPr>
          <w:rFonts w:ascii="GHEA Grapalat" w:hAnsi="GHEA Grapalat" w:cs="Sylfaen"/>
          <w:sz w:val="24"/>
          <w:szCs w:val="24"/>
          <w:lang w:val="af-ZA"/>
        </w:rPr>
        <w:t xml:space="preserve"> գրավոր </w:t>
      </w:r>
      <w:r w:rsidRPr="00424E5D">
        <w:rPr>
          <w:rFonts w:ascii="GHEA Grapalat" w:hAnsi="GHEA Grapalat" w:cs="Sylfaen"/>
          <w:sz w:val="24"/>
          <w:szCs w:val="24"/>
          <w:lang w:val="ru-RU"/>
        </w:rPr>
        <w:t>տրամադրվում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է</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լիազորված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մարմնին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և</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մասնակցին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Լիազորված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մարմինը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մասնակցին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ներառում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է</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գնումների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գործընթացին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մասնակցելու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իրավունք</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չունեցող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մասնակիցների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ցուցակում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որոշումն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ստանալուն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քառասուներորդ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օրվան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հինգ</w:t>
      </w:r>
      <w:r w:rsidRPr="00424E5D">
        <w:rPr>
          <w:rFonts w:ascii="GHEA Grapalat" w:hAnsi="GHEA Grapalat" w:cs="Sylfaen"/>
          <w:sz w:val="24"/>
          <w:szCs w:val="24"/>
        </w:rPr>
        <w:t>երորդ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w:t>
      </w:r>
      <w:r w:rsidRPr="00424E5D">
        <w:rPr>
          <w:rFonts w:ascii="GHEA Grapalat" w:hAnsi="GHEA Grapalat" w:cs="Sylfaen"/>
          <w:sz w:val="24"/>
          <w:szCs w:val="24"/>
        </w:rPr>
        <w:t>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իսկ</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որոշումն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ստանալուն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քառասուներորդ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օրվա</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դրությամբ</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մասնակցի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կողմից</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բողոքարկման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վերաբերյալ</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հարուցված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և</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չավարտված</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դատական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գործի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առկայության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դեպքում</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տվյալ</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դատական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գործով</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եզրափակիչ</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դատական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ակտն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ուժի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մեջ</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մտնելու</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օրվան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հաջորդող</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հինգ</w:t>
      </w:r>
      <w:r w:rsidRPr="00424E5D">
        <w:rPr>
          <w:rFonts w:ascii="GHEA Grapalat" w:hAnsi="GHEA Grapalat" w:cs="Sylfaen"/>
          <w:sz w:val="24"/>
          <w:szCs w:val="24"/>
        </w:rPr>
        <w:t>երորդ</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օր</w:t>
      </w:r>
      <w:r w:rsidRPr="00424E5D">
        <w:rPr>
          <w:rFonts w:ascii="GHEA Grapalat" w:hAnsi="GHEA Grapalat" w:cs="Sylfaen"/>
          <w:sz w:val="24"/>
          <w:szCs w:val="24"/>
        </w:rPr>
        <w:t>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եթե</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դատական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քննության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արդյունքով</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որոշման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կատարման</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հնարավորությունը</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չի</w:t>
      </w:r>
      <w:r w:rsidRPr="00424E5D">
        <w:rPr>
          <w:rFonts w:ascii="GHEA Grapalat" w:hAnsi="GHEA Grapalat" w:cs="Sylfaen"/>
          <w:sz w:val="24"/>
          <w:szCs w:val="24"/>
          <w:lang w:val="af-ZA"/>
        </w:rPr>
        <w:t xml:space="preserve"> </w:t>
      </w:r>
      <w:r w:rsidRPr="00424E5D">
        <w:rPr>
          <w:rFonts w:ascii="GHEA Grapalat" w:hAnsi="GHEA Grapalat" w:cs="Sylfaen"/>
          <w:sz w:val="24"/>
          <w:szCs w:val="24"/>
          <w:lang w:val="ru-RU"/>
        </w:rPr>
        <w:t>վերացել</w:t>
      </w:r>
      <w:r w:rsidRPr="00424E5D">
        <w:rPr>
          <w:rFonts w:ascii="GHEA Grapalat" w:hAnsi="GHEA Grapalat" w:cs="Sylfaen"/>
          <w:sz w:val="24"/>
          <w:szCs w:val="24"/>
          <w:lang w:val="af-ZA"/>
        </w:rPr>
        <w:t xml:space="preserve">: </w:t>
      </w:r>
    </w:p>
    <w:p w14:paraId="2B7EF414" w14:textId="410F127E" w:rsidR="004C3B2F" w:rsidRPr="00424E5D" w:rsidRDefault="004C3B2F" w:rsidP="004C3B2F">
      <w:pPr>
        <w:spacing w:after="0"/>
        <w:ind w:firstLine="375"/>
        <w:jc w:val="both"/>
        <w:rPr>
          <w:rFonts w:ascii="GHEA Grapalat" w:hAnsi="GHEA Grapalat"/>
          <w:sz w:val="24"/>
          <w:szCs w:val="24"/>
          <w:lang w:val="hy-AM"/>
        </w:rPr>
      </w:pPr>
      <w:r w:rsidRPr="00424E5D">
        <w:rPr>
          <w:rFonts w:ascii="GHEA Grapalat" w:hAnsi="GHEA Grapalat"/>
          <w:color w:val="000000" w:themeColor="text1"/>
          <w:sz w:val="24"/>
          <w:szCs w:val="24"/>
          <w:lang w:val="hy-AM"/>
        </w:rPr>
        <w:t>Ընդունել ի գիտություն</w:t>
      </w:r>
      <w:r w:rsidRPr="00424E5D">
        <w:rPr>
          <w:rFonts w:ascii="Cambria Math" w:hAnsi="Cambria Math" w:cs="Cambria Math"/>
          <w:color w:val="000000" w:themeColor="text1"/>
          <w:sz w:val="24"/>
          <w:szCs w:val="24"/>
          <w:lang w:val="hy-AM"/>
        </w:rPr>
        <w:t>․</w:t>
      </w:r>
    </w:p>
    <w:p w14:paraId="31AA423B" w14:textId="2816C481" w:rsidR="004C3B2F" w:rsidRPr="00424E5D" w:rsidRDefault="004C3B2F" w:rsidP="004C3B2F">
      <w:pPr>
        <w:spacing w:after="0"/>
        <w:ind w:firstLine="375"/>
        <w:jc w:val="both"/>
        <w:rPr>
          <w:rFonts w:ascii="GHEA Grapalat" w:hAnsi="GHEA Grapalat"/>
          <w:sz w:val="24"/>
          <w:szCs w:val="24"/>
          <w:lang w:val="hy-AM"/>
        </w:rPr>
      </w:pPr>
      <w:r w:rsidRPr="00424E5D">
        <w:rPr>
          <w:rFonts w:ascii="GHEA Grapalat" w:hAnsi="GHEA Grapalat"/>
          <w:sz w:val="24"/>
          <w:szCs w:val="24"/>
          <w:lang w:val="hy-AM"/>
        </w:rPr>
        <w:t>եթե Գնումների մասին ՀՀ օրենքի 6-րդ հոդվածի 1-ին մասի 2-րդ մասով նախատեսված լիազորված մարմնին որոշումը ներկայացվելու վերջնաժամկետը լրանալու օրվա դրությամբ մասնակիցը կամ պայմանագիրը կնքած անձը վճարում է հայտի, պայմանագրի և (կամ) որակավոր</w:t>
      </w:r>
      <w:r w:rsidR="0007572F" w:rsidRPr="00424E5D">
        <w:rPr>
          <w:rFonts w:ascii="GHEA Grapalat" w:hAnsi="GHEA Grapalat"/>
          <w:sz w:val="24"/>
          <w:szCs w:val="24"/>
          <w:lang w:val="hy-AM"/>
        </w:rPr>
        <w:t>մ</w:t>
      </w:r>
      <w:r w:rsidRPr="00424E5D">
        <w:rPr>
          <w:rFonts w:ascii="GHEA Grapalat" w:hAnsi="GHEA Grapalat"/>
          <w:sz w:val="24"/>
          <w:szCs w:val="24"/>
          <w:lang w:val="hy-AM"/>
        </w:rPr>
        <w:t xml:space="preserve">ան ապահովման գումարը, ապա պատվիրատուն տվյալ մասնակցին ցուցակում ներառելու պատճառաբանված որոշումը չի ներկայացվում լիազորված մարմին և եթե մասնակցի կամ պայմանագիրը կնքած անձի կողմից հայտի, պայմանագրի և (կամ) որակավորման ապահովման գումարի վճարումն իրականացվում է լիազորված մարմնին որոշումը ներկայացվելու </w:t>
      </w:r>
      <w:r w:rsidRPr="00424E5D">
        <w:rPr>
          <w:rFonts w:ascii="GHEA Grapalat" w:hAnsi="GHEA Grapalat"/>
          <w:sz w:val="24"/>
          <w:szCs w:val="24"/>
          <w:lang w:val="hy-AM"/>
        </w:rPr>
        <w:lastRenderedPageBreak/>
        <w:t>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14:paraId="2A7C62EA" w14:textId="0AC6A85E" w:rsidR="004C3B2F" w:rsidRDefault="004C3B2F" w:rsidP="000A1CAA">
      <w:pPr>
        <w:spacing w:after="0"/>
        <w:ind w:firstLine="567"/>
        <w:jc w:val="both"/>
        <w:rPr>
          <w:rFonts w:ascii="GHEA Grapalat" w:hAnsi="GHEA Grapalat"/>
          <w:color w:val="000000" w:themeColor="text1"/>
          <w:sz w:val="24"/>
          <w:szCs w:val="24"/>
          <w:lang w:val="hy-AM"/>
        </w:rPr>
      </w:pPr>
    </w:p>
    <w:p w14:paraId="0235CF15" w14:textId="77777777" w:rsidR="00F80244" w:rsidRPr="00D91CAF" w:rsidRDefault="00F80244" w:rsidP="000A1CAA">
      <w:pPr>
        <w:spacing w:after="0"/>
        <w:ind w:firstLine="567"/>
        <w:jc w:val="both"/>
        <w:rPr>
          <w:rFonts w:ascii="GHEA Grapalat" w:hAnsi="GHEA Grapalat"/>
          <w:color w:val="000000" w:themeColor="text1"/>
          <w:sz w:val="24"/>
          <w:szCs w:val="24"/>
          <w:lang w:val="hy-AM"/>
        </w:rPr>
      </w:pPr>
    </w:p>
    <w:p w14:paraId="0D4EAB44" w14:textId="7217F7F1" w:rsidR="00F36809" w:rsidRPr="00770626" w:rsidRDefault="00F36809" w:rsidP="00F36809">
      <w:pPr>
        <w:spacing w:line="360" w:lineRule="auto"/>
        <w:ind w:firstLine="567"/>
        <w:jc w:val="both"/>
        <w:rPr>
          <w:rFonts w:ascii="GHEA Grapalat" w:hAnsi="GHEA Grapalat" w:cs="Tahoma"/>
          <w:b/>
          <w:bCs/>
          <w:color w:val="000000"/>
          <w:sz w:val="24"/>
          <w:szCs w:val="24"/>
          <w:lang w:val="de-DE"/>
        </w:rPr>
      </w:pPr>
      <w:bookmarkStart w:id="1" w:name="_Hlk150943758"/>
      <w:bookmarkStart w:id="2" w:name="_Hlk150943095"/>
      <w:r w:rsidRPr="00770626">
        <w:rPr>
          <w:rFonts w:ascii="GHEA Grapalat" w:hAnsi="GHEA Grapalat" w:cs="Tahoma"/>
          <w:b/>
          <w:bCs/>
          <w:color w:val="000000"/>
          <w:sz w:val="24"/>
          <w:szCs w:val="24"/>
          <w:lang w:val="de-DE"/>
        </w:rPr>
        <w:t>ՀԱՐԳԱՆՔՈՎ՝</w:t>
      </w:r>
      <w:bookmarkStart w:id="3" w:name="_Hlk150943721"/>
      <w:r w:rsidR="0097451D">
        <w:rPr>
          <w:rFonts w:ascii="GHEA Grapalat" w:hAnsi="GHEA Grapalat" w:cs="Tahoma"/>
          <w:b/>
          <w:bCs/>
          <w:color w:val="000000"/>
          <w:sz w:val="24"/>
          <w:szCs w:val="24"/>
          <w:lang w:val="de-DE"/>
        </w:rPr>
        <w:pict w14:anchorId="1C8FD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2572309F-C166-49C7-810C-5B90AA54E397}" provid="{00000000-0000-0000-0000-000000000000}" issignatureline="t"/>
          </v:shape>
        </w:pict>
      </w:r>
      <w:r w:rsidR="00D30DB9">
        <w:rPr>
          <w:rFonts w:ascii="GHEA Grapalat" w:hAnsi="GHEA Grapalat" w:cs="Tahoma"/>
          <w:b/>
          <w:bCs/>
          <w:color w:val="000000"/>
          <w:sz w:val="24"/>
          <w:szCs w:val="24"/>
          <w:lang w:val="de-DE"/>
        </w:rPr>
        <w:tab/>
      </w:r>
      <w:r w:rsidRPr="00770626">
        <w:rPr>
          <w:rFonts w:ascii="GHEA Grapalat" w:hAnsi="GHEA Grapalat" w:cs="Tahoma"/>
          <w:b/>
          <w:bCs/>
          <w:color w:val="000000"/>
          <w:sz w:val="24"/>
          <w:szCs w:val="24"/>
          <w:lang w:val="de-DE"/>
        </w:rPr>
        <w:t>ՀԱԿՈԲ ԲԱԼԱՅԱՆ</w:t>
      </w:r>
      <w:bookmarkEnd w:id="3"/>
    </w:p>
    <w:bookmarkEnd w:id="1"/>
    <w:p w14:paraId="1E0D0EB8" w14:textId="77777777" w:rsidR="00F36809" w:rsidRPr="001A28E0" w:rsidRDefault="00F36809" w:rsidP="00F36809">
      <w:pPr>
        <w:spacing w:after="0"/>
        <w:rPr>
          <w:rFonts w:ascii="GHEA Grapalat" w:hAnsi="GHEA Grapalat"/>
          <w:lang w:val="hy-AM"/>
        </w:rPr>
      </w:pPr>
    </w:p>
    <w:p w14:paraId="75FA7977" w14:textId="77777777" w:rsidR="00F36809" w:rsidRPr="003E2478" w:rsidRDefault="00F36809" w:rsidP="00F36809">
      <w:pPr>
        <w:spacing w:after="0"/>
        <w:rPr>
          <w:rFonts w:ascii="GHEA Grapalat" w:hAnsi="GHEA Grapalat"/>
          <w:sz w:val="16"/>
          <w:szCs w:val="16"/>
          <w:lang w:val="af-ZA"/>
        </w:rPr>
      </w:pPr>
      <w:r w:rsidRPr="003E2478">
        <w:rPr>
          <w:rFonts w:ascii="GHEA Grapalat" w:hAnsi="GHEA Grapalat"/>
          <w:sz w:val="16"/>
          <w:szCs w:val="16"/>
          <w:lang w:val="hy-AM"/>
        </w:rPr>
        <w:t>Աշխատակազմի գլխավոր</w:t>
      </w:r>
    </w:p>
    <w:p w14:paraId="2512B528" w14:textId="77777777" w:rsidR="00F36809" w:rsidRPr="003E2478" w:rsidRDefault="00F36809" w:rsidP="00F36809">
      <w:pPr>
        <w:spacing w:after="0"/>
        <w:rPr>
          <w:rFonts w:ascii="GHEA Grapalat" w:hAnsi="GHEA Grapalat"/>
          <w:sz w:val="16"/>
          <w:szCs w:val="16"/>
          <w:lang w:val="af-ZA"/>
        </w:rPr>
      </w:pPr>
      <w:r w:rsidRPr="003E2478">
        <w:rPr>
          <w:rFonts w:ascii="GHEA Grapalat" w:hAnsi="GHEA Grapalat"/>
          <w:sz w:val="16"/>
          <w:szCs w:val="16"/>
          <w:lang w:val="hy-AM"/>
        </w:rPr>
        <w:t>մասնագետ</w:t>
      </w:r>
      <w:r w:rsidRPr="003E2478">
        <w:rPr>
          <w:rFonts w:ascii="GHEA Grapalat" w:hAnsi="GHEA Grapalat"/>
          <w:sz w:val="16"/>
          <w:szCs w:val="16"/>
          <w:lang w:val="af-ZA"/>
        </w:rPr>
        <w:t>-</w:t>
      </w:r>
      <w:r w:rsidRPr="003E2478">
        <w:rPr>
          <w:rFonts w:ascii="GHEA Grapalat" w:hAnsi="GHEA Grapalat"/>
          <w:sz w:val="16"/>
          <w:szCs w:val="16"/>
          <w:lang w:val="hy-AM"/>
        </w:rPr>
        <w:t>իրավաբան</w:t>
      </w:r>
    </w:p>
    <w:p w14:paraId="59BC7ACC" w14:textId="77777777" w:rsidR="00F36809" w:rsidRPr="003E2478" w:rsidRDefault="00F36809" w:rsidP="00F36809">
      <w:pPr>
        <w:spacing w:after="0"/>
        <w:rPr>
          <w:rFonts w:ascii="GHEA Grapalat" w:hAnsi="GHEA Grapalat"/>
          <w:sz w:val="16"/>
          <w:szCs w:val="16"/>
          <w:lang w:val="af-ZA"/>
        </w:rPr>
      </w:pPr>
      <w:r w:rsidRPr="003E2478">
        <w:rPr>
          <w:rFonts w:ascii="GHEA Grapalat" w:hAnsi="GHEA Grapalat"/>
          <w:sz w:val="16"/>
          <w:szCs w:val="16"/>
          <w:lang w:val="hy-AM"/>
        </w:rPr>
        <w:t xml:space="preserve">Կատ.` </w:t>
      </w:r>
      <w:r w:rsidRPr="003E2478">
        <w:rPr>
          <w:rFonts w:ascii="GHEA Grapalat" w:hAnsi="GHEA Grapalat"/>
          <w:sz w:val="16"/>
          <w:szCs w:val="16"/>
        </w:rPr>
        <w:t>Հ</w:t>
      </w:r>
      <w:r w:rsidRPr="003E2478">
        <w:rPr>
          <w:rFonts w:ascii="GHEA Grapalat" w:hAnsi="GHEA Grapalat"/>
          <w:sz w:val="16"/>
          <w:szCs w:val="16"/>
          <w:lang w:val="af-ZA"/>
        </w:rPr>
        <w:t xml:space="preserve">. </w:t>
      </w:r>
      <w:r w:rsidRPr="003E2478">
        <w:rPr>
          <w:rFonts w:ascii="GHEA Grapalat" w:hAnsi="GHEA Grapalat"/>
          <w:sz w:val="16"/>
          <w:szCs w:val="16"/>
        </w:rPr>
        <w:t>Կնյազյան</w:t>
      </w:r>
    </w:p>
    <w:p w14:paraId="2EBFD7F3" w14:textId="77777777" w:rsidR="00F36809" w:rsidRPr="00E44B85" w:rsidRDefault="00F36809" w:rsidP="00F36809">
      <w:pPr>
        <w:tabs>
          <w:tab w:val="left" w:pos="1276"/>
        </w:tabs>
        <w:spacing w:after="0"/>
        <w:rPr>
          <w:rFonts w:ascii="GHEA Grapalat" w:hAnsi="GHEA Grapalat"/>
          <w:sz w:val="16"/>
          <w:szCs w:val="16"/>
          <w:lang w:val="af-ZA"/>
        </w:rPr>
      </w:pPr>
      <w:r w:rsidRPr="003E2478">
        <w:rPr>
          <w:rFonts w:ascii="GHEA Grapalat" w:hAnsi="GHEA Grapalat"/>
          <w:sz w:val="16"/>
          <w:szCs w:val="16"/>
          <w:lang w:val="hy-AM"/>
        </w:rPr>
        <w:t>(0 11)5183</w:t>
      </w:r>
      <w:r w:rsidRPr="003E2478">
        <w:rPr>
          <w:rFonts w:ascii="GHEA Grapalat" w:hAnsi="GHEA Grapalat"/>
          <w:sz w:val="16"/>
          <w:szCs w:val="16"/>
          <w:lang w:val="af-ZA"/>
        </w:rPr>
        <w:t>40</w:t>
      </w:r>
    </w:p>
    <w:bookmarkEnd w:id="2"/>
    <w:p w14:paraId="567702BD" w14:textId="51611060" w:rsidR="00E309FE" w:rsidRPr="005E1572" w:rsidRDefault="00E309FE" w:rsidP="00356DF3">
      <w:pPr>
        <w:tabs>
          <w:tab w:val="left" w:pos="1276"/>
        </w:tabs>
        <w:ind w:left="4956"/>
        <w:jc w:val="right"/>
        <w:rPr>
          <w:rFonts w:ascii="GHEA Grapalat" w:hAnsi="GHEA Grapalat"/>
          <w:sz w:val="16"/>
          <w:szCs w:val="16"/>
          <w:lang w:val="hy-AM"/>
        </w:rPr>
      </w:pPr>
    </w:p>
    <w:p w14:paraId="62BE8ACE" w14:textId="5C3FDB66" w:rsidR="002E76F0" w:rsidRPr="005E1572" w:rsidRDefault="005E1572" w:rsidP="005E1572">
      <w:pPr>
        <w:spacing w:after="300" w:line="300" w:lineRule="atLeast"/>
        <w:jc w:val="right"/>
        <w:rPr>
          <w:lang w:val="hy-AM"/>
        </w:rPr>
      </w:pPr>
      <w:r w:rsidRPr="005E1572">
        <w:rPr>
          <w:rFonts w:ascii="Verdana" w:eastAsia="Times New Roman" w:hAnsi="Verdana"/>
          <w:b/>
          <w:bCs/>
          <w:color w:val="191919"/>
          <w:sz w:val="21"/>
          <w:szCs w:val="21"/>
          <w:lang w:val="hy-AM" w:eastAsia="ru-RU"/>
        </w:rPr>
        <w:br/>
      </w:r>
    </w:p>
    <w:sectPr w:rsidR="002E76F0" w:rsidRPr="005E1572" w:rsidSect="00F63F58">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jaVuSan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4A24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A62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850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A63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8AA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9C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1E0E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1A2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A5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764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43403"/>
    <w:multiLevelType w:val="hybridMultilevel"/>
    <w:tmpl w:val="D8AAA92E"/>
    <w:lvl w:ilvl="0" w:tplc="1EE6C450">
      <w:start w:val="1"/>
      <w:numFmt w:val="decimal"/>
      <w:lvlText w:val="%1."/>
      <w:lvlJc w:val="left"/>
      <w:pPr>
        <w:ind w:left="927" w:hanging="360"/>
      </w:pPr>
      <w:rPr>
        <w:rFonts w:hint="default"/>
      </w:rPr>
    </w:lvl>
    <w:lvl w:ilvl="1" w:tplc="042B0019" w:tentative="1">
      <w:start w:val="1"/>
      <w:numFmt w:val="lowerLetter"/>
      <w:lvlText w:val="%2."/>
      <w:lvlJc w:val="left"/>
      <w:pPr>
        <w:ind w:left="1647" w:hanging="360"/>
      </w:pPr>
    </w:lvl>
    <w:lvl w:ilvl="2" w:tplc="042B001B" w:tentative="1">
      <w:start w:val="1"/>
      <w:numFmt w:val="lowerRoman"/>
      <w:lvlText w:val="%3."/>
      <w:lvlJc w:val="right"/>
      <w:pPr>
        <w:ind w:left="2367" w:hanging="180"/>
      </w:pPr>
    </w:lvl>
    <w:lvl w:ilvl="3" w:tplc="042B000F" w:tentative="1">
      <w:start w:val="1"/>
      <w:numFmt w:val="decimal"/>
      <w:lvlText w:val="%4."/>
      <w:lvlJc w:val="left"/>
      <w:pPr>
        <w:ind w:left="3087" w:hanging="360"/>
      </w:pPr>
    </w:lvl>
    <w:lvl w:ilvl="4" w:tplc="042B0019" w:tentative="1">
      <w:start w:val="1"/>
      <w:numFmt w:val="lowerLetter"/>
      <w:lvlText w:val="%5."/>
      <w:lvlJc w:val="left"/>
      <w:pPr>
        <w:ind w:left="3807" w:hanging="360"/>
      </w:pPr>
    </w:lvl>
    <w:lvl w:ilvl="5" w:tplc="042B001B" w:tentative="1">
      <w:start w:val="1"/>
      <w:numFmt w:val="lowerRoman"/>
      <w:lvlText w:val="%6."/>
      <w:lvlJc w:val="right"/>
      <w:pPr>
        <w:ind w:left="4527" w:hanging="180"/>
      </w:pPr>
    </w:lvl>
    <w:lvl w:ilvl="6" w:tplc="042B000F" w:tentative="1">
      <w:start w:val="1"/>
      <w:numFmt w:val="decimal"/>
      <w:lvlText w:val="%7."/>
      <w:lvlJc w:val="left"/>
      <w:pPr>
        <w:ind w:left="5247" w:hanging="360"/>
      </w:pPr>
    </w:lvl>
    <w:lvl w:ilvl="7" w:tplc="042B0019" w:tentative="1">
      <w:start w:val="1"/>
      <w:numFmt w:val="lowerLetter"/>
      <w:lvlText w:val="%8."/>
      <w:lvlJc w:val="left"/>
      <w:pPr>
        <w:ind w:left="5967" w:hanging="360"/>
      </w:pPr>
    </w:lvl>
    <w:lvl w:ilvl="8" w:tplc="042B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040"/>
    <w:rsid w:val="000022EB"/>
    <w:rsid w:val="00012C5F"/>
    <w:rsid w:val="00050D6E"/>
    <w:rsid w:val="0007572F"/>
    <w:rsid w:val="000834C9"/>
    <w:rsid w:val="00091A80"/>
    <w:rsid w:val="000A1CAA"/>
    <w:rsid w:val="000C2040"/>
    <w:rsid w:val="000E2F3F"/>
    <w:rsid w:val="00106B4E"/>
    <w:rsid w:val="00142965"/>
    <w:rsid w:val="00156A37"/>
    <w:rsid w:val="001629D6"/>
    <w:rsid w:val="00174BC8"/>
    <w:rsid w:val="0018551E"/>
    <w:rsid w:val="00191262"/>
    <w:rsid w:val="001A0A62"/>
    <w:rsid w:val="001A7A11"/>
    <w:rsid w:val="001B26B3"/>
    <w:rsid w:val="001B5772"/>
    <w:rsid w:val="001D5BC2"/>
    <w:rsid w:val="001F7A4C"/>
    <w:rsid w:val="00200441"/>
    <w:rsid w:val="00201F5C"/>
    <w:rsid w:val="00217F7F"/>
    <w:rsid w:val="002346C8"/>
    <w:rsid w:val="00236142"/>
    <w:rsid w:val="002442D1"/>
    <w:rsid w:val="002513E3"/>
    <w:rsid w:val="00254682"/>
    <w:rsid w:val="00255A8D"/>
    <w:rsid w:val="00276442"/>
    <w:rsid w:val="00284E46"/>
    <w:rsid w:val="00290713"/>
    <w:rsid w:val="002A0CA8"/>
    <w:rsid w:val="002A5BF7"/>
    <w:rsid w:val="002C0B02"/>
    <w:rsid w:val="002C5B5D"/>
    <w:rsid w:val="002E47E6"/>
    <w:rsid w:val="002E76F0"/>
    <w:rsid w:val="002F0941"/>
    <w:rsid w:val="003020F1"/>
    <w:rsid w:val="00314324"/>
    <w:rsid w:val="00321684"/>
    <w:rsid w:val="0032642B"/>
    <w:rsid w:val="00356DF3"/>
    <w:rsid w:val="00370376"/>
    <w:rsid w:val="0038133C"/>
    <w:rsid w:val="003906B1"/>
    <w:rsid w:val="003A3969"/>
    <w:rsid w:val="00415A70"/>
    <w:rsid w:val="00424E5D"/>
    <w:rsid w:val="004576DC"/>
    <w:rsid w:val="004C3B2F"/>
    <w:rsid w:val="004E50BC"/>
    <w:rsid w:val="004F1EAC"/>
    <w:rsid w:val="00512D45"/>
    <w:rsid w:val="00520FF3"/>
    <w:rsid w:val="005325FB"/>
    <w:rsid w:val="00552AC1"/>
    <w:rsid w:val="005535BF"/>
    <w:rsid w:val="00557E86"/>
    <w:rsid w:val="00573A35"/>
    <w:rsid w:val="00594364"/>
    <w:rsid w:val="005B276E"/>
    <w:rsid w:val="005B553D"/>
    <w:rsid w:val="005C26A0"/>
    <w:rsid w:val="005C6556"/>
    <w:rsid w:val="005E1572"/>
    <w:rsid w:val="00627FFB"/>
    <w:rsid w:val="00641B53"/>
    <w:rsid w:val="00664AE0"/>
    <w:rsid w:val="0066768D"/>
    <w:rsid w:val="006B7340"/>
    <w:rsid w:val="006D0058"/>
    <w:rsid w:val="006D3788"/>
    <w:rsid w:val="006F538D"/>
    <w:rsid w:val="00704756"/>
    <w:rsid w:val="00705863"/>
    <w:rsid w:val="007147E5"/>
    <w:rsid w:val="00717D75"/>
    <w:rsid w:val="007451C1"/>
    <w:rsid w:val="007545F9"/>
    <w:rsid w:val="00771ABD"/>
    <w:rsid w:val="00784118"/>
    <w:rsid w:val="0078624B"/>
    <w:rsid w:val="007969B7"/>
    <w:rsid w:val="00796CC0"/>
    <w:rsid w:val="007B31AB"/>
    <w:rsid w:val="007B5260"/>
    <w:rsid w:val="007B5F39"/>
    <w:rsid w:val="007E44A0"/>
    <w:rsid w:val="008062C7"/>
    <w:rsid w:val="00823A68"/>
    <w:rsid w:val="00831594"/>
    <w:rsid w:val="00833DE9"/>
    <w:rsid w:val="008407C5"/>
    <w:rsid w:val="00846067"/>
    <w:rsid w:val="00895463"/>
    <w:rsid w:val="00897B80"/>
    <w:rsid w:val="008A1FAB"/>
    <w:rsid w:val="008D269E"/>
    <w:rsid w:val="008F4028"/>
    <w:rsid w:val="008F7DEF"/>
    <w:rsid w:val="00901F64"/>
    <w:rsid w:val="0091085E"/>
    <w:rsid w:val="0092531C"/>
    <w:rsid w:val="0095137F"/>
    <w:rsid w:val="00961D91"/>
    <w:rsid w:val="0097451D"/>
    <w:rsid w:val="00992F25"/>
    <w:rsid w:val="00995DEB"/>
    <w:rsid w:val="0099659B"/>
    <w:rsid w:val="009A5373"/>
    <w:rsid w:val="00A260B8"/>
    <w:rsid w:val="00A511D5"/>
    <w:rsid w:val="00A532D1"/>
    <w:rsid w:val="00A556F1"/>
    <w:rsid w:val="00A62DDB"/>
    <w:rsid w:val="00A81906"/>
    <w:rsid w:val="00AA10BF"/>
    <w:rsid w:val="00AA423D"/>
    <w:rsid w:val="00AA7D05"/>
    <w:rsid w:val="00AE1F30"/>
    <w:rsid w:val="00AE3B35"/>
    <w:rsid w:val="00AE7CC7"/>
    <w:rsid w:val="00B02DD2"/>
    <w:rsid w:val="00B0326C"/>
    <w:rsid w:val="00B22299"/>
    <w:rsid w:val="00B82D27"/>
    <w:rsid w:val="00B8315A"/>
    <w:rsid w:val="00B8541E"/>
    <w:rsid w:val="00B90011"/>
    <w:rsid w:val="00B96EBD"/>
    <w:rsid w:val="00BE65FE"/>
    <w:rsid w:val="00BE7D36"/>
    <w:rsid w:val="00C02DCB"/>
    <w:rsid w:val="00C36543"/>
    <w:rsid w:val="00C41878"/>
    <w:rsid w:val="00C43FF0"/>
    <w:rsid w:val="00C44367"/>
    <w:rsid w:val="00C51BC7"/>
    <w:rsid w:val="00C663DF"/>
    <w:rsid w:val="00C74CB6"/>
    <w:rsid w:val="00C763A5"/>
    <w:rsid w:val="00C9223E"/>
    <w:rsid w:val="00CB5FE8"/>
    <w:rsid w:val="00CC7C46"/>
    <w:rsid w:val="00CD36E8"/>
    <w:rsid w:val="00CD3C36"/>
    <w:rsid w:val="00CE2C91"/>
    <w:rsid w:val="00CE6B8A"/>
    <w:rsid w:val="00CF164D"/>
    <w:rsid w:val="00D00038"/>
    <w:rsid w:val="00D30DB9"/>
    <w:rsid w:val="00D3581B"/>
    <w:rsid w:val="00D40BC0"/>
    <w:rsid w:val="00D5475B"/>
    <w:rsid w:val="00D6321C"/>
    <w:rsid w:val="00D84421"/>
    <w:rsid w:val="00D91CAF"/>
    <w:rsid w:val="00D935DE"/>
    <w:rsid w:val="00DA50B8"/>
    <w:rsid w:val="00DB0AA9"/>
    <w:rsid w:val="00DB2917"/>
    <w:rsid w:val="00DC14A0"/>
    <w:rsid w:val="00DD4C6C"/>
    <w:rsid w:val="00DD63B4"/>
    <w:rsid w:val="00DE1D5A"/>
    <w:rsid w:val="00DE4BF0"/>
    <w:rsid w:val="00E16494"/>
    <w:rsid w:val="00E16B24"/>
    <w:rsid w:val="00E309FE"/>
    <w:rsid w:val="00E33941"/>
    <w:rsid w:val="00E5355B"/>
    <w:rsid w:val="00E77A5E"/>
    <w:rsid w:val="00EA7D4D"/>
    <w:rsid w:val="00EB570F"/>
    <w:rsid w:val="00EC2206"/>
    <w:rsid w:val="00F00196"/>
    <w:rsid w:val="00F172C6"/>
    <w:rsid w:val="00F269D7"/>
    <w:rsid w:val="00F36809"/>
    <w:rsid w:val="00F406B5"/>
    <w:rsid w:val="00F425BB"/>
    <w:rsid w:val="00F63F58"/>
    <w:rsid w:val="00F7028E"/>
    <w:rsid w:val="00F722F1"/>
    <w:rsid w:val="00F80244"/>
    <w:rsid w:val="00F907C3"/>
    <w:rsid w:val="00FA51EF"/>
    <w:rsid w:val="00FA74DA"/>
    <w:rsid w:val="00FB22DB"/>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7BE7"/>
  <w15:docId w15:val="{ABA8D1CB-37A9-45D9-BD8C-2011521E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A8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04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C2040"/>
    <w:rPr>
      <w:rFonts w:ascii="Tahoma" w:hAnsi="Tahoma" w:cs="Tahoma"/>
      <w:sz w:val="16"/>
      <w:szCs w:val="16"/>
    </w:rPr>
  </w:style>
  <w:style w:type="character" w:styleId="a5">
    <w:name w:val="Hyperlink"/>
    <w:rsid w:val="00C41878"/>
    <w:rPr>
      <w:color w:val="0000FF"/>
      <w:u w:val="single"/>
    </w:rPr>
  </w:style>
  <w:style w:type="table" w:styleId="a6">
    <w:name w:val="Table Grid"/>
    <w:basedOn w:val="a1"/>
    <w:rsid w:val="00C418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Indent"/>
    <w:basedOn w:val="a"/>
    <w:link w:val="a8"/>
    <w:uiPriority w:val="99"/>
    <w:unhideWhenUsed/>
    <w:rsid w:val="005C26A0"/>
    <w:pPr>
      <w:spacing w:after="120" w:line="240" w:lineRule="auto"/>
      <w:ind w:left="283"/>
    </w:pPr>
    <w:rPr>
      <w:rFonts w:ascii="Times New Roman" w:eastAsia="Times New Roman" w:hAnsi="Times New Roman"/>
      <w:sz w:val="20"/>
      <w:szCs w:val="20"/>
    </w:rPr>
  </w:style>
  <w:style w:type="character" w:customStyle="1" w:styleId="a8">
    <w:name w:val="Основной текст с отступом Знак"/>
    <w:link w:val="a7"/>
    <w:uiPriority w:val="99"/>
    <w:rsid w:val="005C26A0"/>
    <w:rPr>
      <w:rFonts w:ascii="Times New Roman" w:eastAsia="Times New Roman" w:hAnsi="Times New Roman"/>
      <w:lang w:val="en-US" w:eastAsia="en-US"/>
    </w:rPr>
  </w:style>
  <w:style w:type="paragraph" w:styleId="a9">
    <w:name w:val="List Paragraph"/>
    <w:basedOn w:val="a"/>
    <w:uiPriority w:val="34"/>
    <w:qFormat/>
    <w:rsid w:val="007E44A0"/>
    <w:pPr>
      <w:spacing w:after="0" w:line="240" w:lineRule="auto"/>
      <w:ind w:left="720"/>
      <w:contextualSpacing/>
    </w:pPr>
    <w:rPr>
      <w:rFonts w:ascii="Times New Roman" w:eastAsia="Times New Roman" w:hAnsi="Times New Roman"/>
      <w:sz w:val="24"/>
      <w:szCs w:val="24"/>
      <w:lang w:val="ru-RU" w:eastAsia="ru-RU"/>
    </w:rPr>
  </w:style>
  <w:style w:type="paragraph" w:styleId="aa">
    <w:name w:val="Normal (Web)"/>
    <w:basedOn w:val="a"/>
    <w:uiPriority w:val="99"/>
    <w:semiHidden/>
    <w:unhideWhenUsed/>
    <w:rsid w:val="0019126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utoCorrect">
    <w:name w:val="AutoCorrect"/>
    <w:rsid w:val="000A1CAA"/>
    <w:rPr>
      <w:rFonts w:ascii="Times New Roman" w:eastAsia="Times New Roman" w:hAnsi="Times New Roman"/>
      <w:sz w:val="24"/>
      <w:szCs w:val="24"/>
    </w:rPr>
  </w:style>
  <w:style w:type="character" w:styleId="ab">
    <w:name w:val="Unresolved Mention"/>
    <w:basedOn w:val="a0"/>
    <w:uiPriority w:val="99"/>
    <w:semiHidden/>
    <w:unhideWhenUsed/>
    <w:rsid w:val="00D3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7395">
      <w:bodyDiv w:val="1"/>
      <w:marLeft w:val="0"/>
      <w:marRight w:val="0"/>
      <w:marTop w:val="0"/>
      <w:marBottom w:val="0"/>
      <w:divBdr>
        <w:top w:val="none" w:sz="0" w:space="0" w:color="auto"/>
        <w:left w:val="none" w:sz="0" w:space="0" w:color="auto"/>
        <w:bottom w:val="none" w:sz="0" w:space="0" w:color="auto"/>
        <w:right w:val="none" w:sz="0" w:space="0" w:color="auto"/>
      </w:divBdr>
    </w:div>
    <w:div w:id="303630757">
      <w:bodyDiv w:val="1"/>
      <w:marLeft w:val="0"/>
      <w:marRight w:val="0"/>
      <w:marTop w:val="0"/>
      <w:marBottom w:val="0"/>
      <w:divBdr>
        <w:top w:val="none" w:sz="0" w:space="0" w:color="auto"/>
        <w:left w:val="none" w:sz="0" w:space="0" w:color="auto"/>
        <w:bottom w:val="none" w:sz="0" w:space="0" w:color="auto"/>
        <w:right w:val="none" w:sz="0" w:space="0" w:color="auto"/>
      </w:divBdr>
    </w:div>
    <w:div w:id="444616053">
      <w:bodyDiv w:val="1"/>
      <w:marLeft w:val="0"/>
      <w:marRight w:val="0"/>
      <w:marTop w:val="0"/>
      <w:marBottom w:val="0"/>
      <w:divBdr>
        <w:top w:val="none" w:sz="0" w:space="0" w:color="auto"/>
        <w:left w:val="none" w:sz="0" w:space="0" w:color="auto"/>
        <w:bottom w:val="none" w:sz="0" w:space="0" w:color="auto"/>
        <w:right w:val="none" w:sz="0" w:space="0" w:color="auto"/>
      </w:divBdr>
      <w:divsChild>
        <w:div w:id="1767775084">
          <w:marLeft w:val="0"/>
          <w:marRight w:val="0"/>
          <w:marTop w:val="0"/>
          <w:marBottom w:val="0"/>
          <w:divBdr>
            <w:top w:val="none" w:sz="0" w:space="0" w:color="auto"/>
            <w:left w:val="none" w:sz="0" w:space="0" w:color="auto"/>
            <w:bottom w:val="none" w:sz="0" w:space="0" w:color="auto"/>
            <w:right w:val="none" w:sz="0" w:space="0" w:color="auto"/>
          </w:divBdr>
          <w:divsChild>
            <w:div w:id="341396890">
              <w:marLeft w:val="0"/>
              <w:marRight w:val="0"/>
              <w:marTop w:val="0"/>
              <w:marBottom w:val="0"/>
              <w:divBdr>
                <w:top w:val="none" w:sz="0" w:space="0" w:color="auto"/>
                <w:left w:val="none" w:sz="0" w:space="0" w:color="auto"/>
                <w:bottom w:val="none" w:sz="0" w:space="0" w:color="auto"/>
                <w:right w:val="none" w:sz="0" w:space="0" w:color="auto"/>
              </w:divBdr>
            </w:div>
            <w:div w:id="1897860673">
              <w:marLeft w:val="0"/>
              <w:marRight w:val="0"/>
              <w:marTop w:val="0"/>
              <w:marBottom w:val="0"/>
              <w:divBdr>
                <w:top w:val="none" w:sz="0" w:space="0" w:color="auto"/>
                <w:left w:val="none" w:sz="0" w:space="0" w:color="auto"/>
                <w:bottom w:val="none" w:sz="0" w:space="0" w:color="auto"/>
                <w:right w:val="none" w:sz="0" w:space="0" w:color="auto"/>
              </w:divBdr>
              <w:divsChild>
                <w:div w:id="402533385">
                  <w:marLeft w:val="0"/>
                  <w:marRight w:val="0"/>
                  <w:marTop w:val="0"/>
                  <w:marBottom w:val="0"/>
                  <w:divBdr>
                    <w:top w:val="none" w:sz="0" w:space="0" w:color="auto"/>
                    <w:left w:val="none" w:sz="0" w:space="0" w:color="auto"/>
                    <w:bottom w:val="none" w:sz="0" w:space="0" w:color="auto"/>
                    <w:right w:val="none" w:sz="0" w:space="0" w:color="auto"/>
                  </w:divBdr>
                  <w:divsChild>
                    <w:div w:id="10261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3533">
      <w:bodyDiv w:val="1"/>
      <w:marLeft w:val="0"/>
      <w:marRight w:val="0"/>
      <w:marTop w:val="0"/>
      <w:marBottom w:val="0"/>
      <w:divBdr>
        <w:top w:val="none" w:sz="0" w:space="0" w:color="auto"/>
        <w:left w:val="none" w:sz="0" w:space="0" w:color="auto"/>
        <w:bottom w:val="none" w:sz="0" w:space="0" w:color="auto"/>
        <w:right w:val="none" w:sz="0" w:space="0" w:color="auto"/>
      </w:divBdr>
    </w:div>
    <w:div w:id="1102458878">
      <w:bodyDiv w:val="1"/>
      <w:marLeft w:val="0"/>
      <w:marRight w:val="0"/>
      <w:marTop w:val="0"/>
      <w:marBottom w:val="0"/>
      <w:divBdr>
        <w:top w:val="none" w:sz="0" w:space="0" w:color="auto"/>
        <w:left w:val="none" w:sz="0" w:space="0" w:color="auto"/>
        <w:bottom w:val="none" w:sz="0" w:space="0" w:color="auto"/>
        <w:right w:val="none" w:sz="0" w:space="0" w:color="auto"/>
      </w:divBdr>
    </w:div>
    <w:div w:id="1638682722">
      <w:bodyDiv w:val="1"/>
      <w:marLeft w:val="0"/>
      <w:marRight w:val="0"/>
      <w:marTop w:val="0"/>
      <w:marBottom w:val="0"/>
      <w:divBdr>
        <w:top w:val="none" w:sz="0" w:space="0" w:color="auto"/>
        <w:left w:val="none" w:sz="0" w:space="0" w:color="auto"/>
        <w:bottom w:val="none" w:sz="0" w:space="0" w:color="auto"/>
        <w:right w:val="none" w:sz="0" w:space="0" w:color="auto"/>
      </w:divBdr>
      <w:divsChild>
        <w:div w:id="1850869924">
          <w:marLeft w:val="0"/>
          <w:marRight w:val="0"/>
          <w:marTop w:val="0"/>
          <w:marBottom w:val="0"/>
          <w:divBdr>
            <w:top w:val="none" w:sz="0" w:space="0" w:color="auto"/>
            <w:left w:val="none" w:sz="0" w:space="0" w:color="auto"/>
            <w:bottom w:val="none" w:sz="0" w:space="0" w:color="auto"/>
            <w:right w:val="none" w:sz="0" w:space="0" w:color="auto"/>
          </w:divBdr>
          <w:divsChild>
            <w:div w:id="1294628646">
              <w:marLeft w:val="0"/>
              <w:marRight w:val="0"/>
              <w:marTop w:val="0"/>
              <w:marBottom w:val="0"/>
              <w:divBdr>
                <w:top w:val="none" w:sz="0" w:space="0" w:color="auto"/>
                <w:left w:val="none" w:sz="0" w:space="0" w:color="auto"/>
                <w:bottom w:val="none" w:sz="0" w:space="0" w:color="auto"/>
                <w:right w:val="none" w:sz="0" w:space="0" w:color="auto"/>
              </w:divBdr>
            </w:div>
            <w:div w:id="299458359">
              <w:marLeft w:val="0"/>
              <w:marRight w:val="0"/>
              <w:marTop w:val="0"/>
              <w:marBottom w:val="0"/>
              <w:divBdr>
                <w:top w:val="none" w:sz="0" w:space="0" w:color="auto"/>
                <w:left w:val="none" w:sz="0" w:space="0" w:color="auto"/>
                <w:bottom w:val="none" w:sz="0" w:space="0" w:color="auto"/>
                <w:right w:val="none" w:sz="0" w:space="0" w:color="auto"/>
              </w:divBdr>
              <w:divsChild>
                <w:div w:id="282080210">
                  <w:marLeft w:val="0"/>
                  <w:marRight w:val="0"/>
                  <w:marTop w:val="0"/>
                  <w:marBottom w:val="0"/>
                  <w:divBdr>
                    <w:top w:val="none" w:sz="0" w:space="0" w:color="auto"/>
                    <w:left w:val="none" w:sz="0" w:space="0" w:color="auto"/>
                    <w:bottom w:val="none" w:sz="0" w:space="0" w:color="auto"/>
                    <w:right w:val="none" w:sz="0" w:space="0" w:color="auto"/>
                  </w:divBdr>
                  <w:divsChild>
                    <w:div w:id="6861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4377">
      <w:bodyDiv w:val="1"/>
      <w:marLeft w:val="0"/>
      <w:marRight w:val="0"/>
      <w:marTop w:val="0"/>
      <w:marBottom w:val="0"/>
      <w:divBdr>
        <w:top w:val="none" w:sz="0" w:space="0" w:color="auto"/>
        <w:left w:val="none" w:sz="0" w:space="0" w:color="auto"/>
        <w:bottom w:val="none" w:sz="0" w:space="0" w:color="auto"/>
        <w:right w:val="none" w:sz="0" w:space="0" w:color="auto"/>
      </w:divBdr>
    </w:div>
    <w:div w:id="1977565986">
      <w:bodyDiv w:val="1"/>
      <w:marLeft w:val="0"/>
      <w:marRight w:val="0"/>
      <w:marTop w:val="0"/>
      <w:marBottom w:val="0"/>
      <w:divBdr>
        <w:top w:val="none" w:sz="0" w:space="0" w:color="auto"/>
        <w:left w:val="none" w:sz="0" w:space="0" w:color="auto"/>
        <w:bottom w:val="none" w:sz="0" w:space="0" w:color="auto"/>
        <w:right w:val="none" w:sz="0" w:space="0" w:color="auto"/>
      </w:divBdr>
    </w:div>
    <w:div w:id="19824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t359Tw4ym+tzVhjXtIR+lp8VL5lqY6o4IrdyvoS/jyc=</DigestValue>
    </Reference>
    <Reference Type="http://www.w3.org/2000/09/xmldsig#Object" URI="#idOfficeObject">
      <DigestMethod Algorithm="http://www.w3.org/2001/04/xmlenc#sha256"/>
      <DigestValue>uV2cA7q+uhtjaza0MGsimxuqNrzmmrrxuxn1/NrzWVo=</DigestValue>
    </Reference>
    <Reference Type="http://uri.etsi.org/01903#SignedProperties" URI="#idSignedProperties">
      <Transforms>
        <Transform Algorithm="http://www.w3.org/TR/2001/REC-xml-c14n-20010315"/>
      </Transforms>
      <DigestMethod Algorithm="http://www.w3.org/2001/04/xmlenc#sha256"/>
      <DigestValue>GJ7Z8Ix/afurGd/6uuosDpQh1pv+NTRxq8U8MoIYgr8=</DigestValue>
    </Reference>
    <Reference Type="http://www.w3.org/2000/09/xmldsig#Object" URI="#idValidSigLnImg">
      <DigestMethod Algorithm="http://www.w3.org/2001/04/xmlenc#sha256"/>
      <DigestValue>KN5Lk1NOm2HtO882hJIMbrbgtiCulGiGaWWrjNymQ5c=</DigestValue>
    </Reference>
    <Reference Type="http://www.w3.org/2000/09/xmldsig#Object" URI="#idInvalidSigLnImg">
      <DigestMethod Algorithm="http://www.w3.org/2001/04/xmlenc#sha256"/>
      <DigestValue>24OZ+aYDy33Zqy8DyDLAw2YaihvPtnbx1taMYrRwwx4=</DigestValue>
    </Reference>
  </SignedInfo>
  <SignatureValue>NkRodacA/r+hl0xouq0BpFObFfsdb633DZ5hY04qjHqIdAzajV00hLqzxYCFHblUNAWL5a2/vm7C
Sol7i5O91dpKIB25Ke2a6y5krumQjkJPWskXB30ML8h5mRpW2XaLxPCO8U9XfyK+EjZgy6jNXIwj
rp14JXSqnnKThxbZnSY5GW/oJ6F07mnKYR/VBva7rEIfVQnrkMtEvhymd9O7EpJM3+wNR/kOPruO
WamCeXbnN3dh1h4CMMweNoWazCZyiFc3hGt4WmSl4dR9IBdkBWqknLkE0zb+Sjm3ETSr5rYvsn5Z
9Tf/6PVCgOiUOj18wAwei8Q+rRJPLd9Y3YDnYg==</SignatureValue>
  <KeyInfo>
    <X509Data>
      <X509Certificate>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UYLOe3szEwK1FOUSD97d8x5vSMj/QZh44DtNwLDsn0A=</DigestValue>
      </Reference>
      <Reference URI="/word/document.xml?ContentType=application/vnd.openxmlformats-officedocument.wordprocessingml.document.main+xml">
        <DigestMethod Algorithm="http://www.w3.org/2001/04/xmlenc#sha256"/>
        <DigestValue>/iL5PUHbEyTIkGO4GvaTbYm9MOlLEDfx3B6mTSDKz3Y=</DigestValue>
      </Reference>
      <Reference URI="/word/fontTable.xml?ContentType=application/vnd.openxmlformats-officedocument.wordprocessingml.fontTable+xml">
        <DigestMethod Algorithm="http://www.w3.org/2001/04/xmlenc#sha256"/>
        <DigestValue>uiF9cz0rDS5GzHxxmZJZGfHf5GkcXWRXQlAiusmAgQQ=</DigestValue>
      </Reference>
      <Reference URI="/word/media/image1.jpeg?ContentType=image/jpeg">
        <DigestMethod Algorithm="http://www.w3.org/2001/04/xmlenc#sha256"/>
        <DigestValue>SL/3sRnTq7pnUkjE4uNh2ttLNwDQHi27babhexvX9zY=</DigestValue>
      </Reference>
      <Reference URI="/word/media/image2.emf?ContentType=image/x-emf">
        <DigestMethod Algorithm="http://www.w3.org/2001/04/xmlenc#sha256"/>
        <DigestValue>StGHzfMi9hCj9bdawfrgNbWCm53r5UJp2OSDy/DoMVM=</DigestValue>
      </Reference>
      <Reference URI="/word/numbering.xml?ContentType=application/vnd.openxmlformats-officedocument.wordprocessingml.numbering+xml">
        <DigestMethod Algorithm="http://www.w3.org/2001/04/xmlenc#sha256"/>
        <DigestValue>U46f9TYJnb4yrKhpbELmN3oQer/KmeRfgUuUQRY2n4k=</DigestValue>
      </Reference>
      <Reference URI="/word/settings.xml?ContentType=application/vnd.openxmlformats-officedocument.wordprocessingml.settings+xml">
        <DigestMethod Algorithm="http://www.w3.org/2001/04/xmlenc#sha256"/>
        <DigestValue>DaUOEhVtc1qmaq149kTVNHFvj3FLaDMmFiJL4xRd4c8=</DigestValue>
      </Reference>
      <Reference URI="/word/styles.xml?ContentType=application/vnd.openxmlformats-officedocument.wordprocessingml.styles+xml">
        <DigestMethod Algorithm="http://www.w3.org/2001/04/xmlenc#sha256"/>
        <DigestValue>6SEcSMSe+xeQahQ/V3KiddpBjF+vSWRj2IohuF9lkfU=</DigestValue>
      </Reference>
      <Reference URI="/word/theme/theme1.xml?ContentType=application/vnd.openxmlformats-officedocument.theme+xml">
        <DigestMethod Algorithm="http://www.w3.org/2001/04/xmlenc#sha256"/>
        <DigestValue>ZhErAM+W2fUqUtcRdAkl7pRGeba0bwoavlzd2c58UA4=</DigestValue>
      </Reference>
      <Reference URI="/word/webSettings.xml?ContentType=application/vnd.openxmlformats-officedocument.wordprocessingml.webSettings+xml">
        <DigestMethod Algorithm="http://www.w3.org/2001/04/xmlenc#sha256"/>
        <DigestValue>qPS/IXNXLcOs22pz+q3uWZhk4mbnoYbu5xZ5Cq0e3Ok=</DigestValue>
      </Reference>
    </Manifest>
    <SignatureProperties>
      <SignatureProperty Id="idSignatureTime" Target="#idPackageSignature">
        <mdssi:SignatureTime xmlns:mdssi="http://schemas.openxmlformats.org/package/2006/digital-signature">
          <mdssi:Format>YYYY-MM-DDThh:mm:ssTZD</mdssi:Format>
          <mdssi:Value>2024-08-05T11:48:23Z</mdssi:Value>
        </mdssi:SignatureTime>
      </SignatureProperty>
    </SignatureProperties>
  </Object>
  <Object Id="idOfficeObject">
    <SignatureProperties>
      <SignatureProperty Id="idOfficeV1Details" Target="#idPackageSignature">
        <SignatureInfoV1 xmlns="http://schemas.microsoft.com/office/2006/digsig">
          <SetupID>{2572309F-C166-49C7-810C-5B90AA54E397}</SetupID>
          <SignatureText/>
          <SignatureImage>AQAAAGwAAAAAAAAAAAAAAHoAAAAXAAAAAAAAAAAAAAAvDQAAkQIAACBFTUYAAAEAdEcAAAwAAAABAAAAAAAAAAAAAAAAAAAAgAcAADgEAAAPAgAAKAEAAAAAAAAAAAAAAAAAAJgKCABAhAQARgAAACwAAAAgAAAARU1GKwFAAQAcAAAAEAAAAAIQwNsBAAAAYAAAAGAAAABGAAAAmA4AAIwOAABFTUYrIkAEAAwAAAAAAAAAHkAJAAwAAAAAAAAAJEABAAwAAAAAAAAAMEACABAAAAAEAAAAAACAPyFABwAMAAAAAAAAAAhAAAXkDQAA2A0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ՀԱԿՈԲ ԲԱԼԱՅԱՆ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2024-08-05T11:48:23Z</xd:SigningTime>
          <xd:SigningCertificate>
            <xd:Cert>
              <xd:CertDigest>
                <DigestMethod Algorithm="http://www.w3.org/2001/04/xmlenc#sha256"/>
                <DigestValue>7fbJuTrgEmgs+fayC03HpqT/JZwyKBvZNzbDbTg+W+M=</DigestValue>
              </xd:CertDigest>
              <xd:IssuerSerial>
                <X509IssuerName>CN=CA of RoA, SERIALNUMBER=1, O=EKENG CJSC, C=AM</X509IssuerName>
                <X509SerialNumber>1035800332640976976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0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SN8fdKcAAAAAAAAAAAAAANBuCAD9fwAAAAAAAAAAAAAJAAAAAAAAAAAAMEH+AQAARA+Xv/x/AAAAAAAAAAAAAAAAAAAAAAAA0XyUdR0HAADI4B90pwAAAHClQwD+AQAAoOp7Fv4BAADAILML/gEAAPDhH3QAAAAA0MuzC/4BAAAHAAAAAAAAAAAAAAAAAAAALOEfdKcAAABp4R90pwAAAMEf3//8fwAAAAAAAAAAAABwnPtzAAAAAAAAAAAAAAAAAAAAAAAAAADAILML/gEAALtV4//8fwAA0OAfdKcAAABp4R90p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AAAAAAAAAAAAB+qXqn8fwAAAAxNFv4BAABaAkoAAAAAAAAAAAAAAAAAAQAAAAAAAAAKAAAAAAAAAJKSv6r8fwAAAAAAAAAAAAAAAAAAAAAAAAEAAAAAAAAAaDyxH/4BAAAAAAAAAAAAAAAAAAAAAAAAAAAAAAAAAADkBqP/AAAAAAEAAAAAAAAAAAAAAKcAAAAAAAAAAAAAAAAAAAAAAAAAASzZHwQAAAAAAAAAAAAAAKiDH3SnAAAAAIMfdAAAAAANAAAACgAAAOGXo//8fwAAAAAAAAAAAAC7VeP//H8AANCAH3SnAAAAZAAAAAAAAAAIAOoB/gE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AL29vQBKM+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GwEJBgGJDCcLARoBAQkBTQkBFAELAQEnVAFMAQkOTB8aEBoBAQMBSAYOAQwBAQEBDBoBAQEBAQMEBAIBAQEBAQEBAQEBAQUCAQECAgEBBQUDAgIDBQUCAgIDBQUEBAIBAQIFBgQDAgnVABZzAMolVAgBBkIPAQUDAgEBAQEBAgICAgICAgICAgICAgICAgICAgICAgICAgICAgICAgIBAQEBAQEBAQICAgICAgICAgICAgICAgICAgICAgICAAE+RaQAAQoOOAGMeIcST8GcACvRBTwHAV0Ai7RPAE+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HBynVAAAiUtkAnV8AcQAAwTQAwSgBAWZW6RdmjIE4UCcBAw5QAUIeZ0P/v3YDAQUBAgwMFXS/yf/U2L8pAQEDAQgJAQsEOyABAQEFAQFIO0IBFAwDGx8EAQcGARsCAQYBBAE8DggHBwMDAwEBAQIFBAQDAgMDAwMDAwMDAgIDAwICAwMBAQEBAQEBAQEBAQEBAgICAwICAQEBAQIBGwYBCX5jLmQA6wE+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92rN8VhfZAPIQBScBHwEKlapjupdlqqgY5gEBz+SvIcRJ/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joAbwAdCQYMAR8BCwHXx9kAxKjWAR8JDQE7A2MAfwDBAAAu2cfHwag+AQStAQoEqABPqAArngEPPAoEBgcGBQkJCQkJCQkJBAoMDAgICRoEBggKCggGBAkJCggGBAUDAQQKCgUBAQEGAQQLAQEDAwMEBXN4AGENPBsOCQcEBQUCAgICAgICAgICAgICAgICAgICAgICAgICAgICAgICAgMDAwMDAwMDAgICAgICAgICAgICAgICAgICAgICAgIACAEOBQF3MzlOARABSBORiRABCzjNAKhBBgR2PAEMKjD0AHMzusDNwAD7AQEPPgRICgsf36AAZj+NAJC8TAMaPgEHvJZzMwDZ78W5BQELPAdoAAComBfpNSQKPhoB5RIW2Ummtjvgam1b6wAhr+G5iADER/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GgkKAUgGKqoALmqpM9t3DfAAP4MkJwEBQgQBBAQBPAcGAQbcAKS7EAENBgE+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ANpNBwEnAh8BBgMBAQEMAQEfZQsBPQhsTNIBAb8MJA5CEAoJPhUfiQoaFA1EwwkaFTsFAVSvf2bZi8c/rycAAgICAgICAgIaAQHgNADmCUgBDykMAR8CAZjOxtWF565Ph2bozQQVAQFCARAfAwo4AEAAGkwCGgAzqjwUJR4qrABvugEfAicBAQsGDgcBAQQEBwQBAQICAQICAgICAgICAQECAwQGBwcFBQUDAgICAQICAgICAgICBQUFBQUFBQUHBAMCAgMEBwIEBwYDAgUGJwYECwkBAQcBBAYCBQoJBgwOAwFdFgDHxwCKp3oBAQnNxjNWIA8QAT4BiQJ2CwEGDRoAdb5UegEBJgEbJ2+zWG6j6cdAnEqawccA030AFpI0sHi0eMczTxiLAACpfcEAnK7a6q5Y61nMK+ztAD/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N5X2cSnFXUp9ARgACAgICAgICAgEQAQ4+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fLjrMJwoIAQkFFAEJ3UlmkGcIAQ0BEBAIBQIFAwEBAwICAgICAgICBQUDAwMCAgIBAQEBAgICAgICAgICAgICAgICAgICAgIBAQMEBAMBAQMCAgIDAwICBQICBQUBAQUCAQECAwICAwEEAQEFdg8BAlQPBgE+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ADOk3Bo+AQ4NBhsBAQEBBwEFAQECAQcCAQECAwUGBwYHAQEBBwoDARAfBAEHDwgBBAEBBQEBAQACAgICAgICAgMBAUwbATsBbxbatwUJAwEBAgECBAgaCQEBGgEIAQGFZqZICDwHDQEEDQEBkgAAPgYBAQoBS7YTso+nfDRmAG1kx2QAACsEDAQbJwEBCwsBAgICAgICAgIBAgICAgICAwEBAQEBAgICAgICAgICAgIDAwMDAwMDAwIDAwUFAwMCBAIBAgUEAwEBAQIBAQICAQMBAQUFAQEEAQgbAT4Begg+AQYGAQELHwEaBD4BOAEfTAEBBAFrz4o6yCwBA00aA7lzAGQSg6/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y8x1x804NGZqvwREAgEBPAQBCgEDAgICAgICAgICAgICAgICAgICAgICAgICAgICAgICAgACAgICAgICAgEBAQECAgICCQEJFQF2GwkbxS4AAT0BSAEIOAEBBCdUARQIFQHDrZNAegoBBwE8CEDBNAG+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ngG/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uQY8BAECAgICAgICAgkGBgYBAQEfAQQKBEQKpQAuUBs+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Lm9aUQUfBQEQAQEnPAEBAQEFBQMCAQEBAQICAgICAgIAAgICAgICAgICAgICAgICAgICAgICAgICAgIDAwMFBQUBAXYBAQsBJAUJEAmYcQCZmgEVQhAUJgCMP40SjQUBAQIFBAMBAQEDBQMBAQEBAwUEBAQFAwUHCQINB1U/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nAAAAAoAAABQAAAAagAAAFwAAAABAAAAVZXbQV9C20EKAAAAUAAAAA0AAABMAAAAAAAAAAAAAAAAAAAA//////////9oAAAAQAUxBT8FSAUyBSAAMgUxBTwFMQVFBTEFRgUAAAYAAAAJAAAACAAAAAgAAAAIAAAAAwAAAAgAAAAJAAAABg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</Object>
  <Object Id="idInvalidSigLnImg">AQAAAGwAAAAAAAAAAAAAAP8AAAB/AAAAAAAAAAAAAABzGwAAtQ0AACBFTUYAAAEAgFYAAMo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CAAAAAAAAAAQETA/H8AAABARMD8fwAA0G4IAP1/AAAAAAAAAAAAAAENl7/8fwAAUHdKAP1/AABMzCjA/H8AAAAAAAAAAAAAAAAAAAAAAAChPZR1HQcAANEPl7/8fwAABAAAAAAAAAD1////AAAAAMAgswv+AQAA+KIfdAAAAAAAAAAAAAAAAAkAAAAAAAAAAAAAAAAAAAAcoh90pwAAAFmiH3SnAAAAwR/f//x/AAAAAEgA/X8AAAAAAAAAAAAAAAAAAP4BAAAxM8Ww/H8AAMAgswv+AQAAu1Xj//x/AADAoR90pwAAAFmiH3SnAAAAAAAAAAAAAAAAAAAAZHYACAAAAAAlAAAADAAAAAEAAAAYAAAADAAAAP8AAAASAAAADAAAAAEAAAAeAAAAGAAAACIAAAAEAAAAtgAAABEAAAAlAAAADAAAAAEAAABUAAAA3AAAACMAAAAEAAAAtAAAABAAAAABAAAAVZXbQV9C20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SN8fdKcAAAAAAAAAAAAAANBuCAD9fwAAAAAAAAAAAAAJAAAAAAAAAAAAMEH+AQAARA+Xv/x/AAAAAAAAAAAAAAAAAAAAAAAA0XyUdR0HAADI4B90pwAAAHClQwD+AQAAoOp7Fv4BAADAILML/gEAAPDhH3QAAAAA0MuzC/4BAAAHAAAAAAAAAAAAAAAAAAAALOEfdKcAAABp4R90pwAAAMEf3//8fwAAAAAAAAAAAABwnPtzAAAAAAAAAAAAAAAAAAAAAAAAAADAILML/gEAALtV4//8fwAA0OAfdKcAAABp4R90p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JRRsfx/AAAgL7sL/gEAAAIAAAAAAAAA0G4IAP1/AAAAAAAAAAAAADFnxbD8fwAAEOgFF/4BAAA8PEnA/H8AAAAAAAAAAAAAAAAAAAAAAABxL5R1HQcAAAAAvrD8fwAAAAAAAAAAAADg////AAAAAMAgswv+AQAAqJEfdAAAAAAAAAAAAAAAAAYAAAAAAAAAAAAAAAAAAADMkB90pwAAAAmRH3SnAAAAwR/f//x/AAAgYJMW/gEAANCPH3QAAAAAIGCTFv4BAAAQb7AU/gEAAMAgswv+AQAAu1Xj//x/AABwkB90pwAAAAmRH3Sn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QTAAvML/gEAAIEKj///////fAejToFFAADQ92YU/gEAACCDH3SnAAAAgPmaFv4BAAAggB90pwAAABgAAAAAAAAAgPmaFv4BAADM2KL//H8AAMAC8wv+AQAABQohhP////8BAAAAAAAAACCAH3SnAAAAAAAAAKcAAADkBqP/AAAAAAUKhP//////6AYAACGEAQTAAvML/gEAAAAAAAAAAAAAggAAAQAAAADY06L//H8AAAUKIYT/////BQohhAAA//8BAAAAAAAAAAAAAAAAAAAAAAAAAAAAAAC7VeP//H8AANCAH3SnAAAAZAAAAAAAAAAIAOwB/gE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AL29vQBKM+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GwEJBgGJDCcLARoBAQkBTQkBFAELAQEnVAFMAQkOTB8aEBoBAQMBSAYOAQwBAQEBDBoBAQEBAQMEBAIBAQEBAQEBAQEBAQUCAQECAgEBBQUDAgIDBQUCAgIDBQUEBAIBAQIFBgQDAgnVABZzAMolVAgBBkIPAQUDAgEBAQEBAgICAgICAgICAgICAgICAgICAgICAgICAgICAgICAgIBAQEBAQEBAQICAgICAgICAgICAgICAgICAgICAgICAAE+RaQAAQoOOAGMeIcST8GcACvRBTwHAV0Ai7RPAE+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HBynVAAAiUtkAnV8AcQAAwTQAwSgBAWZW6RdmjIE4UCcBAw5QAUIeZ0P/v3YDAQUBAgwMFXS/yf/U2L8pAQEDAQgJAQsEOyABAQEFAQFIO0IBFAwDGx8EAQcGARsCAQYBBAE8DggHBwMDAwEBAQIFBAQDAgMDAwMDAwMDAgIDAwICAwMBAQEBAQEBAQEBAQEBAgICAwICAQEBAQIBGwYBCX5jLmQA6wE+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92rN8VhfZAPIQBScBHwEKlapjupdlqqgY5gEBz+SvIcRJ/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joAbwAdCQYMAR8BCwHXx9kAxKjWAR8JDQE7A2MAfwDBAAAu2cfHwag+AQStAQoEqABPqAArngEPPAoEBgcGBQkJCQkJCQkJBAoMDAgICRoEBggKCggGBAkJCggGBAUDAQQKCgUBAQEGAQQLAQEDAwMEBXN4AGENPBsOCQcEBQUCAgICAgICAgICAgICAgICAgICAgICAgICAgICAgICAgMDAwMDAwMDAgICAgICAgICAgICAgICAgICAgICAgIACAEOBQF3MzlOARABSBORiRABCzjNAKhBBgR2PAEMKjD0AHMzusDNwAD7AQEPPgRICgsf36AAZj+NAJC8TAMaPgEHvJZzMwDZ78W5BQELPAdoAAComBfpNSQKPhoB5RIW2Ummtjvgam1b6wAhr+G5iADER/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GgkKAUgGKqoALmqpM9t3DfAAP4MkJwEBQgQBBAQBPAcGAQbcAKS7EAENBgE+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ANpNBwEnAh8BBgMBAQEMAQEfZQsBPQhsTNIBAb8MJA5CEAoJPhUfiQoaFA1EwwkaFTsFAVSvf2bZi8c/rycAAgICAgICAgIaAQHgNADmCUgBDykMAR8CAZjOxtWF565Ph2bozQQVAQFCARAfAwo4AEAAGkwCGgAzqjwUJR4qrABvugEfAicBAQsGDgcBAQQEBwQBAQICAQICAgICAgICAQECAwQGBwcFBQUDAgICAQICAgICAgICBQUFBQUFBQUHBAMCAgMEBwIEBwYDAgUGJwYECwkBAQcBBAYCBQoJBgwOAwFdFgDHxwCKp3oBAQnNxjNWIA8QAT4BiQJ2CwEGDRoAdb5UegEBJgEbJ2+zWG6j6cdAnEqawccA030AFpI0sHi0eMczTxiLAACpfcEAnK7a6q5Y61nMK+ztAD/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N5X2cSnFXUp9ARgACAgICAgICAgEQAQ4+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fLjrMJwoIAQkFFAEJ3UlmkGcIAQ0BEBAIBQIFAwEBAwICAgICAgICBQUDAwMCAgIBAQEBAgICAgICAgICAgICAgICAgICAgIBAQMEBAMBAQMCAgIDAwICBQICBQUBAQUCAQECAwICAwEEAQEFdg8BAlQPBgE+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ADOk3Bo+AQ4NBhsBAQEBBwEFAQECAQcCAQECAwUGBwYHAQEBBwoDARAfBAEHDwgBBAEBBQEBAQACAgICAgICAgMBAUwbATsBbxbatwUJAwEBAgECBAgaCQEBGgEIAQGFZqZICDwHDQEEDQEBkgAAPgYBAQoBS7YTso+nfDRmAG1kx2QAACsEDAQbJwEBCwsBAgICAgICAgIBAgICAgICAwEBAQEBAgICAgICAgICAgIDAwMDAwMDAwIDAwUFAwMCBAIBAgUEAwEBAQIBAQICAQMBAQUFAQEEAQgbAT4Begg+AQYGAQELHwEaBD4BOAEfTAEBBAFrz4o6yCwBA00aA7lzAGQSg6/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y8x1x804NGZqvwREAgEBPAQBCgEDAgICAgICAgICAgICAgICAgICAgICAgICAgICAgICAgACAgICAgICAgEBAQECAgICCQEJFQF2GwkbxS4AAT0BSAEIOAEBBCdUARQIFQHDrZNAegoBBwE8CEDBNAG+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ngG/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uQY8BAECAgICAgICAgkGBgYBAQEfAQQKBEQKpQAuUBs+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Lm9aUQUfBQEQAQEnPAEBAQEFBQMCAQEBAQICAgICAgIAAgICAgICAgICAgICAgICAgICAgICAgICAgIDAwMFBQUBAXYBAQsBJAUJEAmYcQCZmgEVQhAUJgCMP40SjQUBAQIFBAMBAQEDBQMBAQEBAwUEBAQFAwUHCQINB1U/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nAAAAAoAAABQAAAAagAAAFwAAAABAAAAVZXbQV9C20EKAAAAUAAAAA0AAABMAAAAAAAAAAAAAAAAAAAA//////////9oAAAAQAUxBT8FSAUyBSAAMgUxBTwFMQVFBTEFRgWUPQYAAAAJAAAACAAAAAgAAAAIAAAAAwAAAAgAAAAJAAAABg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0CC6-70D1-4783-AC1B-091B6190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Pages>
  <Words>1125</Words>
  <Characters>6419</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Asatryan</dc:creator>
  <cp:keywords>https://mul2.yerevan.am/tasks/1683912/oneclick/b53cd64abdddba0aff2b393685af92948c2e2bff4f4f3041a4496758451099b4.docx?token=d2cca4a88e74ded599944db3345e92ee</cp:keywords>
  <cp:lastModifiedBy>User</cp:lastModifiedBy>
  <cp:revision>124</cp:revision>
  <cp:lastPrinted>2022-06-03T10:51:00Z</cp:lastPrinted>
  <dcterms:created xsi:type="dcterms:W3CDTF">2022-04-21T06:28:00Z</dcterms:created>
  <dcterms:modified xsi:type="dcterms:W3CDTF">2024-08-05T11:48:00Z</dcterms:modified>
</cp:coreProperties>
</file>