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423824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FB66B3" w:rsidRDefault="005760DA" w:rsidP="00912CC1">
      <w:pPr>
        <w:spacing w:after="120"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0"/>
          <w:lang w:val="af-ZA"/>
        </w:rPr>
        <w:t xml:space="preserve">քաղաքաշինության </w:t>
      </w:r>
      <w:r w:rsidRPr="007D4506">
        <w:rPr>
          <w:rFonts w:ascii="GHEA Grapalat" w:hAnsi="GHEA Grapalat"/>
          <w:color w:val="000000"/>
          <w:sz w:val="20"/>
          <w:lang w:val="af-ZA"/>
        </w:rPr>
        <w:t>կոմիտեն</w:t>
      </w:r>
      <w:r w:rsidRPr="007D4506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33888">
        <w:rPr>
          <w:rFonts w:ascii="GHEA Grapalat" w:hAnsi="GHEA Grapalat" w:cs="Sylfaen"/>
          <w:sz w:val="20"/>
          <w:lang w:val="af-ZA"/>
        </w:rPr>
        <w:t>իր</w:t>
      </w:r>
      <w:r w:rsidR="00006646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8A69D7">
        <w:rPr>
          <w:rFonts w:ascii="GHEA Grapalat" w:hAnsi="GHEA Grapalat" w:cs="Sylfaen"/>
          <w:sz w:val="20"/>
          <w:lang w:val="af-ZA"/>
        </w:rPr>
        <w:t xml:space="preserve"> </w:t>
      </w:r>
      <w:r w:rsidR="008A69D7" w:rsidRPr="007F373C">
        <w:rPr>
          <w:rFonts w:ascii="GHEA Grapalat" w:hAnsi="GHEA Grapalat" w:cs="Sylfaen"/>
          <w:i/>
          <w:noProof/>
          <w:sz w:val="20"/>
          <w:lang w:val="hy-AM"/>
        </w:rPr>
        <w:t>նախագծանախահաշվային փաստաթղթերի քաղաքաշինական պարզ փորձաքննության ծառայու</w:t>
      </w:r>
      <w:r w:rsidR="008A69D7" w:rsidRPr="008A69D7">
        <w:rPr>
          <w:rFonts w:ascii="GHEA Grapalat" w:hAnsi="GHEA Grapalat" w:cs="Sylfaen"/>
          <w:i/>
          <w:noProof/>
          <w:sz w:val="20"/>
          <w:lang w:val="af-ZA"/>
        </w:rPr>
        <w:t>-</w:t>
      </w:r>
      <w:r w:rsidR="008A69D7" w:rsidRPr="007F373C">
        <w:rPr>
          <w:rFonts w:ascii="GHEA Grapalat" w:hAnsi="GHEA Grapalat" w:cs="Sylfaen"/>
          <w:i/>
          <w:noProof/>
          <w:sz w:val="20"/>
          <w:lang w:val="hy-AM"/>
        </w:rPr>
        <w:t>թյունների</w:t>
      </w:r>
      <w:r w:rsidR="00F933C0" w:rsidRPr="00852BC8">
        <w:rPr>
          <w:rFonts w:ascii="GHEA Grapalat" w:hAnsi="GHEA Grapalat" w:cs="Sylfaen"/>
          <w:i/>
          <w:noProof/>
          <w:sz w:val="20"/>
          <w:lang w:val="hy-AM"/>
        </w:rPr>
        <w:t xml:space="preserve"> </w:t>
      </w:r>
      <w:r w:rsidR="00BE46FF" w:rsidRPr="00BE46FF">
        <w:rPr>
          <w:rFonts w:ascii="GHEA Grapalat" w:hAnsi="GHEA Grapalat" w:cs="Sylfaen"/>
          <w:noProof/>
          <w:sz w:val="20"/>
          <w:lang w:val="hy-AM"/>
        </w:rPr>
        <w:t>ձեռքբերման</w:t>
      </w:r>
      <w:r w:rsidR="00006646" w:rsidRPr="005760DA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>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կազմակերպված</w:t>
      </w:r>
      <w:r w:rsidR="00CE1AAB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8A69D7">
        <w:rPr>
          <w:rFonts w:ascii="GHEA Grapalat" w:hAnsi="GHEA Grapalat" w:cs="Sylfaen"/>
          <w:sz w:val="20"/>
          <w:lang w:val="af-ZA"/>
        </w:rPr>
        <w:t>ՀՀՔԿ-ԳՀ</w:t>
      </w:r>
      <w:r w:rsidR="008A69D7" w:rsidRPr="00852BC8">
        <w:rPr>
          <w:rFonts w:ascii="GHEA Grapalat" w:hAnsi="GHEA Grapalat" w:cs="Sylfaen"/>
          <w:sz w:val="20"/>
          <w:lang w:val="af-ZA"/>
        </w:rPr>
        <w:t>ԾՁԲ-20/</w:t>
      </w:r>
      <w:r w:rsidR="008A69D7">
        <w:rPr>
          <w:rFonts w:ascii="GHEA Grapalat" w:hAnsi="GHEA Grapalat" w:cs="Sylfaen"/>
          <w:sz w:val="20"/>
          <w:lang w:val="af-ZA"/>
        </w:rPr>
        <w:t>8</w:t>
      </w:r>
      <w:r w:rsidR="00E33888" w:rsidRPr="00FB66B3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A69D7">
        <w:rPr>
          <w:rFonts w:ascii="GHEA Grapalat" w:hAnsi="GHEA Grapalat" w:cs="Sylfaen"/>
          <w:sz w:val="20"/>
          <w:lang w:val="af-ZA"/>
        </w:rPr>
        <w:t>02.1</w:t>
      </w:r>
      <w:r w:rsidR="00F933C0">
        <w:rPr>
          <w:rFonts w:ascii="GHEA Grapalat" w:hAnsi="GHEA Grapalat" w:cs="Sylfaen"/>
          <w:sz w:val="20"/>
          <w:lang w:val="af-ZA"/>
        </w:rPr>
        <w:t>2.2020</w:t>
      </w:r>
      <w:r w:rsidR="00BE46FF">
        <w:rPr>
          <w:rFonts w:ascii="GHEA Grapalat" w:hAnsi="GHEA Grapalat" w:cs="Sylfaen"/>
          <w:sz w:val="20"/>
          <w:lang w:val="af-ZA"/>
        </w:rPr>
        <w:t>թ.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 կնքված</w:t>
      </w:r>
      <w:r w:rsidR="005B3AEF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8A69D7">
        <w:rPr>
          <w:rFonts w:ascii="GHEA Grapalat" w:hAnsi="GHEA Grapalat" w:cs="Sylfaen"/>
          <w:sz w:val="20"/>
          <w:lang w:val="af-ZA"/>
        </w:rPr>
        <w:t>ՀՀՔԿ-ԳՀ</w:t>
      </w:r>
      <w:r w:rsidR="008A69D7" w:rsidRPr="00852BC8">
        <w:rPr>
          <w:rFonts w:ascii="GHEA Grapalat" w:hAnsi="GHEA Grapalat" w:cs="Sylfaen"/>
          <w:sz w:val="20"/>
          <w:lang w:val="af-ZA"/>
        </w:rPr>
        <w:t>ԾՁԲ-20/</w:t>
      </w:r>
      <w:r w:rsidR="008A69D7">
        <w:rPr>
          <w:rFonts w:ascii="GHEA Grapalat" w:hAnsi="GHEA Grapalat" w:cs="Sylfaen"/>
          <w:sz w:val="20"/>
          <w:lang w:val="af-ZA"/>
        </w:rPr>
        <w:t>8</w:t>
      </w:r>
      <w:r w:rsidR="00A16F2F" w:rsidRPr="00FB66B3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267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6"/>
        <w:gridCol w:w="368"/>
        <w:gridCol w:w="169"/>
        <w:gridCol w:w="45"/>
        <w:gridCol w:w="956"/>
        <w:gridCol w:w="348"/>
        <w:gridCol w:w="270"/>
        <w:gridCol w:w="147"/>
        <w:gridCol w:w="309"/>
        <w:gridCol w:w="6"/>
        <w:gridCol w:w="168"/>
        <w:gridCol w:w="540"/>
        <w:gridCol w:w="6"/>
        <w:gridCol w:w="7"/>
        <w:gridCol w:w="359"/>
        <w:gridCol w:w="86"/>
        <w:gridCol w:w="196"/>
        <w:gridCol w:w="6"/>
        <w:gridCol w:w="450"/>
        <w:gridCol w:w="340"/>
        <w:gridCol w:w="564"/>
        <w:gridCol w:w="700"/>
        <w:gridCol w:w="22"/>
        <w:gridCol w:w="66"/>
        <w:gridCol w:w="203"/>
        <w:gridCol w:w="532"/>
        <w:gridCol w:w="6"/>
        <w:gridCol w:w="164"/>
        <w:gridCol w:w="109"/>
        <w:gridCol w:w="274"/>
        <w:gridCol w:w="144"/>
        <w:gridCol w:w="212"/>
        <w:gridCol w:w="291"/>
        <w:gridCol w:w="167"/>
        <w:gridCol w:w="148"/>
        <w:gridCol w:w="211"/>
        <w:gridCol w:w="327"/>
        <w:gridCol w:w="295"/>
        <w:gridCol w:w="12"/>
        <w:gridCol w:w="150"/>
        <w:gridCol w:w="116"/>
        <w:gridCol w:w="1060"/>
        <w:gridCol w:w="6"/>
      </w:tblGrid>
      <w:tr w:rsidR="005461BC" w:rsidRPr="00BF7713" w:rsidTr="00104791">
        <w:trPr>
          <w:trHeight w:val="146"/>
        </w:trPr>
        <w:tc>
          <w:tcPr>
            <w:tcW w:w="536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31" w:type="dxa"/>
            <w:gridSpan w:val="4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EB7875">
        <w:trPr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332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998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4" w:type="dxa"/>
            <w:gridSpan w:val="8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77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EB7875">
        <w:trPr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8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4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B7875">
        <w:trPr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145" w:rsidRPr="008A69D7" w:rsidTr="00FD4E7B">
        <w:trPr>
          <w:trHeight w:val="1816"/>
        </w:trPr>
        <w:tc>
          <w:tcPr>
            <w:tcW w:w="536" w:type="dxa"/>
            <w:shd w:val="clear" w:color="auto" w:fill="auto"/>
            <w:vAlign w:val="center"/>
          </w:tcPr>
          <w:p w:rsidR="005C7145" w:rsidRPr="00BF7713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Չարենցի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տուն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900 000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Չարենցի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տուն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Չարենցի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տուն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FD4E7B">
        <w:trPr>
          <w:trHeight w:val="1690"/>
        </w:trPr>
        <w:tc>
          <w:tcPr>
            <w:tcW w:w="536" w:type="dxa"/>
            <w:shd w:val="clear" w:color="auto" w:fill="auto"/>
            <w:vAlign w:val="center"/>
          </w:tcPr>
          <w:p w:rsidR="005C7145" w:rsidRPr="00BF7713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Սյունիքի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Ադոնցի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865 040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Սյունիքի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Ադոնցի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Սյունիքի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Ադոնցի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FD4E7B">
        <w:trPr>
          <w:trHeight w:val="2149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ՀԱՊ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Էջմիածնի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Տեր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Հարությանի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մասնաճյուղի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2-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րդ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հարկը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սփյուռքի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վերակառուցելու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828 450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ՀԱՊ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Էջմիածնի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Տեր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Հարությանի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մասնաճյուղի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2-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րդ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հարկը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սփյուռքի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վերակառուցելու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ՀԱՊ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Էջմիածնի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Տեր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Հարությանի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մասնաճյուղի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2-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րդ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հարկը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սփյուռքի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թանգարանի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վերակառուցելու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FD4E7B">
        <w:trPr>
          <w:trHeight w:val="1951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Սպենդիարյանի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օպերայի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և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բալետի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թատրոն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կապիտալ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310 000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Սպենդիարյանի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օպերայի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և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բալետի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թատրոն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կապիտալ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Սպենդիարյանի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օպերայի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և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բալետի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թատրոն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կապիտալ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վերանորոգան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609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Բարձրաշենի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1 230 000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Բարձրաշենի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Բարձրաշենի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501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Ջրառատ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համայնքում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ծանրամարտի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մարզադահլիճի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620 000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Ջրառատ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համայնքում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ծանրամարտի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մարզադահլիճի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Ջրառատ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համայնքում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ծանրամարտի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մարզադահլիճի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FD4E7B">
        <w:trPr>
          <w:trHeight w:val="1825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Լեոյի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.65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Լեոյի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.65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Երևանի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Լեոյի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.65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690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Վեդիի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1 300 000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Վեդիի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Արարատի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Վեդիի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870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Վաղարշապատի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Մովսես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Խորենացու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N10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1 200 000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Վաղարշապատի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Մովսես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Խորենացու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N10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Արմավիրի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Վաղարշապատի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Մովսես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Խորենացու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N10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699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Վարդենիկի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կրթահամալիր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740 000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Վարդենիկի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կրթահամալիր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Վարդենիկի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կրթահամալիր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681"/>
        </w:trPr>
        <w:tc>
          <w:tcPr>
            <w:tcW w:w="536" w:type="dxa"/>
            <w:shd w:val="clear" w:color="auto" w:fill="auto"/>
            <w:vAlign w:val="center"/>
          </w:tcPr>
          <w:p w:rsidR="005C7145" w:rsidRPr="001110D9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Գետաշենի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թիվ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1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(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նոր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մասնաշենքերի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)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1 100 000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Գետաշենի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թիվ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1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(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նոր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մասնաշենքերի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)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Գետաշենի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թիվ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1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միջնակարգ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(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նոր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մասնաշենքերի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)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2059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Վարդենիսի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Համբարձումյանի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680 000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Վարդենիսի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Համբարձումյանի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Գեղարքունիքի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մարզի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&lt;&lt;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Վարդենիսի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.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Համբարձումյանի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ավագ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դպրոց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ՊՈԱԿ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-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շենքային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պայմանների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բարելավման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861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 կրթություն իրականացնող ուսումնական հաստատությունների մարզադահլիճների վերակառուցման նախագծանախահաշվայի փաստաթղթերի քաղաքաշինական պարզ փորձաքննության 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</w:pPr>
            <w:r w:rsidRPr="00475368">
              <w:rPr>
                <w:rFonts w:ascii="GHEA Grapalat" w:hAnsi="GHEA Grapalat" w:cs="Calibri"/>
                <w:sz w:val="14"/>
                <w:szCs w:val="14"/>
              </w:rPr>
              <w:t>10 000 000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կրթություն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իրականացնող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ուսումնական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հաստատությունների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մարզադահլիճների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վերակառուցման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նախագծանախահաշվայի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կրթություն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իրականացնող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ուսումնական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հաստատությունների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մարզադահլիճների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վերակառուցման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նախագծանախահաշվայի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ծառայություն</w:t>
            </w:r>
          </w:p>
        </w:tc>
      </w:tr>
      <w:tr w:rsidR="005C7145" w:rsidRPr="008A69D7" w:rsidTr="00EB7875">
        <w:trPr>
          <w:trHeight w:val="1681"/>
        </w:trPr>
        <w:tc>
          <w:tcPr>
            <w:tcW w:w="536" w:type="dxa"/>
            <w:shd w:val="clear" w:color="auto" w:fill="auto"/>
            <w:vAlign w:val="center"/>
          </w:tcPr>
          <w:p w:rsidR="005C7145" w:rsidRDefault="005C7145" w:rsidP="005C71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 ուսուցում իրականացնող ուսումնական հաստատությունների նոր մարզադահլիճների կառուցման նախագծանախահաշվային փաստաթղթերի քաղաքաշինական պարզ փորձաքննության 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617D6C" w:rsidRDefault="005C7145" w:rsidP="005C71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3958A9" w:rsidRDefault="005C7145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475368" w:rsidRDefault="00475368" w:rsidP="005C7145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</w:pPr>
            <w:r w:rsidRPr="00475368">
              <w:rPr>
                <w:rFonts w:ascii="GHEA Grapalat" w:hAnsi="GHEA Grapalat" w:cs="Calibri"/>
                <w:bCs/>
                <w:sz w:val="14"/>
                <w:szCs w:val="14"/>
              </w:rPr>
              <w:t>4 800 000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ուսուցում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իրականացնող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ուսումնական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հաստատությունների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նոր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մարզադահլիճների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ծառայություն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145" w:rsidRPr="005C7145" w:rsidRDefault="005C7145" w:rsidP="005C7145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Հանրակրթական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ուսուցում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իրականացնող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ուսումնական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հաստատությունների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նոր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մարզադահլիճների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կառուցման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նախագծանախահաշվային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փաստաթղթերի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քաղաքաշինական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պարզ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փորձաքննության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fr-FR"/>
              </w:rPr>
              <w:t xml:space="preserve"> </w:t>
            </w:r>
            <w:r w:rsidRPr="005C7145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ծառայություն</w:t>
            </w:r>
          </w:p>
        </w:tc>
      </w:tr>
      <w:tr w:rsidR="004637EE" w:rsidRPr="008A69D7" w:rsidTr="00104791">
        <w:trPr>
          <w:trHeight w:val="169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8A69D7" w:rsidTr="00104791">
        <w:trPr>
          <w:trHeight w:val="169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C91442" w:rsidTr="00104791">
        <w:trPr>
          <w:trHeight w:val="277"/>
        </w:trPr>
        <w:tc>
          <w:tcPr>
            <w:tcW w:w="4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A08C3" w:rsidRDefault="004637EE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 w:rsidR="00294C2F">
              <w:rPr>
                <w:rFonts w:ascii="GHEA Grapalat" w:hAnsi="GHEA Grapalat"/>
                <w:sz w:val="14"/>
                <w:szCs w:val="14"/>
              </w:rPr>
              <w:t>ն&gt;&gt; ՀՀ օրենքի 22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հոդվածի </w:t>
            </w:r>
            <w:r w:rsidR="00294C2F">
              <w:rPr>
                <w:rFonts w:ascii="GHEA Grapalat" w:hAnsi="GHEA Grapalat"/>
                <w:sz w:val="14"/>
                <w:szCs w:val="14"/>
              </w:rPr>
              <w:t>1-ին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637EE" w:rsidRPr="00C91442" w:rsidTr="00104791">
        <w:trPr>
          <w:trHeight w:val="196"/>
        </w:trPr>
        <w:tc>
          <w:tcPr>
            <w:tcW w:w="112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7EE" w:rsidRPr="000B4DF9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37EE" w:rsidRPr="00C91442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126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37EE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37EE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BF367B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BF367B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BF367B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BF367B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1075-32001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67B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1168-32001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67B" w:rsidRDefault="00BF367B" w:rsidP="00BF367B">
            <w:pPr>
              <w:jc w:val="center"/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67B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1163-32001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67B" w:rsidRDefault="00BF367B" w:rsidP="00BF367B">
            <w:pPr>
              <w:jc w:val="center"/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67B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</w:t>
            </w:r>
            <w:r>
              <w:rPr>
                <w:rFonts w:ascii="GHEA Grapalat" w:hAnsi="GHEA Grapalat"/>
                <w:sz w:val="14"/>
                <w:szCs w:val="14"/>
              </w:rPr>
              <w:t>3-32001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67B" w:rsidRDefault="00BF367B" w:rsidP="00BF367B">
            <w:pPr>
              <w:jc w:val="center"/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67B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</w:t>
            </w:r>
            <w:r>
              <w:rPr>
                <w:rFonts w:ascii="GHEA Grapalat" w:hAnsi="GHEA Grapalat"/>
                <w:sz w:val="14"/>
                <w:szCs w:val="14"/>
              </w:rPr>
              <w:t>3-3200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67B" w:rsidRDefault="00BF367B" w:rsidP="00BF367B">
            <w:pPr>
              <w:jc w:val="center"/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67B" w:rsidRPr="00BF7713" w:rsidTr="00EB78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8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617D6C" w:rsidRDefault="00BF367B" w:rsidP="00BF36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1163-3200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67B" w:rsidRDefault="00BF367B" w:rsidP="00BF367B">
            <w:pPr>
              <w:jc w:val="center"/>
            </w:pPr>
            <w:r w:rsidRPr="0081159C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67B" w:rsidRPr="00BF7713" w:rsidRDefault="00BF367B" w:rsidP="00BF36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6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367B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37EE" w:rsidRPr="002F127E" w:rsidRDefault="00BF367B" w:rsidP="00F933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4637EE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F933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4637EE"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637EE" w:rsidRPr="00BF367B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5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BF367B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5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BF7713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5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37EE" w:rsidRPr="00BF7713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5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05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104791">
        <w:trPr>
          <w:trHeight w:val="88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EE" w:rsidRPr="00BF7713" w:rsidTr="00104791">
        <w:trPr>
          <w:trHeight w:val="385"/>
        </w:trPr>
        <w:tc>
          <w:tcPr>
            <w:tcW w:w="1249" w:type="dxa"/>
            <w:gridSpan w:val="4"/>
            <w:vMerge w:val="restart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95" w:type="dxa"/>
            <w:gridSpan w:val="10"/>
            <w:vMerge w:val="restart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3" w:type="dxa"/>
            <w:gridSpan w:val="30"/>
            <w:shd w:val="clear" w:color="auto" w:fill="auto"/>
            <w:vAlign w:val="center"/>
          </w:tcPr>
          <w:p w:rsidR="004637EE" w:rsidRPr="003D17D0" w:rsidRDefault="004637E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37EE" w:rsidRPr="00BF7713" w:rsidTr="00104791">
        <w:trPr>
          <w:trHeight w:val="213"/>
        </w:trPr>
        <w:tc>
          <w:tcPr>
            <w:tcW w:w="1249" w:type="dxa"/>
            <w:gridSpan w:val="4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5" w:type="dxa"/>
            <w:gridSpan w:val="10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3" w:type="dxa"/>
            <w:gridSpan w:val="30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37EE" w:rsidRPr="00BF7713" w:rsidTr="00EB7875">
        <w:trPr>
          <w:trHeight w:val="277"/>
        </w:trPr>
        <w:tc>
          <w:tcPr>
            <w:tcW w:w="1249" w:type="dxa"/>
            <w:gridSpan w:val="4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5" w:type="dxa"/>
            <w:gridSpan w:val="10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37EE" w:rsidRPr="00BF7713" w:rsidTr="00EB7875">
        <w:trPr>
          <w:trHeight w:val="137"/>
        </w:trPr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37EE" w:rsidRPr="00BF7713" w:rsidTr="00104791">
        <w:trPr>
          <w:trHeight w:val="295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4637EE" w:rsidRPr="00D032AE" w:rsidRDefault="004637EE" w:rsidP="00D032AE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</w:t>
            </w:r>
          </w:p>
        </w:tc>
      </w:tr>
      <w:tr w:rsidR="00F40BEB" w:rsidRPr="00BF7713" w:rsidTr="00EB7875">
        <w:trPr>
          <w:trHeight w:val="295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F40BEB" w:rsidRPr="00BF7713" w:rsidTr="00104791">
        <w:trPr>
          <w:trHeight w:val="277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2</w:t>
            </w:r>
          </w:p>
        </w:tc>
      </w:tr>
      <w:tr w:rsidR="00F40BEB" w:rsidRPr="00BF7713" w:rsidTr="00EB7875">
        <w:trPr>
          <w:trHeight w:val="295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F40BEB" w:rsidRPr="00BF7713" w:rsidTr="00104791">
        <w:trPr>
          <w:trHeight w:val="277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3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600 000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4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210 000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5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6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420 000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7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800 000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&lt;&lt;ՄԱՌԱ ԵՎ ԴՈՒՍՏՐԵՐ&gt;&gt;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8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840 000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&lt;&lt;ՄԱՌԱ ԵՎ ԴՈՒՍՏՐԵՐ&gt;&gt;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1 250 000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9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FA23C1" w:rsidRPr="00BF7713" w:rsidTr="00EB7875">
        <w:trPr>
          <w:trHeight w:val="250"/>
        </w:trPr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&lt;&lt;ՄԱՌԱ ԵՎ ԴՈՒՍՏՐԵՐ&gt;&gt; ՍՊԸ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C1" w:rsidRPr="00FA23C1" w:rsidRDefault="00FA23C1" w:rsidP="00FA23C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1 150 000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10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500 000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11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750 000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12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450 000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13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7 300 000</w:t>
            </w:r>
          </w:p>
        </w:tc>
      </w:tr>
      <w:tr w:rsidR="00F40BEB" w:rsidRPr="00BF7713" w:rsidTr="00104791">
        <w:trPr>
          <w:trHeight w:val="250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FA23C1" w:rsidRDefault="00F40BEB" w:rsidP="00104791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14</w:t>
            </w:r>
          </w:p>
        </w:tc>
      </w:tr>
      <w:tr w:rsidR="00F40BEB" w:rsidRPr="00BF7713" w:rsidTr="00EB7875">
        <w:trPr>
          <w:trHeight w:val="250"/>
        </w:trPr>
        <w:tc>
          <w:tcPr>
            <w:tcW w:w="1249" w:type="dxa"/>
            <w:gridSpan w:val="4"/>
            <w:shd w:val="clear" w:color="auto" w:fill="auto"/>
            <w:vAlign w:val="center"/>
          </w:tcPr>
          <w:p w:rsidR="00F40BEB" w:rsidRPr="00FA23C1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23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95" w:type="dxa"/>
            <w:gridSpan w:val="10"/>
            <w:shd w:val="clear" w:color="auto" w:fill="auto"/>
            <w:vAlign w:val="center"/>
          </w:tcPr>
          <w:p w:rsidR="00F40BEB" w:rsidRPr="00FA23C1" w:rsidRDefault="00104791" w:rsidP="00104791">
            <w:pPr>
              <w:rPr>
                <w:rFonts w:ascii="GHEA Grapalat" w:hAnsi="GHEA Grapalat" w:cs="Times Armenian"/>
                <w:b/>
                <w:i/>
                <w:noProof/>
                <w:sz w:val="14"/>
                <w:szCs w:val="14"/>
                <w:lang w:val="sq-AL"/>
              </w:rPr>
            </w:pPr>
            <w:r w:rsidRPr="00FA23C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2" w:type="dxa"/>
            <w:gridSpan w:val="5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40BEB" w:rsidRPr="00FA23C1" w:rsidRDefault="00FA23C1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F40BEB" w:rsidRPr="00FA23C1" w:rsidRDefault="00CD60B5" w:rsidP="00F40BE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FA23C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3 400 000</w:t>
            </w:r>
          </w:p>
        </w:tc>
      </w:tr>
      <w:tr w:rsidR="00F40BEB" w:rsidRPr="00BF7713" w:rsidTr="00104791">
        <w:trPr>
          <w:trHeight w:val="290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0BEB" w:rsidRPr="00A07108" w:rsidTr="00D50035">
        <w:trPr>
          <w:trHeight w:val="124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0E2F55" w:rsidRDefault="00F40BEB" w:rsidP="00F40BEB">
            <w:pPr>
              <w:pStyle w:val="BodyText2"/>
              <w:spacing w:line="276" w:lineRule="auto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F40BEB" w:rsidRPr="00367FB6" w:rsidTr="00D50035">
        <w:trPr>
          <w:trHeight w:val="48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F40BEB" w:rsidRPr="000E2F55" w:rsidRDefault="00F40BEB" w:rsidP="00D500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0BEB" w:rsidRPr="00367FB6" w:rsidTr="00104791">
        <w:trPr>
          <w:trHeight w:val="70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F40BEB" w:rsidRPr="000E2F55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0BEB" w:rsidRPr="00BF7713" w:rsidTr="00104791">
        <w:tc>
          <w:tcPr>
            <w:tcW w:w="112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0BEB" w:rsidRPr="00BF7713" w:rsidTr="00D50035">
        <w:trPr>
          <w:trHeight w:val="187"/>
        </w:trPr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F40BEB" w:rsidRPr="00277902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Չափաբաժնի համարը</w:t>
            </w:r>
          </w:p>
        </w:tc>
        <w:tc>
          <w:tcPr>
            <w:tcW w:w="1518" w:type="dxa"/>
            <w:gridSpan w:val="4"/>
            <w:vMerge w:val="restart"/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40BEB" w:rsidRPr="00BF7713" w:rsidTr="00D50035">
        <w:trPr>
          <w:trHeight w:val="1708"/>
        </w:trPr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277902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BEB" w:rsidRPr="00BF7713" w:rsidRDefault="00F40BEB" w:rsidP="00F40B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B37C2" w:rsidRPr="00BF7713" w:rsidTr="00D50035">
        <w:trPr>
          <w:trHeight w:val="259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7C2" w:rsidRDefault="008B37C2" w:rsidP="008B37C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7C2" w:rsidRPr="007B60E3" w:rsidRDefault="008B37C2" w:rsidP="008B37C2">
            <w:pPr>
              <w:widowControl w:val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/>
        </w:tc>
        <w:tc>
          <w:tcPr>
            <w:tcW w:w="11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/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8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37C2" w:rsidRDefault="008B37C2" w:rsidP="008B37C2">
            <w:pPr>
              <w:jc w:val="center"/>
            </w:pP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7C2" w:rsidRPr="00306832" w:rsidRDefault="008B37C2" w:rsidP="008B37C2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7108" w:rsidRPr="00BF7713" w:rsidTr="00104791">
        <w:trPr>
          <w:trHeight w:val="340"/>
        </w:trPr>
        <w:tc>
          <w:tcPr>
            <w:tcW w:w="2598" w:type="dxa"/>
            <w:gridSpan w:val="7"/>
            <w:vMerge w:val="restart"/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7108" w:rsidRPr="007B60E3" w:rsidTr="00D50035">
        <w:trPr>
          <w:trHeight w:val="232"/>
        </w:trPr>
        <w:tc>
          <w:tcPr>
            <w:tcW w:w="2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306832" w:rsidRDefault="00A07108" w:rsidP="00A07108">
            <w:pPr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</w:tr>
      <w:tr w:rsidR="00A07108" w:rsidRPr="007B60E3" w:rsidTr="00104791">
        <w:trPr>
          <w:trHeight w:val="289"/>
        </w:trPr>
        <w:tc>
          <w:tcPr>
            <w:tcW w:w="112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7108" w:rsidRPr="001E6750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BF7713" w:rsidTr="00104791">
        <w:trPr>
          <w:trHeight w:val="295"/>
        </w:trPr>
        <w:tc>
          <w:tcPr>
            <w:tcW w:w="46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2616FE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7168DD" w:rsidRDefault="00D50035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7108" w:rsidRPr="00BF7713" w:rsidTr="00104791">
        <w:trPr>
          <w:trHeight w:val="277"/>
        </w:trPr>
        <w:tc>
          <w:tcPr>
            <w:tcW w:w="4698" w:type="dxa"/>
            <w:gridSpan w:val="19"/>
            <w:vMerge w:val="restart"/>
            <w:shd w:val="clear" w:color="auto" w:fill="auto"/>
            <w:vAlign w:val="center"/>
          </w:tcPr>
          <w:p w:rsidR="00A07108" w:rsidRPr="00F50FBC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07108" w:rsidRPr="00BF7713" w:rsidTr="00104791">
        <w:trPr>
          <w:trHeight w:val="313"/>
        </w:trPr>
        <w:tc>
          <w:tcPr>
            <w:tcW w:w="469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108" w:rsidRPr="00F50FBC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7168DD" w:rsidRDefault="00D50035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18.11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7168DD" w:rsidRDefault="00D50035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23.11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7108" w:rsidRPr="00804444" w:rsidTr="00104791">
        <w:trPr>
          <w:trHeight w:val="430"/>
        </w:trPr>
        <w:tc>
          <w:tcPr>
            <w:tcW w:w="4698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108" w:rsidRPr="00CF24CD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:rsidR="00A07108" w:rsidRPr="002616FE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  <w:tc>
          <w:tcPr>
            <w:tcW w:w="6569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108" w:rsidRPr="002616FE" w:rsidRDefault="00804444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500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07108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50035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A07108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42B54" w:rsidRPr="00542B54" w:rsidTr="00C546B3">
        <w:trPr>
          <w:trHeight w:val="529"/>
        </w:trPr>
        <w:tc>
          <w:tcPr>
            <w:tcW w:w="4698" w:type="dxa"/>
            <w:gridSpan w:val="19"/>
            <w:shd w:val="clear" w:color="auto" w:fill="auto"/>
            <w:vAlign w:val="center"/>
          </w:tcPr>
          <w:p w:rsidR="00542B54" w:rsidRPr="007B60E3" w:rsidRDefault="00542B54" w:rsidP="00A071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9" w:type="dxa"/>
            <w:gridSpan w:val="25"/>
            <w:shd w:val="clear" w:color="auto" w:fill="auto"/>
            <w:vAlign w:val="center"/>
          </w:tcPr>
          <w:p w:rsidR="00542B54" w:rsidRPr="00542B54" w:rsidRDefault="00542B54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542B54" w:rsidRPr="00542B54" w:rsidTr="00542B54">
        <w:trPr>
          <w:trHeight w:val="349"/>
        </w:trPr>
        <w:tc>
          <w:tcPr>
            <w:tcW w:w="4698" w:type="dxa"/>
            <w:gridSpan w:val="19"/>
            <w:shd w:val="clear" w:color="auto" w:fill="auto"/>
            <w:vAlign w:val="center"/>
          </w:tcPr>
          <w:p w:rsidR="00542B54" w:rsidRPr="00542B54" w:rsidRDefault="00542B54" w:rsidP="0080444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69" w:type="dxa"/>
            <w:gridSpan w:val="25"/>
            <w:shd w:val="clear" w:color="auto" w:fill="auto"/>
            <w:vAlign w:val="center"/>
          </w:tcPr>
          <w:p w:rsidR="00542B54" w:rsidRPr="00542B54" w:rsidRDefault="00542B54" w:rsidP="008044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07108" w:rsidRPr="00542B54" w:rsidTr="00104791">
        <w:trPr>
          <w:trHeight w:val="187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542B54" w:rsidTr="00EB7875">
        <w:trPr>
          <w:trHeight w:val="205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7" w:type="dxa"/>
            <w:gridSpan w:val="38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07108" w:rsidRPr="00BF7713" w:rsidTr="00EB7875">
        <w:trPr>
          <w:gridAfter w:val="1"/>
          <w:wAfter w:w="6" w:type="dxa"/>
          <w:trHeight w:val="237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A07108" w:rsidRPr="00542B54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05" w:type="dxa"/>
            <w:gridSpan w:val="4"/>
            <w:vMerge w:val="restart"/>
            <w:shd w:val="clear" w:color="auto" w:fill="auto"/>
            <w:vAlign w:val="center"/>
          </w:tcPr>
          <w:p w:rsidR="00A07108" w:rsidRPr="00542B54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3516" w:type="dxa"/>
            <w:gridSpan w:val="14"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7108" w:rsidRPr="00BF7713" w:rsidTr="00EB7875">
        <w:trPr>
          <w:gridAfter w:val="1"/>
          <w:wAfter w:w="6" w:type="dxa"/>
          <w:trHeight w:val="238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07108" w:rsidRPr="00BF7713" w:rsidTr="00EB7875">
        <w:trPr>
          <w:gridAfter w:val="1"/>
          <w:wAfter w:w="6" w:type="dxa"/>
          <w:trHeight w:val="263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50E77" w:rsidRPr="00D83CE0" w:rsidTr="00EB7875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050E77" w:rsidRPr="00BF771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:rsidR="00050E77" w:rsidRPr="00EB7875" w:rsidRDefault="00050E77" w:rsidP="00050E77">
            <w:pPr>
              <w:widowControl w:val="0"/>
              <w:jc w:val="center"/>
              <w:rPr>
                <w:rFonts w:ascii="GHEA Grapalat" w:hAnsi="GHEA Grapalat" w:cs="Calibri"/>
                <w:i/>
                <w:noProof/>
                <w:color w:val="000000"/>
                <w:sz w:val="14"/>
                <w:szCs w:val="14"/>
              </w:rPr>
            </w:pPr>
            <w:r w:rsidRPr="00EB7875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050E77" w:rsidRPr="00EB7875" w:rsidRDefault="00050E77" w:rsidP="00050E7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EB7875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hy-AM"/>
              </w:rPr>
              <w:t>ՀՀՔԿ-ԳՀԾՁԲ-20/8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050E77" w:rsidRPr="00EB7875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>02.12.2020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050E77" w:rsidRPr="00EB7875" w:rsidRDefault="00050E77" w:rsidP="00050E77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EB7875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օբյեկտի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նախագծանախահաշվային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փաստաթղթերն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ընկերությանն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ամբողջական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լրակազմով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տրամադրելու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օրվան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հաջորդող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15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օրացուցային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7875">
              <w:rPr>
                <w:rFonts w:ascii="GHEA Grapalat" w:hAnsi="GHEA Grapalat" w:cs="Sylfaen"/>
                <w:sz w:val="14"/>
                <w:szCs w:val="14"/>
              </w:rPr>
              <w:t>օր</w:t>
            </w:r>
            <w:r w:rsidRPr="00EB7875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905" w:type="dxa"/>
            <w:gridSpan w:val="4"/>
            <w:vMerge w:val="restart"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1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050E77" w:rsidRPr="00D83CE0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3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600 000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29715B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4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210 000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210 000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CF24CD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Չ5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6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420 000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420 000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CF24CD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Չ7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800 000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800 000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8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840 000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840 000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9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10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500 000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500 000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11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750 000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12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450 000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450 000</w:t>
            </w:r>
          </w:p>
        </w:tc>
      </w:tr>
      <w:tr w:rsidR="00050E77" w:rsidRPr="00BF7713" w:rsidTr="00E22A7A">
        <w:trPr>
          <w:gridAfter w:val="1"/>
          <w:wAfter w:w="6" w:type="dxa"/>
          <w:trHeight w:val="250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CF24CD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Չ13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7 300 000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7 300 000</w:t>
            </w:r>
          </w:p>
        </w:tc>
      </w:tr>
      <w:tr w:rsidR="00050E77" w:rsidRPr="00BF7713" w:rsidTr="00050E77">
        <w:trPr>
          <w:gridAfter w:val="1"/>
          <w:wAfter w:w="6" w:type="dxa"/>
          <w:trHeight w:val="241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050E77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AF7A23" w:rsidRDefault="00050E77" w:rsidP="00050E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050E77" w:rsidRPr="00CF24CD" w:rsidRDefault="00050E77" w:rsidP="00050E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:rsidR="00050E77" w:rsidRPr="00B5561A" w:rsidRDefault="00050E77" w:rsidP="00050E77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vMerge/>
            <w:shd w:val="clear" w:color="auto" w:fill="auto"/>
            <w:vAlign w:val="center"/>
          </w:tcPr>
          <w:p w:rsidR="00050E77" w:rsidRPr="00D52B7E" w:rsidRDefault="00050E77" w:rsidP="00050E7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050E77" w:rsidRPr="00CF24CD" w:rsidRDefault="00050E77" w:rsidP="00050E7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14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3 400 000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050E77" w:rsidRPr="00050E77" w:rsidRDefault="00050E77" w:rsidP="00050E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050E77">
              <w:rPr>
                <w:rFonts w:ascii="GHEA Grapalat" w:hAnsi="GHEA Grapalat" w:cs="Arial"/>
                <w:color w:val="000000"/>
                <w:sz w:val="14"/>
                <w:szCs w:val="14"/>
                <w:lang w:val="pt-BR"/>
              </w:rPr>
              <w:t>3 400 000</w:t>
            </w:r>
          </w:p>
        </w:tc>
      </w:tr>
      <w:tr w:rsidR="00A07108" w:rsidRPr="00BF7713" w:rsidTr="00104791">
        <w:trPr>
          <w:trHeight w:val="313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07108" w:rsidRPr="00BF7713" w:rsidTr="00EB7875">
        <w:trPr>
          <w:trHeight w:val="125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07108" w:rsidRPr="00EB7875" w:rsidTr="00EB7875">
        <w:trPr>
          <w:trHeight w:val="322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EB7875" w:rsidRDefault="00EB7875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D0C12" w:rsidRDefault="00EB7875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0C12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&lt;&lt;Մառք&gt;&gt; ՍՊԸ</w:t>
            </w:r>
          </w:p>
        </w:tc>
        <w:tc>
          <w:tcPr>
            <w:tcW w:w="18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D0C12" w:rsidRDefault="00EB7875" w:rsidP="00EB787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ք. Երևան, Պ</w:t>
            </w: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. Սևակի փող. 1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D0C12" w:rsidRDefault="00DD0C12" w:rsidP="00A071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DD0C12">
              <w:rPr>
                <w:rFonts w:ascii="GHEA Grapalat" w:hAnsi="GHEA Grapalat"/>
                <w:sz w:val="14"/>
                <w:szCs w:val="14"/>
                <w:lang w:val="hy-AM" w:eastAsia="en-US"/>
              </w:rPr>
              <w:t>marq.htg@mail.ru</w:t>
            </w:r>
          </w:p>
        </w:tc>
        <w:tc>
          <w:tcPr>
            <w:tcW w:w="2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D0C12" w:rsidRDefault="00EB7875" w:rsidP="00A071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16062001019100</w:t>
            </w:r>
          </w:p>
        </w:tc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D0C12" w:rsidRDefault="00EB7875" w:rsidP="00A071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DD0C12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01236957</w:t>
            </w:r>
          </w:p>
        </w:tc>
      </w:tr>
      <w:tr w:rsidR="00A07108" w:rsidRPr="00EB7875" w:rsidTr="00104791">
        <w:trPr>
          <w:trHeight w:val="288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C85A6C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A07108" w:rsidRPr="00BF7713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07108" w:rsidRPr="00BE46FF" w:rsidTr="001047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25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108" w:rsidRPr="00C978BA" w:rsidRDefault="00A07108" w:rsidP="00A07108">
            <w:pPr>
              <w:pStyle w:val="BodyTextIndent3"/>
              <w:tabs>
                <w:tab w:val="left" w:pos="360"/>
              </w:tabs>
              <w:spacing w:line="276" w:lineRule="auto"/>
              <w:ind w:firstLine="0"/>
              <w:rPr>
                <w:rFonts w:ascii="GHEA Grapalat" w:hAnsi="GHEA Grapalat" w:cs="Sylfaen"/>
                <w:b w:val="0"/>
                <w:i w:val="0"/>
                <w:noProof/>
                <w:sz w:val="14"/>
                <w:szCs w:val="14"/>
                <w:u w:val="none"/>
                <w:lang w:val="hy-AM"/>
              </w:rPr>
            </w:pPr>
          </w:p>
        </w:tc>
      </w:tr>
      <w:tr w:rsidR="00A07108" w:rsidRPr="00BE46FF" w:rsidTr="00DD0C12">
        <w:trPr>
          <w:trHeight w:val="196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C978BA" w:rsidRDefault="00A07108" w:rsidP="00880D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DD0C12" w:rsidTr="00104791">
        <w:trPr>
          <w:trHeight w:val="475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7108" w:rsidRPr="00D52B7E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07108" w:rsidRPr="00D52B7E" w:rsidRDefault="00DD0C12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875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  <w:lang w:val="hy-AM"/>
              </w:rPr>
              <w:t>ՀՀՔԿ-ԳՀԾՁԲ-20/8</w:t>
            </w:r>
            <w:r w:rsidRPr="00025E06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en-US"/>
              </w:rPr>
              <w:t xml:space="preserve"> </w:t>
            </w:r>
            <w:r w:rsidRPr="00CA3306">
              <w:rPr>
                <w:rFonts w:ascii="GHEA Grapalat" w:hAnsi="GHEA Grapalat" w:cs="Sylfaen"/>
                <w:sz w:val="14"/>
                <w:szCs w:val="14"/>
                <w:lang w:val="af-ZA"/>
              </w:rPr>
              <w:t>ծածկագրով գնման ընթացակարգի</w:t>
            </w:r>
            <w:r w:rsidRPr="00025E0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հրավերը հրապարակվել է armeps.am և gnumner.am կայքերում</w:t>
            </w:r>
          </w:p>
        </w:tc>
      </w:tr>
      <w:tr w:rsidR="00A07108" w:rsidRPr="00DD0C12" w:rsidTr="00104791">
        <w:trPr>
          <w:trHeight w:val="160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D52B7E" w:rsidRDefault="00A07108" w:rsidP="00880D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BE46FF" w:rsidTr="00104791">
        <w:trPr>
          <w:trHeight w:val="427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52B7E" w:rsidRDefault="00A07108" w:rsidP="00A0710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52B7E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7108" w:rsidRPr="00BE46FF" w:rsidTr="00104791">
        <w:trPr>
          <w:trHeight w:val="288"/>
        </w:trPr>
        <w:tc>
          <w:tcPr>
            <w:tcW w:w="112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7108" w:rsidRPr="00D52B7E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BE46FF" w:rsidTr="00104791">
        <w:trPr>
          <w:trHeight w:val="427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52B7E" w:rsidRDefault="00A07108" w:rsidP="00A0710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D52B7E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A07108" w:rsidRPr="00BE46FF" w:rsidTr="00104791">
        <w:trPr>
          <w:trHeight w:val="288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D52B7E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BF7713" w:rsidTr="00104791">
        <w:trPr>
          <w:trHeight w:val="427"/>
        </w:trPr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41240A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</w:p>
        </w:tc>
      </w:tr>
      <w:tr w:rsidR="00A07108" w:rsidRPr="00BF7713" w:rsidTr="00104791">
        <w:trPr>
          <w:trHeight w:val="288"/>
        </w:trPr>
        <w:tc>
          <w:tcPr>
            <w:tcW w:w="11267" w:type="dxa"/>
            <w:gridSpan w:val="44"/>
            <w:shd w:val="clear" w:color="auto" w:fill="99CCFF"/>
            <w:vAlign w:val="center"/>
          </w:tcPr>
          <w:p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7108" w:rsidRPr="00BF7713" w:rsidTr="00104791">
        <w:trPr>
          <w:trHeight w:val="227"/>
        </w:trPr>
        <w:tc>
          <w:tcPr>
            <w:tcW w:w="11267" w:type="dxa"/>
            <w:gridSpan w:val="44"/>
            <w:shd w:val="clear" w:color="auto" w:fill="auto"/>
            <w:vAlign w:val="center"/>
          </w:tcPr>
          <w:p w:rsidR="00A07108" w:rsidRPr="00BF7713" w:rsidRDefault="00A07108" w:rsidP="00A0710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7108" w:rsidRPr="00BF7713" w:rsidTr="00104791">
        <w:trPr>
          <w:trHeight w:val="47"/>
        </w:trPr>
        <w:tc>
          <w:tcPr>
            <w:tcW w:w="3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108" w:rsidRPr="00BF7713" w:rsidRDefault="00A07108" w:rsidP="00A0710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7108" w:rsidRPr="00BF7713" w:rsidTr="00104791">
        <w:trPr>
          <w:trHeight w:val="295"/>
        </w:trPr>
        <w:tc>
          <w:tcPr>
            <w:tcW w:w="3015" w:type="dxa"/>
            <w:gridSpan w:val="9"/>
            <w:shd w:val="clear" w:color="auto" w:fill="auto"/>
            <w:vAlign w:val="center"/>
          </w:tcPr>
          <w:p w:rsidR="00A07108" w:rsidRPr="000C2ECA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4028" w:type="dxa"/>
            <w:gridSpan w:val="17"/>
            <w:shd w:val="clear" w:color="auto" w:fill="auto"/>
            <w:vAlign w:val="center"/>
          </w:tcPr>
          <w:p w:rsidR="00A07108" w:rsidRPr="000C2ECA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224" w:type="dxa"/>
            <w:gridSpan w:val="18"/>
            <w:shd w:val="clear" w:color="auto" w:fill="auto"/>
            <w:vAlign w:val="center"/>
          </w:tcPr>
          <w:p w:rsidR="00A07108" w:rsidRPr="00B856BF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6B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tender2@minurban.am</w:t>
            </w:r>
          </w:p>
        </w:tc>
      </w:tr>
    </w:tbl>
    <w:p w:rsidR="00613058" w:rsidRPr="00277E20" w:rsidRDefault="00CB0A21" w:rsidP="0017463F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Հայաստանի Հանրապետության քաղաքաշինության կոմիտե</w:t>
      </w:r>
    </w:p>
    <w:sectPr w:rsidR="00613058" w:rsidRPr="00277E20" w:rsidSect="00373DD0">
      <w:footerReference w:type="even" r:id="rId8"/>
      <w:footerReference w:type="default" r:id="rId9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83" w:rsidRDefault="009B3E83">
      <w:r>
        <w:separator/>
      </w:r>
    </w:p>
  </w:endnote>
  <w:endnote w:type="continuationSeparator" w:id="0">
    <w:p w:rsidR="009B3E83" w:rsidRDefault="009B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5" w:rsidRDefault="005C71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7145" w:rsidRDefault="005C71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5" w:rsidRDefault="005C7145" w:rsidP="00717888">
    <w:pPr>
      <w:pStyle w:val="Footer"/>
      <w:framePr w:wrap="around" w:vAnchor="text" w:hAnchor="margin" w:xAlign="right" w:y="1"/>
      <w:rPr>
        <w:rStyle w:val="PageNumber"/>
      </w:rPr>
    </w:pPr>
  </w:p>
  <w:p w:rsidR="005C7145" w:rsidRDefault="005C714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83" w:rsidRDefault="009B3E83">
      <w:r>
        <w:separator/>
      </w:r>
    </w:p>
  </w:footnote>
  <w:footnote w:type="continuationSeparator" w:id="0">
    <w:p w:rsidR="009B3E83" w:rsidRDefault="009B3E83">
      <w:r>
        <w:continuationSeparator/>
      </w:r>
    </w:p>
  </w:footnote>
  <w:footnote w:id="1">
    <w:p w:rsidR="005C7145" w:rsidRPr="00541A77" w:rsidRDefault="005C714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C7145" w:rsidRPr="002D0BF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7145" w:rsidRPr="002D0BF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7145" w:rsidRPr="00EB00B9" w:rsidRDefault="005C714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C7145" w:rsidRPr="002D0BF6" w:rsidRDefault="005C714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7145" w:rsidRPr="002D0BF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7145" w:rsidRPr="002D0BF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7145" w:rsidRPr="002D0BF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7145" w:rsidRPr="00C868EC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7145" w:rsidRPr="00871366" w:rsidRDefault="005C714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</w:t>
      </w:r>
      <w:bookmarkStart w:id="0" w:name="_GoBack"/>
      <w:bookmarkEnd w:id="0"/>
      <w:r w:rsidRPr="005A17D3">
        <w:rPr>
          <w:rFonts w:ascii="GHEA Grapalat" w:hAnsi="GHEA Grapalat"/>
          <w:bCs/>
          <w:i/>
          <w:sz w:val="12"/>
          <w:szCs w:val="12"/>
        </w:rPr>
        <w:t>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7145" w:rsidRPr="002D0BF6" w:rsidRDefault="005C714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060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0E77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2F55"/>
    <w:rsid w:val="000E312B"/>
    <w:rsid w:val="000E4C8A"/>
    <w:rsid w:val="000E517F"/>
    <w:rsid w:val="000F6EED"/>
    <w:rsid w:val="00100D10"/>
    <w:rsid w:val="00102A32"/>
    <w:rsid w:val="00103703"/>
    <w:rsid w:val="001038C8"/>
    <w:rsid w:val="00104791"/>
    <w:rsid w:val="001110D9"/>
    <w:rsid w:val="00120E57"/>
    <w:rsid w:val="00124077"/>
    <w:rsid w:val="00125AFF"/>
    <w:rsid w:val="00132E94"/>
    <w:rsid w:val="001403A7"/>
    <w:rsid w:val="00142A15"/>
    <w:rsid w:val="0014470D"/>
    <w:rsid w:val="001466A8"/>
    <w:rsid w:val="001517BC"/>
    <w:rsid w:val="001563E9"/>
    <w:rsid w:val="001628D6"/>
    <w:rsid w:val="00171DD8"/>
    <w:rsid w:val="0017463F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6BC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50F2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13F"/>
    <w:rsid w:val="00254D66"/>
    <w:rsid w:val="002616FE"/>
    <w:rsid w:val="0026753B"/>
    <w:rsid w:val="0027090D"/>
    <w:rsid w:val="00270FCE"/>
    <w:rsid w:val="00277902"/>
    <w:rsid w:val="00277E20"/>
    <w:rsid w:val="002827E6"/>
    <w:rsid w:val="002854BD"/>
    <w:rsid w:val="00294C2F"/>
    <w:rsid w:val="002955FD"/>
    <w:rsid w:val="0029715B"/>
    <w:rsid w:val="002A55B5"/>
    <w:rsid w:val="002A5B15"/>
    <w:rsid w:val="002B3F6D"/>
    <w:rsid w:val="002B53E1"/>
    <w:rsid w:val="002C5839"/>
    <w:rsid w:val="002C60EF"/>
    <w:rsid w:val="002D0BF6"/>
    <w:rsid w:val="002D31BB"/>
    <w:rsid w:val="002D34AC"/>
    <w:rsid w:val="002D537A"/>
    <w:rsid w:val="002D7245"/>
    <w:rsid w:val="002D7877"/>
    <w:rsid w:val="002F0A9D"/>
    <w:rsid w:val="002F127E"/>
    <w:rsid w:val="002F448C"/>
    <w:rsid w:val="002F4986"/>
    <w:rsid w:val="002F50FC"/>
    <w:rsid w:val="00301137"/>
    <w:rsid w:val="00302445"/>
    <w:rsid w:val="003057F7"/>
    <w:rsid w:val="00306832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53FFF"/>
    <w:rsid w:val="00360627"/>
    <w:rsid w:val="0036402F"/>
    <w:rsid w:val="00364DC9"/>
    <w:rsid w:val="00365437"/>
    <w:rsid w:val="003654FE"/>
    <w:rsid w:val="0036553D"/>
    <w:rsid w:val="00366B43"/>
    <w:rsid w:val="0036794B"/>
    <w:rsid w:val="00367FB6"/>
    <w:rsid w:val="00371957"/>
    <w:rsid w:val="00373DD0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A5BA7"/>
    <w:rsid w:val="003B24BE"/>
    <w:rsid w:val="003B2BED"/>
    <w:rsid w:val="003C0293"/>
    <w:rsid w:val="003C2DFA"/>
    <w:rsid w:val="003D17D0"/>
    <w:rsid w:val="003D4400"/>
    <w:rsid w:val="003D5271"/>
    <w:rsid w:val="003E343E"/>
    <w:rsid w:val="003F49B4"/>
    <w:rsid w:val="004001A0"/>
    <w:rsid w:val="00400D4A"/>
    <w:rsid w:val="00402DCB"/>
    <w:rsid w:val="00414208"/>
    <w:rsid w:val="004142D4"/>
    <w:rsid w:val="0042382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7EE"/>
    <w:rsid w:val="00465FF9"/>
    <w:rsid w:val="00467A9D"/>
    <w:rsid w:val="00473936"/>
    <w:rsid w:val="00475368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42FD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3401B"/>
    <w:rsid w:val="00541A77"/>
    <w:rsid w:val="00541BC6"/>
    <w:rsid w:val="0054251D"/>
    <w:rsid w:val="00542B54"/>
    <w:rsid w:val="005461BC"/>
    <w:rsid w:val="005507C1"/>
    <w:rsid w:val="00551D57"/>
    <w:rsid w:val="005546EB"/>
    <w:rsid w:val="005645A0"/>
    <w:rsid w:val="00565F1E"/>
    <w:rsid w:val="00566BA0"/>
    <w:rsid w:val="005676AA"/>
    <w:rsid w:val="00572420"/>
    <w:rsid w:val="005760DA"/>
    <w:rsid w:val="00586A35"/>
    <w:rsid w:val="0059197C"/>
    <w:rsid w:val="00591E66"/>
    <w:rsid w:val="00594970"/>
    <w:rsid w:val="005A003D"/>
    <w:rsid w:val="005A05CF"/>
    <w:rsid w:val="005A17D3"/>
    <w:rsid w:val="005A66C0"/>
    <w:rsid w:val="005A7CDE"/>
    <w:rsid w:val="005B30BE"/>
    <w:rsid w:val="005B3AEF"/>
    <w:rsid w:val="005B3F86"/>
    <w:rsid w:val="005C39A0"/>
    <w:rsid w:val="005C7145"/>
    <w:rsid w:val="005D0405"/>
    <w:rsid w:val="005D0F4E"/>
    <w:rsid w:val="005E2F58"/>
    <w:rsid w:val="005E6B61"/>
    <w:rsid w:val="005F254D"/>
    <w:rsid w:val="006000AD"/>
    <w:rsid w:val="00604463"/>
    <w:rsid w:val="00604A2D"/>
    <w:rsid w:val="00611067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57587"/>
    <w:rsid w:val="00673895"/>
    <w:rsid w:val="00683E3A"/>
    <w:rsid w:val="00686425"/>
    <w:rsid w:val="00692C23"/>
    <w:rsid w:val="00694204"/>
    <w:rsid w:val="006A04AE"/>
    <w:rsid w:val="006A274E"/>
    <w:rsid w:val="006A2B34"/>
    <w:rsid w:val="006A5CF4"/>
    <w:rsid w:val="006B2BA7"/>
    <w:rsid w:val="006B7B4E"/>
    <w:rsid w:val="006B7BCF"/>
    <w:rsid w:val="006C1AC4"/>
    <w:rsid w:val="006C2FDC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43C5"/>
    <w:rsid w:val="00725485"/>
    <w:rsid w:val="0072597F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0E3"/>
    <w:rsid w:val="007B660B"/>
    <w:rsid w:val="007B6C31"/>
    <w:rsid w:val="007C3B03"/>
    <w:rsid w:val="007C3EFF"/>
    <w:rsid w:val="007C7163"/>
    <w:rsid w:val="007D1BF8"/>
    <w:rsid w:val="007F0193"/>
    <w:rsid w:val="007F3761"/>
    <w:rsid w:val="007F55D0"/>
    <w:rsid w:val="0080439B"/>
    <w:rsid w:val="00804444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0D7A"/>
    <w:rsid w:val="008816D8"/>
    <w:rsid w:val="008827A4"/>
    <w:rsid w:val="00890A14"/>
    <w:rsid w:val="0089170A"/>
    <w:rsid w:val="00891CC9"/>
    <w:rsid w:val="00894E35"/>
    <w:rsid w:val="0089503C"/>
    <w:rsid w:val="00896409"/>
    <w:rsid w:val="00897393"/>
    <w:rsid w:val="008A2E6B"/>
    <w:rsid w:val="008A69D7"/>
    <w:rsid w:val="008B02F7"/>
    <w:rsid w:val="008B206E"/>
    <w:rsid w:val="008B37C2"/>
    <w:rsid w:val="008B3D47"/>
    <w:rsid w:val="008C3DB4"/>
    <w:rsid w:val="008C52A8"/>
    <w:rsid w:val="008C7670"/>
    <w:rsid w:val="008D0B2F"/>
    <w:rsid w:val="008D37E1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2CC1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A6E05"/>
    <w:rsid w:val="009B0B3F"/>
    <w:rsid w:val="009B2E17"/>
    <w:rsid w:val="009B3E83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7108"/>
    <w:rsid w:val="00A16F2F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47E2A"/>
    <w:rsid w:val="00A525CE"/>
    <w:rsid w:val="00A611FE"/>
    <w:rsid w:val="00A657CE"/>
    <w:rsid w:val="00A70700"/>
    <w:rsid w:val="00A71F38"/>
    <w:rsid w:val="00A72870"/>
    <w:rsid w:val="00A90C15"/>
    <w:rsid w:val="00AA698E"/>
    <w:rsid w:val="00AB1F7F"/>
    <w:rsid w:val="00AB253E"/>
    <w:rsid w:val="00AB2D08"/>
    <w:rsid w:val="00AB72C3"/>
    <w:rsid w:val="00AC347C"/>
    <w:rsid w:val="00AC6050"/>
    <w:rsid w:val="00AC71A6"/>
    <w:rsid w:val="00AC7F6F"/>
    <w:rsid w:val="00AD5F58"/>
    <w:rsid w:val="00AE072B"/>
    <w:rsid w:val="00AE233F"/>
    <w:rsid w:val="00AE3248"/>
    <w:rsid w:val="00AE44F0"/>
    <w:rsid w:val="00AE7C17"/>
    <w:rsid w:val="00AF2FD9"/>
    <w:rsid w:val="00AF7A23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561A"/>
    <w:rsid w:val="00B57B6C"/>
    <w:rsid w:val="00B6267E"/>
    <w:rsid w:val="00B7192A"/>
    <w:rsid w:val="00B72B77"/>
    <w:rsid w:val="00B737D5"/>
    <w:rsid w:val="00B7414D"/>
    <w:rsid w:val="00B83A04"/>
    <w:rsid w:val="00B85E41"/>
    <w:rsid w:val="00BA5C97"/>
    <w:rsid w:val="00BD186F"/>
    <w:rsid w:val="00BD2B29"/>
    <w:rsid w:val="00BD3ECE"/>
    <w:rsid w:val="00BE08E1"/>
    <w:rsid w:val="00BE4030"/>
    <w:rsid w:val="00BE4581"/>
    <w:rsid w:val="00BE46FF"/>
    <w:rsid w:val="00BE4FC4"/>
    <w:rsid w:val="00BE5F62"/>
    <w:rsid w:val="00BE6696"/>
    <w:rsid w:val="00BF118D"/>
    <w:rsid w:val="00BF367B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1257"/>
    <w:rsid w:val="00C34EC1"/>
    <w:rsid w:val="00C36D92"/>
    <w:rsid w:val="00C3702D"/>
    <w:rsid w:val="00C51538"/>
    <w:rsid w:val="00C53B08"/>
    <w:rsid w:val="00C54035"/>
    <w:rsid w:val="00C56677"/>
    <w:rsid w:val="00C63DF5"/>
    <w:rsid w:val="00C67479"/>
    <w:rsid w:val="00C72D90"/>
    <w:rsid w:val="00C77729"/>
    <w:rsid w:val="00C8528E"/>
    <w:rsid w:val="00C85A6C"/>
    <w:rsid w:val="00C862C8"/>
    <w:rsid w:val="00C868EC"/>
    <w:rsid w:val="00C90538"/>
    <w:rsid w:val="00C91442"/>
    <w:rsid w:val="00C926B7"/>
    <w:rsid w:val="00C92840"/>
    <w:rsid w:val="00C978BA"/>
    <w:rsid w:val="00CA19F4"/>
    <w:rsid w:val="00CA487D"/>
    <w:rsid w:val="00CA5C94"/>
    <w:rsid w:val="00CA6069"/>
    <w:rsid w:val="00CA7BCC"/>
    <w:rsid w:val="00CB0A21"/>
    <w:rsid w:val="00CB1115"/>
    <w:rsid w:val="00CB3C06"/>
    <w:rsid w:val="00CB6BE4"/>
    <w:rsid w:val="00CC4BA5"/>
    <w:rsid w:val="00CD11A1"/>
    <w:rsid w:val="00CD518B"/>
    <w:rsid w:val="00CD60B5"/>
    <w:rsid w:val="00CD61A3"/>
    <w:rsid w:val="00CD6DD7"/>
    <w:rsid w:val="00CE1AAB"/>
    <w:rsid w:val="00CE1CBF"/>
    <w:rsid w:val="00CE253D"/>
    <w:rsid w:val="00CE2FA4"/>
    <w:rsid w:val="00CE5FD6"/>
    <w:rsid w:val="00CE77EE"/>
    <w:rsid w:val="00CF24CD"/>
    <w:rsid w:val="00CF2CF2"/>
    <w:rsid w:val="00CF61ED"/>
    <w:rsid w:val="00CF7F8F"/>
    <w:rsid w:val="00D02A87"/>
    <w:rsid w:val="00D032AE"/>
    <w:rsid w:val="00D03A1E"/>
    <w:rsid w:val="00D043CD"/>
    <w:rsid w:val="00D04D6D"/>
    <w:rsid w:val="00D0571B"/>
    <w:rsid w:val="00D0598D"/>
    <w:rsid w:val="00D06E8D"/>
    <w:rsid w:val="00D1512F"/>
    <w:rsid w:val="00D20BEB"/>
    <w:rsid w:val="00D20D8D"/>
    <w:rsid w:val="00D21F3A"/>
    <w:rsid w:val="00D25606"/>
    <w:rsid w:val="00D2725C"/>
    <w:rsid w:val="00D314AD"/>
    <w:rsid w:val="00D344F3"/>
    <w:rsid w:val="00D405E4"/>
    <w:rsid w:val="00D472AC"/>
    <w:rsid w:val="00D50035"/>
    <w:rsid w:val="00D523E9"/>
    <w:rsid w:val="00D52421"/>
    <w:rsid w:val="00D52B7E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CE0"/>
    <w:rsid w:val="00D83E21"/>
    <w:rsid w:val="00D84893"/>
    <w:rsid w:val="00D92B38"/>
    <w:rsid w:val="00D92FBE"/>
    <w:rsid w:val="00D9310F"/>
    <w:rsid w:val="00DA0C45"/>
    <w:rsid w:val="00DA3B88"/>
    <w:rsid w:val="00DB25EB"/>
    <w:rsid w:val="00DB50C0"/>
    <w:rsid w:val="00DC3323"/>
    <w:rsid w:val="00DC3F30"/>
    <w:rsid w:val="00DC4A38"/>
    <w:rsid w:val="00DD0C12"/>
    <w:rsid w:val="00DE1183"/>
    <w:rsid w:val="00DE4B24"/>
    <w:rsid w:val="00DE6A21"/>
    <w:rsid w:val="00DF3CFA"/>
    <w:rsid w:val="00DF78B4"/>
    <w:rsid w:val="00E14174"/>
    <w:rsid w:val="00E14FB5"/>
    <w:rsid w:val="00E24AA7"/>
    <w:rsid w:val="00E3388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49F6"/>
    <w:rsid w:val="00E96AFA"/>
    <w:rsid w:val="00E96BC2"/>
    <w:rsid w:val="00EA2281"/>
    <w:rsid w:val="00EA4330"/>
    <w:rsid w:val="00EA5599"/>
    <w:rsid w:val="00EA5AA0"/>
    <w:rsid w:val="00EB00B9"/>
    <w:rsid w:val="00EB42BC"/>
    <w:rsid w:val="00EB5497"/>
    <w:rsid w:val="00EB6973"/>
    <w:rsid w:val="00EB6B0D"/>
    <w:rsid w:val="00EB787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0BEB"/>
    <w:rsid w:val="00F4128C"/>
    <w:rsid w:val="00F416F7"/>
    <w:rsid w:val="00F50FBC"/>
    <w:rsid w:val="00F546D9"/>
    <w:rsid w:val="00F54E9C"/>
    <w:rsid w:val="00F570A9"/>
    <w:rsid w:val="00F6255F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E42"/>
    <w:rsid w:val="00F933C0"/>
    <w:rsid w:val="00F95EC1"/>
    <w:rsid w:val="00F97516"/>
    <w:rsid w:val="00F97BAF"/>
    <w:rsid w:val="00FA127B"/>
    <w:rsid w:val="00FA23C1"/>
    <w:rsid w:val="00FA28CE"/>
    <w:rsid w:val="00FA30EA"/>
    <w:rsid w:val="00FA3702"/>
    <w:rsid w:val="00FA643A"/>
    <w:rsid w:val="00FA6D6D"/>
    <w:rsid w:val="00FB2C5C"/>
    <w:rsid w:val="00FB66B3"/>
    <w:rsid w:val="00FC062E"/>
    <w:rsid w:val="00FC5B89"/>
    <w:rsid w:val="00FD0C86"/>
    <w:rsid w:val="00FD1267"/>
    <w:rsid w:val="00FD4E7B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C790F"/>
  <w15:docId w15:val="{FADC751C-D5C6-43A1-B557-E93566F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1110D9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B83A-30D4-408C-AA87-9C2AE4C0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88</cp:revision>
  <cp:lastPrinted>2020-03-05T13:59:00Z</cp:lastPrinted>
  <dcterms:created xsi:type="dcterms:W3CDTF">2017-08-02T13:46:00Z</dcterms:created>
  <dcterms:modified xsi:type="dcterms:W3CDTF">2020-12-02T11:52:00Z</dcterms:modified>
</cp:coreProperties>
</file>