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8D5568">
        <w:rPr>
          <w:rFonts w:ascii="GHEA Grapalat" w:hAnsi="GHEA Grapalat" w:cs="Sylfaen"/>
          <w:sz w:val="24"/>
          <w:szCs w:val="24"/>
          <w:lang w:val="en-US"/>
        </w:rPr>
        <w:t>157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«</w:t>
      </w:r>
      <w:r w:rsidR="008D5568">
        <w:rPr>
          <w:rFonts w:ascii="GHEA Grapalat" w:hAnsi="GHEA Grapalat" w:cs="Sylfaen"/>
          <w:sz w:val="24"/>
          <w:szCs w:val="24"/>
          <w:lang w:val="en-US"/>
        </w:rPr>
        <w:t>ԱՆՆԱ-80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1D0B95">
        <w:rPr>
          <w:lang w:val="en-US"/>
        </w:rPr>
        <w:t xml:space="preserve"> </w:t>
      </w:r>
      <w:r w:rsidR="008D5568">
        <w:rPr>
          <w:rFonts w:ascii="GHEA Grapalat" w:hAnsi="GHEA Grapalat" w:cs="Sylfaen"/>
          <w:sz w:val="24"/>
          <w:szCs w:val="24"/>
          <w:lang w:val="en-US"/>
        </w:rPr>
        <w:t>Երևանի քաղաքապետարան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1D0B95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8D5568" w:rsidRPr="008D5568">
        <w:rPr>
          <w:rFonts w:ascii="GHEA Grapalat" w:hAnsi="GHEA Grapalat" w:cs="Sylfaen"/>
          <w:sz w:val="24"/>
          <w:szCs w:val="24"/>
          <w:lang w:val="en-US"/>
        </w:rPr>
        <w:t>ԵՔ-ԲՄԱՇՁԲ-18/30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1D0B95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8D5568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039B"/>
    <w:rsid w:val="00402F49"/>
    <w:rsid w:val="004313FC"/>
    <w:rsid w:val="004508B2"/>
    <w:rsid w:val="0047134E"/>
    <w:rsid w:val="004851BF"/>
    <w:rsid w:val="00496721"/>
    <w:rsid w:val="0049719E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5A4"/>
    <w:rsid w:val="005779C7"/>
    <w:rsid w:val="00591AF0"/>
    <w:rsid w:val="00593AA6"/>
    <w:rsid w:val="005B7373"/>
    <w:rsid w:val="005E177B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D232E"/>
    <w:rsid w:val="007D3FF5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D5568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26114"/>
    <w:rsid w:val="00F30178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406</cp:revision>
  <cp:lastPrinted>2017-09-11T13:00:00Z</cp:lastPrinted>
  <dcterms:created xsi:type="dcterms:W3CDTF">2016-04-19T09:12:00Z</dcterms:created>
  <dcterms:modified xsi:type="dcterms:W3CDTF">2018-10-18T08:15:00Z</dcterms:modified>
</cp:coreProperties>
</file>