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335F28" w:rsidRDefault="00335F28" w:rsidP="00890CCE">
      <w:pPr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о признании процедуры закупки недействительной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CE2D75">
      <w:pPr>
        <w:pStyle w:val="Heading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A203F" w:rsidRDefault="00EF6EC1" w:rsidP="007019C5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952AB1">
        <w:rPr>
          <w:rFonts w:ascii="GHEA Grapalat" w:hAnsi="GHEA Grapalat"/>
          <w:b w:val="0"/>
          <w:sz w:val="20"/>
          <w:lang w:val="af-ZA"/>
        </w:rPr>
        <w:t xml:space="preserve">Код процедуры</w:t>
      </w:r>
      <w:r w:rsidR="00952AB1" w:rsidRPr="00952AB1">
        <w:rPr>
          <w:rFonts w:ascii="GHEA Grapalat" w:hAnsi="GHEA Grapalat"/>
          <w:sz w:val="20"/>
          <w:lang w:val="hy-AM"/>
        </w:rPr>
        <w:t>РААМ-ГХЦДБ-24/06</w:t>
      </w:r>
    </w:p>
    <w:p w:rsidR="00AD32EE" w:rsidRPr="00ED6BFC" w:rsidRDefault="00AD32EE" w:rsidP="00AD32EE">
      <w:pPr>
        <w:rPr>
          <w:rFonts w:ascii="Calibri" w:hAnsi="Calibri"/>
          <w:lang w:val="hy-AM"/>
        </w:rPr>
      </w:pPr>
    </w:p>
    <w:p w:rsidR="00D732C4" w:rsidRPr="00952AB1" w:rsidRDefault="00890CCE" w:rsidP="00AA759B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Ниже представлен штат Араратского марзпета РА для его нужд.</w:t>
      </w:r>
      <w:r w:rsidR="00952AB1" w:rsidRPr="00952AB1">
        <w:rPr>
          <w:rFonts w:ascii="GHEA Grapalat" w:hAnsi="GHEA Grapalat"/>
          <w:sz w:val="20"/>
          <w:lang w:val="hy-AM"/>
        </w:rPr>
        <w:t>Марз»</w:t>
      </w:r>
      <w:r w:rsidR="00952AB1" w:rsidRPr="00952AB1">
        <w:rPr>
          <w:rFonts w:ascii="GHEA Grapalat" w:hAnsi="GHEA Grapalat" w:cs="Sylfaen"/>
          <w:sz w:val="20"/>
          <w:lang w:val="hy-AM"/>
        </w:rPr>
        <w:t>Альпийский</w:t>
      </w:r>
      <w:r w:rsidR="00952AB1" w:rsidRPr="00952AB1">
        <w:rPr>
          <w:rFonts w:ascii="GHEA Grapalat" w:hAnsi="GHEA Grapalat"/>
          <w:sz w:val="20"/>
          <w:lang w:val="hy-AM"/>
        </w:rPr>
        <w:t xml:space="preserve">»</w:t>
      </w:r>
      <w:r w:rsidR="00952AB1" w:rsidRPr="00952AB1">
        <w:rPr>
          <w:rFonts w:ascii="GHEA Grapalat" w:hAnsi="GHEA Grapalat" w:cs="Sylfaen"/>
          <w:sz w:val="20"/>
          <w:lang w:val="hy-AM"/>
        </w:rPr>
        <w:t>газоны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ведущий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земля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в пути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строительство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работ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организован с целью закупки услуг по подготовке проекта, оценке затрат</w:t>
      </w:r>
      <w:r w:rsidR="00952AB1" w:rsidRPr="00952AB1">
        <w:rPr>
          <w:rFonts w:ascii="GHEA Grapalat" w:hAnsi="GHEA Grapalat"/>
          <w:b/>
          <w:sz w:val="20"/>
          <w:lang w:val="hy-AM"/>
        </w:rPr>
        <w:t>РААМ-ГХЦДБ-24/06</w:t>
      </w:r>
      <w:r w:rsidR="00AD32EE" w:rsidRPr="00952AB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информация о признании процедуры покупки кода незавершенной:</w:t>
      </w:r>
    </w:p>
    <w:p w:rsidR="00890CCE" w:rsidRPr="00890CCE" w:rsidRDefault="00890CCE" w:rsidP="00890CC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599"/>
        <w:gridCol w:w="2713"/>
        <w:gridCol w:w="2434"/>
        <w:gridCol w:w="2258"/>
      </w:tblGrid>
      <w:tr w:rsidR="00CE2D75" w:rsidRPr="000D0C32" w:rsidTr="00AA759B">
        <w:trPr>
          <w:trHeight w:val="62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A72AAE" w:rsidRPr="00890CCE" w:rsidRDefault="00890CCE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Н/Д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предмет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704FF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процедуры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имена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такой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быть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случай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несуществующий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является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быть объявлено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""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"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РА: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закона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37-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й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статьи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в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часть</w:t>
            </w:r>
          </w:p>
          <w:p w:rsidR="00A72AAE" w:rsidRPr="000D0C32" w:rsidRDefault="00A72AA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подчеркивать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соответствующий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линия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несуществующий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анонсировать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оправдание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касательно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информация</w:t>
            </w:r>
          </w:p>
        </w:tc>
      </w:tr>
      <w:tr w:rsidR="00CE2D75" w:rsidRPr="000D0C32" w:rsidTr="00AA759B">
        <w:trPr>
          <w:trHeight w:val="648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2219CC" w:rsidRPr="000D0C32" w:rsidRDefault="002219CC" w:rsidP="002219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2AB1">
              <w:rPr>
                <w:rFonts w:ascii="GHEA Grapalat" w:hAnsi="GHEA Grapalat"/>
                <w:sz w:val="20"/>
                <w:lang w:val="hy-AM"/>
              </w:rPr>
              <w:t>"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Альпийский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»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газоны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ведущий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земля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в пути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строительство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работ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подготовка проекта, услуги по оценке стоимости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219CC" w:rsidRPr="00952AB1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2AB1">
              <w:rPr>
                <w:rFonts w:ascii="GHEA Grapalat" w:hAnsi="GHEA Grapalat"/>
                <w:sz w:val="20"/>
                <w:lang w:val="af-ZA"/>
              </w:rPr>
              <w:t>1-</w:t>
            </w:r>
            <w:r w:rsidRPr="00952AB1">
              <w:rPr>
                <w:rFonts w:ascii="GHEA Grapalat" w:hAnsi="GHEA Grapalat" w:cs="Sylfaen"/>
                <w:sz w:val="20"/>
                <w:lang w:val="af-ZA"/>
              </w:rPr>
              <w:t>в</w:t>
            </w:r>
            <w:r w:rsidRPr="00952A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af-ZA"/>
              </w:rPr>
              <w:t>точка</w:t>
            </w:r>
            <w:r w:rsidRPr="00952A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й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:rsidR="002219CC" w:rsidRPr="00952AB1" w:rsidRDefault="002219CC" w:rsidP="002219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52AB1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952AB1">
              <w:rPr>
                <w:rFonts w:ascii="GHEA Grapalat" w:hAnsi="GHEA Grapalat" w:cs="Sylfaen"/>
                <w:sz w:val="20"/>
                <w:u w:val="single"/>
                <w:lang w:val="af-ZA"/>
              </w:rPr>
              <w:t>й</w:t>
            </w:r>
            <w:r w:rsidRPr="00952A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u w:val="single"/>
                <w:lang w:val="af-ZA"/>
              </w:rPr>
              <w:t>точка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й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2219CC" w:rsidRPr="000D0C32" w:rsidRDefault="00952AB1" w:rsidP="00AA75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Ни одной ставки не было подано</w:t>
            </w:r>
          </w:p>
        </w:tc>
      </w:tr>
    </w:tbl>
    <w:p w:rsidR="00AA759B" w:rsidRDefault="00AA759B" w:rsidP="00D32039">
      <w:pPr>
        <w:jc w:val="both"/>
        <w:rPr>
          <w:rFonts w:ascii="GHEA Grapalat" w:hAnsi="GHEA Grapalat" w:cs="Sylfaen"/>
          <w:sz w:val="20"/>
          <w:lang w:val="af-ZA"/>
        </w:rPr>
      </w:pPr>
    </w:p>
    <w:p w:rsidR="009242B6" w:rsidRDefault="009242B6" w:rsidP="009165E1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"</w:t>
      </w:r>
      <w:r>
        <w:rPr>
          <w:rFonts w:ascii="GHEA Grapalat" w:hAnsi="GHEA Grapalat" w:cs="Sylfaen"/>
          <w:b/>
          <w:sz w:val="20"/>
          <w:lang w:val="af-ZA"/>
        </w:rPr>
        <w:t>О покупках</w:t>
      </w:r>
      <w:r>
        <w:rPr>
          <w:rFonts w:ascii="GHEA Grapalat" w:hAnsi="GHEA Grapalat"/>
          <w:b/>
          <w:sz w:val="20"/>
          <w:lang w:val="af-ZA"/>
        </w:rPr>
        <w:t xml:space="preserve">"</w:t>
      </w:r>
      <w:r>
        <w:rPr>
          <w:rFonts w:ascii="GHEA Grapalat" w:hAnsi="GHEA Grapalat" w:cs="Sylfaen"/>
          <w:b/>
          <w:sz w:val="20"/>
          <w:lang w:val="af-ZA"/>
        </w:rPr>
        <w:t>Закон РА</w:t>
      </w:r>
      <w:r>
        <w:rPr>
          <w:rFonts w:ascii="GHEA Grapalat" w:hAnsi="GHEA Grapalat"/>
          <w:b/>
          <w:sz w:val="20"/>
          <w:lang w:val="af-ZA"/>
        </w:rPr>
        <w:t xml:space="preserve">10-</w:t>
      </w:r>
      <w:r>
        <w:rPr>
          <w:rFonts w:ascii="GHEA Grapalat" w:hAnsi="GHEA Grapalat" w:cs="Sylfaen"/>
          <w:b/>
          <w:sz w:val="20"/>
          <w:lang w:val="af-ZA"/>
        </w:rPr>
        <w:t>й статьи</w:t>
      </w:r>
      <w:r>
        <w:rPr>
          <w:rFonts w:ascii="GHEA Grapalat" w:hAnsi="GHEA Grapalat"/>
          <w:b/>
          <w:sz w:val="20"/>
          <w:lang w:val="hy-AM"/>
        </w:rPr>
        <w:t xml:space="preserve">3 из части 4</w:t>
      </w:r>
      <w:r>
        <w:rPr>
          <w:rFonts w:ascii="GHEA Grapalat" w:hAnsi="GHEA Grapalat" w:cs="Sylfaen"/>
          <w:b/>
          <w:sz w:val="20"/>
          <w:lang w:val="af-ZA"/>
        </w:rPr>
        <w:t>в соответствии с</w:t>
      </w:r>
      <w:r>
        <w:rPr>
          <w:rFonts w:ascii="GHEA Grapalat" w:hAnsi="GHEA Grapalat"/>
          <w:sz w:val="20"/>
          <w:lang w:val="af-ZA"/>
        </w:rPr>
        <w:t xml:space="preserve">``</w:t>
      </w:r>
      <w:r>
        <w:rPr>
          <w:rFonts w:ascii="GHEA Grapalat" w:hAnsi="GHEA Grapalat" w:cs="Sylfaen"/>
          <w:sz w:val="20"/>
          <w:lang w:val="af-ZA"/>
        </w:rPr>
        <w:t>период неактивности определяется со дня, следующего за днем ​​публикации настоящего объявления, до</w:t>
      </w:r>
      <w:r>
        <w:rPr>
          <w:rFonts w:ascii="GHEA Grapalat" w:hAnsi="GHEA Grapalat"/>
          <w:sz w:val="20"/>
          <w:lang w:val="af-ZA"/>
        </w:rPr>
        <w:t>и -</w:t>
      </w:r>
      <w:r>
        <w:rPr>
          <w:rFonts w:ascii="GHEA Grapalat" w:hAnsi="GHEA Grapalat" w:cs="Sylfaen"/>
          <w:sz w:val="20"/>
          <w:lang w:val="af-ZA"/>
        </w:rPr>
        <w:t>период, включающий в себя календарный день</w:t>
      </w:r>
      <w:r>
        <w:rPr>
          <w:rFonts w:ascii="GHEA Grapalat" w:hAnsi="GHEA Grapalat" w:cs="Arial Armenian"/>
          <w:sz w:val="20"/>
          <w:lang w:val="af-ZA"/>
        </w:rPr>
        <w:t>*</w:t>
      </w:r>
    </w:p>
    <w:p w:rsidR="002C44C4" w:rsidRPr="002219CC" w:rsidRDefault="002C44C4" w:rsidP="009165E1">
      <w:pPr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Подарок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РААМ-ГХЦДБ-24/06</w:t>
      </w:r>
      <w:r>
        <w:rPr>
          <w:rFonts w:ascii="GHEA Grapalat" w:hAnsi="GHEA Grapalat" w:cs="Sylfaen"/>
          <w:sz w:val="20"/>
          <w:lang w:val="af-ZA"/>
        </w:rPr>
        <w:t>кодировать координатора закупок Мовсеса Манукяна.</w:t>
      </w:r>
    </w:p>
    <w:p w:rsidR="00FE46CA" w:rsidRPr="00704FFE" w:rsidRDefault="002C44C4" w:rsidP="00704FF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2219CC" w:rsidRPr="009165E1" w:rsidRDefault="002C44C4" w:rsidP="002219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="009165E1" w:rsidRPr="009165E1">
        <w:rPr>
          <w:rFonts w:ascii="GHEA Grapalat" w:hAnsi="GHEA Grapalat"/>
          <w:sz w:val="20"/>
          <w:lang w:val="af-ZA"/>
        </w:rPr>
        <w:t>094-02-07-67</w:t>
      </w:r>
    </w:p>
    <w:p w:rsidR="002C44C4" w:rsidRPr="00BB69ED" w:rsidRDefault="002C44C4" w:rsidP="00BB69E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 gnum.moso@mail.ru:</w:t>
      </w:r>
    </w:p>
    <w:p w:rsidR="00613058" w:rsidRPr="000D0C32" w:rsidRDefault="002C44C4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Арарат Марзпетан, РА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5B3" w:rsidRDefault="003665B3">
      <w:r>
        <w:separator/>
      </w:r>
    </w:p>
  </w:endnote>
  <w:endnote w:type="continuationSeparator" w:id="1">
    <w:p w:rsidR="003665B3" w:rsidRDefault="0036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5B3" w:rsidRDefault="003665B3">
      <w:r>
        <w:separator/>
      </w:r>
    </w:p>
  </w:footnote>
  <w:footnote w:type="continuationSeparator" w:id="1">
    <w:p w:rsidR="003665B3" w:rsidRDefault="00366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550CBB"/>
    <w:multiLevelType w:val="hybridMultilevel"/>
    <w:tmpl w:val="7D62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A92559"/>
    <w:multiLevelType w:val="hybridMultilevel"/>
    <w:tmpl w:val="DEEC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0EF"/>
    <w:rsid w:val="00025EFB"/>
    <w:rsid w:val="00034B5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1F99"/>
    <w:rsid w:val="001223A1"/>
    <w:rsid w:val="00124077"/>
    <w:rsid w:val="00125AFF"/>
    <w:rsid w:val="00131A8A"/>
    <w:rsid w:val="00132E94"/>
    <w:rsid w:val="001466A8"/>
    <w:rsid w:val="001548BF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32BA"/>
    <w:rsid w:val="00205535"/>
    <w:rsid w:val="002137CA"/>
    <w:rsid w:val="002219CC"/>
    <w:rsid w:val="0022406C"/>
    <w:rsid w:val="00226F64"/>
    <w:rsid w:val="00237045"/>
    <w:rsid w:val="00237D02"/>
    <w:rsid w:val="00245FAF"/>
    <w:rsid w:val="00263B9C"/>
    <w:rsid w:val="00265199"/>
    <w:rsid w:val="0026753B"/>
    <w:rsid w:val="002827E6"/>
    <w:rsid w:val="002955FD"/>
    <w:rsid w:val="002A5B15"/>
    <w:rsid w:val="002A5DA2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5B3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87BCF"/>
    <w:rsid w:val="004919A4"/>
    <w:rsid w:val="004945B6"/>
    <w:rsid w:val="004A1CDD"/>
    <w:rsid w:val="004A5723"/>
    <w:rsid w:val="004B0C88"/>
    <w:rsid w:val="004B2CAE"/>
    <w:rsid w:val="004B7482"/>
    <w:rsid w:val="004D4E6E"/>
    <w:rsid w:val="004D7D82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04FF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0CCE"/>
    <w:rsid w:val="00891CC9"/>
    <w:rsid w:val="00894E35"/>
    <w:rsid w:val="00896409"/>
    <w:rsid w:val="008A2E6B"/>
    <w:rsid w:val="008B206E"/>
    <w:rsid w:val="008B2965"/>
    <w:rsid w:val="008B4F54"/>
    <w:rsid w:val="008C3DB4"/>
    <w:rsid w:val="008C7670"/>
    <w:rsid w:val="008D0B2F"/>
    <w:rsid w:val="008D6223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5E1"/>
    <w:rsid w:val="00916899"/>
    <w:rsid w:val="009242B6"/>
    <w:rsid w:val="0092549D"/>
    <w:rsid w:val="009337B2"/>
    <w:rsid w:val="009507AF"/>
    <w:rsid w:val="00952AB1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72C22"/>
    <w:rsid w:val="00AA3EEB"/>
    <w:rsid w:val="00AA698E"/>
    <w:rsid w:val="00AA759B"/>
    <w:rsid w:val="00AB1F7F"/>
    <w:rsid w:val="00AB253E"/>
    <w:rsid w:val="00AB2D08"/>
    <w:rsid w:val="00AD32E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0B82"/>
    <w:rsid w:val="00BB69ED"/>
    <w:rsid w:val="00BD2B29"/>
    <w:rsid w:val="00BE08E1"/>
    <w:rsid w:val="00BE4030"/>
    <w:rsid w:val="00BE4581"/>
    <w:rsid w:val="00BE4FC4"/>
    <w:rsid w:val="00BE5F62"/>
    <w:rsid w:val="00BF118D"/>
    <w:rsid w:val="00BF156C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D75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039"/>
    <w:rsid w:val="00D405E4"/>
    <w:rsid w:val="00D424EE"/>
    <w:rsid w:val="00D52421"/>
    <w:rsid w:val="00D559F9"/>
    <w:rsid w:val="00D63146"/>
    <w:rsid w:val="00D660D3"/>
    <w:rsid w:val="00D673FC"/>
    <w:rsid w:val="00D732C4"/>
    <w:rsid w:val="00D810D7"/>
    <w:rsid w:val="00D82857"/>
    <w:rsid w:val="00D83DEA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BFC"/>
    <w:rsid w:val="00ED7334"/>
    <w:rsid w:val="00ED7DDE"/>
    <w:rsid w:val="00EF6EC1"/>
    <w:rsid w:val="00F00382"/>
    <w:rsid w:val="00F07934"/>
    <w:rsid w:val="00F11AEC"/>
    <w:rsid w:val="00F11DDE"/>
    <w:rsid w:val="00F129A4"/>
    <w:rsid w:val="00F229DF"/>
    <w:rsid w:val="00F22D7A"/>
    <w:rsid w:val="00F23628"/>
    <w:rsid w:val="00F313A6"/>
    <w:rsid w:val="00F33D8D"/>
    <w:rsid w:val="00F408C7"/>
    <w:rsid w:val="00F409B1"/>
    <w:rsid w:val="00F45957"/>
    <w:rsid w:val="00F546D9"/>
    <w:rsid w:val="00F570A9"/>
    <w:rsid w:val="00F63219"/>
    <w:rsid w:val="00F714E0"/>
    <w:rsid w:val="00F7337F"/>
    <w:rsid w:val="00F750C8"/>
    <w:rsid w:val="00F92E16"/>
    <w:rsid w:val="00F97516"/>
    <w:rsid w:val="00F97BAF"/>
    <w:rsid w:val="00FA127B"/>
    <w:rsid w:val="00FA203F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2012-06-13T06:43:00Z</cp:lastPrinted>
  <dcterms:created xsi:type="dcterms:W3CDTF">2024-01-03T08:12:00Z</dcterms:created>
  <dcterms:modified xsi:type="dcterms:W3CDTF">2024-01-03T08:12:00Z</dcterms:modified>
</cp:coreProperties>
</file>