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CB4" w:rsidRPr="007410C8" w:rsidRDefault="00686CB4" w:rsidP="00686CB4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6"/>
        </w:rPr>
      </w:pPr>
    </w:p>
    <w:p w:rsidR="00335F28" w:rsidRPr="007410C8" w:rsidRDefault="00335F28" w:rsidP="00335F28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BE5F62" w:rsidRPr="007410C8" w:rsidRDefault="00CC482C" w:rsidP="00335F28">
      <w:pPr>
        <w:jc w:val="center"/>
        <w:rPr>
          <w:rFonts w:ascii="Sylfaen" w:hAnsi="Sylfaen" w:cs="Sylfaen"/>
          <w:b/>
          <w:sz w:val="20"/>
          <w:lang w:val="af-ZA"/>
        </w:rPr>
      </w:pPr>
      <w:r w:rsidRPr="007410C8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335F28" w:rsidRPr="007410C8" w:rsidRDefault="00335F28" w:rsidP="00335F28">
      <w:pPr>
        <w:jc w:val="center"/>
        <w:rPr>
          <w:rFonts w:ascii="Sylfaen" w:hAnsi="Sylfaen" w:cs="Sylfaen"/>
          <w:b/>
          <w:sz w:val="20"/>
          <w:lang w:val="af-ZA"/>
        </w:rPr>
      </w:pPr>
      <w:r w:rsidRPr="007410C8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:rsidR="00765F01" w:rsidRPr="007410C8" w:rsidRDefault="00765F01" w:rsidP="003F188D">
      <w:pPr>
        <w:jc w:val="both"/>
        <w:rPr>
          <w:rFonts w:ascii="Sylfaen" w:hAnsi="Sylfaen"/>
          <w:sz w:val="20"/>
          <w:lang w:val="af-ZA"/>
        </w:rPr>
      </w:pPr>
    </w:p>
    <w:p w:rsidR="00EF6EC1" w:rsidRPr="007410C8" w:rsidRDefault="00EF6EC1" w:rsidP="00F12C06">
      <w:pPr>
        <w:pStyle w:val="3"/>
        <w:ind w:firstLine="0"/>
        <w:jc w:val="left"/>
        <w:rPr>
          <w:rFonts w:ascii="Sylfaen" w:hAnsi="Sylfaen" w:cs="Sylfaen"/>
          <w:b w:val="0"/>
          <w:sz w:val="20"/>
          <w:u w:val="single"/>
          <w:lang w:val="af-ZA"/>
        </w:rPr>
      </w:pPr>
    </w:p>
    <w:p w:rsidR="00EF6EC1" w:rsidRPr="007410C8" w:rsidRDefault="00EF6EC1" w:rsidP="007019C5">
      <w:pPr>
        <w:pStyle w:val="3"/>
        <w:ind w:firstLine="0"/>
        <w:rPr>
          <w:rFonts w:ascii="Sylfaen" w:hAnsi="Sylfaen"/>
          <w:sz w:val="24"/>
          <w:szCs w:val="24"/>
          <w:lang w:val="af-ZA"/>
        </w:rPr>
      </w:pPr>
    </w:p>
    <w:p w:rsidR="00F12C06" w:rsidRPr="00354EDD" w:rsidRDefault="00F12C06" w:rsidP="00F12C06">
      <w:pPr>
        <w:keepNext/>
        <w:jc w:val="center"/>
        <w:outlineLvl w:val="2"/>
        <w:rPr>
          <w:rFonts w:ascii="Sylfaen" w:hAnsi="Sylfaen"/>
          <w:sz w:val="20"/>
          <w:lang w:val="af-ZA"/>
        </w:rPr>
      </w:pPr>
      <w:r w:rsidRPr="007410C8">
        <w:rPr>
          <w:rFonts w:ascii="Sylfaen" w:hAnsi="Sylfaen"/>
          <w:sz w:val="20"/>
          <w:lang w:val="af-ZA"/>
        </w:rPr>
        <w:t xml:space="preserve">Ընթացակարգի ծածկագիրը </w:t>
      </w:r>
      <w:r w:rsidR="00354EDD" w:rsidRPr="00354EDD">
        <w:rPr>
          <w:rFonts w:ascii="Sylfaen" w:hAnsi="Sylfaen"/>
          <w:sz w:val="20"/>
          <w:lang w:val="af-ZA"/>
        </w:rPr>
        <w:t>ՏԲԿ-ԳՀԱՊՁԲ-2301</w:t>
      </w:r>
    </w:p>
    <w:p w:rsidR="00F12C06" w:rsidRPr="007410C8" w:rsidRDefault="00F12C06" w:rsidP="00F12C06">
      <w:pPr>
        <w:keepNext/>
        <w:jc w:val="center"/>
        <w:outlineLvl w:val="2"/>
        <w:rPr>
          <w:rFonts w:ascii="Sylfaen" w:hAnsi="Sylfaen"/>
          <w:b/>
          <w:szCs w:val="24"/>
          <w:lang w:val="af-ZA"/>
        </w:rPr>
      </w:pPr>
    </w:p>
    <w:p w:rsidR="00F12C06" w:rsidRDefault="00F12C06" w:rsidP="00F12C06">
      <w:pPr>
        <w:ind w:firstLine="709"/>
        <w:jc w:val="both"/>
        <w:rPr>
          <w:rFonts w:ascii="Sylfaen" w:hAnsi="Sylfaen" w:cs="Sylfaen"/>
          <w:sz w:val="20"/>
          <w:lang w:val="af-ZA"/>
        </w:rPr>
      </w:pPr>
      <w:r w:rsidRPr="007410C8">
        <w:rPr>
          <w:rFonts w:ascii="Sylfaen" w:hAnsi="Sylfaen" w:cs="Sylfaen"/>
          <w:sz w:val="20"/>
          <w:lang w:val="af-ZA"/>
        </w:rPr>
        <w:t>«</w:t>
      </w:r>
      <w:r w:rsidR="00354EDD">
        <w:rPr>
          <w:rFonts w:ascii="Sylfaen" w:hAnsi="Sylfaen" w:cs="Sylfaen"/>
          <w:sz w:val="20"/>
          <w:lang w:val="hy-AM"/>
        </w:rPr>
        <w:t>Տաշիրի բժշկական կենտրոն</w:t>
      </w:r>
      <w:r w:rsidRPr="007410C8">
        <w:rPr>
          <w:rFonts w:ascii="Sylfaen" w:hAnsi="Sylfaen" w:cs="Sylfaen"/>
          <w:sz w:val="20"/>
          <w:lang w:val="af-ZA"/>
        </w:rPr>
        <w:t xml:space="preserve">» ՓԲԸ ստորև ներկայացնում է իր կարիքների համար </w:t>
      </w:r>
      <w:r w:rsidR="00354EDD">
        <w:rPr>
          <w:rFonts w:ascii="Sylfaen" w:hAnsi="Sylfaen" w:cs="Sylfaen"/>
          <w:sz w:val="20"/>
          <w:lang w:val="hy-AM"/>
        </w:rPr>
        <w:t>դեղորայքի</w:t>
      </w:r>
      <w:r w:rsidRPr="007410C8">
        <w:rPr>
          <w:rFonts w:ascii="Sylfaen" w:hAnsi="Sylfaen" w:cs="Sylfaen"/>
          <w:sz w:val="20"/>
          <w:lang w:val="af-ZA"/>
        </w:rPr>
        <w:t xml:space="preserve"> </w:t>
      </w:r>
      <w:r w:rsidRPr="007410C8">
        <w:rPr>
          <w:rFonts w:ascii="Sylfaen" w:hAnsi="Sylfaen" w:cs="Sylfaen"/>
          <w:sz w:val="20"/>
        </w:rPr>
        <w:t>և</w:t>
      </w:r>
      <w:r w:rsidRPr="007410C8">
        <w:rPr>
          <w:rFonts w:ascii="Sylfaen" w:hAnsi="Sylfaen" w:cs="Sylfaen"/>
          <w:sz w:val="20"/>
          <w:lang w:val="af-ZA"/>
        </w:rPr>
        <w:t xml:space="preserve">  ձեռքբերման նպատակով կազմակերպված </w:t>
      </w:r>
      <w:r w:rsidR="00354EDD" w:rsidRPr="00354EDD">
        <w:rPr>
          <w:rFonts w:ascii="Sylfaen" w:hAnsi="Sylfaen" w:cs="Sylfaen"/>
          <w:sz w:val="20"/>
          <w:lang w:val="af-ZA"/>
        </w:rPr>
        <w:t>ՏԲԿ-ԳՀԱՊՁԲ-2301</w:t>
      </w:r>
      <w:r w:rsidR="00354EDD">
        <w:rPr>
          <w:rFonts w:ascii="Sylfaen" w:hAnsi="Sylfaen" w:cs="Arial"/>
          <w:szCs w:val="22"/>
          <w:lang w:val="hy-AM"/>
        </w:rPr>
        <w:t xml:space="preserve"> </w:t>
      </w:r>
      <w:r w:rsidRPr="007410C8">
        <w:rPr>
          <w:rFonts w:ascii="Sylfaen" w:hAnsi="Sylfaen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p w:rsidR="004F6B7A" w:rsidRDefault="004F6B7A" w:rsidP="00F12C06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4F6B7A" w:rsidRPr="007410C8" w:rsidRDefault="004F6B7A" w:rsidP="00F12C06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290"/>
        <w:gridCol w:w="2452"/>
        <w:gridCol w:w="2395"/>
        <w:gridCol w:w="2153"/>
        <w:gridCol w:w="1738"/>
      </w:tblGrid>
      <w:tr w:rsidR="00B43D4A" w:rsidRPr="002369A8" w:rsidTr="00E25016">
        <w:trPr>
          <w:trHeight w:val="510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43D4A" w:rsidRPr="00B43D4A" w:rsidRDefault="00B43D4A" w:rsidP="00B43D4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  <w:r w:rsidRPr="00B43D4A">
              <w:rPr>
                <w:rFonts w:ascii="Sylfaen" w:hAnsi="Sylfaen" w:cs="Calibri"/>
                <w:b/>
                <w:bCs/>
                <w:color w:val="000000"/>
                <w:sz w:val="20"/>
                <w:lang w:val="af-ZA"/>
              </w:rPr>
              <w:t>Չափաբաժնի համար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43D4A" w:rsidRPr="00B43D4A" w:rsidRDefault="00B43D4A" w:rsidP="00B43D4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  <w:r w:rsidRPr="00B43D4A">
              <w:rPr>
                <w:rFonts w:ascii="Sylfaen" w:hAnsi="Sylfaen" w:cs="Calibri"/>
                <w:b/>
                <w:bCs/>
                <w:color w:val="000000"/>
                <w:sz w:val="20"/>
                <w:lang w:val="af-ZA"/>
              </w:rPr>
              <w:t>Գնման առարկայի համառոտ նկարագրություն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43D4A" w:rsidRPr="00B43D4A" w:rsidRDefault="00B43D4A" w:rsidP="00B43D4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  <w:r w:rsidRPr="00B43D4A">
              <w:rPr>
                <w:rFonts w:ascii="Sylfaen" w:hAnsi="Sylfaen" w:cs="Calibri"/>
                <w:b/>
                <w:bCs/>
                <w:color w:val="000000"/>
                <w:sz w:val="20"/>
                <w:lang w:val="af-ZA"/>
              </w:rPr>
              <w:t>Գնման ընթացակարգի մասնակիցների անվանումները`այդպիսիք լինելու դեպքում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43D4A" w:rsidRPr="00B43D4A" w:rsidRDefault="00B43D4A" w:rsidP="00B43D4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  <w:r w:rsidRPr="00B43D4A">
              <w:rPr>
                <w:rFonts w:ascii="Sylfaen" w:hAnsi="Sylfaen" w:cs="Calibri"/>
                <w:b/>
                <w:bCs/>
                <w:color w:val="000000"/>
                <w:sz w:val="20"/>
                <w:lang w:val="af-ZA"/>
              </w:rPr>
              <w:t>Գնման ընթացակարգը չկայացած է հայտարարվել համաձայն`”Գնումների մասին” ՀՀ օրենքի 37-րդ հոդվածի 1-ին մասի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43D4A" w:rsidRPr="00B43D4A" w:rsidRDefault="00B43D4A" w:rsidP="00B43D4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  <w:r w:rsidRPr="00B43D4A">
              <w:rPr>
                <w:rFonts w:ascii="Sylfaen" w:hAnsi="Sylfaen" w:cs="Calibri"/>
                <w:b/>
                <w:bCs/>
                <w:color w:val="000000"/>
                <w:sz w:val="20"/>
                <w:lang w:val="af-ZA"/>
              </w:rPr>
              <w:t>Գնման ընթացակարգը չկայացած հայտարարելու հիմնավորման վերաբերյալ համառոտ տեղեկատվություն</w:t>
            </w:r>
          </w:p>
        </w:tc>
      </w:tr>
      <w:tr w:rsidR="00B43D4A" w:rsidRPr="00B43D4A" w:rsidTr="00E25016">
        <w:trPr>
          <w:trHeight w:val="121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43D4A" w:rsidRPr="00B43D4A" w:rsidRDefault="00B43D4A" w:rsidP="00B43D4A">
            <w:pPr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43D4A" w:rsidRPr="00B43D4A" w:rsidRDefault="00B43D4A" w:rsidP="00B43D4A">
            <w:pPr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43D4A" w:rsidRPr="00B43D4A" w:rsidRDefault="00B43D4A" w:rsidP="00B43D4A">
            <w:pPr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43D4A" w:rsidRPr="00B43D4A" w:rsidRDefault="00B43D4A" w:rsidP="00B43D4A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  <w:r w:rsidRPr="00B43D4A">
              <w:rPr>
                <w:rFonts w:ascii="Sylfaen" w:hAnsi="Sylfaen" w:cs="Calibri"/>
                <w:color w:val="000000"/>
                <w:sz w:val="20"/>
                <w:lang w:val="af-ZA"/>
              </w:rPr>
              <w:t>/ընդգծել համապատասխան տողը/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43D4A" w:rsidRPr="00B43D4A" w:rsidRDefault="00B43D4A" w:rsidP="00B43D4A">
            <w:pPr>
              <w:rPr>
                <w:rFonts w:ascii="Sylfaen" w:hAnsi="Sylfaen" w:cs="Calibri"/>
                <w:b/>
                <w:bCs/>
                <w:color w:val="000000"/>
                <w:sz w:val="20"/>
                <w:lang w:val="ru-RU"/>
              </w:rPr>
            </w:pPr>
          </w:p>
        </w:tc>
      </w:tr>
      <w:tr w:rsidR="00ED69D8" w:rsidRPr="002369A8" w:rsidTr="00E25016">
        <w:trPr>
          <w:trHeight w:val="12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9D8" w:rsidRDefault="00ED69D8" w:rsidP="00ED69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D69D8" w:rsidRDefault="00ED69D8" w:rsidP="00ED69D8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գլիցերիլ տրինիտրատ խտանյութ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9D8" w:rsidRPr="00B43D4A" w:rsidRDefault="00ED69D8" w:rsidP="00ED69D8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  <w:r w:rsidRPr="00B43D4A">
              <w:rPr>
                <w:rFonts w:ascii="Sylfaen" w:hAnsi="Sylfaen" w:cs="Calibri"/>
                <w:noProof/>
                <w:color w:val="000000"/>
                <w:sz w:val="20"/>
                <w:lang w:eastAsia="en-US"/>
              </w:rPr>
              <w:t>_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9D8" w:rsidRPr="00B43D4A" w:rsidRDefault="00ED69D8" w:rsidP="00ED69D8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  <w:r w:rsidRPr="00B43D4A">
              <w:rPr>
                <w:rFonts w:ascii="Sylfaen" w:hAnsi="Sylfaen" w:cs="Calibri"/>
                <w:color w:val="000000"/>
                <w:sz w:val="20"/>
                <w:lang w:val="af-ZA"/>
              </w:rPr>
              <w:t xml:space="preserve">1-ին կետի </w:t>
            </w:r>
          </w:p>
          <w:p w:rsidR="00ED69D8" w:rsidRPr="00B43D4A" w:rsidRDefault="00ED69D8" w:rsidP="00ED69D8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  <w:r w:rsidRPr="00B43D4A">
              <w:rPr>
                <w:rFonts w:ascii="Sylfaen" w:hAnsi="Sylfaen" w:cs="Calibri"/>
                <w:color w:val="000000"/>
                <w:sz w:val="20"/>
                <w:lang w:val="af-ZA"/>
              </w:rPr>
              <w:t>2-րդ կետի</w:t>
            </w:r>
          </w:p>
          <w:p w:rsidR="00ED69D8" w:rsidRPr="00B43D4A" w:rsidRDefault="00ED69D8" w:rsidP="00ED69D8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u w:val="single"/>
                <w:lang w:val="ru-RU"/>
              </w:rPr>
            </w:pPr>
            <w:r w:rsidRPr="00B43D4A">
              <w:rPr>
                <w:rFonts w:ascii="Sylfaen" w:hAnsi="Sylfaen" w:cs="Calibri"/>
                <w:b/>
                <w:bCs/>
                <w:color w:val="000000"/>
                <w:sz w:val="20"/>
                <w:u w:val="single"/>
                <w:lang w:val="af-ZA"/>
              </w:rPr>
              <w:t>3-րդ կետի</w:t>
            </w:r>
          </w:p>
          <w:p w:rsidR="00ED69D8" w:rsidRPr="00B43D4A" w:rsidRDefault="00ED69D8" w:rsidP="00ED69D8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  <w:r w:rsidRPr="00B43D4A">
              <w:rPr>
                <w:rFonts w:ascii="Sylfaen" w:hAnsi="Sylfaen" w:cs="Calibri"/>
                <w:color w:val="000000"/>
                <w:sz w:val="20"/>
                <w:lang w:val="af-ZA"/>
              </w:rPr>
              <w:t>4-րդ կետի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9D8" w:rsidRPr="00B43D4A" w:rsidRDefault="00ED69D8" w:rsidP="00ED69D8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  <w:r w:rsidRPr="00B43D4A">
              <w:rPr>
                <w:rFonts w:ascii="Sylfaen" w:hAnsi="Sylfaen" w:cs="Calibri"/>
                <w:color w:val="000000"/>
                <w:sz w:val="20"/>
                <w:lang w:val="af-ZA"/>
              </w:rPr>
              <w:t>ոչ մի հայտ չի ներկայացվել</w:t>
            </w:r>
          </w:p>
        </w:tc>
      </w:tr>
      <w:tr w:rsidR="00ED69D8" w:rsidRPr="002369A8" w:rsidTr="00E25016">
        <w:trPr>
          <w:trHeight w:val="12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9D8" w:rsidRDefault="00ED69D8" w:rsidP="00ED69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D69D8" w:rsidRDefault="00ED69D8" w:rsidP="00ED69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էպինեֆրին (էպինեֆրինի հիդրոտարտրատ)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9D8" w:rsidRPr="00B43D4A" w:rsidRDefault="00ED69D8" w:rsidP="00ED69D8">
            <w:pPr>
              <w:jc w:val="center"/>
              <w:rPr>
                <w:rFonts w:ascii="Sylfaen" w:hAnsi="Sylfaen" w:cs="Calibri"/>
                <w:noProof/>
                <w:color w:val="000000"/>
                <w:sz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9D8" w:rsidRPr="00ED69D8" w:rsidRDefault="00ED69D8" w:rsidP="00ED69D8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B43D4A">
              <w:rPr>
                <w:rFonts w:ascii="Sylfaen" w:hAnsi="Sylfaen" w:cs="Calibri"/>
                <w:color w:val="000000"/>
                <w:sz w:val="20"/>
                <w:lang w:val="af-ZA"/>
              </w:rPr>
              <w:t xml:space="preserve">1-ին կետի </w:t>
            </w:r>
          </w:p>
          <w:p w:rsidR="00ED69D8" w:rsidRPr="00ED69D8" w:rsidRDefault="00ED69D8" w:rsidP="00ED69D8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B43D4A">
              <w:rPr>
                <w:rFonts w:ascii="Sylfaen" w:hAnsi="Sylfaen" w:cs="Calibri"/>
                <w:color w:val="000000"/>
                <w:sz w:val="20"/>
                <w:lang w:val="af-ZA"/>
              </w:rPr>
              <w:t>2-րդ կետի</w:t>
            </w:r>
          </w:p>
          <w:p w:rsidR="00ED69D8" w:rsidRPr="00ED69D8" w:rsidRDefault="00ED69D8" w:rsidP="00ED69D8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u w:val="single"/>
              </w:rPr>
            </w:pPr>
            <w:r w:rsidRPr="00B43D4A">
              <w:rPr>
                <w:rFonts w:ascii="Sylfaen" w:hAnsi="Sylfaen" w:cs="Calibri"/>
                <w:b/>
                <w:bCs/>
                <w:color w:val="000000"/>
                <w:sz w:val="20"/>
                <w:u w:val="single"/>
                <w:lang w:val="af-ZA"/>
              </w:rPr>
              <w:t>3-րդ կետի</w:t>
            </w:r>
          </w:p>
          <w:p w:rsidR="00ED69D8" w:rsidRPr="00B43D4A" w:rsidRDefault="00ED69D8" w:rsidP="00ED69D8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  <w:r w:rsidRPr="00B43D4A">
              <w:rPr>
                <w:rFonts w:ascii="Sylfaen" w:hAnsi="Sylfaen" w:cs="Calibri"/>
                <w:color w:val="000000"/>
                <w:sz w:val="20"/>
                <w:lang w:val="af-ZA"/>
              </w:rPr>
              <w:t>4-րդ կետի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9D8" w:rsidRPr="00B43D4A" w:rsidRDefault="00ED69D8" w:rsidP="00ED69D8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  <w:r w:rsidRPr="00B43D4A">
              <w:rPr>
                <w:rFonts w:ascii="Sylfaen" w:hAnsi="Sylfaen" w:cs="Calibri"/>
                <w:color w:val="000000"/>
                <w:sz w:val="20"/>
                <w:lang w:val="af-ZA"/>
              </w:rPr>
              <w:t>ոչ մի հայտ չի ներկայացվել</w:t>
            </w:r>
          </w:p>
        </w:tc>
      </w:tr>
      <w:tr w:rsidR="00ED69D8" w:rsidRPr="002369A8" w:rsidTr="00E25016">
        <w:trPr>
          <w:trHeight w:val="12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9D8" w:rsidRDefault="00ED69D8" w:rsidP="00ED69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D69D8" w:rsidRDefault="00ED69D8" w:rsidP="00ED69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ցիանոկոբալամին  cyancobalamin լուծույթ ներարկման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9D8" w:rsidRPr="00B43D4A" w:rsidRDefault="00ED69D8" w:rsidP="00ED69D8">
            <w:pPr>
              <w:jc w:val="center"/>
              <w:rPr>
                <w:rFonts w:ascii="Sylfaen" w:hAnsi="Sylfaen" w:cs="Calibri"/>
                <w:noProof/>
                <w:color w:val="000000"/>
                <w:sz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9D8" w:rsidRPr="00ED69D8" w:rsidRDefault="00ED69D8" w:rsidP="00ED69D8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B43D4A">
              <w:rPr>
                <w:rFonts w:ascii="Sylfaen" w:hAnsi="Sylfaen" w:cs="Calibri"/>
                <w:color w:val="000000"/>
                <w:sz w:val="20"/>
                <w:lang w:val="af-ZA"/>
              </w:rPr>
              <w:t xml:space="preserve">1-ին կետի </w:t>
            </w:r>
          </w:p>
          <w:p w:rsidR="00ED69D8" w:rsidRPr="00ED69D8" w:rsidRDefault="00ED69D8" w:rsidP="00ED69D8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B43D4A">
              <w:rPr>
                <w:rFonts w:ascii="Sylfaen" w:hAnsi="Sylfaen" w:cs="Calibri"/>
                <w:color w:val="000000"/>
                <w:sz w:val="20"/>
                <w:lang w:val="af-ZA"/>
              </w:rPr>
              <w:t>2-րդ կետի</w:t>
            </w:r>
          </w:p>
          <w:p w:rsidR="00ED69D8" w:rsidRPr="00ED69D8" w:rsidRDefault="00ED69D8" w:rsidP="00ED69D8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u w:val="single"/>
              </w:rPr>
            </w:pPr>
            <w:r w:rsidRPr="00B43D4A">
              <w:rPr>
                <w:rFonts w:ascii="Sylfaen" w:hAnsi="Sylfaen" w:cs="Calibri"/>
                <w:b/>
                <w:bCs/>
                <w:color w:val="000000"/>
                <w:sz w:val="20"/>
                <w:u w:val="single"/>
                <w:lang w:val="af-ZA"/>
              </w:rPr>
              <w:t>3-րդ կետի</w:t>
            </w:r>
          </w:p>
          <w:p w:rsidR="00ED69D8" w:rsidRPr="00B43D4A" w:rsidRDefault="00ED69D8" w:rsidP="00ED69D8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  <w:r w:rsidRPr="00B43D4A">
              <w:rPr>
                <w:rFonts w:ascii="Sylfaen" w:hAnsi="Sylfaen" w:cs="Calibri"/>
                <w:color w:val="000000"/>
                <w:sz w:val="20"/>
                <w:lang w:val="af-ZA"/>
              </w:rPr>
              <w:t>4-րդ կետի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9D8" w:rsidRPr="00B43D4A" w:rsidRDefault="00ED69D8" w:rsidP="00ED69D8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  <w:r w:rsidRPr="00B43D4A">
              <w:rPr>
                <w:rFonts w:ascii="Sylfaen" w:hAnsi="Sylfaen" w:cs="Calibri"/>
                <w:color w:val="000000"/>
                <w:sz w:val="20"/>
                <w:lang w:val="af-ZA"/>
              </w:rPr>
              <w:t>ոչ մի հայտ չի ներկայացվել</w:t>
            </w:r>
          </w:p>
        </w:tc>
      </w:tr>
      <w:tr w:rsidR="00ED69D8" w:rsidRPr="002369A8" w:rsidTr="00E25016">
        <w:trPr>
          <w:trHeight w:val="12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9D8" w:rsidRDefault="00ED69D8" w:rsidP="00ED69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D69D8" w:rsidRDefault="00ED69D8" w:rsidP="00ED69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ասկորբինաթթու դեղահատեր 250մգ;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9D8" w:rsidRPr="00B43D4A" w:rsidRDefault="00ED69D8" w:rsidP="00ED69D8">
            <w:pPr>
              <w:jc w:val="center"/>
              <w:rPr>
                <w:rFonts w:ascii="Sylfaen" w:hAnsi="Sylfaen" w:cs="Calibri"/>
                <w:noProof/>
                <w:color w:val="000000"/>
                <w:sz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9D8" w:rsidRPr="00ED69D8" w:rsidRDefault="00ED69D8" w:rsidP="00ED69D8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B43D4A">
              <w:rPr>
                <w:rFonts w:ascii="Sylfaen" w:hAnsi="Sylfaen" w:cs="Calibri"/>
                <w:color w:val="000000"/>
                <w:sz w:val="20"/>
                <w:lang w:val="af-ZA"/>
              </w:rPr>
              <w:t xml:space="preserve">1-ին կետի </w:t>
            </w:r>
          </w:p>
          <w:p w:rsidR="00ED69D8" w:rsidRPr="00ED69D8" w:rsidRDefault="00ED69D8" w:rsidP="00ED69D8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B43D4A">
              <w:rPr>
                <w:rFonts w:ascii="Sylfaen" w:hAnsi="Sylfaen" w:cs="Calibri"/>
                <w:color w:val="000000"/>
                <w:sz w:val="20"/>
                <w:lang w:val="af-ZA"/>
              </w:rPr>
              <w:t>2-րդ կետի</w:t>
            </w:r>
          </w:p>
          <w:p w:rsidR="00ED69D8" w:rsidRPr="00ED69D8" w:rsidRDefault="00ED69D8" w:rsidP="00ED69D8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u w:val="single"/>
              </w:rPr>
            </w:pPr>
            <w:r w:rsidRPr="00B43D4A">
              <w:rPr>
                <w:rFonts w:ascii="Sylfaen" w:hAnsi="Sylfaen" w:cs="Calibri"/>
                <w:b/>
                <w:bCs/>
                <w:color w:val="000000"/>
                <w:sz w:val="20"/>
                <w:u w:val="single"/>
                <w:lang w:val="af-ZA"/>
              </w:rPr>
              <w:t>3-րդ կետի</w:t>
            </w:r>
          </w:p>
          <w:p w:rsidR="00ED69D8" w:rsidRPr="00B43D4A" w:rsidRDefault="00ED69D8" w:rsidP="00ED69D8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  <w:r w:rsidRPr="00B43D4A">
              <w:rPr>
                <w:rFonts w:ascii="Sylfaen" w:hAnsi="Sylfaen" w:cs="Calibri"/>
                <w:color w:val="000000"/>
                <w:sz w:val="20"/>
                <w:lang w:val="af-ZA"/>
              </w:rPr>
              <w:t>4-րդ կետի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9D8" w:rsidRPr="00B43D4A" w:rsidRDefault="00ED69D8" w:rsidP="00ED69D8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  <w:r w:rsidRPr="00B43D4A">
              <w:rPr>
                <w:rFonts w:ascii="Sylfaen" w:hAnsi="Sylfaen" w:cs="Calibri"/>
                <w:color w:val="000000"/>
                <w:sz w:val="20"/>
                <w:lang w:val="af-ZA"/>
              </w:rPr>
              <w:t>ոչ մի հայտ չի ներկայացվել</w:t>
            </w:r>
          </w:p>
        </w:tc>
      </w:tr>
      <w:tr w:rsidR="00ED69D8" w:rsidRPr="002369A8" w:rsidTr="00E25016">
        <w:trPr>
          <w:trHeight w:val="12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9D8" w:rsidRDefault="00ED69D8" w:rsidP="00ED69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D69D8" w:rsidRDefault="00ED69D8" w:rsidP="00ED69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գենտամիցին (գենտամիցինի սուլֆատ)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9D8" w:rsidRPr="00B43D4A" w:rsidRDefault="00ED69D8" w:rsidP="00ED69D8">
            <w:pPr>
              <w:jc w:val="center"/>
              <w:rPr>
                <w:rFonts w:ascii="Sylfaen" w:hAnsi="Sylfaen" w:cs="Calibri"/>
                <w:noProof/>
                <w:color w:val="000000"/>
                <w:sz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9D8" w:rsidRPr="00ED69D8" w:rsidRDefault="00ED69D8" w:rsidP="00ED69D8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B43D4A">
              <w:rPr>
                <w:rFonts w:ascii="Sylfaen" w:hAnsi="Sylfaen" w:cs="Calibri"/>
                <w:color w:val="000000"/>
                <w:sz w:val="20"/>
                <w:lang w:val="af-ZA"/>
              </w:rPr>
              <w:t xml:space="preserve">1-ին կետի </w:t>
            </w:r>
          </w:p>
          <w:p w:rsidR="00ED69D8" w:rsidRPr="00ED69D8" w:rsidRDefault="00ED69D8" w:rsidP="00ED69D8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B43D4A">
              <w:rPr>
                <w:rFonts w:ascii="Sylfaen" w:hAnsi="Sylfaen" w:cs="Calibri"/>
                <w:color w:val="000000"/>
                <w:sz w:val="20"/>
                <w:lang w:val="af-ZA"/>
              </w:rPr>
              <w:t>2-րդ կետի</w:t>
            </w:r>
          </w:p>
          <w:p w:rsidR="00ED69D8" w:rsidRPr="00ED69D8" w:rsidRDefault="00ED69D8" w:rsidP="00ED69D8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u w:val="single"/>
              </w:rPr>
            </w:pPr>
            <w:r w:rsidRPr="00B43D4A">
              <w:rPr>
                <w:rFonts w:ascii="Sylfaen" w:hAnsi="Sylfaen" w:cs="Calibri"/>
                <w:b/>
                <w:bCs/>
                <w:color w:val="000000"/>
                <w:sz w:val="20"/>
                <w:u w:val="single"/>
                <w:lang w:val="af-ZA"/>
              </w:rPr>
              <w:t>3-րդ կետի</w:t>
            </w:r>
          </w:p>
          <w:p w:rsidR="00ED69D8" w:rsidRPr="00B43D4A" w:rsidRDefault="00ED69D8" w:rsidP="00ED69D8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  <w:r w:rsidRPr="00B43D4A">
              <w:rPr>
                <w:rFonts w:ascii="Sylfaen" w:hAnsi="Sylfaen" w:cs="Calibri"/>
                <w:color w:val="000000"/>
                <w:sz w:val="20"/>
                <w:lang w:val="af-ZA"/>
              </w:rPr>
              <w:t>4-րդ կետի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9D8" w:rsidRPr="00B43D4A" w:rsidRDefault="00ED69D8" w:rsidP="00ED69D8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  <w:r w:rsidRPr="00B43D4A">
              <w:rPr>
                <w:rFonts w:ascii="Sylfaen" w:hAnsi="Sylfaen" w:cs="Calibri"/>
                <w:color w:val="000000"/>
                <w:sz w:val="20"/>
                <w:lang w:val="af-ZA"/>
              </w:rPr>
              <w:t>ոչ մի հայտ չի ներկայացվել</w:t>
            </w:r>
          </w:p>
        </w:tc>
      </w:tr>
      <w:tr w:rsidR="00ED69D8" w:rsidRPr="002369A8" w:rsidTr="00E25016">
        <w:trPr>
          <w:trHeight w:val="12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9D8" w:rsidRDefault="00ED69D8" w:rsidP="00ED69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D69D8" w:rsidRDefault="00ED69D8" w:rsidP="00ED69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Ամոնյակի սպիրտ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9D8" w:rsidRPr="00B43D4A" w:rsidRDefault="00ED69D8" w:rsidP="00ED69D8">
            <w:pPr>
              <w:jc w:val="center"/>
              <w:rPr>
                <w:rFonts w:ascii="Sylfaen" w:hAnsi="Sylfaen" w:cs="Calibri"/>
                <w:noProof/>
                <w:color w:val="000000"/>
                <w:sz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9D8" w:rsidRPr="00ED69D8" w:rsidRDefault="00ED69D8" w:rsidP="00ED69D8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B43D4A">
              <w:rPr>
                <w:rFonts w:ascii="Sylfaen" w:hAnsi="Sylfaen" w:cs="Calibri"/>
                <w:color w:val="000000"/>
                <w:sz w:val="20"/>
                <w:lang w:val="af-ZA"/>
              </w:rPr>
              <w:t xml:space="preserve">1-ին կետի </w:t>
            </w:r>
          </w:p>
          <w:p w:rsidR="00ED69D8" w:rsidRPr="00ED69D8" w:rsidRDefault="00ED69D8" w:rsidP="00ED69D8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B43D4A">
              <w:rPr>
                <w:rFonts w:ascii="Sylfaen" w:hAnsi="Sylfaen" w:cs="Calibri"/>
                <w:color w:val="000000"/>
                <w:sz w:val="20"/>
                <w:lang w:val="af-ZA"/>
              </w:rPr>
              <w:t>2-րդ կետի</w:t>
            </w:r>
          </w:p>
          <w:p w:rsidR="00ED69D8" w:rsidRPr="00ED69D8" w:rsidRDefault="00ED69D8" w:rsidP="00ED69D8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u w:val="single"/>
              </w:rPr>
            </w:pPr>
            <w:r w:rsidRPr="00B43D4A">
              <w:rPr>
                <w:rFonts w:ascii="Sylfaen" w:hAnsi="Sylfaen" w:cs="Calibri"/>
                <w:b/>
                <w:bCs/>
                <w:color w:val="000000"/>
                <w:sz w:val="20"/>
                <w:u w:val="single"/>
                <w:lang w:val="af-ZA"/>
              </w:rPr>
              <w:t>3-րդ կետի</w:t>
            </w:r>
          </w:p>
          <w:p w:rsidR="00ED69D8" w:rsidRPr="00B43D4A" w:rsidRDefault="00ED69D8" w:rsidP="00ED69D8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  <w:r w:rsidRPr="00B43D4A">
              <w:rPr>
                <w:rFonts w:ascii="Sylfaen" w:hAnsi="Sylfaen" w:cs="Calibri"/>
                <w:color w:val="000000"/>
                <w:sz w:val="20"/>
                <w:lang w:val="af-ZA"/>
              </w:rPr>
              <w:t>4-րդ կետի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9D8" w:rsidRPr="00B43D4A" w:rsidRDefault="00ED69D8" w:rsidP="00ED69D8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  <w:r w:rsidRPr="00B43D4A">
              <w:rPr>
                <w:rFonts w:ascii="Sylfaen" w:hAnsi="Sylfaen" w:cs="Calibri"/>
                <w:color w:val="000000"/>
                <w:sz w:val="20"/>
                <w:lang w:val="af-ZA"/>
              </w:rPr>
              <w:t>ոչ մի հայտ չի ներկայացվել</w:t>
            </w:r>
          </w:p>
        </w:tc>
      </w:tr>
      <w:tr w:rsidR="00ED69D8" w:rsidRPr="002369A8" w:rsidTr="00E25016">
        <w:trPr>
          <w:trHeight w:val="12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9D8" w:rsidRDefault="00ED69D8" w:rsidP="00ED69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D69D8" w:rsidRDefault="00ED69D8" w:rsidP="00ED69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ցինկ սուլֆատ դեղահաբ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9D8" w:rsidRPr="00B43D4A" w:rsidRDefault="00ED69D8" w:rsidP="00ED69D8">
            <w:pPr>
              <w:jc w:val="center"/>
              <w:rPr>
                <w:rFonts w:ascii="Sylfaen" w:hAnsi="Sylfaen" w:cs="Calibri"/>
                <w:noProof/>
                <w:color w:val="000000"/>
                <w:sz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9D8" w:rsidRPr="00ED69D8" w:rsidRDefault="00ED69D8" w:rsidP="00ED69D8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B43D4A">
              <w:rPr>
                <w:rFonts w:ascii="Sylfaen" w:hAnsi="Sylfaen" w:cs="Calibri"/>
                <w:color w:val="000000"/>
                <w:sz w:val="20"/>
                <w:lang w:val="af-ZA"/>
              </w:rPr>
              <w:t xml:space="preserve">1-ին կետի </w:t>
            </w:r>
          </w:p>
          <w:p w:rsidR="00ED69D8" w:rsidRPr="00ED69D8" w:rsidRDefault="00ED69D8" w:rsidP="00ED69D8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B43D4A">
              <w:rPr>
                <w:rFonts w:ascii="Sylfaen" w:hAnsi="Sylfaen" w:cs="Calibri"/>
                <w:color w:val="000000"/>
                <w:sz w:val="20"/>
                <w:lang w:val="af-ZA"/>
              </w:rPr>
              <w:t>2-րդ կետի</w:t>
            </w:r>
          </w:p>
          <w:p w:rsidR="00ED69D8" w:rsidRPr="00ED69D8" w:rsidRDefault="00ED69D8" w:rsidP="00ED69D8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u w:val="single"/>
              </w:rPr>
            </w:pPr>
            <w:r w:rsidRPr="00B43D4A">
              <w:rPr>
                <w:rFonts w:ascii="Sylfaen" w:hAnsi="Sylfaen" w:cs="Calibri"/>
                <w:b/>
                <w:bCs/>
                <w:color w:val="000000"/>
                <w:sz w:val="20"/>
                <w:u w:val="single"/>
                <w:lang w:val="af-ZA"/>
              </w:rPr>
              <w:t>3-րդ կետի</w:t>
            </w:r>
          </w:p>
          <w:p w:rsidR="00ED69D8" w:rsidRPr="00B43D4A" w:rsidRDefault="00ED69D8" w:rsidP="00ED69D8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  <w:r w:rsidRPr="00B43D4A">
              <w:rPr>
                <w:rFonts w:ascii="Sylfaen" w:hAnsi="Sylfaen" w:cs="Calibri"/>
                <w:color w:val="000000"/>
                <w:sz w:val="20"/>
                <w:lang w:val="af-ZA"/>
              </w:rPr>
              <w:t>4-րդ կետի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9D8" w:rsidRPr="00B43D4A" w:rsidRDefault="00ED69D8" w:rsidP="00ED69D8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  <w:r w:rsidRPr="00B43D4A">
              <w:rPr>
                <w:rFonts w:ascii="Sylfaen" w:hAnsi="Sylfaen" w:cs="Calibri"/>
                <w:color w:val="000000"/>
                <w:sz w:val="20"/>
                <w:lang w:val="af-ZA"/>
              </w:rPr>
              <w:t>ոչ մի հայտ չի ներկայացվել</w:t>
            </w:r>
          </w:p>
        </w:tc>
      </w:tr>
      <w:tr w:rsidR="00ED69D8" w:rsidRPr="002369A8" w:rsidTr="00E25016">
        <w:trPr>
          <w:trHeight w:val="12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9D8" w:rsidRDefault="00ED69D8" w:rsidP="00ED69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D69D8" w:rsidRDefault="00ED69D8" w:rsidP="00ED69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Յոդ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9D8" w:rsidRPr="00B43D4A" w:rsidRDefault="00ED69D8" w:rsidP="00ED69D8">
            <w:pPr>
              <w:jc w:val="center"/>
              <w:rPr>
                <w:rFonts w:ascii="Sylfaen" w:hAnsi="Sylfaen" w:cs="Calibri"/>
                <w:noProof/>
                <w:color w:val="000000"/>
                <w:sz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9D8" w:rsidRPr="00ED69D8" w:rsidRDefault="00ED69D8" w:rsidP="00ED69D8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B43D4A">
              <w:rPr>
                <w:rFonts w:ascii="Sylfaen" w:hAnsi="Sylfaen" w:cs="Calibri"/>
                <w:color w:val="000000"/>
                <w:sz w:val="20"/>
                <w:lang w:val="af-ZA"/>
              </w:rPr>
              <w:t xml:space="preserve">1-ին կետի </w:t>
            </w:r>
          </w:p>
          <w:p w:rsidR="00ED69D8" w:rsidRPr="00ED69D8" w:rsidRDefault="00ED69D8" w:rsidP="00ED69D8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B43D4A">
              <w:rPr>
                <w:rFonts w:ascii="Sylfaen" w:hAnsi="Sylfaen" w:cs="Calibri"/>
                <w:color w:val="000000"/>
                <w:sz w:val="20"/>
                <w:lang w:val="af-ZA"/>
              </w:rPr>
              <w:t>2-րդ կետի</w:t>
            </w:r>
          </w:p>
          <w:p w:rsidR="00ED69D8" w:rsidRPr="00ED69D8" w:rsidRDefault="00ED69D8" w:rsidP="00ED69D8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u w:val="single"/>
              </w:rPr>
            </w:pPr>
            <w:r w:rsidRPr="00B43D4A">
              <w:rPr>
                <w:rFonts w:ascii="Sylfaen" w:hAnsi="Sylfaen" w:cs="Calibri"/>
                <w:b/>
                <w:bCs/>
                <w:color w:val="000000"/>
                <w:sz w:val="20"/>
                <w:u w:val="single"/>
                <w:lang w:val="af-ZA"/>
              </w:rPr>
              <w:t>3-րդ կետի</w:t>
            </w:r>
          </w:p>
          <w:p w:rsidR="00ED69D8" w:rsidRPr="00B43D4A" w:rsidRDefault="00ED69D8" w:rsidP="00ED69D8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  <w:r w:rsidRPr="00B43D4A">
              <w:rPr>
                <w:rFonts w:ascii="Sylfaen" w:hAnsi="Sylfaen" w:cs="Calibri"/>
                <w:color w:val="000000"/>
                <w:sz w:val="20"/>
                <w:lang w:val="af-ZA"/>
              </w:rPr>
              <w:t>4-րդ կետի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9D8" w:rsidRPr="00B43D4A" w:rsidRDefault="00ED69D8" w:rsidP="00ED69D8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  <w:r w:rsidRPr="00B43D4A">
              <w:rPr>
                <w:rFonts w:ascii="Sylfaen" w:hAnsi="Sylfaen" w:cs="Calibri"/>
                <w:color w:val="000000"/>
                <w:sz w:val="20"/>
                <w:lang w:val="af-ZA"/>
              </w:rPr>
              <w:t>ոչ մի հայտ չի ներկայացվել</w:t>
            </w:r>
          </w:p>
        </w:tc>
      </w:tr>
      <w:tr w:rsidR="00ED69D8" w:rsidRPr="002369A8" w:rsidTr="00E25016">
        <w:trPr>
          <w:trHeight w:val="12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9D8" w:rsidRDefault="00ED69D8" w:rsidP="00ED69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D69D8" w:rsidRDefault="00ED69D8" w:rsidP="00ED69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նիտրոգլիցերին դեղահատեր ենթալեզվային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9D8" w:rsidRPr="00B43D4A" w:rsidRDefault="00ED69D8" w:rsidP="00ED69D8">
            <w:pPr>
              <w:jc w:val="center"/>
              <w:rPr>
                <w:rFonts w:ascii="Sylfaen" w:hAnsi="Sylfaen" w:cs="Calibri"/>
                <w:noProof/>
                <w:color w:val="000000"/>
                <w:sz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9D8" w:rsidRPr="00ED69D8" w:rsidRDefault="00ED69D8" w:rsidP="00ED69D8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B43D4A">
              <w:rPr>
                <w:rFonts w:ascii="Sylfaen" w:hAnsi="Sylfaen" w:cs="Calibri"/>
                <w:color w:val="000000"/>
                <w:sz w:val="20"/>
                <w:lang w:val="af-ZA"/>
              </w:rPr>
              <w:t xml:space="preserve">1-ին կետի </w:t>
            </w:r>
          </w:p>
          <w:p w:rsidR="00ED69D8" w:rsidRPr="00ED69D8" w:rsidRDefault="00ED69D8" w:rsidP="00ED69D8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B43D4A">
              <w:rPr>
                <w:rFonts w:ascii="Sylfaen" w:hAnsi="Sylfaen" w:cs="Calibri"/>
                <w:color w:val="000000"/>
                <w:sz w:val="20"/>
                <w:lang w:val="af-ZA"/>
              </w:rPr>
              <w:t>2-րդ կետի</w:t>
            </w:r>
          </w:p>
          <w:p w:rsidR="00ED69D8" w:rsidRPr="00ED69D8" w:rsidRDefault="00ED69D8" w:rsidP="00ED69D8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u w:val="single"/>
              </w:rPr>
            </w:pPr>
            <w:r w:rsidRPr="00B43D4A">
              <w:rPr>
                <w:rFonts w:ascii="Sylfaen" w:hAnsi="Sylfaen" w:cs="Calibri"/>
                <w:b/>
                <w:bCs/>
                <w:color w:val="000000"/>
                <w:sz w:val="20"/>
                <w:u w:val="single"/>
                <w:lang w:val="af-ZA"/>
              </w:rPr>
              <w:t>3-րդ կետի</w:t>
            </w:r>
          </w:p>
          <w:p w:rsidR="00ED69D8" w:rsidRPr="00B43D4A" w:rsidRDefault="00ED69D8" w:rsidP="00ED69D8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  <w:r w:rsidRPr="00B43D4A">
              <w:rPr>
                <w:rFonts w:ascii="Sylfaen" w:hAnsi="Sylfaen" w:cs="Calibri"/>
                <w:color w:val="000000"/>
                <w:sz w:val="20"/>
                <w:lang w:val="af-ZA"/>
              </w:rPr>
              <w:t>4-րդ կետի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9D8" w:rsidRPr="00B43D4A" w:rsidRDefault="00ED69D8" w:rsidP="00ED69D8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  <w:r w:rsidRPr="00B43D4A">
              <w:rPr>
                <w:rFonts w:ascii="Sylfaen" w:hAnsi="Sylfaen" w:cs="Calibri"/>
                <w:color w:val="000000"/>
                <w:sz w:val="20"/>
                <w:lang w:val="af-ZA"/>
              </w:rPr>
              <w:t>ոչ մի հայտ չի ներկայացվել</w:t>
            </w:r>
          </w:p>
        </w:tc>
      </w:tr>
      <w:tr w:rsidR="00ED69D8" w:rsidRPr="002369A8" w:rsidTr="00E25016">
        <w:trPr>
          <w:trHeight w:val="12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9D8" w:rsidRDefault="00ED69D8" w:rsidP="00ED69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D69D8" w:rsidRDefault="00ED69D8" w:rsidP="00ED69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բիսակոդիլ մոմիկներ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9D8" w:rsidRPr="00B43D4A" w:rsidRDefault="00ED69D8" w:rsidP="00ED69D8">
            <w:pPr>
              <w:jc w:val="center"/>
              <w:rPr>
                <w:rFonts w:ascii="Sylfaen" w:hAnsi="Sylfaen" w:cs="Calibri"/>
                <w:noProof/>
                <w:color w:val="000000"/>
                <w:sz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9D8" w:rsidRPr="00ED69D8" w:rsidRDefault="00ED69D8" w:rsidP="00ED69D8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B43D4A">
              <w:rPr>
                <w:rFonts w:ascii="Sylfaen" w:hAnsi="Sylfaen" w:cs="Calibri"/>
                <w:color w:val="000000"/>
                <w:sz w:val="20"/>
                <w:lang w:val="af-ZA"/>
              </w:rPr>
              <w:t xml:space="preserve">1-ին կետի </w:t>
            </w:r>
          </w:p>
          <w:p w:rsidR="00ED69D8" w:rsidRPr="00ED69D8" w:rsidRDefault="00ED69D8" w:rsidP="00ED69D8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B43D4A">
              <w:rPr>
                <w:rFonts w:ascii="Sylfaen" w:hAnsi="Sylfaen" w:cs="Calibri"/>
                <w:color w:val="000000"/>
                <w:sz w:val="20"/>
                <w:lang w:val="af-ZA"/>
              </w:rPr>
              <w:t>2-րդ կետի</w:t>
            </w:r>
          </w:p>
          <w:p w:rsidR="00ED69D8" w:rsidRPr="00ED69D8" w:rsidRDefault="00ED69D8" w:rsidP="00ED69D8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u w:val="single"/>
              </w:rPr>
            </w:pPr>
            <w:r w:rsidRPr="00B43D4A">
              <w:rPr>
                <w:rFonts w:ascii="Sylfaen" w:hAnsi="Sylfaen" w:cs="Calibri"/>
                <w:b/>
                <w:bCs/>
                <w:color w:val="000000"/>
                <w:sz w:val="20"/>
                <w:u w:val="single"/>
                <w:lang w:val="af-ZA"/>
              </w:rPr>
              <w:t>3-րդ կետի</w:t>
            </w:r>
          </w:p>
          <w:p w:rsidR="00ED69D8" w:rsidRPr="00B43D4A" w:rsidRDefault="00ED69D8" w:rsidP="00ED69D8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  <w:r w:rsidRPr="00B43D4A">
              <w:rPr>
                <w:rFonts w:ascii="Sylfaen" w:hAnsi="Sylfaen" w:cs="Calibri"/>
                <w:color w:val="000000"/>
                <w:sz w:val="20"/>
                <w:lang w:val="af-ZA"/>
              </w:rPr>
              <w:t>4-րդ կետի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9D8" w:rsidRPr="00B43D4A" w:rsidRDefault="00ED69D8" w:rsidP="00ED69D8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  <w:r w:rsidRPr="00B43D4A">
              <w:rPr>
                <w:rFonts w:ascii="Sylfaen" w:hAnsi="Sylfaen" w:cs="Calibri"/>
                <w:color w:val="000000"/>
                <w:sz w:val="20"/>
                <w:lang w:val="af-ZA"/>
              </w:rPr>
              <w:t>ոչ մի հայտ չի ներկայացվել</w:t>
            </w:r>
          </w:p>
        </w:tc>
      </w:tr>
      <w:tr w:rsidR="00ED69D8" w:rsidRPr="002369A8" w:rsidTr="00E25016">
        <w:trPr>
          <w:trHeight w:val="12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9D8" w:rsidRDefault="00ED69D8" w:rsidP="00ED69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D69D8" w:rsidRDefault="00ED69D8" w:rsidP="00ED69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լիդոկային (լիդոկայինի հիդրոքլորիդ)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9D8" w:rsidRPr="00B43D4A" w:rsidRDefault="00ED69D8" w:rsidP="00ED69D8">
            <w:pPr>
              <w:jc w:val="center"/>
              <w:rPr>
                <w:rFonts w:ascii="Sylfaen" w:hAnsi="Sylfaen" w:cs="Calibri"/>
                <w:noProof/>
                <w:color w:val="000000"/>
                <w:sz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9D8" w:rsidRPr="00ED69D8" w:rsidRDefault="00ED69D8" w:rsidP="00ED69D8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B43D4A">
              <w:rPr>
                <w:rFonts w:ascii="Sylfaen" w:hAnsi="Sylfaen" w:cs="Calibri"/>
                <w:color w:val="000000"/>
                <w:sz w:val="20"/>
                <w:lang w:val="af-ZA"/>
              </w:rPr>
              <w:t xml:space="preserve">1-ին կետի </w:t>
            </w:r>
          </w:p>
          <w:p w:rsidR="00ED69D8" w:rsidRPr="00ED69D8" w:rsidRDefault="00ED69D8" w:rsidP="00ED69D8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B43D4A">
              <w:rPr>
                <w:rFonts w:ascii="Sylfaen" w:hAnsi="Sylfaen" w:cs="Calibri"/>
                <w:color w:val="000000"/>
                <w:sz w:val="20"/>
                <w:lang w:val="af-ZA"/>
              </w:rPr>
              <w:t>2-րդ կետի</w:t>
            </w:r>
          </w:p>
          <w:p w:rsidR="00ED69D8" w:rsidRPr="00ED69D8" w:rsidRDefault="00ED69D8" w:rsidP="00ED69D8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u w:val="single"/>
              </w:rPr>
            </w:pPr>
            <w:r w:rsidRPr="00B43D4A">
              <w:rPr>
                <w:rFonts w:ascii="Sylfaen" w:hAnsi="Sylfaen" w:cs="Calibri"/>
                <w:b/>
                <w:bCs/>
                <w:color w:val="000000"/>
                <w:sz w:val="20"/>
                <w:u w:val="single"/>
                <w:lang w:val="af-ZA"/>
              </w:rPr>
              <w:t>3-րդ կետի</w:t>
            </w:r>
          </w:p>
          <w:p w:rsidR="00ED69D8" w:rsidRPr="00B43D4A" w:rsidRDefault="00ED69D8" w:rsidP="00ED69D8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  <w:r w:rsidRPr="00B43D4A">
              <w:rPr>
                <w:rFonts w:ascii="Sylfaen" w:hAnsi="Sylfaen" w:cs="Calibri"/>
                <w:color w:val="000000"/>
                <w:sz w:val="20"/>
                <w:lang w:val="af-ZA"/>
              </w:rPr>
              <w:t>4-րդ կետի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9D8" w:rsidRPr="00B43D4A" w:rsidRDefault="00ED69D8" w:rsidP="00ED69D8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  <w:r w:rsidRPr="00B43D4A">
              <w:rPr>
                <w:rFonts w:ascii="Sylfaen" w:hAnsi="Sylfaen" w:cs="Calibri"/>
                <w:color w:val="000000"/>
                <w:sz w:val="20"/>
                <w:lang w:val="af-ZA"/>
              </w:rPr>
              <w:t>ոչ մի հայտ չի ներկայացվել</w:t>
            </w:r>
          </w:p>
        </w:tc>
      </w:tr>
      <w:tr w:rsidR="00ED69D8" w:rsidRPr="002369A8" w:rsidTr="00E25016">
        <w:trPr>
          <w:trHeight w:val="12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9D8" w:rsidRDefault="00ED69D8" w:rsidP="00ED69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D69D8" w:rsidRDefault="00ED69D8" w:rsidP="00ED69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պարացետամոլ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9D8" w:rsidRPr="00B43D4A" w:rsidRDefault="00ED69D8" w:rsidP="00ED69D8">
            <w:pPr>
              <w:jc w:val="center"/>
              <w:rPr>
                <w:rFonts w:ascii="Sylfaen" w:hAnsi="Sylfaen" w:cs="Calibri"/>
                <w:noProof/>
                <w:color w:val="000000"/>
                <w:sz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9D8" w:rsidRPr="00ED69D8" w:rsidRDefault="00ED69D8" w:rsidP="00ED69D8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B43D4A">
              <w:rPr>
                <w:rFonts w:ascii="Sylfaen" w:hAnsi="Sylfaen" w:cs="Calibri"/>
                <w:color w:val="000000"/>
                <w:sz w:val="20"/>
                <w:lang w:val="af-ZA"/>
              </w:rPr>
              <w:t xml:space="preserve">1-ին կետի </w:t>
            </w:r>
          </w:p>
          <w:p w:rsidR="00ED69D8" w:rsidRPr="00ED69D8" w:rsidRDefault="00ED69D8" w:rsidP="00ED69D8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B43D4A">
              <w:rPr>
                <w:rFonts w:ascii="Sylfaen" w:hAnsi="Sylfaen" w:cs="Calibri"/>
                <w:color w:val="000000"/>
                <w:sz w:val="20"/>
                <w:lang w:val="af-ZA"/>
              </w:rPr>
              <w:t>2-րդ կետի</w:t>
            </w:r>
          </w:p>
          <w:p w:rsidR="00ED69D8" w:rsidRPr="00ED69D8" w:rsidRDefault="00ED69D8" w:rsidP="00ED69D8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u w:val="single"/>
              </w:rPr>
            </w:pPr>
            <w:r w:rsidRPr="00B43D4A">
              <w:rPr>
                <w:rFonts w:ascii="Sylfaen" w:hAnsi="Sylfaen" w:cs="Calibri"/>
                <w:b/>
                <w:bCs/>
                <w:color w:val="000000"/>
                <w:sz w:val="20"/>
                <w:u w:val="single"/>
                <w:lang w:val="af-ZA"/>
              </w:rPr>
              <w:t>3-րդ կետի</w:t>
            </w:r>
          </w:p>
          <w:p w:rsidR="00ED69D8" w:rsidRPr="00B43D4A" w:rsidRDefault="00ED69D8" w:rsidP="00ED69D8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  <w:r w:rsidRPr="00B43D4A">
              <w:rPr>
                <w:rFonts w:ascii="Sylfaen" w:hAnsi="Sylfaen" w:cs="Calibri"/>
                <w:color w:val="000000"/>
                <w:sz w:val="20"/>
                <w:lang w:val="af-ZA"/>
              </w:rPr>
              <w:t>4-րդ կետի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9D8" w:rsidRPr="00B43D4A" w:rsidRDefault="00ED69D8" w:rsidP="00ED69D8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  <w:r w:rsidRPr="00B43D4A">
              <w:rPr>
                <w:rFonts w:ascii="Sylfaen" w:hAnsi="Sylfaen" w:cs="Calibri"/>
                <w:color w:val="000000"/>
                <w:sz w:val="20"/>
                <w:lang w:val="af-ZA"/>
              </w:rPr>
              <w:t>ոչ մի հայտ չի ներկայացվել</w:t>
            </w:r>
          </w:p>
        </w:tc>
      </w:tr>
      <w:tr w:rsidR="00ED69D8" w:rsidRPr="002369A8" w:rsidTr="004F6B7A">
        <w:trPr>
          <w:trHeight w:val="12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69D8" w:rsidRDefault="00ED69D8" w:rsidP="00ED69D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D69D8" w:rsidRDefault="00ED69D8" w:rsidP="00ED69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ամինոֆիլին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9D8" w:rsidRPr="00B43D4A" w:rsidRDefault="00ED69D8" w:rsidP="00ED69D8">
            <w:pPr>
              <w:jc w:val="center"/>
              <w:rPr>
                <w:rFonts w:ascii="Sylfaen" w:hAnsi="Sylfaen" w:cs="Calibri"/>
                <w:noProof/>
                <w:color w:val="000000"/>
                <w:sz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9D8" w:rsidRPr="00ED69D8" w:rsidRDefault="00ED69D8" w:rsidP="00ED69D8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B43D4A">
              <w:rPr>
                <w:rFonts w:ascii="Sylfaen" w:hAnsi="Sylfaen" w:cs="Calibri"/>
                <w:color w:val="000000"/>
                <w:sz w:val="20"/>
                <w:lang w:val="af-ZA"/>
              </w:rPr>
              <w:t xml:space="preserve">1-ին կետի </w:t>
            </w:r>
          </w:p>
          <w:p w:rsidR="00ED69D8" w:rsidRPr="00ED69D8" w:rsidRDefault="00ED69D8" w:rsidP="00ED69D8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B43D4A">
              <w:rPr>
                <w:rFonts w:ascii="Sylfaen" w:hAnsi="Sylfaen" w:cs="Calibri"/>
                <w:color w:val="000000"/>
                <w:sz w:val="20"/>
                <w:lang w:val="af-ZA"/>
              </w:rPr>
              <w:t>2-րդ կետի</w:t>
            </w:r>
          </w:p>
          <w:p w:rsidR="00ED69D8" w:rsidRPr="00ED69D8" w:rsidRDefault="00ED69D8" w:rsidP="00ED69D8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u w:val="single"/>
              </w:rPr>
            </w:pPr>
            <w:r w:rsidRPr="00B43D4A">
              <w:rPr>
                <w:rFonts w:ascii="Sylfaen" w:hAnsi="Sylfaen" w:cs="Calibri"/>
                <w:b/>
                <w:bCs/>
                <w:color w:val="000000"/>
                <w:sz w:val="20"/>
                <w:u w:val="single"/>
                <w:lang w:val="af-ZA"/>
              </w:rPr>
              <w:t>3-րդ կետի</w:t>
            </w:r>
          </w:p>
          <w:p w:rsidR="00ED69D8" w:rsidRPr="00B43D4A" w:rsidRDefault="00ED69D8" w:rsidP="00ED69D8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  <w:r w:rsidRPr="00B43D4A">
              <w:rPr>
                <w:rFonts w:ascii="Sylfaen" w:hAnsi="Sylfaen" w:cs="Calibri"/>
                <w:color w:val="000000"/>
                <w:sz w:val="20"/>
                <w:lang w:val="af-ZA"/>
              </w:rPr>
              <w:t>4-րդ կետի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9D8" w:rsidRPr="00B43D4A" w:rsidRDefault="00ED69D8" w:rsidP="00ED69D8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  <w:r w:rsidRPr="00B43D4A">
              <w:rPr>
                <w:rFonts w:ascii="Sylfaen" w:hAnsi="Sylfaen" w:cs="Calibri"/>
                <w:color w:val="000000"/>
                <w:sz w:val="20"/>
                <w:lang w:val="af-ZA"/>
              </w:rPr>
              <w:t>ոչ մի հայտ չի ներկայացվել</w:t>
            </w:r>
          </w:p>
        </w:tc>
      </w:tr>
      <w:tr w:rsidR="004F6B7A" w:rsidRPr="002369A8" w:rsidTr="004F6B7A">
        <w:trPr>
          <w:trHeight w:val="12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F6B7A" w:rsidRDefault="004F6B7A" w:rsidP="004F6B7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6B7A" w:rsidRDefault="004F6B7A" w:rsidP="004F6B7A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ամօքսիցիլին</w:t>
            </w:r>
            <w:r w:rsidRPr="006F05D8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գրանուլներ</w:t>
            </w:r>
            <w:r w:rsidRPr="006F05D8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ներքին</w:t>
            </w:r>
            <w:r w:rsidRPr="006F05D8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ընդունման</w:t>
            </w:r>
            <w:r w:rsidRPr="006F05D8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դեղակախույթ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F6B7A" w:rsidRDefault="004F6B7A" w:rsidP="004F6B7A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ԱԷՄՋԻ ՍՊԸ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7A" w:rsidRPr="00E25016" w:rsidRDefault="004F6B7A" w:rsidP="004F6B7A">
            <w:pPr>
              <w:jc w:val="center"/>
              <w:rPr>
                <w:rFonts w:ascii="Sylfaen" w:hAnsi="Sylfaen" w:cs="Calibri"/>
                <w:b/>
                <w:color w:val="000000"/>
                <w:sz w:val="20"/>
                <w:u w:val="single"/>
                <w:lang w:val="af-ZA"/>
              </w:rPr>
            </w:pPr>
            <w:r w:rsidRPr="00E25016">
              <w:rPr>
                <w:rFonts w:ascii="Sylfaen" w:hAnsi="Sylfaen" w:cs="Calibri"/>
                <w:b/>
                <w:color w:val="000000"/>
                <w:sz w:val="20"/>
                <w:u w:val="single"/>
                <w:lang w:val="af-ZA"/>
              </w:rPr>
              <w:t xml:space="preserve">1-ին կետի </w:t>
            </w:r>
          </w:p>
          <w:p w:rsidR="004F6B7A" w:rsidRPr="00E25016" w:rsidRDefault="004F6B7A" w:rsidP="004F6B7A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 w:rsidRPr="00E25016">
              <w:rPr>
                <w:rFonts w:ascii="Sylfaen" w:hAnsi="Sylfaen" w:cs="Calibri"/>
                <w:color w:val="000000"/>
                <w:sz w:val="20"/>
                <w:lang w:val="af-ZA"/>
              </w:rPr>
              <w:t>2-րդ կետի</w:t>
            </w:r>
          </w:p>
          <w:p w:rsidR="004F6B7A" w:rsidRPr="00E25016" w:rsidRDefault="004F6B7A" w:rsidP="004F6B7A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 w:rsidRPr="00E25016">
              <w:rPr>
                <w:rFonts w:ascii="Sylfaen" w:hAnsi="Sylfaen" w:cs="Calibri"/>
                <w:color w:val="000000"/>
                <w:sz w:val="20"/>
                <w:lang w:val="af-ZA"/>
              </w:rPr>
              <w:t>3-րդ կետի</w:t>
            </w:r>
          </w:p>
          <w:p w:rsidR="004F6B7A" w:rsidRPr="00B43D4A" w:rsidRDefault="004F6B7A" w:rsidP="004F6B7A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 w:rsidRPr="00E25016">
              <w:rPr>
                <w:rFonts w:ascii="Sylfaen" w:hAnsi="Sylfaen" w:cs="Calibri"/>
                <w:color w:val="000000"/>
                <w:sz w:val="20"/>
                <w:lang w:val="af-ZA"/>
              </w:rPr>
              <w:t>4-րդ կետի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7A" w:rsidRPr="00DB6984" w:rsidRDefault="004F6B7A" w:rsidP="004F6B7A">
            <w:pPr>
              <w:jc w:val="center"/>
              <w:rPr>
                <w:rFonts w:ascii="Sylfaen" w:hAnsi="Sylfaen" w:cs="Calibri"/>
                <w:color w:val="000000"/>
                <w:sz w:val="20"/>
                <w:lang w:val="hy-AM"/>
              </w:rPr>
            </w:pPr>
            <w:r>
              <w:rPr>
                <w:rFonts w:ascii="Sylfaen" w:hAnsi="Sylfaen" w:cs="Calibri"/>
                <w:color w:val="000000"/>
                <w:sz w:val="20"/>
                <w:lang w:val="hy-AM"/>
              </w:rPr>
              <w:t>Գնման հայտով սահմանված նախահաշվի գերազանցում</w:t>
            </w:r>
          </w:p>
        </w:tc>
      </w:tr>
      <w:tr w:rsidR="004F6B7A" w:rsidRPr="002369A8" w:rsidTr="004F6B7A">
        <w:trPr>
          <w:trHeight w:val="12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F6B7A" w:rsidRDefault="004F6B7A" w:rsidP="004F6B7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6B7A" w:rsidRDefault="004F6B7A" w:rsidP="004F6B7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Ֆլյուկոնազոլ լուծույթ ն/ե կաթիլաներարկման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F6B7A" w:rsidRPr="004F6B7A" w:rsidRDefault="004F6B7A" w:rsidP="004F6B7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F6B7A">
              <w:rPr>
                <w:rFonts w:ascii="Calibri" w:hAnsi="Calibri"/>
                <w:color w:val="000000"/>
                <w:sz w:val="22"/>
                <w:szCs w:val="22"/>
              </w:rPr>
              <w:t>ԱԷՄՋԻ ՍՊԸ</w:t>
            </w:r>
          </w:p>
          <w:p w:rsidR="004F6B7A" w:rsidRDefault="004F6B7A" w:rsidP="004F6B7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F6B7A">
              <w:rPr>
                <w:rFonts w:ascii="Calibri" w:hAnsi="Calibri"/>
                <w:color w:val="000000"/>
                <w:sz w:val="22"/>
                <w:szCs w:val="22"/>
              </w:rPr>
              <w:t>Արֆարմացիա ՓԲԸ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7A" w:rsidRPr="00E25016" w:rsidRDefault="004F6B7A" w:rsidP="004F6B7A">
            <w:pPr>
              <w:jc w:val="center"/>
              <w:rPr>
                <w:rFonts w:ascii="Sylfaen" w:hAnsi="Sylfaen" w:cs="Calibri"/>
                <w:b/>
                <w:color w:val="000000"/>
                <w:sz w:val="20"/>
                <w:u w:val="single"/>
                <w:lang w:val="af-ZA"/>
              </w:rPr>
            </w:pPr>
            <w:r w:rsidRPr="00E25016">
              <w:rPr>
                <w:rFonts w:ascii="Sylfaen" w:hAnsi="Sylfaen" w:cs="Calibri"/>
                <w:b/>
                <w:color w:val="000000"/>
                <w:sz w:val="20"/>
                <w:u w:val="single"/>
                <w:lang w:val="af-ZA"/>
              </w:rPr>
              <w:t xml:space="preserve">1-ին կետի </w:t>
            </w:r>
          </w:p>
          <w:p w:rsidR="004F6B7A" w:rsidRPr="00E25016" w:rsidRDefault="004F6B7A" w:rsidP="004F6B7A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 w:rsidRPr="00E25016">
              <w:rPr>
                <w:rFonts w:ascii="Sylfaen" w:hAnsi="Sylfaen" w:cs="Calibri"/>
                <w:color w:val="000000"/>
                <w:sz w:val="20"/>
                <w:lang w:val="af-ZA"/>
              </w:rPr>
              <w:t>2-րդ կետի</w:t>
            </w:r>
          </w:p>
          <w:p w:rsidR="004F6B7A" w:rsidRPr="00E25016" w:rsidRDefault="004F6B7A" w:rsidP="004F6B7A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 w:rsidRPr="00E25016">
              <w:rPr>
                <w:rFonts w:ascii="Sylfaen" w:hAnsi="Sylfaen" w:cs="Calibri"/>
                <w:color w:val="000000"/>
                <w:sz w:val="20"/>
                <w:lang w:val="af-ZA"/>
              </w:rPr>
              <w:t>3-րդ կետի</w:t>
            </w:r>
          </w:p>
          <w:p w:rsidR="004F6B7A" w:rsidRPr="00B43D4A" w:rsidRDefault="004F6B7A" w:rsidP="004F6B7A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 w:rsidRPr="00E25016">
              <w:rPr>
                <w:rFonts w:ascii="Sylfaen" w:hAnsi="Sylfaen" w:cs="Calibri"/>
                <w:color w:val="000000"/>
                <w:sz w:val="20"/>
                <w:lang w:val="af-ZA"/>
              </w:rPr>
              <w:t>4-րդ կետի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7A" w:rsidRPr="00B43D4A" w:rsidRDefault="004F6B7A" w:rsidP="004F6B7A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lang w:val="hy-AM"/>
              </w:rPr>
              <w:t>Գնման հայտով սահմանված նախահաշվի գերազանցում</w:t>
            </w:r>
          </w:p>
        </w:tc>
      </w:tr>
      <w:tr w:rsidR="004F6B7A" w:rsidRPr="002369A8" w:rsidTr="004F6B7A">
        <w:trPr>
          <w:trHeight w:val="12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F6B7A" w:rsidRDefault="004F6B7A" w:rsidP="004F6B7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6B7A" w:rsidRDefault="004F6B7A" w:rsidP="004F6B7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իոֆիլացված կենդանի կաթնաթթվային մանրէներ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F6B7A" w:rsidRDefault="004F6B7A" w:rsidP="004F6B7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Չայնա Մոլլ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7A" w:rsidRPr="00E25016" w:rsidRDefault="004F6B7A" w:rsidP="004F6B7A">
            <w:pPr>
              <w:jc w:val="center"/>
              <w:rPr>
                <w:rFonts w:ascii="Sylfaen" w:hAnsi="Sylfaen" w:cs="Calibri"/>
                <w:b/>
                <w:color w:val="000000"/>
                <w:sz w:val="20"/>
                <w:u w:val="single"/>
                <w:lang w:val="af-ZA"/>
              </w:rPr>
            </w:pPr>
            <w:r w:rsidRPr="00E25016">
              <w:rPr>
                <w:rFonts w:ascii="Sylfaen" w:hAnsi="Sylfaen" w:cs="Calibri"/>
                <w:b/>
                <w:color w:val="000000"/>
                <w:sz w:val="20"/>
                <w:u w:val="single"/>
                <w:lang w:val="af-ZA"/>
              </w:rPr>
              <w:t xml:space="preserve">1-ին կետի </w:t>
            </w:r>
          </w:p>
          <w:p w:rsidR="004F6B7A" w:rsidRPr="00E25016" w:rsidRDefault="004F6B7A" w:rsidP="004F6B7A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 w:rsidRPr="00E25016">
              <w:rPr>
                <w:rFonts w:ascii="Sylfaen" w:hAnsi="Sylfaen" w:cs="Calibri"/>
                <w:color w:val="000000"/>
                <w:sz w:val="20"/>
                <w:lang w:val="af-ZA"/>
              </w:rPr>
              <w:t>2-րդ կետի</w:t>
            </w:r>
          </w:p>
          <w:p w:rsidR="004F6B7A" w:rsidRPr="00E25016" w:rsidRDefault="004F6B7A" w:rsidP="004F6B7A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 w:rsidRPr="00E25016">
              <w:rPr>
                <w:rFonts w:ascii="Sylfaen" w:hAnsi="Sylfaen" w:cs="Calibri"/>
                <w:color w:val="000000"/>
                <w:sz w:val="20"/>
                <w:lang w:val="af-ZA"/>
              </w:rPr>
              <w:t>3-րդ կետի</w:t>
            </w:r>
          </w:p>
          <w:p w:rsidR="004F6B7A" w:rsidRPr="00E25016" w:rsidRDefault="004F6B7A" w:rsidP="004F6B7A">
            <w:pPr>
              <w:jc w:val="center"/>
              <w:rPr>
                <w:rFonts w:ascii="Sylfaen" w:hAnsi="Sylfaen" w:cs="Calibri"/>
                <w:b/>
                <w:color w:val="000000"/>
                <w:sz w:val="20"/>
                <w:lang w:val="af-ZA"/>
              </w:rPr>
            </w:pPr>
            <w:r w:rsidRPr="00E25016">
              <w:rPr>
                <w:rFonts w:ascii="Sylfaen" w:hAnsi="Sylfaen" w:cs="Calibri"/>
                <w:color w:val="000000"/>
                <w:sz w:val="20"/>
                <w:lang w:val="af-ZA"/>
              </w:rPr>
              <w:t>4-րդ կետի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7A" w:rsidRPr="00B43D4A" w:rsidRDefault="004F6B7A" w:rsidP="004F6B7A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lang w:val="hy-AM"/>
              </w:rPr>
              <w:t>Գնման հայտով սահմանված նախահաշվի գերազանցում</w:t>
            </w:r>
          </w:p>
        </w:tc>
      </w:tr>
      <w:tr w:rsidR="004F6B7A" w:rsidRPr="002369A8" w:rsidTr="004F6B7A">
        <w:trPr>
          <w:trHeight w:val="12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F6B7A" w:rsidRDefault="004F6B7A" w:rsidP="004F6B7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6B7A" w:rsidRDefault="004F6B7A" w:rsidP="004F6B7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երկաթ (III)-հիդրօքսիդի դեքստրանային համալիր լուծույթ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F6B7A" w:rsidRDefault="004F6B7A" w:rsidP="004F6B7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Դեզսերվիս ՍՊԸ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7A" w:rsidRPr="00E25016" w:rsidRDefault="004F6B7A" w:rsidP="004F6B7A">
            <w:pPr>
              <w:jc w:val="center"/>
              <w:rPr>
                <w:rFonts w:ascii="Sylfaen" w:hAnsi="Sylfaen" w:cs="Calibri"/>
                <w:b/>
                <w:color w:val="000000"/>
                <w:sz w:val="20"/>
                <w:u w:val="single"/>
                <w:lang w:val="af-ZA"/>
              </w:rPr>
            </w:pPr>
            <w:r w:rsidRPr="00E25016">
              <w:rPr>
                <w:rFonts w:ascii="Sylfaen" w:hAnsi="Sylfaen" w:cs="Calibri"/>
                <w:b/>
                <w:color w:val="000000"/>
                <w:sz w:val="20"/>
                <w:u w:val="single"/>
                <w:lang w:val="af-ZA"/>
              </w:rPr>
              <w:t xml:space="preserve">1-ին կետի </w:t>
            </w:r>
          </w:p>
          <w:p w:rsidR="004F6B7A" w:rsidRPr="00E25016" w:rsidRDefault="004F6B7A" w:rsidP="004F6B7A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 w:rsidRPr="00E25016">
              <w:rPr>
                <w:rFonts w:ascii="Sylfaen" w:hAnsi="Sylfaen" w:cs="Calibri"/>
                <w:color w:val="000000"/>
                <w:sz w:val="20"/>
                <w:lang w:val="af-ZA"/>
              </w:rPr>
              <w:t>2-րդ կետի</w:t>
            </w:r>
          </w:p>
          <w:p w:rsidR="004F6B7A" w:rsidRPr="00E25016" w:rsidRDefault="004F6B7A" w:rsidP="004F6B7A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 w:rsidRPr="00E25016">
              <w:rPr>
                <w:rFonts w:ascii="Sylfaen" w:hAnsi="Sylfaen" w:cs="Calibri"/>
                <w:color w:val="000000"/>
                <w:sz w:val="20"/>
                <w:lang w:val="af-ZA"/>
              </w:rPr>
              <w:t>3-րդ կետի</w:t>
            </w:r>
          </w:p>
          <w:p w:rsidR="004F6B7A" w:rsidRPr="00B43D4A" w:rsidRDefault="004F6B7A" w:rsidP="004F6B7A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 w:rsidRPr="00E25016">
              <w:rPr>
                <w:rFonts w:ascii="Sylfaen" w:hAnsi="Sylfaen" w:cs="Calibri"/>
                <w:color w:val="000000"/>
                <w:sz w:val="20"/>
                <w:lang w:val="af-ZA"/>
              </w:rPr>
              <w:t>4-րդ կետի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7A" w:rsidRPr="00B43D4A" w:rsidRDefault="004F6B7A" w:rsidP="004F6B7A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lang w:val="hy-AM"/>
              </w:rPr>
              <w:t>Գնման հայտով սահմանված նախահաշվի գերազանցում</w:t>
            </w:r>
          </w:p>
        </w:tc>
      </w:tr>
      <w:tr w:rsidR="004F6B7A" w:rsidRPr="002369A8" w:rsidTr="004F6B7A">
        <w:trPr>
          <w:trHeight w:val="12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F6B7A" w:rsidRDefault="004F6B7A" w:rsidP="004F6B7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6B7A" w:rsidRDefault="004F6B7A" w:rsidP="004F6B7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նատրիումի թիոսուլֆատ լուծույթ ներարկման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F6B7A" w:rsidRPr="004F6B7A" w:rsidRDefault="004F6B7A" w:rsidP="004F6B7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F6B7A">
              <w:rPr>
                <w:rFonts w:ascii="Calibri" w:hAnsi="Calibri"/>
                <w:color w:val="000000"/>
                <w:sz w:val="22"/>
                <w:szCs w:val="22"/>
              </w:rPr>
              <w:t>ԱԷՄՋԻ ՍՊԸ</w:t>
            </w:r>
          </w:p>
          <w:p w:rsidR="004F6B7A" w:rsidRDefault="004F6B7A" w:rsidP="004F6B7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F6B7A">
              <w:rPr>
                <w:rFonts w:ascii="Calibri" w:hAnsi="Calibri"/>
                <w:color w:val="000000"/>
                <w:sz w:val="22"/>
                <w:szCs w:val="22"/>
              </w:rPr>
              <w:t>Չայնա Մոլլ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7A" w:rsidRPr="00E25016" w:rsidRDefault="004F6B7A" w:rsidP="004F6B7A">
            <w:pPr>
              <w:jc w:val="center"/>
              <w:rPr>
                <w:rFonts w:ascii="Sylfaen" w:hAnsi="Sylfaen" w:cs="Calibri"/>
                <w:b/>
                <w:color w:val="000000"/>
                <w:sz w:val="20"/>
                <w:u w:val="single"/>
                <w:lang w:val="af-ZA"/>
              </w:rPr>
            </w:pPr>
            <w:r w:rsidRPr="00E25016">
              <w:rPr>
                <w:rFonts w:ascii="Sylfaen" w:hAnsi="Sylfaen" w:cs="Calibri"/>
                <w:b/>
                <w:color w:val="000000"/>
                <w:sz w:val="20"/>
                <w:u w:val="single"/>
                <w:lang w:val="af-ZA"/>
              </w:rPr>
              <w:t xml:space="preserve">1-ին կետի </w:t>
            </w:r>
          </w:p>
          <w:p w:rsidR="004F6B7A" w:rsidRPr="00E25016" w:rsidRDefault="004F6B7A" w:rsidP="004F6B7A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 w:rsidRPr="00E25016">
              <w:rPr>
                <w:rFonts w:ascii="Sylfaen" w:hAnsi="Sylfaen" w:cs="Calibri"/>
                <w:color w:val="000000"/>
                <w:sz w:val="20"/>
                <w:lang w:val="af-ZA"/>
              </w:rPr>
              <w:t>2-րդ կետի</w:t>
            </w:r>
          </w:p>
          <w:p w:rsidR="004F6B7A" w:rsidRPr="00E25016" w:rsidRDefault="004F6B7A" w:rsidP="004F6B7A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 w:rsidRPr="00E25016">
              <w:rPr>
                <w:rFonts w:ascii="Sylfaen" w:hAnsi="Sylfaen" w:cs="Calibri"/>
                <w:color w:val="000000"/>
                <w:sz w:val="20"/>
                <w:lang w:val="af-ZA"/>
              </w:rPr>
              <w:t>3-րդ կետի</w:t>
            </w:r>
          </w:p>
          <w:p w:rsidR="004F6B7A" w:rsidRPr="00B43D4A" w:rsidRDefault="004F6B7A" w:rsidP="004F6B7A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 w:rsidRPr="00E25016">
              <w:rPr>
                <w:rFonts w:ascii="Sylfaen" w:hAnsi="Sylfaen" w:cs="Calibri"/>
                <w:color w:val="000000"/>
                <w:sz w:val="20"/>
                <w:lang w:val="af-ZA"/>
              </w:rPr>
              <w:t>4-րդ կետի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7A" w:rsidRPr="00B43D4A" w:rsidRDefault="004F6B7A" w:rsidP="004F6B7A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lang w:val="hy-AM"/>
              </w:rPr>
              <w:t>Գնման հայտով սահմանված նախահաշվի գերազանցում</w:t>
            </w:r>
          </w:p>
        </w:tc>
      </w:tr>
      <w:tr w:rsidR="004F6B7A" w:rsidRPr="002369A8" w:rsidTr="004F6B7A">
        <w:trPr>
          <w:trHeight w:val="12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F6B7A" w:rsidRDefault="004F6B7A" w:rsidP="004F6B7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6B7A" w:rsidRDefault="004F6B7A" w:rsidP="004F6B7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բենդազոլ լուծույթ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F6B7A" w:rsidRDefault="004F6B7A" w:rsidP="004F6B7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ԱԷՄՋԻ ՍՊԸ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7A" w:rsidRPr="00E25016" w:rsidRDefault="004F6B7A" w:rsidP="004F6B7A">
            <w:pPr>
              <w:jc w:val="center"/>
              <w:rPr>
                <w:rFonts w:ascii="Sylfaen" w:hAnsi="Sylfaen" w:cs="Calibri"/>
                <w:b/>
                <w:color w:val="000000"/>
                <w:sz w:val="20"/>
                <w:u w:val="single"/>
                <w:lang w:val="af-ZA"/>
              </w:rPr>
            </w:pPr>
            <w:r w:rsidRPr="00E25016">
              <w:rPr>
                <w:rFonts w:ascii="Sylfaen" w:hAnsi="Sylfaen" w:cs="Calibri"/>
                <w:b/>
                <w:color w:val="000000"/>
                <w:sz w:val="20"/>
                <w:u w:val="single"/>
                <w:lang w:val="af-ZA"/>
              </w:rPr>
              <w:t xml:space="preserve">1-ին կետի </w:t>
            </w:r>
          </w:p>
          <w:p w:rsidR="004F6B7A" w:rsidRPr="00E25016" w:rsidRDefault="004F6B7A" w:rsidP="004F6B7A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 w:rsidRPr="00E25016">
              <w:rPr>
                <w:rFonts w:ascii="Sylfaen" w:hAnsi="Sylfaen" w:cs="Calibri"/>
                <w:color w:val="000000"/>
                <w:sz w:val="20"/>
                <w:lang w:val="af-ZA"/>
              </w:rPr>
              <w:t>2-րդ կետի</w:t>
            </w:r>
          </w:p>
          <w:p w:rsidR="004F6B7A" w:rsidRPr="00E25016" w:rsidRDefault="004F6B7A" w:rsidP="004F6B7A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 w:rsidRPr="00E25016">
              <w:rPr>
                <w:rFonts w:ascii="Sylfaen" w:hAnsi="Sylfaen" w:cs="Calibri"/>
                <w:color w:val="000000"/>
                <w:sz w:val="20"/>
                <w:lang w:val="af-ZA"/>
              </w:rPr>
              <w:t>3-րդ կետի</w:t>
            </w:r>
          </w:p>
          <w:p w:rsidR="004F6B7A" w:rsidRPr="00B43D4A" w:rsidRDefault="004F6B7A" w:rsidP="004F6B7A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 w:rsidRPr="00E25016">
              <w:rPr>
                <w:rFonts w:ascii="Sylfaen" w:hAnsi="Sylfaen" w:cs="Calibri"/>
                <w:color w:val="000000"/>
                <w:sz w:val="20"/>
                <w:lang w:val="af-ZA"/>
              </w:rPr>
              <w:t>4-րդ կետի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7A" w:rsidRPr="00B43D4A" w:rsidRDefault="004F6B7A" w:rsidP="004F6B7A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lang w:val="hy-AM"/>
              </w:rPr>
              <w:t>Գնման հայտով սահմանված նախահաշվի գերազանցում</w:t>
            </w:r>
          </w:p>
        </w:tc>
      </w:tr>
      <w:tr w:rsidR="004F6B7A" w:rsidRPr="002369A8" w:rsidTr="004F6B7A">
        <w:trPr>
          <w:trHeight w:val="12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F6B7A" w:rsidRDefault="004F6B7A" w:rsidP="004F6B7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6B7A" w:rsidRDefault="004F6B7A" w:rsidP="004F6B7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Նարինե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F6B7A" w:rsidRDefault="004F6B7A" w:rsidP="004F6B7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Չայնա Մոլլ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7A" w:rsidRPr="00E25016" w:rsidRDefault="004F6B7A" w:rsidP="004F6B7A">
            <w:pPr>
              <w:jc w:val="center"/>
              <w:rPr>
                <w:rFonts w:ascii="Sylfaen" w:hAnsi="Sylfaen" w:cs="Calibri"/>
                <w:b/>
                <w:color w:val="000000"/>
                <w:sz w:val="20"/>
                <w:u w:val="single"/>
                <w:lang w:val="af-ZA"/>
              </w:rPr>
            </w:pPr>
            <w:r w:rsidRPr="00E25016">
              <w:rPr>
                <w:rFonts w:ascii="Sylfaen" w:hAnsi="Sylfaen" w:cs="Calibri"/>
                <w:b/>
                <w:color w:val="000000"/>
                <w:sz w:val="20"/>
                <w:u w:val="single"/>
                <w:lang w:val="af-ZA"/>
              </w:rPr>
              <w:t xml:space="preserve">1-ին կետի </w:t>
            </w:r>
          </w:p>
          <w:p w:rsidR="004F6B7A" w:rsidRPr="00E25016" w:rsidRDefault="004F6B7A" w:rsidP="004F6B7A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 w:rsidRPr="00E25016">
              <w:rPr>
                <w:rFonts w:ascii="Sylfaen" w:hAnsi="Sylfaen" w:cs="Calibri"/>
                <w:color w:val="000000"/>
                <w:sz w:val="20"/>
                <w:lang w:val="af-ZA"/>
              </w:rPr>
              <w:t>2-րդ կետի</w:t>
            </w:r>
          </w:p>
          <w:p w:rsidR="004F6B7A" w:rsidRPr="00E25016" w:rsidRDefault="004F6B7A" w:rsidP="004F6B7A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 w:rsidRPr="00E25016">
              <w:rPr>
                <w:rFonts w:ascii="Sylfaen" w:hAnsi="Sylfaen" w:cs="Calibri"/>
                <w:color w:val="000000"/>
                <w:sz w:val="20"/>
                <w:lang w:val="af-ZA"/>
              </w:rPr>
              <w:t>3-րդ կետի</w:t>
            </w:r>
          </w:p>
          <w:p w:rsidR="004F6B7A" w:rsidRPr="00B43D4A" w:rsidRDefault="004F6B7A" w:rsidP="004F6B7A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 w:rsidRPr="00E25016">
              <w:rPr>
                <w:rFonts w:ascii="Sylfaen" w:hAnsi="Sylfaen" w:cs="Calibri"/>
                <w:color w:val="000000"/>
                <w:sz w:val="20"/>
                <w:lang w:val="af-ZA"/>
              </w:rPr>
              <w:t>4-րդ կետի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7A" w:rsidRPr="00B43D4A" w:rsidRDefault="004F6B7A" w:rsidP="004F6B7A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lang w:val="hy-AM"/>
              </w:rPr>
              <w:t>Գնման հայտով սահմանված նախահաշվի գերազանցում</w:t>
            </w:r>
          </w:p>
        </w:tc>
      </w:tr>
      <w:tr w:rsidR="004F6B7A" w:rsidRPr="002369A8" w:rsidTr="004F6B7A">
        <w:trPr>
          <w:trHeight w:val="12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F6B7A" w:rsidRDefault="004F6B7A" w:rsidP="004F6B7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6B7A" w:rsidRDefault="004F6B7A" w:rsidP="004F6B7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ամինոֆիլին լուծույթ ն/ե ներարկման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F6B7A" w:rsidRDefault="004F6B7A" w:rsidP="004F6B7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Նատալի ֆարմ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7A" w:rsidRPr="00E25016" w:rsidRDefault="004F6B7A" w:rsidP="004F6B7A">
            <w:pPr>
              <w:jc w:val="center"/>
              <w:rPr>
                <w:rFonts w:ascii="Sylfaen" w:hAnsi="Sylfaen" w:cs="Calibri"/>
                <w:b/>
                <w:color w:val="000000"/>
                <w:sz w:val="20"/>
                <w:u w:val="single"/>
                <w:lang w:val="af-ZA"/>
              </w:rPr>
            </w:pPr>
            <w:r w:rsidRPr="00E25016">
              <w:rPr>
                <w:rFonts w:ascii="Sylfaen" w:hAnsi="Sylfaen" w:cs="Calibri"/>
                <w:b/>
                <w:color w:val="000000"/>
                <w:sz w:val="20"/>
                <w:u w:val="single"/>
                <w:lang w:val="af-ZA"/>
              </w:rPr>
              <w:t xml:space="preserve">1-ին կետի </w:t>
            </w:r>
          </w:p>
          <w:p w:rsidR="004F6B7A" w:rsidRPr="00E25016" w:rsidRDefault="004F6B7A" w:rsidP="004F6B7A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 w:rsidRPr="00E25016">
              <w:rPr>
                <w:rFonts w:ascii="Sylfaen" w:hAnsi="Sylfaen" w:cs="Calibri"/>
                <w:color w:val="000000"/>
                <w:sz w:val="20"/>
                <w:lang w:val="af-ZA"/>
              </w:rPr>
              <w:t>2-րդ կետի</w:t>
            </w:r>
          </w:p>
          <w:p w:rsidR="004F6B7A" w:rsidRPr="00E25016" w:rsidRDefault="004F6B7A" w:rsidP="004F6B7A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 w:rsidRPr="00E25016">
              <w:rPr>
                <w:rFonts w:ascii="Sylfaen" w:hAnsi="Sylfaen" w:cs="Calibri"/>
                <w:color w:val="000000"/>
                <w:sz w:val="20"/>
                <w:lang w:val="af-ZA"/>
              </w:rPr>
              <w:t>3-րդ կետի</w:t>
            </w:r>
          </w:p>
          <w:p w:rsidR="004F6B7A" w:rsidRPr="00B43D4A" w:rsidRDefault="004F6B7A" w:rsidP="004F6B7A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 w:rsidRPr="00E25016">
              <w:rPr>
                <w:rFonts w:ascii="Sylfaen" w:hAnsi="Sylfaen" w:cs="Calibri"/>
                <w:color w:val="000000"/>
                <w:sz w:val="20"/>
                <w:lang w:val="af-ZA"/>
              </w:rPr>
              <w:t>4-րդ կետի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7A" w:rsidRPr="00B43D4A" w:rsidRDefault="004F6B7A" w:rsidP="004F6B7A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lang w:val="hy-AM"/>
              </w:rPr>
              <w:t>Գնման հայտով սահմանված նախահաշվի գերազանցում</w:t>
            </w:r>
          </w:p>
        </w:tc>
      </w:tr>
      <w:tr w:rsidR="004F6B7A" w:rsidRPr="002369A8" w:rsidTr="004F6B7A">
        <w:trPr>
          <w:trHeight w:val="12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F6B7A" w:rsidRDefault="004F6B7A" w:rsidP="004F6B7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6B7A" w:rsidRDefault="004F6B7A" w:rsidP="004F6B7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Լիդոկային Զդորովյե լիդոկային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F6B7A" w:rsidRDefault="004F6B7A" w:rsidP="004F6B7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Չայնա Մոլլ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7A" w:rsidRPr="00E25016" w:rsidRDefault="004F6B7A" w:rsidP="004F6B7A">
            <w:pPr>
              <w:jc w:val="center"/>
              <w:rPr>
                <w:rFonts w:ascii="Sylfaen" w:hAnsi="Sylfaen" w:cs="Calibri"/>
                <w:b/>
                <w:color w:val="000000"/>
                <w:sz w:val="20"/>
                <w:u w:val="single"/>
                <w:lang w:val="af-ZA"/>
              </w:rPr>
            </w:pPr>
            <w:r w:rsidRPr="00E25016">
              <w:rPr>
                <w:rFonts w:ascii="Sylfaen" w:hAnsi="Sylfaen" w:cs="Calibri"/>
                <w:b/>
                <w:color w:val="000000"/>
                <w:sz w:val="20"/>
                <w:u w:val="single"/>
                <w:lang w:val="af-ZA"/>
              </w:rPr>
              <w:t xml:space="preserve">1-ին կետի </w:t>
            </w:r>
          </w:p>
          <w:p w:rsidR="004F6B7A" w:rsidRPr="00E25016" w:rsidRDefault="004F6B7A" w:rsidP="004F6B7A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 w:rsidRPr="00E25016">
              <w:rPr>
                <w:rFonts w:ascii="Sylfaen" w:hAnsi="Sylfaen" w:cs="Calibri"/>
                <w:color w:val="000000"/>
                <w:sz w:val="20"/>
                <w:lang w:val="af-ZA"/>
              </w:rPr>
              <w:t>2-րդ կետի</w:t>
            </w:r>
          </w:p>
          <w:p w:rsidR="004F6B7A" w:rsidRPr="00E25016" w:rsidRDefault="004F6B7A" w:rsidP="004F6B7A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 w:rsidRPr="00E25016">
              <w:rPr>
                <w:rFonts w:ascii="Sylfaen" w:hAnsi="Sylfaen" w:cs="Calibri"/>
                <w:color w:val="000000"/>
                <w:sz w:val="20"/>
                <w:lang w:val="af-ZA"/>
              </w:rPr>
              <w:t>3-րդ կետի</w:t>
            </w:r>
          </w:p>
          <w:p w:rsidR="004F6B7A" w:rsidRPr="00B43D4A" w:rsidRDefault="004F6B7A" w:rsidP="004F6B7A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 w:rsidRPr="00E25016">
              <w:rPr>
                <w:rFonts w:ascii="Sylfaen" w:hAnsi="Sylfaen" w:cs="Calibri"/>
                <w:color w:val="000000"/>
                <w:sz w:val="20"/>
                <w:lang w:val="af-ZA"/>
              </w:rPr>
              <w:t>4-րդ կետի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7A" w:rsidRPr="00B43D4A" w:rsidRDefault="004F6B7A" w:rsidP="004F6B7A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lang w:val="hy-AM"/>
              </w:rPr>
              <w:t>Գնման հայտով սահմանված նախահաշվի գերազանցում</w:t>
            </w:r>
          </w:p>
        </w:tc>
      </w:tr>
      <w:tr w:rsidR="004F6B7A" w:rsidRPr="002369A8" w:rsidTr="004F6B7A">
        <w:trPr>
          <w:trHeight w:val="12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F6B7A" w:rsidRDefault="004F6B7A" w:rsidP="004F6B7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6B7A" w:rsidRDefault="004F6B7A" w:rsidP="004F6B7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տրանեքսամաթթու դեղահատեր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F6B7A" w:rsidRDefault="004F6B7A" w:rsidP="004F6B7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Նատալի ֆարմ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7A" w:rsidRPr="00E25016" w:rsidRDefault="004F6B7A" w:rsidP="004F6B7A">
            <w:pPr>
              <w:jc w:val="center"/>
              <w:rPr>
                <w:rFonts w:ascii="Sylfaen" w:hAnsi="Sylfaen" w:cs="Calibri"/>
                <w:b/>
                <w:color w:val="000000"/>
                <w:sz w:val="20"/>
                <w:u w:val="single"/>
                <w:lang w:val="af-ZA"/>
              </w:rPr>
            </w:pPr>
            <w:r w:rsidRPr="00E25016">
              <w:rPr>
                <w:rFonts w:ascii="Sylfaen" w:hAnsi="Sylfaen" w:cs="Calibri"/>
                <w:b/>
                <w:color w:val="000000"/>
                <w:sz w:val="20"/>
                <w:u w:val="single"/>
                <w:lang w:val="af-ZA"/>
              </w:rPr>
              <w:t xml:space="preserve">1-ին կետի </w:t>
            </w:r>
          </w:p>
          <w:p w:rsidR="004F6B7A" w:rsidRPr="00E25016" w:rsidRDefault="004F6B7A" w:rsidP="004F6B7A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 w:rsidRPr="00E25016">
              <w:rPr>
                <w:rFonts w:ascii="Sylfaen" w:hAnsi="Sylfaen" w:cs="Calibri"/>
                <w:color w:val="000000"/>
                <w:sz w:val="20"/>
                <w:lang w:val="af-ZA"/>
              </w:rPr>
              <w:t>2-րդ կետի</w:t>
            </w:r>
          </w:p>
          <w:p w:rsidR="004F6B7A" w:rsidRPr="00E25016" w:rsidRDefault="004F6B7A" w:rsidP="004F6B7A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 w:rsidRPr="00E25016">
              <w:rPr>
                <w:rFonts w:ascii="Sylfaen" w:hAnsi="Sylfaen" w:cs="Calibri"/>
                <w:color w:val="000000"/>
                <w:sz w:val="20"/>
                <w:lang w:val="af-ZA"/>
              </w:rPr>
              <w:t>3-րդ կետի</w:t>
            </w:r>
          </w:p>
          <w:p w:rsidR="004F6B7A" w:rsidRPr="00B43D4A" w:rsidRDefault="004F6B7A" w:rsidP="004F6B7A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 w:rsidRPr="00E25016">
              <w:rPr>
                <w:rFonts w:ascii="Sylfaen" w:hAnsi="Sylfaen" w:cs="Calibri"/>
                <w:color w:val="000000"/>
                <w:sz w:val="20"/>
                <w:lang w:val="af-ZA"/>
              </w:rPr>
              <w:t>4-րդ կետի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7A" w:rsidRPr="00B43D4A" w:rsidRDefault="004F6B7A" w:rsidP="004F6B7A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lang w:val="hy-AM"/>
              </w:rPr>
              <w:t>Գնման հայտով սահմանված նախահաշվի գերազանցում</w:t>
            </w:r>
          </w:p>
        </w:tc>
      </w:tr>
      <w:tr w:rsidR="004F6B7A" w:rsidRPr="002369A8" w:rsidTr="004F6B7A">
        <w:trPr>
          <w:trHeight w:val="12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F6B7A" w:rsidRDefault="004F6B7A" w:rsidP="004F6B7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6B7A" w:rsidRDefault="004F6B7A" w:rsidP="004F6B7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ֆամոտիդին դեղափոշի լիոֆիլացված ներարկման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F6B7A" w:rsidRDefault="004F6B7A" w:rsidP="004F6B7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Չայնա Մոլլ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7A" w:rsidRPr="00E25016" w:rsidRDefault="004F6B7A" w:rsidP="004F6B7A">
            <w:pPr>
              <w:jc w:val="center"/>
              <w:rPr>
                <w:rFonts w:ascii="Sylfaen" w:hAnsi="Sylfaen" w:cs="Calibri"/>
                <w:b/>
                <w:color w:val="000000"/>
                <w:sz w:val="20"/>
                <w:u w:val="single"/>
                <w:lang w:val="af-ZA"/>
              </w:rPr>
            </w:pPr>
            <w:r w:rsidRPr="00E25016">
              <w:rPr>
                <w:rFonts w:ascii="Sylfaen" w:hAnsi="Sylfaen" w:cs="Calibri"/>
                <w:b/>
                <w:color w:val="000000"/>
                <w:sz w:val="20"/>
                <w:u w:val="single"/>
                <w:lang w:val="af-ZA"/>
              </w:rPr>
              <w:t xml:space="preserve">1-ին կետի </w:t>
            </w:r>
          </w:p>
          <w:p w:rsidR="004F6B7A" w:rsidRPr="00E25016" w:rsidRDefault="004F6B7A" w:rsidP="004F6B7A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 w:rsidRPr="00E25016">
              <w:rPr>
                <w:rFonts w:ascii="Sylfaen" w:hAnsi="Sylfaen" w:cs="Calibri"/>
                <w:color w:val="000000"/>
                <w:sz w:val="20"/>
                <w:lang w:val="af-ZA"/>
              </w:rPr>
              <w:t>2-րդ կետի</w:t>
            </w:r>
          </w:p>
          <w:p w:rsidR="004F6B7A" w:rsidRPr="00E25016" w:rsidRDefault="004F6B7A" w:rsidP="004F6B7A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 w:rsidRPr="00E25016">
              <w:rPr>
                <w:rFonts w:ascii="Sylfaen" w:hAnsi="Sylfaen" w:cs="Calibri"/>
                <w:color w:val="000000"/>
                <w:sz w:val="20"/>
                <w:lang w:val="af-ZA"/>
              </w:rPr>
              <w:t>3-րդ կետի</w:t>
            </w:r>
          </w:p>
          <w:p w:rsidR="004F6B7A" w:rsidRPr="00B43D4A" w:rsidRDefault="004F6B7A" w:rsidP="004F6B7A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 w:rsidRPr="00E25016">
              <w:rPr>
                <w:rFonts w:ascii="Sylfaen" w:hAnsi="Sylfaen" w:cs="Calibri"/>
                <w:color w:val="000000"/>
                <w:sz w:val="20"/>
                <w:lang w:val="af-ZA"/>
              </w:rPr>
              <w:t>4-րդ կետի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7A" w:rsidRPr="00B43D4A" w:rsidRDefault="004F6B7A" w:rsidP="004F6B7A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lang w:val="hy-AM"/>
              </w:rPr>
              <w:t>Գնման հայտով սահմանված նախահաշվի գերազանցում</w:t>
            </w:r>
          </w:p>
        </w:tc>
      </w:tr>
      <w:tr w:rsidR="004F6B7A" w:rsidRPr="002369A8" w:rsidTr="004F6B7A">
        <w:trPr>
          <w:trHeight w:val="12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F6B7A" w:rsidRDefault="004F6B7A" w:rsidP="004F6B7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6B7A" w:rsidRDefault="004F6B7A" w:rsidP="004F6B7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դոքսիցիկլին հիկլատ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F6B7A" w:rsidRDefault="004F6B7A" w:rsidP="004F6B7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Չայնա Մոլլ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7A" w:rsidRPr="00E25016" w:rsidRDefault="004F6B7A" w:rsidP="004F6B7A">
            <w:pPr>
              <w:jc w:val="center"/>
              <w:rPr>
                <w:rFonts w:ascii="Sylfaen" w:hAnsi="Sylfaen" w:cs="Calibri"/>
                <w:b/>
                <w:color w:val="000000"/>
                <w:sz w:val="20"/>
                <w:u w:val="single"/>
                <w:lang w:val="af-ZA"/>
              </w:rPr>
            </w:pPr>
            <w:r w:rsidRPr="00E25016">
              <w:rPr>
                <w:rFonts w:ascii="Sylfaen" w:hAnsi="Sylfaen" w:cs="Calibri"/>
                <w:b/>
                <w:color w:val="000000"/>
                <w:sz w:val="20"/>
                <w:u w:val="single"/>
                <w:lang w:val="af-ZA"/>
              </w:rPr>
              <w:t xml:space="preserve">1-ին կետի </w:t>
            </w:r>
          </w:p>
          <w:p w:rsidR="004F6B7A" w:rsidRPr="00E25016" w:rsidRDefault="004F6B7A" w:rsidP="004F6B7A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 w:rsidRPr="00E25016">
              <w:rPr>
                <w:rFonts w:ascii="Sylfaen" w:hAnsi="Sylfaen" w:cs="Calibri"/>
                <w:color w:val="000000"/>
                <w:sz w:val="20"/>
                <w:lang w:val="af-ZA"/>
              </w:rPr>
              <w:t>2-րդ կետի</w:t>
            </w:r>
          </w:p>
          <w:p w:rsidR="004F6B7A" w:rsidRPr="00E25016" w:rsidRDefault="004F6B7A" w:rsidP="004F6B7A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 w:rsidRPr="00E25016">
              <w:rPr>
                <w:rFonts w:ascii="Sylfaen" w:hAnsi="Sylfaen" w:cs="Calibri"/>
                <w:color w:val="000000"/>
                <w:sz w:val="20"/>
                <w:lang w:val="af-ZA"/>
              </w:rPr>
              <w:t>3-րդ կետի</w:t>
            </w:r>
          </w:p>
          <w:p w:rsidR="004F6B7A" w:rsidRPr="00B43D4A" w:rsidRDefault="004F6B7A" w:rsidP="004F6B7A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 w:rsidRPr="00E25016">
              <w:rPr>
                <w:rFonts w:ascii="Sylfaen" w:hAnsi="Sylfaen" w:cs="Calibri"/>
                <w:color w:val="000000"/>
                <w:sz w:val="20"/>
                <w:lang w:val="af-ZA"/>
              </w:rPr>
              <w:t>4-րդ կետի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7A" w:rsidRPr="00B43D4A" w:rsidRDefault="004F6B7A" w:rsidP="004F6B7A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lang w:val="hy-AM"/>
              </w:rPr>
              <w:t>Գնման հայտով սահմանված նախահաշվի գերազանցում</w:t>
            </w:r>
          </w:p>
        </w:tc>
      </w:tr>
      <w:tr w:rsidR="004F6B7A" w:rsidRPr="002369A8" w:rsidTr="004F6B7A">
        <w:trPr>
          <w:trHeight w:val="12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F6B7A" w:rsidRDefault="004F6B7A" w:rsidP="004F6B7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6B7A" w:rsidRDefault="004F6B7A" w:rsidP="004F6B7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Կոկարբոքսիլազա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F6B7A" w:rsidRDefault="004F6B7A" w:rsidP="004F6B7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Չայնա Մոլլ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7A" w:rsidRPr="00E25016" w:rsidRDefault="004F6B7A" w:rsidP="004F6B7A">
            <w:pPr>
              <w:jc w:val="center"/>
              <w:rPr>
                <w:rFonts w:ascii="Sylfaen" w:hAnsi="Sylfaen" w:cs="Calibri"/>
                <w:b/>
                <w:color w:val="000000"/>
                <w:sz w:val="20"/>
                <w:u w:val="single"/>
                <w:lang w:val="af-ZA"/>
              </w:rPr>
            </w:pPr>
            <w:r w:rsidRPr="00E25016">
              <w:rPr>
                <w:rFonts w:ascii="Sylfaen" w:hAnsi="Sylfaen" w:cs="Calibri"/>
                <w:b/>
                <w:color w:val="000000"/>
                <w:sz w:val="20"/>
                <w:u w:val="single"/>
                <w:lang w:val="af-ZA"/>
              </w:rPr>
              <w:t xml:space="preserve">1-ին կետի </w:t>
            </w:r>
          </w:p>
          <w:p w:rsidR="004F6B7A" w:rsidRPr="00E25016" w:rsidRDefault="004F6B7A" w:rsidP="004F6B7A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 w:rsidRPr="00E25016">
              <w:rPr>
                <w:rFonts w:ascii="Sylfaen" w:hAnsi="Sylfaen" w:cs="Calibri"/>
                <w:color w:val="000000"/>
                <w:sz w:val="20"/>
                <w:lang w:val="af-ZA"/>
              </w:rPr>
              <w:t>2-րդ կետի</w:t>
            </w:r>
          </w:p>
          <w:p w:rsidR="004F6B7A" w:rsidRPr="00E25016" w:rsidRDefault="004F6B7A" w:rsidP="004F6B7A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 w:rsidRPr="00E25016">
              <w:rPr>
                <w:rFonts w:ascii="Sylfaen" w:hAnsi="Sylfaen" w:cs="Calibri"/>
                <w:color w:val="000000"/>
                <w:sz w:val="20"/>
                <w:lang w:val="af-ZA"/>
              </w:rPr>
              <w:t>3-րդ կետի</w:t>
            </w:r>
          </w:p>
          <w:p w:rsidR="004F6B7A" w:rsidRPr="00B43D4A" w:rsidRDefault="004F6B7A" w:rsidP="004F6B7A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 w:rsidRPr="00E25016">
              <w:rPr>
                <w:rFonts w:ascii="Sylfaen" w:hAnsi="Sylfaen" w:cs="Calibri"/>
                <w:color w:val="000000"/>
                <w:sz w:val="20"/>
                <w:lang w:val="af-ZA"/>
              </w:rPr>
              <w:t>4-րդ կետի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7A" w:rsidRPr="00B43D4A" w:rsidRDefault="004F6B7A" w:rsidP="004F6B7A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lang w:val="hy-AM"/>
              </w:rPr>
              <w:t>Գնման հայտով սահմանված նախահաշվի գերազանցում</w:t>
            </w:r>
          </w:p>
        </w:tc>
      </w:tr>
      <w:tr w:rsidR="004F6B7A" w:rsidRPr="002369A8" w:rsidTr="004F6B7A">
        <w:trPr>
          <w:trHeight w:val="12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F6B7A" w:rsidRDefault="004F6B7A" w:rsidP="004F6B7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6B7A" w:rsidRDefault="004F6B7A" w:rsidP="004F6B7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էնալապրիլ (էնալապրիլի մալեատ)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F6B7A" w:rsidRPr="004F6B7A" w:rsidRDefault="004F6B7A" w:rsidP="004F6B7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F6B7A">
              <w:rPr>
                <w:rFonts w:ascii="Calibri" w:hAnsi="Calibri"/>
                <w:color w:val="000000"/>
                <w:sz w:val="22"/>
                <w:szCs w:val="22"/>
              </w:rPr>
              <w:t>Նատալի ֆարմ</w:t>
            </w:r>
          </w:p>
          <w:p w:rsidR="004F6B7A" w:rsidRDefault="004F6B7A" w:rsidP="004F6B7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F6B7A">
              <w:rPr>
                <w:rFonts w:ascii="Calibri" w:hAnsi="Calibri"/>
                <w:color w:val="000000"/>
                <w:sz w:val="22"/>
                <w:szCs w:val="22"/>
              </w:rPr>
              <w:t>Չայնա Մոլլ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7A" w:rsidRPr="00E25016" w:rsidRDefault="004F6B7A" w:rsidP="004F6B7A">
            <w:pPr>
              <w:jc w:val="center"/>
              <w:rPr>
                <w:rFonts w:ascii="Sylfaen" w:hAnsi="Sylfaen" w:cs="Calibri"/>
                <w:b/>
                <w:color w:val="000000"/>
                <w:sz w:val="20"/>
                <w:u w:val="single"/>
                <w:lang w:val="af-ZA"/>
              </w:rPr>
            </w:pPr>
            <w:r w:rsidRPr="00E25016">
              <w:rPr>
                <w:rFonts w:ascii="Sylfaen" w:hAnsi="Sylfaen" w:cs="Calibri"/>
                <w:b/>
                <w:color w:val="000000"/>
                <w:sz w:val="20"/>
                <w:u w:val="single"/>
                <w:lang w:val="af-ZA"/>
              </w:rPr>
              <w:t xml:space="preserve">1-ին կետի </w:t>
            </w:r>
          </w:p>
          <w:p w:rsidR="004F6B7A" w:rsidRPr="00E25016" w:rsidRDefault="004F6B7A" w:rsidP="004F6B7A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 w:rsidRPr="00E25016">
              <w:rPr>
                <w:rFonts w:ascii="Sylfaen" w:hAnsi="Sylfaen" w:cs="Calibri"/>
                <w:color w:val="000000"/>
                <w:sz w:val="20"/>
                <w:lang w:val="af-ZA"/>
              </w:rPr>
              <w:t>2-րդ կետի</w:t>
            </w:r>
          </w:p>
          <w:p w:rsidR="004F6B7A" w:rsidRPr="00E25016" w:rsidRDefault="004F6B7A" w:rsidP="004F6B7A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 w:rsidRPr="00E25016">
              <w:rPr>
                <w:rFonts w:ascii="Sylfaen" w:hAnsi="Sylfaen" w:cs="Calibri"/>
                <w:color w:val="000000"/>
                <w:sz w:val="20"/>
                <w:lang w:val="af-ZA"/>
              </w:rPr>
              <w:t>3-րդ կետի</w:t>
            </w:r>
          </w:p>
          <w:p w:rsidR="004F6B7A" w:rsidRPr="00B43D4A" w:rsidRDefault="004F6B7A" w:rsidP="004F6B7A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 w:rsidRPr="00E25016">
              <w:rPr>
                <w:rFonts w:ascii="Sylfaen" w:hAnsi="Sylfaen" w:cs="Calibri"/>
                <w:color w:val="000000"/>
                <w:sz w:val="20"/>
                <w:lang w:val="af-ZA"/>
              </w:rPr>
              <w:t>4-րդ կետի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7A" w:rsidRPr="00B43D4A" w:rsidRDefault="004F6B7A" w:rsidP="004F6B7A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lang w:val="hy-AM"/>
              </w:rPr>
              <w:t>Գնման հայտով սահմանված նախահաշվի գերազանցում</w:t>
            </w:r>
          </w:p>
        </w:tc>
      </w:tr>
      <w:tr w:rsidR="004F6B7A" w:rsidRPr="002369A8" w:rsidTr="004F6B7A">
        <w:trPr>
          <w:trHeight w:val="12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F6B7A" w:rsidRDefault="004F6B7A" w:rsidP="004F6B7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6B7A" w:rsidRDefault="004F6B7A" w:rsidP="004F6B7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կալիումի քլորիդ լուծույթ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F6B7A" w:rsidRDefault="004F6B7A" w:rsidP="004F6B7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Արֆարմացիա ՓԲԸ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7A" w:rsidRPr="00E25016" w:rsidRDefault="004F6B7A" w:rsidP="004F6B7A">
            <w:pPr>
              <w:jc w:val="center"/>
              <w:rPr>
                <w:rFonts w:ascii="Sylfaen" w:hAnsi="Sylfaen" w:cs="Calibri"/>
                <w:b/>
                <w:color w:val="000000"/>
                <w:sz w:val="20"/>
                <w:u w:val="single"/>
                <w:lang w:val="af-ZA"/>
              </w:rPr>
            </w:pPr>
            <w:r w:rsidRPr="00E25016">
              <w:rPr>
                <w:rFonts w:ascii="Sylfaen" w:hAnsi="Sylfaen" w:cs="Calibri"/>
                <w:b/>
                <w:color w:val="000000"/>
                <w:sz w:val="20"/>
                <w:u w:val="single"/>
                <w:lang w:val="af-ZA"/>
              </w:rPr>
              <w:t xml:space="preserve">1-ին կետի </w:t>
            </w:r>
          </w:p>
          <w:p w:rsidR="004F6B7A" w:rsidRPr="00E25016" w:rsidRDefault="004F6B7A" w:rsidP="004F6B7A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 w:rsidRPr="00E25016">
              <w:rPr>
                <w:rFonts w:ascii="Sylfaen" w:hAnsi="Sylfaen" w:cs="Calibri"/>
                <w:color w:val="000000"/>
                <w:sz w:val="20"/>
                <w:lang w:val="af-ZA"/>
              </w:rPr>
              <w:t>2-րդ կետի</w:t>
            </w:r>
          </w:p>
          <w:p w:rsidR="004F6B7A" w:rsidRPr="00E25016" w:rsidRDefault="004F6B7A" w:rsidP="004F6B7A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 w:rsidRPr="00E25016">
              <w:rPr>
                <w:rFonts w:ascii="Sylfaen" w:hAnsi="Sylfaen" w:cs="Calibri"/>
                <w:color w:val="000000"/>
                <w:sz w:val="20"/>
                <w:lang w:val="af-ZA"/>
              </w:rPr>
              <w:t>3-րդ կետի</w:t>
            </w:r>
          </w:p>
          <w:p w:rsidR="004F6B7A" w:rsidRPr="00B43D4A" w:rsidRDefault="004F6B7A" w:rsidP="004F6B7A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 w:rsidRPr="00E25016">
              <w:rPr>
                <w:rFonts w:ascii="Sylfaen" w:hAnsi="Sylfaen" w:cs="Calibri"/>
                <w:color w:val="000000"/>
                <w:sz w:val="20"/>
                <w:lang w:val="af-ZA"/>
              </w:rPr>
              <w:t>4-րդ կետի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7A" w:rsidRPr="00B43D4A" w:rsidRDefault="004F6B7A" w:rsidP="004F6B7A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lang w:val="hy-AM"/>
              </w:rPr>
              <w:t>Գնման հայտով սահմանված նախահաշվի գերազանցում</w:t>
            </w:r>
          </w:p>
        </w:tc>
      </w:tr>
      <w:tr w:rsidR="004F6B7A" w:rsidRPr="002369A8" w:rsidTr="004F6B7A">
        <w:trPr>
          <w:trHeight w:val="12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F6B7A" w:rsidRDefault="004F6B7A" w:rsidP="004F6B7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6B7A" w:rsidRDefault="004F6B7A" w:rsidP="004F6B7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կալիումի քլորիդ լուծույթ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F6B7A" w:rsidRDefault="004F6B7A" w:rsidP="004F6B7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Արֆարմացիա ՓԲԸ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7A" w:rsidRPr="00E25016" w:rsidRDefault="004F6B7A" w:rsidP="004F6B7A">
            <w:pPr>
              <w:jc w:val="center"/>
              <w:rPr>
                <w:rFonts w:ascii="Sylfaen" w:hAnsi="Sylfaen" w:cs="Calibri"/>
                <w:b/>
                <w:color w:val="000000"/>
                <w:sz w:val="20"/>
                <w:u w:val="single"/>
                <w:lang w:val="af-ZA"/>
              </w:rPr>
            </w:pPr>
            <w:r w:rsidRPr="00E25016">
              <w:rPr>
                <w:rFonts w:ascii="Sylfaen" w:hAnsi="Sylfaen" w:cs="Calibri"/>
                <w:b/>
                <w:color w:val="000000"/>
                <w:sz w:val="20"/>
                <w:u w:val="single"/>
                <w:lang w:val="af-ZA"/>
              </w:rPr>
              <w:t xml:space="preserve">1-ին կետի </w:t>
            </w:r>
          </w:p>
          <w:p w:rsidR="004F6B7A" w:rsidRPr="00E25016" w:rsidRDefault="004F6B7A" w:rsidP="004F6B7A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 w:rsidRPr="00E25016">
              <w:rPr>
                <w:rFonts w:ascii="Sylfaen" w:hAnsi="Sylfaen" w:cs="Calibri"/>
                <w:color w:val="000000"/>
                <w:sz w:val="20"/>
                <w:lang w:val="af-ZA"/>
              </w:rPr>
              <w:t>2-րդ կետի</w:t>
            </w:r>
          </w:p>
          <w:p w:rsidR="004F6B7A" w:rsidRPr="00E25016" w:rsidRDefault="004F6B7A" w:rsidP="004F6B7A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 w:rsidRPr="00E25016">
              <w:rPr>
                <w:rFonts w:ascii="Sylfaen" w:hAnsi="Sylfaen" w:cs="Calibri"/>
                <w:color w:val="000000"/>
                <w:sz w:val="20"/>
                <w:lang w:val="af-ZA"/>
              </w:rPr>
              <w:t>3-րդ կետի</w:t>
            </w:r>
          </w:p>
          <w:p w:rsidR="004F6B7A" w:rsidRPr="00B43D4A" w:rsidRDefault="004F6B7A" w:rsidP="004F6B7A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 w:rsidRPr="00E25016">
              <w:rPr>
                <w:rFonts w:ascii="Sylfaen" w:hAnsi="Sylfaen" w:cs="Calibri"/>
                <w:color w:val="000000"/>
                <w:sz w:val="20"/>
                <w:lang w:val="af-ZA"/>
              </w:rPr>
              <w:t>4-րդ կետի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7A" w:rsidRPr="00B43D4A" w:rsidRDefault="004F6B7A" w:rsidP="004F6B7A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lang w:val="hy-AM"/>
              </w:rPr>
              <w:t>Գնման հայտով սահմանված նախահաշվի գերազանցում</w:t>
            </w:r>
          </w:p>
        </w:tc>
      </w:tr>
      <w:tr w:rsidR="004F6B7A" w:rsidRPr="002369A8" w:rsidTr="004F6B7A">
        <w:trPr>
          <w:trHeight w:val="12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F6B7A" w:rsidRDefault="004F6B7A" w:rsidP="004F6B7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6B7A" w:rsidRDefault="004F6B7A" w:rsidP="004F6B7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իբուպրոֆեն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F6B7A" w:rsidRPr="004F6B7A" w:rsidRDefault="004F6B7A" w:rsidP="004F6B7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F6B7A">
              <w:rPr>
                <w:rFonts w:ascii="Calibri" w:hAnsi="Calibri"/>
                <w:color w:val="000000"/>
                <w:sz w:val="22"/>
                <w:szCs w:val="22"/>
              </w:rPr>
              <w:t>Նատալի ֆարմ</w:t>
            </w:r>
          </w:p>
          <w:p w:rsidR="004F6B7A" w:rsidRDefault="004F6B7A" w:rsidP="004F6B7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F6B7A">
              <w:rPr>
                <w:rFonts w:ascii="Calibri" w:hAnsi="Calibri"/>
                <w:color w:val="000000"/>
                <w:sz w:val="22"/>
                <w:szCs w:val="22"/>
              </w:rPr>
              <w:t>Չայնա Մոլլ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7A" w:rsidRPr="00E25016" w:rsidRDefault="004F6B7A" w:rsidP="004F6B7A">
            <w:pPr>
              <w:jc w:val="center"/>
              <w:rPr>
                <w:rFonts w:ascii="Sylfaen" w:hAnsi="Sylfaen" w:cs="Calibri"/>
                <w:b/>
                <w:color w:val="000000"/>
                <w:sz w:val="20"/>
                <w:u w:val="single"/>
                <w:lang w:val="af-ZA"/>
              </w:rPr>
            </w:pPr>
            <w:r w:rsidRPr="00E25016">
              <w:rPr>
                <w:rFonts w:ascii="Sylfaen" w:hAnsi="Sylfaen" w:cs="Calibri"/>
                <w:b/>
                <w:color w:val="000000"/>
                <w:sz w:val="20"/>
                <w:u w:val="single"/>
                <w:lang w:val="af-ZA"/>
              </w:rPr>
              <w:t xml:space="preserve">1-ին կետի </w:t>
            </w:r>
          </w:p>
          <w:p w:rsidR="004F6B7A" w:rsidRPr="00E25016" w:rsidRDefault="004F6B7A" w:rsidP="004F6B7A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 w:rsidRPr="00E25016">
              <w:rPr>
                <w:rFonts w:ascii="Sylfaen" w:hAnsi="Sylfaen" w:cs="Calibri"/>
                <w:color w:val="000000"/>
                <w:sz w:val="20"/>
                <w:lang w:val="af-ZA"/>
              </w:rPr>
              <w:t>2-րդ կետի</w:t>
            </w:r>
          </w:p>
          <w:p w:rsidR="004F6B7A" w:rsidRPr="00E25016" w:rsidRDefault="004F6B7A" w:rsidP="004F6B7A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 w:rsidRPr="00E25016">
              <w:rPr>
                <w:rFonts w:ascii="Sylfaen" w:hAnsi="Sylfaen" w:cs="Calibri"/>
                <w:color w:val="000000"/>
                <w:sz w:val="20"/>
                <w:lang w:val="af-ZA"/>
              </w:rPr>
              <w:t>3-րդ կետի</w:t>
            </w:r>
          </w:p>
          <w:p w:rsidR="004F6B7A" w:rsidRPr="00B43D4A" w:rsidRDefault="004F6B7A" w:rsidP="004F6B7A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 w:rsidRPr="00E25016">
              <w:rPr>
                <w:rFonts w:ascii="Sylfaen" w:hAnsi="Sylfaen" w:cs="Calibri"/>
                <w:color w:val="000000"/>
                <w:sz w:val="20"/>
                <w:lang w:val="af-ZA"/>
              </w:rPr>
              <w:t>4-րդ կետի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7A" w:rsidRPr="00B43D4A" w:rsidRDefault="004F6B7A" w:rsidP="004F6B7A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lang w:val="hy-AM"/>
              </w:rPr>
              <w:t>Գնման հայտով սահմանված նախահաշվի գերազանցում</w:t>
            </w:r>
          </w:p>
        </w:tc>
      </w:tr>
      <w:tr w:rsidR="004F6B7A" w:rsidRPr="002369A8" w:rsidTr="004F6B7A">
        <w:trPr>
          <w:trHeight w:val="12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F6B7A" w:rsidRDefault="004F6B7A" w:rsidP="004F6B7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6B7A" w:rsidRDefault="004F6B7A" w:rsidP="004F6B7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մագնեզիում ասպարտատ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F6B7A" w:rsidRDefault="004F6B7A" w:rsidP="004F6B7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Չայնա Մոլլ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7A" w:rsidRPr="00E25016" w:rsidRDefault="004F6B7A" w:rsidP="004F6B7A">
            <w:pPr>
              <w:jc w:val="center"/>
              <w:rPr>
                <w:rFonts w:ascii="Sylfaen" w:hAnsi="Sylfaen" w:cs="Calibri"/>
                <w:b/>
                <w:color w:val="000000"/>
                <w:sz w:val="20"/>
                <w:u w:val="single"/>
                <w:lang w:val="af-ZA"/>
              </w:rPr>
            </w:pPr>
            <w:r w:rsidRPr="00E25016">
              <w:rPr>
                <w:rFonts w:ascii="Sylfaen" w:hAnsi="Sylfaen" w:cs="Calibri"/>
                <w:b/>
                <w:color w:val="000000"/>
                <w:sz w:val="20"/>
                <w:u w:val="single"/>
                <w:lang w:val="af-ZA"/>
              </w:rPr>
              <w:t xml:space="preserve">1-ին կետի </w:t>
            </w:r>
          </w:p>
          <w:p w:rsidR="004F6B7A" w:rsidRPr="00E25016" w:rsidRDefault="004F6B7A" w:rsidP="004F6B7A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 w:rsidRPr="00E25016">
              <w:rPr>
                <w:rFonts w:ascii="Sylfaen" w:hAnsi="Sylfaen" w:cs="Calibri"/>
                <w:color w:val="000000"/>
                <w:sz w:val="20"/>
                <w:lang w:val="af-ZA"/>
              </w:rPr>
              <w:t>2-րդ կետի</w:t>
            </w:r>
          </w:p>
          <w:p w:rsidR="004F6B7A" w:rsidRPr="00E25016" w:rsidRDefault="004F6B7A" w:rsidP="004F6B7A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 w:rsidRPr="00E25016">
              <w:rPr>
                <w:rFonts w:ascii="Sylfaen" w:hAnsi="Sylfaen" w:cs="Calibri"/>
                <w:color w:val="000000"/>
                <w:sz w:val="20"/>
                <w:lang w:val="af-ZA"/>
              </w:rPr>
              <w:t>3-րդ կետի</w:t>
            </w:r>
          </w:p>
          <w:p w:rsidR="004F6B7A" w:rsidRPr="00B43D4A" w:rsidRDefault="004F6B7A" w:rsidP="004F6B7A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 w:rsidRPr="00E25016">
              <w:rPr>
                <w:rFonts w:ascii="Sylfaen" w:hAnsi="Sylfaen" w:cs="Calibri"/>
                <w:color w:val="000000"/>
                <w:sz w:val="20"/>
                <w:lang w:val="af-ZA"/>
              </w:rPr>
              <w:t>4-րդ կետի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7A" w:rsidRPr="00B43D4A" w:rsidRDefault="004F6B7A" w:rsidP="004F6B7A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lang w:val="hy-AM"/>
              </w:rPr>
              <w:t>Գնման հայտով սահմանված նախահաշվի գերազանցում</w:t>
            </w:r>
          </w:p>
        </w:tc>
      </w:tr>
      <w:tr w:rsidR="004F6B7A" w:rsidRPr="002369A8" w:rsidTr="004F6B7A">
        <w:trPr>
          <w:trHeight w:val="12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F6B7A" w:rsidRDefault="004F6B7A" w:rsidP="004F6B7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6B7A" w:rsidRDefault="004F6B7A" w:rsidP="004F6B7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ալֆա-բրոմիզովալերիանաթթվի էթիլ էսթեր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F6B7A" w:rsidRDefault="004F6B7A" w:rsidP="004F6B7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Չայնա Մոլլ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7A" w:rsidRPr="00E25016" w:rsidRDefault="004F6B7A" w:rsidP="004F6B7A">
            <w:pPr>
              <w:jc w:val="center"/>
              <w:rPr>
                <w:rFonts w:ascii="Sylfaen" w:hAnsi="Sylfaen" w:cs="Calibri"/>
                <w:b/>
                <w:color w:val="000000"/>
                <w:sz w:val="20"/>
                <w:u w:val="single"/>
                <w:lang w:val="af-ZA"/>
              </w:rPr>
            </w:pPr>
            <w:r w:rsidRPr="00E25016">
              <w:rPr>
                <w:rFonts w:ascii="Sylfaen" w:hAnsi="Sylfaen" w:cs="Calibri"/>
                <w:b/>
                <w:color w:val="000000"/>
                <w:sz w:val="20"/>
                <w:u w:val="single"/>
                <w:lang w:val="af-ZA"/>
              </w:rPr>
              <w:t xml:space="preserve">1-ին կետի </w:t>
            </w:r>
          </w:p>
          <w:p w:rsidR="004F6B7A" w:rsidRPr="00E25016" w:rsidRDefault="004F6B7A" w:rsidP="004F6B7A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 w:rsidRPr="00E25016">
              <w:rPr>
                <w:rFonts w:ascii="Sylfaen" w:hAnsi="Sylfaen" w:cs="Calibri"/>
                <w:color w:val="000000"/>
                <w:sz w:val="20"/>
                <w:lang w:val="af-ZA"/>
              </w:rPr>
              <w:t>2-րդ կետի</w:t>
            </w:r>
          </w:p>
          <w:p w:rsidR="004F6B7A" w:rsidRPr="00E25016" w:rsidRDefault="004F6B7A" w:rsidP="004F6B7A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 w:rsidRPr="00E25016">
              <w:rPr>
                <w:rFonts w:ascii="Sylfaen" w:hAnsi="Sylfaen" w:cs="Calibri"/>
                <w:color w:val="000000"/>
                <w:sz w:val="20"/>
                <w:lang w:val="af-ZA"/>
              </w:rPr>
              <w:t>3-րդ կետի</w:t>
            </w:r>
          </w:p>
          <w:p w:rsidR="004F6B7A" w:rsidRPr="00B43D4A" w:rsidRDefault="004F6B7A" w:rsidP="004F6B7A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 w:rsidRPr="00E25016">
              <w:rPr>
                <w:rFonts w:ascii="Sylfaen" w:hAnsi="Sylfaen" w:cs="Calibri"/>
                <w:color w:val="000000"/>
                <w:sz w:val="20"/>
                <w:lang w:val="af-ZA"/>
              </w:rPr>
              <w:t>4-րդ կետի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7A" w:rsidRPr="00B43D4A" w:rsidRDefault="004F6B7A" w:rsidP="004F6B7A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lang w:val="hy-AM"/>
              </w:rPr>
              <w:t>Գնման հայտով սահմանված նախահաշվի գերազանցում</w:t>
            </w:r>
          </w:p>
        </w:tc>
      </w:tr>
      <w:tr w:rsidR="004F6B7A" w:rsidRPr="002369A8" w:rsidTr="004F6B7A">
        <w:trPr>
          <w:trHeight w:val="12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F6B7A" w:rsidRDefault="004F6B7A" w:rsidP="004F6B7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6B7A" w:rsidRDefault="004F6B7A" w:rsidP="004F6B7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նիկոտինաթթու լուծույթ ներարկման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F6B7A" w:rsidRDefault="004F6B7A" w:rsidP="004F6B7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Չայնա Մոլլ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7A" w:rsidRPr="00E25016" w:rsidRDefault="004F6B7A" w:rsidP="004F6B7A">
            <w:pPr>
              <w:jc w:val="center"/>
              <w:rPr>
                <w:rFonts w:ascii="Sylfaen" w:hAnsi="Sylfaen" w:cs="Calibri"/>
                <w:b/>
                <w:color w:val="000000"/>
                <w:sz w:val="20"/>
                <w:u w:val="single"/>
                <w:lang w:val="af-ZA"/>
              </w:rPr>
            </w:pPr>
            <w:r w:rsidRPr="00E25016">
              <w:rPr>
                <w:rFonts w:ascii="Sylfaen" w:hAnsi="Sylfaen" w:cs="Calibri"/>
                <w:b/>
                <w:color w:val="000000"/>
                <w:sz w:val="20"/>
                <w:u w:val="single"/>
                <w:lang w:val="af-ZA"/>
              </w:rPr>
              <w:t xml:space="preserve">1-ին կետի </w:t>
            </w:r>
          </w:p>
          <w:p w:rsidR="004F6B7A" w:rsidRPr="00E25016" w:rsidRDefault="004F6B7A" w:rsidP="004F6B7A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 w:rsidRPr="00E25016">
              <w:rPr>
                <w:rFonts w:ascii="Sylfaen" w:hAnsi="Sylfaen" w:cs="Calibri"/>
                <w:color w:val="000000"/>
                <w:sz w:val="20"/>
                <w:lang w:val="af-ZA"/>
              </w:rPr>
              <w:t>2-րդ կետի</w:t>
            </w:r>
          </w:p>
          <w:p w:rsidR="004F6B7A" w:rsidRPr="00E25016" w:rsidRDefault="004F6B7A" w:rsidP="004F6B7A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 w:rsidRPr="00E25016">
              <w:rPr>
                <w:rFonts w:ascii="Sylfaen" w:hAnsi="Sylfaen" w:cs="Calibri"/>
                <w:color w:val="000000"/>
                <w:sz w:val="20"/>
                <w:lang w:val="af-ZA"/>
              </w:rPr>
              <w:t>3-րդ կետի</w:t>
            </w:r>
          </w:p>
          <w:p w:rsidR="004F6B7A" w:rsidRPr="00B43D4A" w:rsidRDefault="004F6B7A" w:rsidP="004F6B7A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 w:rsidRPr="00E25016">
              <w:rPr>
                <w:rFonts w:ascii="Sylfaen" w:hAnsi="Sylfaen" w:cs="Calibri"/>
                <w:color w:val="000000"/>
                <w:sz w:val="20"/>
                <w:lang w:val="af-ZA"/>
              </w:rPr>
              <w:t>4-րդ կետի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7A" w:rsidRPr="00B43D4A" w:rsidRDefault="004F6B7A" w:rsidP="004F6B7A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lang w:val="hy-AM"/>
              </w:rPr>
              <w:t>Գնման հայտով սահմանված նախահաշվի գերազանցում</w:t>
            </w:r>
          </w:p>
        </w:tc>
      </w:tr>
      <w:tr w:rsidR="004F6B7A" w:rsidRPr="002369A8" w:rsidTr="004F6B7A">
        <w:trPr>
          <w:trHeight w:val="12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F6B7A" w:rsidRDefault="004F6B7A" w:rsidP="004F6B7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6B7A" w:rsidRDefault="004F6B7A" w:rsidP="004F6B7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ցինարիզին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F6B7A" w:rsidRDefault="004F6B7A" w:rsidP="004F6B7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Նատալի ֆարմ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7A" w:rsidRPr="00E25016" w:rsidRDefault="004F6B7A" w:rsidP="004F6B7A">
            <w:pPr>
              <w:jc w:val="center"/>
              <w:rPr>
                <w:rFonts w:ascii="Sylfaen" w:hAnsi="Sylfaen" w:cs="Calibri"/>
                <w:b/>
                <w:color w:val="000000"/>
                <w:sz w:val="20"/>
                <w:u w:val="single"/>
                <w:lang w:val="af-ZA"/>
              </w:rPr>
            </w:pPr>
            <w:r w:rsidRPr="00E25016">
              <w:rPr>
                <w:rFonts w:ascii="Sylfaen" w:hAnsi="Sylfaen" w:cs="Calibri"/>
                <w:b/>
                <w:color w:val="000000"/>
                <w:sz w:val="20"/>
                <w:u w:val="single"/>
                <w:lang w:val="af-ZA"/>
              </w:rPr>
              <w:t xml:space="preserve">1-ին կետի </w:t>
            </w:r>
          </w:p>
          <w:p w:rsidR="004F6B7A" w:rsidRPr="00E25016" w:rsidRDefault="004F6B7A" w:rsidP="004F6B7A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 w:rsidRPr="00E25016">
              <w:rPr>
                <w:rFonts w:ascii="Sylfaen" w:hAnsi="Sylfaen" w:cs="Calibri"/>
                <w:color w:val="000000"/>
                <w:sz w:val="20"/>
                <w:lang w:val="af-ZA"/>
              </w:rPr>
              <w:t>2-րդ կետի</w:t>
            </w:r>
          </w:p>
          <w:p w:rsidR="004F6B7A" w:rsidRPr="00E25016" w:rsidRDefault="004F6B7A" w:rsidP="004F6B7A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 w:rsidRPr="00E25016">
              <w:rPr>
                <w:rFonts w:ascii="Sylfaen" w:hAnsi="Sylfaen" w:cs="Calibri"/>
                <w:color w:val="000000"/>
                <w:sz w:val="20"/>
                <w:lang w:val="af-ZA"/>
              </w:rPr>
              <w:t>3-րդ կետի</w:t>
            </w:r>
          </w:p>
          <w:p w:rsidR="004F6B7A" w:rsidRPr="00B43D4A" w:rsidRDefault="004F6B7A" w:rsidP="004F6B7A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 w:rsidRPr="00E25016">
              <w:rPr>
                <w:rFonts w:ascii="Sylfaen" w:hAnsi="Sylfaen" w:cs="Calibri"/>
                <w:color w:val="000000"/>
                <w:sz w:val="20"/>
                <w:lang w:val="af-ZA"/>
              </w:rPr>
              <w:t>4-րդ կետի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7A" w:rsidRPr="00B43D4A" w:rsidRDefault="004F6B7A" w:rsidP="004F6B7A">
            <w:pPr>
              <w:jc w:val="center"/>
              <w:rPr>
                <w:rFonts w:ascii="Sylfaen" w:hAnsi="Sylfaen" w:cs="Calibri"/>
                <w:color w:val="000000"/>
                <w:sz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lang w:val="hy-AM"/>
              </w:rPr>
              <w:t>Գնման հայտով սահմանված նախահաշվի գերազանցում</w:t>
            </w:r>
          </w:p>
        </w:tc>
      </w:tr>
    </w:tbl>
    <w:p w:rsidR="002C44C4" w:rsidRPr="007410C8" w:rsidRDefault="002C44C4" w:rsidP="002C44C4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C30096" w:rsidRPr="007410C8" w:rsidRDefault="00C30096" w:rsidP="00C30096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7410C8">
        <w:rPr>
          <w:rFonts w:ascii="Sylfaen" w:hAnsi="Sylfaen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C30096" w:rsidRPr="007410C8" w:rsidRDefault="00354EDD" w:rsidP="00C30096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354EDD">
        <w:rPr>
          <w:rFonts w:ascii="Sylfaen" w:hAnsi="Sylfaen" w:cs="Sylfaen"/>
          <w:sz w:val="20"/>
          <w:lang w:val="af-ZA"/>
        </w:rPr>
        <w:t>ՏԲԿ-ԳՀԱՊՁԲ-2301</w:t>
      </w:r>
      <w:r>
        <w:rPr>
          <w:rFonts w:ascii="Sylfaen" w:hAnsi="Sylfaen" w:cs="Sylfaen"/>
          <w:sz w:val="20"/>
          <w:lang w:val="hy-AM"/>
        </w:rPr>
        <w:t xml:space="preserve"> </w:t>
      </w:r>
      <w:r w:rsidR="00C30096" w:rsidRPr="007410C8">
        <w:rPr>
          <w:rFonts w:ascii="Sylfaen" w:hAnsi="Sylfaen" w:cs="Sylfaen"/>
          <w:sz w:val="20"/>
          <w:lang w:val="af-ZA"/>
        </w:rPr>
        <w:t>ծածկագրով գնահ</w:t>
      </w:r>
      <w:r w:rsidR="00F12C06" w:rsidRPr="007410C8">
        <w:rPr>
          <w:rFonts w:ascii="Sylfaen" w:hAnsi="Sylfaen" w:cs="Sylfaen"/>
          <w:sz w:val="20"/>
          <w:lang w:val="af-ZA"/>
        </w:rPr>
        <w:t xml:space="preserve">ատող հանձնաժողովի քարտուղար </w:t>
      </w:r>
      <w:r w:rsidR="002369A8">
        <w:rPr>
          <w:rFonts w:ascii="Sylfaen" w:hAnsi="Sylfaen" w:cs="Sylfaen"/>
          <w:sz w:val="20"/>
          <w:lang w:val="hy-AM"/>
        </w:rPr>
        <w:t>Արթուր Կիրակոսյանին</w:t>
      </w:r>
      <w:bookmarkStart w:id="0" w:name="_GoBack"/>
      <w:bookmarkEnd w:id="0"/>
      <w:r w:rsidR="00C30096" w:rsidRPr="007410C8">
        <w:rPr>
          <w:rFonts w:ascii="Sylfaen" w:hAnsi="Sylfaen" w:cs="Sylfaen"/>
          <w:sz w:val="20"/>
          <w:lang w:val="af-ZA"/>
        </w:rPr>
        <w:t>:</w:t>
      </w:r>
    </w:p>
    <w:p w:rsidR="00C30096" w:rsidRPr="007410C8" w:rsidRDefault="00354EDD" w:rsidP="00C30096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Հեռախոս՝ 0254-2-21-46</w:t>
      </w:r>
    </w:p>
    <w:p w:rsidR="00C30096" w:rsidRPr="00354EDD" w:rsidRDefault="00C30096" w:rsidP="00C30096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7410C8">
        <w:rPr>
          <w:rFonts w:ascii="Sylfaen" w:hAnsi="Sylfaen" w:cs="Sylfaen"/>
          <w:sz w:val="20"/>
          <w:lang w:val="af-ZA"/>
        </w:rPr>
        <w:t>Է</w:t>
      </w:r>
      <w:r w:rsidR="00F12C06" w:rsidRPr="007410C8">
        <w:rPr>
          <w:rFonts w:ascii="Sylfaen" w:hAnsi="Sylfaen" w:cs="Sylfaen"/>
          <w:sz w:val="20"/>
          <w:lang w:val="af-ZA"/>
        </w:rPr>
        <w:t>լեկտր</w:t>
      </w:r>
      <w:r w:rsidR="007410C8">
        <w:rPr>
          <w:rFonts w:ascii="Sylfaen" w:hAnsi="Sylfaen" w:cs="Sylfaen"/>
          <w:sz w:val="20"/>
          <w:lang w:val="af-ZA"/>
        </w:rPr>
        <w:t>ո</w:t>
      </w:r>
      <w:r w:rsidR="00F12C06" w:rsidRPr="007410C8">
        <w:rPr>
          <w:rFonts w:ascii="Sylfaen" w:hAnsi="Sylfaen" w:cs="Sylfaen"/>
          <w:sz w:val="20"/>
          <w:lang w:val="af-ZA"/>
        </w:rPr>
        <w:t xml:space="preserve">նային փոստ՝ </w:t>
      </w:r>
      <w:r w:rsidR="00354EDD" w:rsidRPr="00354EDD">
        <w:rPr>
          <w:rFonts w:ascii="Sylfaen" w:hAnsi="Sylfaen" w:cs="Sylfaen"/>
          <w:sz w:val="20"/>
          <w:lang w:val="af-ZA"/>
        </w:rPr>
        <w:t>tashir-bk@</w:t>
      </w:r>
      <w:r w:rsidR="00354EDD">
        <w:rPr>
          <w:rFonts w:ascii="Sylfaen" w:hAnsi="Sylfaen" w:cs="Sylfaen"/>
          <w:sz w:val="20"/>
          <w:lang w:val="af-ZA"/>
        </w:rPr>
        <w:t>mail.ru</w:t>
      </w:r>
    </w:p>
    <w:p w:rsidR="002C44C4" w:rsidRPr="007410C8" w:rsidRDefault="00C30096" w:rsidP="00C30096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7410C8">
        <w:rPr>
          <w:rFonts w:ascii="Sylfaen" w:hAnsi="Sylfaen" w:cs="Sylfaen"/>
          <w:sz w:val="20"/>
          <w:lang w:val="af-ZA"/>
        </w:rPr>
        <w:tab/>
      </w:r>
      <w:r w:rsidR="002C44C4" w:rsidRPr="007410C8">
        <w:rPr>
          <w:rFonts w:ascii="Sylfaen" w:hAnsi="Sylfaen" w:cs="Sylfaen"/>
          <w:sz w:val="20"/>
          <w:lang w:val="af-ZA"/>
        </w:rPr>
        <w:tab/>
      </w:r>
    </w:p>
    <w:p w:rsidR="00613058" w:rsidRPr="00354EDD" w:rsidRDefault="002C44C4" w:rsidP="00354EDD">
      <w:pPr>
        <w:pStyle w:val="32"/>
        <w:spacing w:after="240" w:line="360" w:lineRule="auto"/>
        <w:ind w:firstLine="709"/>
        <w:rPr>
          <w:rFonts w:ascii="Sylfaen" w:hAnsi="Sylfaen"/>
          <w:b w:val="0"/>
          <w:i w:val="0"/>
          <w:sz w:val="20"/>
          <w:u w:val="none"/>
          <w:lang w:val="af-ZA"/>
        </w:rPr>
      </w:pPr>
      <w:r w:rsidRPr="007410C8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7410C8">
        <w:rPr>
          <w:rFonts w:ascii="Sylfaen" w:hAnsi="Sylfaen"/>
          <w:b w:val="0"/>
          <w:i w:val="0"/>
          <w:sz w:val="20"/>
          <w:u w:val="none"/>
          <w:lang w:val="af-ZA"/>
        </w:rPr>
        <w:t xml:space="preserve">` </w:t>
      </w:r>
      <w:r w:rsidR="00354EDD" w:rsidRPr="00354EDD">
        <w:rPr>
          <w:rFonts w:ascii="Sylfaen" w:hAnsi="Sylfaen"/>
          <w:b w:val="0"/>
          <w:i w:val="0"/>
          <w:sz w:val="20"/>
          <w:u w:val="none"/>
          <w:lang w:val="af-ZA"/>
        </w:rPr>
        <w:t>«Տաշիրի բժշկական կենտրոն» ՓԲԸ</w:t>
      </w:r>
    </w:p>
    <w:sectPr w:rsidR="00613058" w:rsidRPr="00354EDD" w:rsidSect="005E0856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B19" w:rsidRDefault="00431B19">
      <w:r>
        <w:separator/>
      </w:r>
    </w:p>
  </w:endnote>
  <w:endnote w:type="continuationSeparator" w:id="0">
    <w:p w:rsidR="00431B19" w:rsidRDefault="00431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B19" w:rsidRDefault="00431B19">
      <w:r>
        <w:separator/>
      </w:r>
    </w:p>
  </w:footnote>
  <w:footnote w:type="continuationSeparator" w:id="0">
    <w:p w:rsidR="00431B19" w:rsidRDefault="00431B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0C35B2"/>
    <w:multiLevelType w:val="hybridMultilevel"/>
    <w:tmpl w:val="576423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679B6F1A"/>
    <w:multiLevelType w:val="hybridMultilevel"/>
    <w:tmpl w:val="29D89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5"/>
  </w:num>
  <w:num w:numId="26">
    <w:abstractNumId w:val="23"/>
  </w:num>
  <w:num w:numId="27">
    <w:abstractNumId w:val="10"/>
  </w:num>
  <w:num w:numId="28">
    <w:abstractNumId w:val="14"/>
  </w:num>
  <w:num w:numId="29">
    <w:abstractNumId w:val="34"/>
  </w:num>
  <w:num w:numId="30">
    <w:abstractNumId w:val="22"/>
  </w:num>
  <w:num w:numId="31">
    <w:abstractNumId w:val="22"/>
  </w:num>
  <w:num w:numId="32">
    <w:abstractNumId w:val="17"/>
  </w:num>
  <w:num w:numId="33">
    <w:abstractNumId w:val="37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2"/>
  </w:num>
  <w:num w:numId="3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5EFB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B70F6"/>
    <w:rsid w:val="000C210A"/>
    <w:rsid w:val="000C6B8B"/>
    <w:rsid w:val="000D0C32"/>
    <w:rsid w:val="000D3C84"/>
    <w:rsid w:val="00100D10"/>
    <w:rsid w:val="00102A32"/>
    <w:rsid w:val="001038C8"/>
    <w:rsid w:val="00120E57"/>
    <w:rsid w:val="00124077"/>
    <w:rsid w:val="00125AFF"/>
    <w:rsid w:val="001319B7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69A8"/>
    <w:rsid w:val="00237045"/>
    <w:rsid w:val="00237D02"/>
    <w:rsid w:val="00245FAF"/>
    <w:rsid w:val="0026753B"/>
    <w:rsid w:val="002827E6"/>
    <w:rsid w:val="002955FD"/>
    <w:rsid w:val="002A5B15"/>
    <w:rsid w:val="002C44C4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54EDD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3427"/>
    <w:rsid w:val="003D5271"/>
    <w:rsid w:val="003E343E"/>
    <w:rsid w:val="003E545B"/>
    <w:rsid w:val="003F188D"/>
    <w:rsid w:val="003F49B4"/>
    <w:rsid w:val="0042093B"/>
    <w:rsid w:val="00431B19"/>
    <w:rsid w:val="0043269D"/>
    <w:rsid w:val="004345B3"/>
    <w:rsid w:val="00441E90"/>
    <w:rsid w:val="00454284"/>
    <w:rsid w:val="00467A9D"/>
    <w:rsid w:val="00473936"/>
    <w:rsid w:val="00475B58"/>
    <w:rsid w:val="00480FFF"/>
    <w:rsid w:val="00486700"/>
    <w:rsid w:val="004945B6"/>
    <w:rsid w:val="004A1CDD"/>
    <w:rsid w:val="004A5723"/>
    <w:rsid w:val="004B0C88"/>
    <w:rsid w:val="004B2CAE"/>
    <w:rsid w:val="004B7482"/>
    <w:rsid w:val="004C1DED"/>
    <w:rsid w:val="004C2CFB"/>
    <w:rsid w:val="004D4E6E"/>
    <w:rsid w:val="004D7FF4"/>
    <w:rsid w:val="004F596C"/>
    <w:rsid w:val="004F6B7A"/>
    <w:rsid w:val="00531EA4"/>
    <w:rsid w:val="005645A0"/>
    <w:rsid w:val="00565F1E"/>
    <w:rsid w:val="005676AA"/>
    <w:rsid w:val="00567F02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639B6"/>
    <w:rsid w:val="00673895"/>
    <w:rsid w:val="00683E3A"/>
    <w:rsid w:val="0068431A"/>
    <w:rsid w:val="00686425"/>
    <w:rsid w:val="00686CB4"/>
    <w:rsid w:val="006B7B4E"/>
    <w:rsid w:val="006F05D8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10C8"/>
    <w:rsid w:val="007430B8"/>
    <w:rsid w:val="00743D8B"/>
    <w:rsid w:val="007443A1"/>
    <w:rsid w:val="007513A1"/>
    <w:rsid w:val="00754D3A"/>
    <w:rsid w:val="0075655D"/>
    <w:rsid w:val="00760AA2"/>
    <w:rsid w:val="00765F01"/>
    <w:rsid w:val="007A44B1"/>
    <w:rsid w:val="007A795B"/>
    <w:rsid w:val="007B6C31"/>
    <w:rsid w:val="007C3B03"/>
    <w:rsid w:val="007C7163"/>
    <w:rsid w:val="007F0193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2C71"/>
    <w:rsid w:val="00B43D4A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1673F"/>
    <w:rsid w:val="00C225E2"/>
    <w:rsid w:val="00C30096"/>
    <w:rsid w:val="00C320D7"/>
    <w:rsid w:val="00C51538"/>
    <w:rsid w:val="00C54035"/>
    <w:rsid w:val="00C56677"/>
    <w:rsid w:val="00C63658"/>
    <w:rsid w:val="00C639F2"/>
    <w:rsid w:val="00C90538"/>
    <w:rsid w:val="00C926B7"/>
    <w:rsid w:val="00CA6069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B6984"/>
    <w:rsid w:val="00DC4A38"/>
    <w:rsid w:val="00E14174"/>
    <w:rsid w:val="00E24AA7"/>
    <w:rsid w:val="00E25016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69D8"/>
    <w:rsid w:val="00ED7334"/>
    <w:rsid w:val="00ED7DDE"/>
    <w:rsid w:val="00EF6EC1"/>
    <w:rsid w:val="00F07934"/>
    <w:rsid w:val="00F11AEC"/>
    <w:rsid w:val="00F11DDE"/>
    <w:rsid w:val="00F12C06"/>
    <w:rsid w:val="00F22D7A"/>
    <w:rsid w:val="00F23628"/>
    <w:rsid w:val="00F313A6"/>
    <w:rsid w:val="00F33D8D"/>
    <w:rsid w:val="00F408C7"/>
    <w:rsid w:val="00F41207"/>
    <w:rsid w:val="00F45957"/>
    <w:rsid w:val="00F4792E"/>
    <w:rsid w:val="00F51506"/>
    <w:rsid w:val="00F546D9"/>
    <w:rsid w:val="00F570A9"/>
    <w:rsid w:val="00F63219"/>
    <w:rsid w:val="00F66954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1C21A7"/>
  <w15:chartTrackingRefBased/>
  <w15:docId w15:val="{7E0E9C73-732F-41C3-9722-5F383B059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customStyle="1" w:styleId="a8">
    <w:name w:val="Название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en-AU" w:eastAsia="ru-RU"/>
    </w:rPr>
  </w:style>
  <w:style w:type="paragraph" w:styleId="af3">
    <w:name w:val="List Paragraph"/>
    <w:basedOn w:val="a"/>
    <w:uiPriority w:val="34"/>
    <w:qFormat/>
    <w:rsid w:val="004C2C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E8B00-1DE1-408F-8634-4D11FFDFC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744</Words>
  <Characters>4243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komp</cp:lastModifiedBy>
  <cp:revision>12</cp:revision>
  <cp:lastPrinted>2012-06-13T06:43:00Z</cp:lastPrinted>
  <dcterms:created xsi:type="dcterms:W3CDTF">2022-12-14T12:46:00Z</dcterms:created>
  <dcterms:modified xsi:type="dcterms:W3CDTF">2022-12-15T05:32:00Z</dcterms:modified>
</cp:coreProperties>
</file>