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5E" w:rsidRPr="00D23E11" w:rsidRDefault="00735A5E" w:rsidP="00735A5E">
      <w:pPr>
        <w:pStyle w:val="a3"/>
        <w:spacing w:line="240" w:lineRule="auto"/>
        <w:ind w:firstLine="0"/>
        <w:jc w:val="center"/>
        <w:rPr>
          <w:rFonts w:ascii="Sylfaen" w:hAnsi="Sylfaen"/>
          <w:lang w:val="ru-RU"/>
        </w:rPr>
      </w:pPr>
      <w:r w:rsidRPr="00D23E11">
        <w:rPr>
          <w:rFonts w:ascii="Sylfaen" w:hAnsi="Sylfaen"/>
          <w:lang w:val="ru-RU"/>
        </w:rPr>
        <w:t>ОБ</w:t>
      </w:r>
      <w:hyperlink r:id="rId5" w:history="1">
        <w:r w:rsidRPr="00D23E11">
          <w:rPr>
            <w:rFonts w:ascii="Sylfaen" w:hAnsi="Sylfaen"/>
            <w:lang w:val="ru-RU"/>
          </w:rPr>
          <w:t>Ъ</w:t>
        </w:r>
      </w:hyperlink>
      <w:r w:rsidRPr="00D23E11">
        <w:rPr>
          <w:rFonts w:ascii="Sylfaen" w:hAnsi="Sylfaen"/>
          <w:lang w:val="ru-RU"/>
        </w:rPr>
        <w:t>ЯВЛЕНИЕ</w:t>
      </w:r>
    </w:p>
    <w:p w:rsidR="00735A5E" w:rsidRPr="00D23E11" w:rsidRDefault="00735A5E" w:rsidP="00735A5E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 ЗАПРОСЕ КОТИРОВКИ ЦЕН</w:t>
      </w:r>
    </w:p>
    <w:p w:rsidR="00735A5E" w:rsidRPr="00D23E11" w:rsidRDefault="00735A5E" w:rsidP="00735A5E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Текст данного об</w:t>
      </w:r>
      <w:hyperlink r:id="rId6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 утвержден комиссией по запросу котировки цен по решению </w:t>
      </w:r>
      <w:r w:rsidRPr="00D23E11">
        <w:rPr>
          <w:rFonts w:ascii="Sylfaen" w:hAnsi="Sylfaen"/>
          <w:sz w:val="20"/>
          <w:szCs w:val="20"/>
        </w:rPr>
        <w:t>N</w:t>
      </w:r>
      <w:r w:rsidRPr="00D23E11">
        <w:rPr>
          <w:rFonts w:ascii="Sylfaen" w:hAnsi="Sylfaen"/>
          <w:sz w:val="20"/>
          <w:szCs w:val="20"/>
          <w:lang w:val="ru-RU"/>
        </w:rPr>
        <w:t xml:space="preserve"> 1 от </w:t>
      </w:r>
      <w:r>
        <w:rPr>
          <w:rFonts w:ascii="Sylfaen" w:hAnsi="Sylfaen"/>
          <w:sz w:val="20"/>
          <w:szCs w:val="20"/>
          <w:lang w:val="ru-RU"/>
        </w:rPr>
        <w:t>2</w:t>
      </w:r>
      <w:r w:rsidRPr="00F33242">
        <w:rPr>
          <w:rFonts w:ascii="Sylfaen" w:hAnsi="Sylfaen"/>
          <w:sz w:val="20"/>
          <w:szCs w:val="20"/>
          <w:lang w:val="ru-RU"/>
        </w:rPr>
        <w:t>7</w:t>
      </w:r>
      <w:r w:rsidRPr="00D23E11">
        <w:rPr>
          <w:rFonts w:ascii="Sylfaen" w:hAnsi="Sylfaen"/>
          <w:sz w:val="20"/>
          <w:szCs w:val="20"/>
          <w:lang w:val="ru-RU"/>
        </w:rPr>
        <w:t xml:space="preserve">декабря </w:t>
      </w:r>
      <w:r>
        <w:rPr>
          <w:rFonts w:ascii="Sylfaen" w:hAnsi="Sylfaen"/>
          <w:sz w:val="20"/>
          <w:szCs w:val="20"/>
          <w:lang w:val="ru-RU"/>
        </w:rPr>
        <w:t>2018</w:t>
      </w:r>
      <w:r w:rsidRPr="00D23E11">
        <w:rPr>
          <w:rFonts w:ascii="Sylfaen" w:hAnsi="Sylfaen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735A5E" w:rsidRPr="00D23E11" w:rsidRDefault="00735A5E" w:rsidP="00735A5E">
      <w:pPr>
        <w:ind w:firstLine="360"/>
        <w:jc w:val="center"/>
        <w:rPr>
          <w:rFonts w:ascii="Sylfaen" w:hAnsi="Sylfaen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Код запроса котировки цен: </w:t>
      </w:r>
      <w:r w:rsidRPr="00E85C63">
        <w:rPr>
          <w:rFonts w:ascii="Sylfaen" w:hAnsi="Sylfaen" w:cs="Times Armenian"/>
          <w:sz w:val="18"/>
          <w:szCs w:val="20"/>
          <w:lang w:val="ru-RU"/>
        </w:rPr>
        <w:t>ЦПОЗ</w:t>
      </w:r>
      <w:r w:rsidRPr="00E85C63">
        <w:rPr>
          <w:rFonts w:ascii="Sylfaen" w:hAnsi="Sylfaen" w:cs="Times Armenian"/>
          <w:sz w:val="18"/>
          <w:szCs w:val="20"/>
          <w:lang w:val="af-ZA"/>
        </w:rPr>
        <w:t>-КЦПТВ</w:t>
      </w:r>
      <w:r w:rsidRPr="00E85C63">
        <w:rPr>
          <w:rFonts w:ascii="Sylfaen" w:hAnsi="Sylfaen" w:cs="Sylfaen"/>
          <w:sz w:val="18"/>
          <w:szCs w:val="20"/>
          <w:lang w:val="af-ZA"/>
        </w:rPr>
        <w:t>-</w:t>
      </w:r>
      <w:r>
        <w:rPr>
          <w:rFonts w:ascii="Sylfaen" w:hAnsi="Sylfaen"/>
          <w:sz w:val="20"/>
          <w:szCs w:val="18"/>
          <w:lang w:val="ru-RU"/>
        </w:rPr>
        <w:t>2</w:t>
      </w:r>
      <w:r w:rsidRPr="00F33242">
        <w:rPr>
          <w:rFonts w:ascii="Sylfaen" w:hAnsi="Sylfaen"/>
          <w:sz w:val="20"/>
          <w:szCs w:val="18"/>
          <w:lang w:val="ru-RU"/>
        </w:rPr>
        <w:t>8</w:t>
      </w:r>
      <w:r w:rsidRPr="00E85C63">
        <w:rPr>
          <w:rFonts w:ascii="Sylfaen" w:hAnsi="Sylfaen"/>
          <w:sz w:val="20"/>
          <w:szCs w:val="18"/>
          <w:lang w:val="af-ZA"/>
        </w:rPr>
        <w:t>/12/17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hy-AM"/>
        </w:rPr>
      </w:pPr>
    </w:p>
    <w:p w:rsidR="00735A5E" w:rsidRPr="00D23E11" w:rsidRDefault="00735A5E" w:rsidP="00735A5E">
      <w:pPr>
        <w:ind w:firstLine="357"/>
        <w:rPr>
          <w:rFonts w:ascii="Sylfaen" w:hAnsi="Sylfaen"/>
          <w:sz w:val="22"/>
          <w:lang w:val="ru-RU"/>
        </w:rPr>
      </w:pPr>
      <w:r w:rsidRPr="00D23E11">
        <w:rPr>
          <w:rFonts w:ascii="Sylfaen" w:hAnsi="Sylfaen"/>
          <w:sz w:val="20"/>
          <w:lang w:val="ru-RU"/>
        </w:rPr>
        <w:t>Заказчик</w:t>
      </w:r>
      <w:r>
        <w:rPr>
          <w:rFonts w:ascii="Sylfaen" w:hAnsi="Sylfaen"/>
          <w:sz w:val="20"/>
          <w:lang w:val="hy-AM"/>
        </w:rPr>
        <w:t>՚՚</w:t>
      </w:r>
      <w:r>
        <w:rPr>
          <w:rFonts w:ascii="Sylfaen" w:hAnsi="Sylfaen"/>
          <w:sz w:val="20"/>
          <w:lang w:val="ru-RU"/>
        </w:rPr>
        <w:t xml:space="preserve"> &lt;&lt;</w:t>
      </w:r>
      <w:r w:rsidRPr="00D23E11">
        <w:rPr>
          <w:rFonts w:ascii="Sylfaen" w:hAnsi="Sylfaen"/>
          <w:sz w:val="20"/>
          <w:lang w:val="ru-RU"/>
        </w:rPr>
        <w:t>Нор Гегинский центр первичной охраны здоровья</w:t>
      </w:r>
      <w:r>
        <w:rPr>
          <w:rFonts w:ascii="Sylfaen" w:hAnsi="Sylfaen"/>
          <w:sz w:val="20"/>
        </w:rPr>
        <w:t>ՙՙ</w:t>
      </w:r>
      <w:r>
        <w:rPr>
          <w:rFonts w:ascii="Sylfaen" w:hAnsi="Sylfaen"/>
          <w:sz w:val="20"/>
          <w:lang w:val="ru-RU"/>
        </w:rPr>
        <w:t xml:space="preserve">&gt;&gt; </w:t>
      </w:r>
      <w:r w:rsidRPr="00E85C63">
        <w:rPr>
          <w:rFonts w:ascii="Sylfaen" w:hAnsi="Sylfaen"/>
          <w:sz w:val="20"/>
          <w:lang w:val="ru-RU"/>
        </w:rPr>
        <w:t xml:space="preserve">Армении </w:t>
      </w:r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Кота</w:t>
      </w:r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hy-AM"/>
        </w:rPr>
        <w:t>йс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кая</w:t>
      </w:r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о</w:t>
      </w:r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бласть</w:t>
      </w:r>
      <w:r w:rsidRPr="00D23E11">
        <w:rPr>
          <w:rFonts w:ascii="Sylfaen" w:hAnsi="Sylfaen"/>
          <w:sz w:val="20"/>
          <w:lang w:val="ru-RU"/>
        </w:rPr>
        <w:t>, который находится по адрессу улица Усаногакан 34, село Нор Гехи об</w:t>
      </w:r>
      <w:hyperlink r:id="rId7" w:history="1">
        <w:r w:rsidRPr="00D23E11">
          <w:rPr>
            <w:rStyle w:val="a7"/>
            <w:rFonts w:ascii="Sylfaen" w:hAnsi="Sylfaen"/>
            <w:sz w:val="20"/>
            <w:lang w:val="ru-RU"/>
          </w:rPr>
          <w:t>ъ</w:t>
        </w:r>
      </w:hyperlink>
      <w:r w:rsidRPr="00D23E11">
        <w:rPr>
          <w:rFonts w:ascii="Sylfaen" w:hAnsi="Sylfaen"/>
          <w:sz w:val="20"/>
          <w:lang w:val="ru-RU"/>
        </w:rPr>
        <w:t>являет запрос котировки цен, который осуществляется одним этапом</w:t>
      </w:r>
      <w:r w:rsidRPr="00D23E11">
        <w:rPr>
          <w:rFonts w:ascii="Sylfaen" w:hAnsi="Sylfaen"/>
          <w:sz w:val="22"/>
          <w:lang w:val="ru-RU"/>
        </w:rPr>
        <w:t>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выполнению услуг лекарства и вакцины.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Для получения заявки в бумажном виде необходимо обратиться к заказчику, до </w:t>
      </w:r>
      <w:r>
        <w:rPr>
          <w:rFonts w:ascii="Sylfaen" w:hAnsi="Sylfaen"/>
          <w:sz w:val="20"/>
          <w:szCs w:val="20"/>
          <w:lang w:val="ru-RU"/>
        </w:rPr>
        <w:t>11:00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 считая со следующего дня даты опубликования об</w:t>
      </w:r>
      <w:hyperlink r:id="rId8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Кроме того для получения приглашения в бумажном варианте нужно подать заказчику письменное заявление. Заказчик обеспечивает предоставление приглашения в бумажном варианте бесплатно в последующий первый рабочий день после получения такого запроса. 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 xml:space="preserve"> последующего рабочего дня получения заявки о предостовлении приглашения в электронной форме.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Заявки на запрос котировки цен необходимо представить по адрессу </w:t>
      </w:r>
      <w:r w:rsidRPr="00D23E11">
        <w:rPr>
          <w:rFonts w:ascii="Sylfaen" w:hAnsi="Sylfaen"/>
          <w:sz w:val="20"/>
          <w:lang w:val="ru-RU"/>
        </w:rPr>
        <w:t xml:space="preserve">улица Усаногакан 34, село Нор Гехи </w:t>
      </w:r>
      <w:r w:rsidRPr="00D23E11">
        <w:rPr>
          <w:rFonts w:ascii="Sylfaen" w:hAnsi="Sylfaen"/>
          <w:sz w:val="20"/>
          <w:szCs w:val="20"/>
          <w:lang w:val="ru-RU"/>
        </w:rPr>
        <w:t xml:space="preserve">до </w:t>
      </w:r>
      <w:r>
        <w:rPr>
          <w:rFonts w:ascii="Sylfaen" w:hAnsi="Sylfaen"/>
          <w:sz w:val="20"/>
          <w:szCs w:val="20"/>
          <w:lang w:val="ru-RU"/>
        </w:rPr>
        <w:t>11:00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</w:t>
      </w:r>
      <w:r w:rsidRPr="00D23E11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D23E11">
        <w:rPr>
          <w:rFonts w:ascii="Sylfaen" w:hAnsi="Sylfaen"/>
          <w:sz w:val="20"/>
          <w:szCs w:val="20"/>
          <w:lang w:val="ru-RU"/>
        </w:rPr>
        <w:t>считая со следующего дня даты опубликования об</w:t>
      </w:r>
      <w:hyperlink r:id="rId9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 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Заявки, могут быть представлены на армянском, </w:t>
      </w:r>
      <w:r w:rsidRPr="00D23E11">
        <w:rPr>
          <w:rFonts w:ascii="Sylfaen" w:hAnsi="Sylfaen"/>
          <w:sz w:val="20"/>
          <w:szCs w:val="20"/>
        </w:rPr>
        <w:t>a</w:t>
      </w:r>
      <w:r w:rsidRPr="00D23E11">
        <w:rPr>
          <w:rFonts w:ascii="Sylfaen" w:hAnsi="Sylfaen"/>
          <w:sz w:val="20"/>
          <w:szCs w:val="20"/>
          <w:lang w:val="ru-RU"/>
        </w:rPr>
        <w:t xml:space="preserve"> также на английском и русском языках.</w:t>
      </w:r>
    </w:p>
    <w:p w:rsidR="00735A5E" w:rsidRPr="00D23E11" w:rsidRDefault="00735A5E" w:rsidP="00735A5E">
      <w:pPr>
        <w:pStyle w:val="a5"/>
        <w:ind w:firstLine="567"/>
        <w:jc w:val="both"/>
        <w:rPr>
          <w:rFonts w:ascii="Sylfaen" w:hAnsi="Sylfaen"/>
          <w:b/>
          <w:lang w:val="ru-RU"/>
        </w:rPr>
      </w:pPr>
      <w:r w:rsidRPr="00D23E11">
        <w:rPr>
          <w:rFonts w:ascii="Sylfaen" w:hAnsi="Sylfaen"/>
          <w:b/>
          <w:lang w:val="ru-RU"/>
        </w:rPr>
        <w:t xml:space="preserve">Открытие заявок состоится по </w:t>
      </w:r>
      <w:r w:rsidRPr="00F66019">
        <w:rPr>
          <w:rFonts w:ascii="Sylfaen" w:hAnsi="Sylfaen"/>
          <w:b/>
          <w:lang w:val="ru-RU"/>
        </w:rPr>
        <w:t xml:space="preserve">адрессу улица </w:t>
      </w:r>
      <w:r>
        <w:rPr>
          <w:rFonts w:ascii="Sylfaen" w:hAnsi="Sylfaen"/>
          <w:b/>
          <w:lang w:val="ru-RU"/>
        </w:rPr>
        <w:t>Нор Ачин</w:t>
      </w:r>
      <w:r w:rsidRPr="00F66019">
        <w:rPr>
          <w:rFonts w:ascii="Sylfaen" w:hAnsi="Sylfaen"/>
          <w:b/>
          <w:lang w:val="ru-RU"/>
        </w:rPr>
        <w:t xml:space="preserve">, </w:t>
      </w:r>
      <w:r w:rsidRPr="00F33242">
        <w:rPr>
          <w:rFonts w:ascii="Sylfaen" w:hAnsi="Sylfaen"/>
          <w:b/>
          <w:lang w:val="ru-RU"/>
        </w:rPr>
        <w:t>08</w:t>
      </w:r>
      <w:r w:rsidRPr="00F66019">
        <w:rPr>
          <w:rFonts w:ascii="Sylfaen" w:hAnsi="Sylfaen"/>
          <w:b/>
          <w:lang w:val="ru-RU"/>
        </w:rPr>
        <w:t>.</w:t>
      </w:r>
      <w:r w:rsidRPr="00F33242">
        <w:rPr>
          <w:rFonts w:ascii="Sylfaen" w:hAnsi="Sylfaen"/>
          <w:b/>
          <w:lang w:val="ru-RU"/>
        </w:rPr>
        <w:t>01</w:t>
      </w:r>
      <w:r w:rsidRPr="00F66019">
        <w:rPr>
          <w:rFonts w:ascii="Sylfaen" w:hAnsi="Sylfaen"/>
          <w:b/>
          <w:lang w:val="ru-RU"/>
        </w:rPr>
        <w:t>.</w:t>
      </w:r>
      <w:r>
        <w:rPr>
          <w:rFonts w:ascii="Sylfaen" w:hAnsi="Sylfaen"/>
          <w:b/>
          <w:lang w:val="ru-RU"/>
        </w:rPr>
        <w:t>2018</w:t>
      </w:r>
      <w:r w:rsidRPr="00F66019">
        <w:rPr>
          <w:rFonts w:ascii="Sylfaen" w:hAnsi="Sylfaen"/>
          <w:b/>
          <w:lang w:val="ru-RU"/>
        </w:rPr>
        <w:t xml:space="preserve">г. в </w:t>
      </w:r>
      <w:r>
        <w:rPr>
          <w:rFonts w:ascii="Sylfaen" w:hAnsi="Sylfaen"/>
          <w:b/>
          <w:lang w:val="ru-RU"/>
        </w:rPr>
        <w:t>11:00</w:t>
      </w:r>
      <w:r w:rsidRPr="00F66019">
        <w:rPr>
          <w:rFonts w:ascii="Sylfaen" w:hAnsi="Sylfaen"/>
          <w:b/>
          <w:lang w:val="ru-RU"/>
        </w:rPr>
        <w:t>.</w:t>
      </w:r>
      <w:r w:rsidRPr="00D23E11">
        <w:rPr>
          <w:rFonts w:ascii="Sylfaen" w:hAnsi="Sylfaen"/>
          <w:b/>
          <w:lang w:val="ru-RU"/>
        </w:rPr>
        <w:t xml:space="preserve"> 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Жалобы по поводу данной процедуры нужно пред</w:t>
      </w:r>
      <w:hyperlink r:id="rId10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являть в Апелляционный совет закупок по адресу г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.Е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>реван, ул.Мелика-Адамяна 1. Апелляция производится по установленному порядку запроса котировки цен. Для пред</w:t>
      </w:r>
      <w:hyperlink r:id="rId11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735A5E" w:rsidRPr="00D23E11" w:rsidRDefault="00735A5E" w:rsidP="00735A5E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2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явления можете обратиться к секретарю оценивающей комиссии А.Аивазяну</w:t>
      </w:r>
    </w:p>
    <w:p w:rsidR="00735A5E" w:rsidRPr="00D23E11" w:rsidRDefault="00735A5E" w:rsidP="00735A5E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Адрес электронной почты </w:t>
      </w:r>
      <w:r w:rsidRPr="00D23E11">
        <w:rPr>
          <w:rFonts w:ascii="Sylfaen" w:hAnsi="Sylfaen"/>
          <w:b/>
          <w:sz w:val="20"/>
          <w:szCs w:val="20"/>
          <w:lang w:val="af-ZA"/>
        </w:rPr>
        <w:t>ayvazyanada@gmail.com</w:t>
      </w:r>
    </w:p>
    <w:p w:rsidR="00735A5E" w:rsidRPr="00D23E11" w:rsidRDefault="00735A5E" w:rsidP="00735A5E">
      <w:pPr>
        <w:ind w:firstLine="357"/>
        <w:jc w:val="center"/>
        <w:rPr>
          <w:rFonts w:ascii="Sylfaen" w:hAnsi="Sylfaen"/>
          <w:sz w:val="20"/>
          <w:szCs w:val="20"/>
          <w:highlight w:val="green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Номер телефона 099 04 12 92</w:t>
      </w:r>
    </w:p>
    <w:p w:rsidR="00735A5E" w:rsidRPr="00D23E11" w:rsidRDefault="00735A5E" w:rsidP="00735A5E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735A5E" w:rsidRPr="00D23E11" w:rsidRDefault="00735A5E" w:rsidP="00735A5E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Заказчик – </w:t>
      </w:r>
      <w:r>
        <w:rPr>
          <w:rFonts w:ascii="Sylfaen" w:hAnsi="Sylfaen"/>
          <w:sz w:val="20"/>
          <w:szCs w:val="20"/>
          <w:lang w:val="hy-AM"/>
        </w:rPr>
        <w:t>&lt;&lt;</w:t>
      </w:r>
      <w:r w:rsidRPr="00D23E11">
        <w:rPr>
          <w:rFonts w:ascii="Sylfaen" w:hAnsi="Sylfaen"/>
          <w:sz w:val="20"/>
          <w:lang w:val="ru-RU"/>
        </w:rPr>
        <w:t>Нор Гегинский центр первичной охраны здоровья</w:t>
      </w:r>
      <w:r>
        <w:rPr>
          <w:rFonts w:ascii="Sylfaen" w:hAnsi="Sylfaen"/>
          <w:sz w:val="20"/>
          <w:lang w:val="hy-AM"/>
        </w:rPr>
        <w:t>&gt;&gt;</w:t>
      </w:r>
      <w:r w:rsidRPr="00D23E11">
        <w:rPr>
          <w:rFonts w:ascii="Sylfaen" w:hAnsi="Sylfaen"/>
          <w:sz w:val="20"/>
          <w:lang w:val="ru-RU"/>
        </w:rPr>
        <w:t xml:space="preserve"> ГНКО</w:t>
      </w:r>
    </w:p>
    <w:p w:rsidR="00735A5E" w:rsidRPr="00D23E11" w:rsidRDefault="00735A5E" w:rsidP="00735A5E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735A5E" w:rsidRPr="00D23E11" w:rsidRDefault="00735A5E" w:rsidP="00735A5E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735A5E" w:rsidRPr="00D23E11" w:rsidRDefault="00735A5E" w:rsidP="00735A5E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735A5E" w:rsidRPr="00D23E11" w:rsidRDefault="00735A5E" w:rsidP="00735A5E">
      <w:pPr>
        <w:rPr>
          <w:rFonts w:ascii="Sylfaen" w:hAnsi="Sylfaen" w:cs="Sylfaen"/>
          <w:sz w:val="20"/>
          <w:szCs w:val="20"/>
          <w:highlight w:val="yellow"/>
          <w:lang w:val="ru-RU"/>
        </w:rPr>
      </w:pPr>
    </w:p>
    <w:p w:rsidR="00910D76" w:rsidRPr="00735A5E" w:rsidRDefault="00735A5E" w:rsidP="00735A5E">
      <w:pPr>
        <w:rPr>
          <w:lang w:val="ru-RU"/>
        </w:rPr>
      </w:pPr>
      <w:r w:rsidRPr="00D23E11">
        <w:rPr>
          <w:rFonts w:ascii="Sylfaen" w:hAnsi="Sylfaen" w:cs="Sylfaen"/>
          <w:sz w:val="20"/>
          <w:szCs w:val="20"/>
          <w:lang w:val="ru-RU"/>
        </w:rPr>
        <w:br w:type="page"/>
      </w:r>
      <w:bookmarkStart w:id="0" w:name="_GoBack"/>
      <w:bookmarkEnd w:id="0"/>
    </w:p>
    <w:sectPr w:rsidR="00910D76" w:rsidRPr="00735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5E"/>
    <w:rsid w:val="00735A5E"/>
    <w:rsid w:val="0091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35A5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35A5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35A5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35A5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735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35A5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35A5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735A5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735A5E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rsid w:val="00735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hyperlink" Target="https://en.wikipedia.org/wiki/%D0%AA" TargetMode="Externa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2017-12-28T13:14:00Z</dcterms:created>
  <dcterms:modified xsi:type="dcterms:W3CDTF">2017-12-28T13:15:00Z</dcterms:modified>
</cp:coreProperties>
</file>