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30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ՀԱՅՏԱՐԱՐՈՒԹՅՈՒՆ</w:t>
      </w:r>
    </w:p>
    <w:p w:rsidR="000C3F41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Գնման ընթացակարգը չկայացած հայտարարելու մասին</w:t>
      </w:r>
    </w:p>
    <w:p w:rsidR="000C3F41" w:rsidRDefault="000C3F41" w:rsidP="0019331E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Ընթացակարգի ծածկագիրը   </w:t>
      </w:r>
      <w:r w:rsidR="0024477A">
        <w:rPr>
          <w:rFonts w:ascii="GHEA Grapalat" w:hAnsi="GHEA Grapalat" w:cs="Sylfaen"/>
          <w:bCs/>
          <w:sz w:val="20"/>
          <w:lang w:val="hy-AM"/>
        </w:rPr>
        <w:t>«</w:t>
      </w:r>
      <w:r w:rsidR="00EA5985" w:rsidRPr="00EA5985">
        <w:rPr>
          <w:rFonts w:ascii="GHEA Grapalat" w:hAnsi="GHEA Grapalat" w:cs="Sylfaen"/>
          <w:bCs/>
          <w:sz w:val="20"/>
          <w:lang w:val="hy-AM"/>
        </w:rPr>
        <w:t>ՊՎԾ-ԳՀԱՊՁԲ-22/01</w:t>
      </w:r>
      <w:r w:rsidR="0024477A">
        <w:rPr>
          <w:rFonts w:ascii="GHEA Grapalat" w:hAnsi="GHEA Grapalat" w:cs="Sylfaen"/>
          <w:bCs/>
          <w:sz w:val="20"/>
          <w:lang w:val="hy-AM"/>
        </w:rPr>
        <w:t>»</w:t>
      </w:r>
    </w:p>
    <w:p w:rsidR="0019331E" w:rsidRPr="00426530" w:rsidRDefault="0019331E" w:rsidP="0019331E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</w:p>
    <w:p w:rsidR="000C3F41" w:rsidRPr="00426530" w:rsidRDefault="000C3F41" w:rsidP="00B32835">
      <w:pPr>
        <w:spacing w:after="0" w:line="360" w:lineRule="auto"/>
        <w:ind w:left="-567" w:right="-846" w:firstLine="425"/>
        <w:jc w:val="both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ՀՀ պետական վերահսկողական ծառայությունը ստորև  ներկայացնում է իր կարիքների համար </w:t>
      </w:r>
      <w:r w:rsidR="00EA5985">
        <w:rPr>
          <w:rFonts w:ascii="GHEA Grapalat" w:hAnsi="GHEA Grapalat" w:cs="Sylfaen"/>
          <w:bCs/>
          <w:sz w:val="20"/>
          <w:lang w:val="hy-AM"/>
        </w:rPr>
        <w:t>հակահրդեհային համակարգի</w:t>
      </w:r>
      <w:r w:rsidR="008303E4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ձեռքբերման նպատակով կազմակերպված </w:t>
      </w:r>
      <w:r w:rsidR="005B116F" w:rsidRPr="00EA5985">
        <w:rPr>
          <w:rFonts w:ascii="GHEA Grapalat" w:hAnsi="GHEA Grapalat" w:cs="Sylfaen"/>
          <w:bCs/>
          <w:lang w:val="hy-AM"/>
        </w:rPr>
        <w:t>«</w:t>
      </w:r>
      <w:r w:rsidR="00EA5985" w:rsidRPr="00EA5985">
        <w:rPr>
          <w:rFonts w:ascii="GHEA Grapalat" w:hAnsi="GHEA Grapalat" w:cs="Sylfaen"/>
          <w:bCs/>
          <w:sz w:val="20"/>
          <w:lang w:val="hy-AM"/>
        </w:rPr>
        <w:t>ՊՎԾ-ԳՀԱՊՁԲ-22/01</w:t>
      </w:r>
      <w:r w:rsidR="005B116F" w:rsidRPr="00EA5985">
        <w:rPr>
          <w:rFonts w:ascii="GHEA Grapalat" w:hAnsi="GHEA Grapalat" w:cs="Sylfaen"/>
          <w:bCs/>
          <w:lang w:val="hy-AM"/>
        </w:rPr>
        <w:t>»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գնման ընթացակարգը չկայացած հայտարարելու մասին տեղեկատվությունը՝</w:t>
      </w:r>
    </w:p>
    <w:p w:rsidR="000C3F41" w:rsidRPr="00426530" w:rsidRDefault="000C3F41" w:rsidP="005B116F">
      <w:pPr>
        <w:spacing w:after="0" w:line="360" w:lineRule="auto"/>
        <w:ind w:left="-567" w:right="-846"/>
        <w:jc w:val="both"/>
        <w:rPr>
          <w:rFonts w:ascii="GHEA Grapalat" w:hAnsi="GHEA Grapalat" w:cs="Sylfaen"/>
          <w:bCs/>
          <w:sz w:val="20"/>
          <w:lang w:val="hy-AM"/>
        </w:rPr>
      </w:pPr>
    </w:p>
    <w:tbl>
      <w:tblPr>
        <w:tblStyle w:val="TableGrid"/>
        <w:tblW w:w="112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35"/>
        <w:gridCol w:w="1985"/>
        <w:gridCol w:w="2126"/>
        <w:gridCol w:w="3402"/>
        <w:gridCol w:w="2977"/>
      </w:tblGrid>
      <w:tr w:rsidR="00F57936" w:rsidRPr="00E93026" w:rsidTr="00386BF9">
        <w:trPr>
          <w:trHeight w:val="1595"/>
        </w:trPr>
        <w:tc>
          <w:tcPr>
            <w:tcW w:w="735" w:type="dxa"/>
            <w:vAlign w:val="center"/>
          </w:tcPr>
          <w:p w:rsidR="000C3F41" w:rsidRPr="00426530" w:rsidRDefault="00DF4828" w:rsidP="00DF4828">
            <w:pPr>
              <w:ind w:left="-567" w:right="4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8303E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   </w:t>
            </w:r>
            <w:r w:rsidR="001D1F14">
              <w:rPr>
                <w:rFonts w:ascii="GHEA Grapalat" w:hAnsi="GHEA Grapalat" w:cs="Sylfaen"/>
                <w:bCs/>
                <w:sz w:val="20"/>
                <w:lang w:val="hy-AM"/>
              </w:rPr>
              <w:t>Չ/Հ</w:t>
            </w:r>
          </w:p>
        </w:tc>
        <w:tc>
          <w:tcPr>
            <w:tcW w:w="1985" w:type="dxa"/>
            <w:vAlign w:val="center"/>
          </w:tcPr>
          <w:p w:rsidR="000C3F41" w:rsidRPr="00426530" w:rsidRDefault="000C3F41" w:rsidP="00B32835">
            <w:pPr>
              <w:ind w:right="34" w:firstLine="425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 առարկայի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       </w:t>
            </w:r>
            <w:r w:rsidR="006A12F9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</w:t>
            </w:r>
            <w:r w:rsidR="003262B7" w:rsidRPr="003262B7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համառոտ 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</w:t>
            </w:r>
            <w:r w:rsidR="00426530" w:rsidRPr="0042653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նկարագրու</w:t>
            </w:r>
            <w:r w:rsidR="00B32835">
              <w:rPr>
                <w:rFonts w:ascii="GHEA Grapalat" w:hAnsi="GHEA Grapalat" w:cs="Sylfaen"/>
                <w:bCs/>
                <w:sz w:val="20"/>
                <w:lang w:val="hy-AM"/>
              </w:rPr>
              <w:br/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թյունը</w:t>
            </w:r>
          </w:p>
        </w:tc>
        <w:tc>
          <w:tcPr>
            <w:tcW w:w="2126" w:type="dxa"/>
            <w:vAlign w:val="center"/>
          </w:tcPr>
          <w:p w:rsidR="00426530" w:rsidRPr="00426530" w:rsidRDefault="000C3F41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</w:t>
            </w:r>
          </w:p>
          <w:p w:rsidR="000C3F41" w:rsidRPr="00426530" w:rsidRDefault="006A12F9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ը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նթացակարգի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</w:t>
            </w:r>
            <w:r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......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մասնակիցների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3262B7" w:rsidRPr="003262B7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ան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>վա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ումները</w:t>
            </w:r>
            <w:r w:rsidR="00426530" w:rsidRPr="0042653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="00B32835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br/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այդպիսիք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</w:t>
            </w:r>
            <w:r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.....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լինելու</w:t>
            </w:r>
            <w:r w:rsidR="00426530"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դեպքում</w:t>
            </w:r>
          </w:p>
        </w:tc>
        <w:tc>
          <w:tcPr>
            <w:tcW w:w="3402" w:type="dxa"/>
            <w:vAlign w:val="center"/>
          </w:tcPr>
          <w:p w:rsidR="00F57936" w:rsidRDefault="000C3F41" w:rsidP="00EC16BB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 ընթացակարգը</w:t>
            </w:r>
          </w:p>
          <w:p w:rsidR="00F57936" w:rsidRDefault="000C3F41" w:rsidP="00EC16BB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չկայացած է հայտարարվե</w:t>
            </w:r>
            <w:r w:rsidR="00BF73F3">
              <w:rPr>
                <w:rFonts w:ascii="GHEA Grapalat" w:hAnsi="GHEA Grapalat" w:cs="Sylfaen"/>
                <w:bCs/>
                <w:sz w:val="20"/>
                <w:lang w:val="hy-AM"/>
              </w:rPr>
              <w:t>լ</w:t>
            </w:r>
          </w:p>
          <w:p w:rsidR="00741143" w:rsidRDefault="00BF73F3" w:rsidP="00EC16BB">
            <w:pPr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համաձայն Գնումների մասին ՀՀ օրենքի </w:t>
            </w:r>
            <w:r w:rsidR="000C3F41" w:rsidRPr="00C9267B"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>37-րդ հոդվածի 1-ին</w:t>
            </w:r>
            <w:r w:rsidR="00B32835"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 xml:space="preserve"> 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մասի</w:t>
            </w:r>
          </w:p>
          <w:p w:rsidR="000C3F41" w:rsidRPr="00426530" w:rsidRDefault="000C3F41" w:rsidP="00EC16BB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/ընդգծել</w:t>
            </w:r>
            <w:r w:rsidR="00741143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համապատասխան տողը/</w:t>
            </w:r>
          </w:p>
        </w:tc>
        <w:tc>
          <w:tcPr>
            <w:tcW w:w="2977" w:type="dxa"/>
            <w:vAlign w:val="center"/>
          </w:tcPr>
          <w:p w:rsidR="00741143" w:rsidRDefault="000C3F41" w:rsidP="00B32835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</w:t>
            </w:r>
            <w:r w:rsidR="00F57936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ընթացակարգը</w:t>
            </w:r>
          </w:p>
          <w:p w:rsidR="000C3F41" w:rsidRPr="00426530" w:rsidRDefault="000C3F41" w:rsidP="00B32835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չկայացած</w:t>
            </w:r>
            <w:r w:rsidR="005B251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հայտարարելու</w:t>
            </w:r>
            <w:r w:rsidR="001D1F1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A74DB8" w:rsidRPr="00A74DB8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հիմնավորման վերաբերյալ</w:t>
            </w:r>
            <w:r w:rsidR="00B32835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</w:t>
            </w:r>
            <w:r w:rsidR="00A74DB8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համառոտ տեղեկատվություն</w:t>
            </w:r>
          </w:p>
        </w:tc>
      </w:tr>
      <w:tr w:rsidR="00EA5985" w:rsidRPr="00E93026" w:rsidTr="00386BF9">
        <w:tc>
          <w:tcPr>
            <w:tcW w:w="735" w:type="dxa"/>
            <w:vMerge w:val="restart"/>
            <w:vAlign w:val="center"/>
          </w:tcPr>
          <w:p w:rsidR="00EA5985" w:rsidRPr="00F65FD4" w:rsidRDefault="00EA5985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EA5985" w:rsidRPr="00DF4828" w:rsidRDefault="00EA5985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</w:t>
            </w:r>
          </w:p>
          <w:p w:rsidR="00EA5985" w:rsidRPr="00CE7165" w:rsidRDefault="00386BF9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985" w:type="dxa"/>
            <w:vMerge w:val="restart"/>
            <w:vAlign w:val="center"/>
          </w:tcPr>
          <w:p w:rsidR="00EA5985" w:rsidRPr="00CE7165" w:rsidRDefault="00EA5985" w:rsidP="00DF7F26">
            <w:pPr>
              <w:ind w:right="34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Հակահրդեհային համակարգ</w:t>
            </w:r>
          </w:p>
        </w:tc>
        <w:tc>
          <w:tcPr>
            <w:tcW w:w="2126" w:type="dxa"/>
            <w:vAlign w:val="center"/>
          </w:tcPr>
          <w:p w:rsidR="00EA5985" w:rsidRPr="00CE7165" w:rsidRDefault="00EA5985" w:rsidP="00AB6B44">
            <w:pPr>
              <w:ind w:left="-567"/>
              <w:jc w:val="right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«Էլիպս Ջիէյ» ՍՊԸ</w:t>
            </w:r>
          </w:p>
        </w:tc>
        <w:tc>
          <w:tcPr>
            <w:tcW w:w="3402" w:type="dxa"/>
            <w:vAlign w:val="center"/>
          </w:tcPr>
          <w:p w:rsidR="00EA5985" w:rsidRPr="003E70CF" w:rsidRDefault="00EA5985" w:rsidP="00B32835">
            <w:pPr>
              <w:ind w:lef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</w:pPr>
            <w:r w:rsidRPr="003E70CF"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  <w:t>1-ին կետի</w:t>
            </w:r>
          </w:p>
          <w:p w:rsidR="003E70CF" w:rsidRPr="00CE7165" w:rsidRDefault="003E70CF" w:rsidP="003E70CF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2-րդ կետի</w:t>
            </w:r>
          </w:p>
          <w:p w:rsidR="003E70CF" w:rsidRPr="00EA5985" w:rsidRDefault="003E70CF" w:rsidP="003E70CF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A598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3-րդ կետի</w:t>
            </w:r>
          </w:p>
          <w:p w:rsidR="00EA5985" w:rsidRPr="00CE7165" w:rsidRDefault="003E70CF" w:rsidP="003E70CF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A598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4-րդ կետի</w:t>
            </w:r>
          </w:p>
        </w:tc>
        <w:tc>
          <w:tcPr>
            <w:tcW w:w="2977" w:type="dxa"/>
            <w:vAlign w:val="center"/>
          </w:tcPr>
          <w:p w:rsidR="00EA5985" w:rsidRPr="003E70CF" w:rsidRDefault="003E70CF" w:rsidP="00C00CD0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00CD0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Pr="00C00CD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EA5985" w:rsidRPr="00C00CD0" w:rsidTr="00386BF9">
        <w:tc>
          <w:tcPr>
            <w:tcW w:w="735" w:type="dxa"/>
            <w:vMerge/>
            <w:vAlign w:val="center"/>
          </w:tcPr>
          <w:p w:rsidR="00EA5985" w:rsidRPr="00F65FD4" w:rsidRDefault="00EA5985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vMerge/>
            <w:vAlign w:val="center"/>
          </w:tcPr>
          <w:p w:rsidR="00EA5985" w:rsidRDefault="00EA5985" w:rsidP="00DF7F26">
            <w:pPr>
              <w:ind w:righ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EA5985" w:rsidRDefault="00386BF9" w:rsidP="00386BF9">
            <w:pPr>
              <w:ind w:left="-567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           </w:t>
            </w:r>
            <w:r w:rsidRPr="00DD6411">
              <w:rPr>
                <w:rFonts w:ascii="GHEA Grapalat" w:eastAsia="Calibri" w:hAnsi="GHEA Grapalat"/>
                <w:sz w:val="20"/>
                <w:szCs w:val="20"/>
                <w:lang w:val="hy-AM"/>
              </w:rPr>
              <w:t>«</w:t>
            </w:r>
            <w:r w:rsidRPr="0022415C">
              <w:rPr>
                <w:rFonts w:ascii="GHEA Grapalat" w:eastAsia="Calibri" w:hAnsi="GHEA Grapalat"/>
                <w:sz w:val="20"/>
                <w:szCs w:val="20"/>
                <w:lang w:val="hy-AM"/>
              </w:rPr>
              <w:t>Ջի-Էս-Սի</w:t>
            </w:r>
            <w:r w:rsidRPr="00DD6411">
              <w:rPr>
                <w:rFonts w:ascii="GHEA Grapalat" w:eastAsia="Calibri" w:hAnsi="GHEA Grapalat"/>
                <w:sz w:val="20"/>
                <w:szCs w:val="20"/>
                <w:lang w:val="hy-AM"/>
              </w:rPr>
              <w:t>» ՍՊԸ</w:t>
            </w:r>
          </w:p>
          <w:p w:rsidR="00386BF9" w:rsidRPr="00CE7165" w:rsidRDefault="00386BF9" w:rsidP="00386BF9">
            <w:pPr>
              <w:ind w:left="-567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vAlign w:val="center"/>
          </w:tcPr>
          <w:p w:rsidR="003E70CF" w:rsidRPr="003E70CF" w:rsidRDefault="003E70CF" w:rsidP="003E70CF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3E70C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1-ին կետի</w:t>
            </w:r>
          </w:p>
          <w:p w:rsidR="003E70CF" w:rsidRPr="00CE7165" w:rsidRDefault="003E70CF" w:rsidP="003E70CF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2-րդ կետի</w:t>
            </w:r>
          </w:p>
          <w:p w:rsidR="003E70CF" w:rsidRPr="00EA5985" w:rsidRDefault="003E70CF" w:rsidP="003E70CF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A598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3-րդ կետի</w:t>
            </w:r>
          </w:p>
          <w:p w:rsidR="00EA5985" w:rsidRPr="003E70CF" w:rsidRDefault="003E70CF" w:rsidP="003E70CF">
            <w:pPr>
              <w:ind w:lef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</w:pPr>
            <w:r w:rsidRPr="003E70CF"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  <w:t>4-րդ կետի</w:t>
            </w:r>
          </w:p>
        </w:tc>
        <w:tc>
          <w:tcPr>
            <w:tcW w:w="2977" w:type="dxa"/>
            <w:vAlign w:val="center"/>
          </w:tcPr>
          <w:p w:rsidR="00EA5985" w:rsidRPr="00C00CD0" w:rsidRDefault="003E70CF" w:rsidP="00C00CD0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00CD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պայմանագիր չի կնքվում</w:t>
            </w:r>
          </w:p>
        </w:tc>
      </w:tr>
      <w:tr w:rsidR="00EA5985" w:rsidRPr="00E93026" w:rsidTr="00386BF9">
        <w:tc>
          <w:tcPr>
            <w:tcW w:w="735" w:type="dxa"/>
            <w:vMerge/>
            <w:vAlign w:val="center"/>
          </w:tcPr>
          <w:p w:rsidR="00EA5985" w:rsidRPr="00F65FD4" w:rsidRDefault="00EA5985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vMerge/>
            <w:vAlign w:val="center"/>
          </w:tcPr>
          <w:p w:rsidR="00EA5985" w:rsidRDefault="00EA5985" w:rsidP="00DF7F26">
            <w:pPr>
              <w:ind w:righ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386BF9" w:rsidRDefault="00386BF9" w:rsidP="00386BF9">
            <w:pPr>
              <w:ind w:left="-567"/>
              <w:jc w:val="right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DD6411">
              <w:rPr>
                <w:rFonts w:ascii="GHEA Grapalat" w:eastAsia="Calibri" w:hAnsi="GHEA Grapalat"/>
                <w:sz w:val="20"/>
                <w:szCs w:val="20"/>
                <w:lang w:val="hy-AM"/>
              </w:rPr>
              <w:t>«</w:t>
            </w:r>
            <w:r w:rsidRPr="0022415C">
              <w:rPr>
                <w:rFonts w:ascii="GHEA Grapalat" w:eastAsia="Calibri" w:hAnsi="GHEA Grapalat"/>
                <w:sz w:val="20"/>
                <w:szCs w:val="20"/>
                <w:lang w:val="hy-AM"/>
              </w:rPr>
              <w:t>Բիզնես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</w:t>
            </w:r>
            <w:r w:rsidRPr="0022415C">
              <w:rPr>
                <w:rFonts w:ascii="GHEA Grapalat" w:eastAsia="Calibri" w:hAnsi="GHEA Grapalat"/>
                <w:sz w:val="20"/>
                <w:szCs w:val="20"/>
                <w:lang w:val="hy-AM"/>
              </w:rPr>
              <w:t>Էլիտա</w:t>
            </w:r>
            <w:r w:rsidRPr="00DD6411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 </w:t>
            </w:r>
          </w:p>
          <w:p w:rsidR="00EA5985" w:rsidRPr="00CE7165" w:rsidRDefault="00386BF9" w:rsidP="00386BF9">
            <w:pPr>
              <w:ind w:left="-567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       </w:t>
            </w:r>
            <w:r w:rsidRPr="00DD6411">
              <w:rPr>
                <w:rFonts w:ascii="GHEA Grapalat" w:eastAsia="Calibri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402" w:type="dxa"/>
            <w:vAlign w:val="center"/>
          </w:tcPr>
          <w:p w:rsidR="003E70CF" w:rsidRPr="003E70CF" w:rsidRDefault="003E70CF" w:rsidP="003E70CF">
            <w:pPr>
              <w:ind w:lef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</w:pPr>
            <w:r w:rsidRPr="003E70CF"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  <w:t>1-ին կետի</w:t>
            </w:r>
          </w:p>
          <w:p w:rsidR="003E70CF" w:rsidRPr="00CE7165" w:rsidRDefault="003E70CF" w:rsidP="003E70CF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2-րդ կետի</w:t>
            </w:r>
          </w:p>
          <w:p w:rsidR="003E70CF" w:rsidRPr="00EA5985" w:rsidRDefault="003E70CF" w:rsidP="003E70CF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A598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3-րդ կետի</w:t>
            </w:r>
          </w:p>
          <w:p w:rsidR="00EA5985" w:rsidRPr="00EA5985" w:rsidRDefault="003E70CF" w:rsidP="003E70CF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EA598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4-րդ կետի</w:t>
            </w:r>
          </w:p>
        </w:tc>
        <w:tc>
          <w:tcPr>
            <w:tcW w:w="2977" w:type="dxa"/>
            <w:vAlign w:val="center"/>
          </w:tcPr>
          <w:p w:rsidR="00EA5985" w:rsidRPr="003E70CF" w:rsidRDefault="003E70CF" w:rsidP="00C00CD0">
            <w:pPr>
              <w:ind w:left="-108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E70CF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C00CD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:rsidR="00A74DB8" w:rsidRPr="003D533E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sz w:val="18"/>
          <w:szCs w:val="18"/>
          <w:lang w:val="hy-AM"/>
        </w:rPr>
      </w:pPr>
      <w:r w:rsidRPr="003D533E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</w:p>
    <w:p w:rsidR="000C3F41" w:rsidRPr="00426530" w:rsidRDefault="000C3F41" w:rsidP="00DF7F26">
      <w:pPr>
        <w:spacing w:after="0" w:line="360" w:lineRule="auto"/>
        <w:ind w:left="-567" w:right="-590" w:firstLine="425"/>
        <w:jc w:val="both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5B116F">
        <w:rPr>
          <w:rFonts w:ascii="GHEA Grapalat" w:hAnsi="GHEA Grapalat" w:cs="Sylfaen"/>
          <w:bCs/>
          <w:sz w:val="20"/>
          <w:lang w:val="hy-AM"/>
        </w:rPr>
        <w:t>«</w:t>
      </w:r>
      <w:r w:rsidR="00EA5985" w:rsidRPr="00EA5985">
        <w:rPr>
          <w:rFonts w:ascii="GHEA Grapalat" w:hAnsi="GHEA Grapalat" w:cs="Sylfaen"/>
          <w:bCs/>
          <w:sz w:val="20"/>
          <w:lang w:val="hy-AM"/>
        </w:rPr>
        <w:t>ՊՎԾ-ԳՀԱՊՁԲ-22/01</w:t>
      </w:r>
      <w:r w:rsidR="005B116F">
        <w:rPr>
          <w:rFonts w:ascii="GHEA Grapalat" w:hAnsi="GHEA Grapalat" w:cs="Sylfaen"/>
          <w:bCs/>
          <w:sz w:val="20"/>
          <w:lang w:val="hy-AM"/>
        </w:rPr>
        <w:t>»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</w:t>
      </w:r>
      <w:r w:rsidR="005B116F">
        <w:rPr>
          <w:rFonts w:ascii="GHEA Grapalat" w:hAnsi="GHEA Grapalat" w:cs="Sylfaen"/>
          <w:bCs/>
          <w:sz w:val="20"/>
          <w:lang w:val="hy-AM"/>
        </w:rPr>
        <w:t xml:space="preserve">գնման ընթացակարգի </w:t>
      </w:r>
      <w:r w:rsidRPr="00426530">
        <w:rPr>
          <w:rFonts w:ascii="GHEA Grapalat" w:hAnsi="GHEA Grapalat" w:cs="Sylfaen"/>
          <w:bCs/>
          <w:sz w:val="20"/>
          <w:lang w:val="hy-AM"/>
        </w:rPr>
        <w:t>համակարգող</w:t>
      </w:r>
      <w:r w:rsidR="00213D65" w:rsidRPr="00426530">
        <w:rPr>
          <w:rFonts w:ascii="GHEA Grapalat" w:hAnsi="GHEA Grapalat" w:cs="Sylfaen"/>
          <w:bCs/>
          <w:sz w:val="20"/>
          <w:lang w:val="hy-AM"/>
        </w:rPr>
        <w:t xml:space="preserve">՝ </w:t>
      </w:r>
      <w:r w:rsidR="00E7363A">
        <w:rPr>
          <w:rFonts w:ascii="GHEA Grapalat" w:hAnsi="GHEA Grapalat" w:cs="Sylfaen"/>
          <w:bCs/>
          <w:sz w:val="20"/>
          <w:lang w:val="hy-AM"/>
        </w:rPr>
        <w:t xml:space="preserve">Հասմիկ </w:t>
      </w:r>
      <w:r w:rsidR="005B116F">
        <w:rPr>
          <w:rFonts w:ascii="GHEA Grapalat" w:hAnsi="GHEA Grapalat" w:cs="Sylfaen"/>
          <w:bCs/>
          <w:sz w:val="20"/>
          <w:lang w:val="hy-AM"/>
        </w:rPr>
        <w:t>Ղ</w:t>
      </w:r>
      <w:r w:rsidR="00E7363A">
        <w:rPr>
          <w:rFonts w:ascii="GHEA Grapalat" w:hAnsi="GHEA Grapalat" w:cs="Sylfaen"/>
          <w:bCs/>
          <w:sz w:val="20"/>
          <w:lang w:val="hy-AM"/>
        </w:rPr>
        <w:t>ազարյանին</w:t>
      </w:r>
      <w:r w:rsidR="0095204E">
        <w:rPr>
          <w:rFonts w:ascii="GHEA Grapalat" w:hAnsi="GHEA Grapalat" w:cs="Sylfaen"/>
          <w:bCs/>
          <w:sz w:val="20"/>
          <w:lang w:val="hy-AM"/>
        </w:rPr>
        <w:t>։</w:t>
      </w:r>
    </w:p>
    <w:p w:rsidR="00213D65" w:rsidRPr="00426530" w:rsidRDefault="00213D65" w:rsidP="00DF7F26">
      <w:pPr>
        <w:spacing w:after="0" w:line="360" w:lineRule="auto"/>
        <w:ind w:left="-284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Հեռախոս</w:t>
      </w:r>
      <w:r w:rsidR="005B116F">
        <w:rPr>
          <w:rFonts w:ascii="GHEA Grapalat" w:hAnsi="GHEA Grapalat" w:cs="Sylfaen"/>
          <w:bCs/>
          <w:sz w:val="20"/>
          <w:lang w:val="hy-AM"/>
        </w:rPr>
        <w:t>՝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97864">
        <w:rPr>
          <w:rFonts w:ascii="GHEA Grapalat" w:hAnsi="GHEA Grapalat" w:cs="Sylfaen"/>
          <w:bCs/>
          <w:sz w:val="20"/>
          <w:lang w:val="hy-AM"/>
        </w:rPr>
        <w:t>010 3131</w:t>
      </w:r>
      <w:r w:rsidR="00E7363A">
        <w:rPr>
          <w:rFonts w:ascii="GHEA Grapalat" w:hAnsi="GHEA Grapalat" w:cs="Sylfaen"/>
          <w:bCs/>
          <w:sz w:val="20"/>
          <w:lang w:val="hy-AM"/>
        </w:rPr>
        <w:t>82</w:t>
      </w:r>
    </w:p>
    <w:p w:rsidR="00213D65" w:rsidRPr="00426530" w:rsidRDefault="00213D65" w:rsidP="00DF7F26">
      <w:pPr>
        <w:spacing w:after="0" w:line="360" w:lineRule="auto"/>
        <w:ind w:left="-284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Էլ. փոստ</w:t>
      </w:r>
      <w:r w:rsidR="000E16A3" w:rsidRPr="00426530">
        <w:rPr>
          <w:rFonts w:ascii="GHEA Grapalat" w:hAnsi="GHEA Grapalat" w:cs="Sylfaen"/>
          <w:bCs/>
          <w:sz w:val="20"/>
          <w:lang w:val="hy-AM"/>
        </w:rPr>
        <w:t xml:space="preserve">` </w:t>
      </w:r>
      <w:r w:rsidR="00E93026">
        <w:fldChar w:fldCharType="begin"/>
      </w:r>
      <w:r w:rsidR="00E93026" w:rsidRPr="00E93026">
        <w:rPr>
          <w:lang w:val="hy-AM"/>
        </w:rPr>
        <w:instrText xml:space="preserve"> HYPERLINK "mailto:hasmik.ghazaryan@supervision.am" </w:instrText>
      </w:r>
      <w:r w:rsidR="00E93026">
        <w:fldChar w:fldCharType="separate"/>
      </w:r>
      <w:r w:rsidR="00E7363A" w:rsidRPr="00803EF8">
        <w:rPr>
          <w:rStyle w:val="Hyperlink"/>
          <w:rFonts w:ascii="GHEA Grapalat" w:hAnsi="GHEA Grapalat" w:cs="Sylfaen"/>
          <w:bCs/>
          <w:sz w:val="20"/>
          <w:lang w:val="hy-AM"/>
        </w:rPr>
        <w:t>hasmik.</w:t>
      </w:r>
      <w:r w:rsidR="00E7363A" w:rsidRPr="00E7363A">
        <w:rPr>
          <w:rStyle w:val="Hyperlink"/>
          <w:rFonts w:ascii="GHEA Grapalat" w:hAnsi="GHEA Grapalat" w:cs="Sylfaen"/>
          <w:bCs/>
          <w:sz w:val="20"/>
          <w:lang w:val="hy-AM"/>
        </w:rPr>
        <w:t>ghazar</w:t>
      </w:r>
      <w:r w:rsidR="00E7363A" w:rsidRPr="00803EF8">
        <w:rPr>
          <w:rStyle w:val="Hyperlink"/>
          <w:rFonts w:ascii="GHEA Grapalat" w:hAnsi="GHEA Grapalat" w:cs="Sylfaen"/>
          <w:bCs/>
          <w:sz w:val="20"/>
          <w:lang w:val="hy-AM"/>
        </w:rPr>
        <w:t>yan@supervision.am</w:t>
      </w:r>
      <w:r w:rsidR="00E93026">
        <w:rPr>
          <w:rStyle w:val="Hyperlink"/>
          <w:rFonts w:ascii="GHEA Grapalat" w:hAnsi="GHEA Grapalat" w:cs="Sylfaen"/>
          <w:bCs/>
          <w:sz w:val="20"/>
          <w:lang w:val="hy-AM"/>
        </w:rPr>
        <w:fldChar w:fldCharType="end"/>
      </w:r>
    </w:p>
    <w:p w:rsidR="000E16A3" w:rsidRPr="00426530" w:rsidRDefault="000E16A3" w:rsidP="00DF7F26">
      <w:pPr>
        <w:spacing w:after="0" w:line="360" w:lineRule="auto"/>
        <w:ind w:left="-284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Պատվիրատու՝ ՀՀ պետական վերահսկողական ծառայություն</w:t>
      </w:r>
    </w:p>
    <w:p w:rsidR="000E16A3" w:rsidRPr="00426530" w:rsidRDefault="000E16A3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</w:p>
    <w:p w:rsidR="00072DDB" w:rsidRDefault="00072DDB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C089A" w:rsidRPr="008C594E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8C594E">
        <w:rPr>
          <w:rFonts w:ascii="GHEA Grapalat" w:hAnsi="GHEA Grapalat"/>
          <w:b/>
          <w:lang w:val="hy-AM"/>
        </w:rPr>
        <w:lastRenderedPageBreak/>
        <w:t>ОБЪЯВЛЕНИЕ</w:t>
      </w:r>
    </w:p>
    <w:p w:rsidR="003C089A" w:rsidRPr="00B97864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B97864">
        <w:rPr>
          <w:rFonts w:ascii="GHEA Grapalat" w:hAnsi="GHEA Grapalat"/>
          <w:b/>
          <w:lang w:val="hy-AM"/>
        </w:rPr>
        <w:t>об объявлении процедуры закупки несостоявшейся</w:t>
      </w:r>
    </w:p>
    <w:p w:rsidR="003C089A" w:rsidRDefault="003C089A" w:rsidP="00E93026">
      <w:pPr>
        <w:pStyle w:val="Heading3"/>
        <w:keepNext w:val="0"/>
        <w:widowControl w:val="0"/>
        <w:spacing w:after="160" w:line="360" w:lineRule="auto"/>
        <w:ind w:firstLine="0"/>
        <w:jc w:val="both"/>
        <w:rPr>
          <w:rFonts w:ascii="GHEA Grapalat" w:hAnsi="GHEA Grapalat"/>
          <w:b w:val="0"/>
          <w:sz w:val="24"/>
        </w:rPr>
      </w:pPr>
      <w:bookmarkStart w:id="0" w:name="_GoBack"/>
      <w:r w:rsidRPr="00B97864">
        <w:rPr>
          <w:rFonts w:ascii="GHEA Grapalat" w:hAnsi="GHEA Grapalat"/>
          <w:b w:val="0"/>
          <w:sz w:val="22"/>
          <w:szCs w:val="22"/>
          <w:lang w:val="hy-AM"/>
        </w:rPr>
        <w:t>Код процедур</w:t>
      </w:r>
      <w:r w:rsidRPr="003C089A">
        <w:rPr>
          <w:rFonts w:ascii="GHEA Grapalat" w:hAnsi="GHEA Grapalat"/>
          <w:b w:val="0"/>
          <w:sz w:val="22"/>
          <w:szCs w:val="22"/>
        </w:rPr>
        <w:t xml:space="preserve">ы </w:t>
      </w:r>
      <w:r w:rsidR="00C00CD0" w:rsidRPr="00E054CF">
        <w:rPr>
          <w:rFonts w:ascii="GHEA Grapalat" w:hAnsi="GHEA Grapalat"/>
          <w:b w:val="0"/>
          <w:sz w:val="22"/>
        </w:rPr>
        <w:t>“PVTs-</w:t>
      </w:r>
      <w:r w:rsidR="00C00CD0">
        <w:rPr>
          <w:rFonts w:ascii="GHEA Grapalat" w:hAnsi="GHEA Grapalat"/>
          <w:b w:val="0"/>
          <w:sz w:val="22"/>
          <w:lang w:val="en-US"/>
        </w:rPr>
        <w:t>GHA</w:t>
      </w:r>
      <w:r w:rsidR="00C00CD0" w:rsidRPr="00E054CF">
        <w:rPr>
          <w:rFonts w:ascii="GHEA Grapalat" w:hAnsi="GHEA Grapalat"/>
          <w:b w:val="0"/>
          <w:sz w:val="22"/>
        </w:rPr>
        <w:t>PDzB-22/0</w:t>
      </w:r>
      <w:r w:rsidR="00C00CD0" w:rsidRPr="003E70CF">
        <w:rPr>
          <w:rFonts w:ascii="GHEA Grapalat" w:hAnsi="GHEA Grapalat"/>
          <w:b w:val="0"/>
          <w:sz w:val="22"/>
        </w:rPr>
        <w:t>1</w:t>
      </w:r>
      <w:r w:rsidR="00C00CD0" w:rsidRPr="00E054CF">
        <w:rPr>
          <w:rFonts w:ascii="GHEA Grapalat" w:hAnsi="GHEA Grapalat"/>
          <w:b w:val="0"/>
          <w:sz w:val="22"/>
        </w:rPr>
        <w:t>”</w:t>
      </w:r>
      <w:r w:rsidR="0026628C" w:rsidRPr="0026628C">
        <w:rPr>
          <w:rFonts w:ascii="GHEA Grapalat" w:hAnsi="GHEA Grapalat"/>
          <w:b w:val="0"/>
          <w:sz w:val="22"/>
        </w:rPr>
        <w:t xml:space="preserve"> </w:t>
      </w:r>
      <w:r w:rsidRPr="00E054CF">
        <w:rPr>
          <w:rFonts w:ascii="GHEA Grapalat" w:hAnsi="GHEA Grapalat"/>
          <w:b w:val="0"/>
          <w:color w:val="000000"/>
          <w:sz w:val="24"/>
          <w:shd w:val="clear" w:color="auto" w:fill="FFFFFF"/>
        </w:rPr>
        <w:t>Служб</w:t>
      </w:r>
      <w:r w:rsidR="00725E98">
        <w:rPr>
          <w:rFonts w:ascii="GHEA Grapalat" w:hAnsi="GHEA Grapalat"/>
          <w:b w:val="0"/>
          <w:color w:val="000000"/>
          <w:sz w:val="24"/>
          <w:shd w:val="clear" w:color="auto" w:fill="FFFFFF"/>
        </w:rPr>
        <w:t>а</w:t>
      </w:r>
      <w:r w:rsidRPr="00E054CF">
        <w:rPr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государственного надзора Республики Армения</w:t>
      </w:r>
      <w:r w:rsidRPr="00E054CF">
        <w:rPr>
          <w:rFonts w:ascii="GHEA Grapalat" w:hAnsi="GHEA Grapalat"/>
          <w:b w:val="0"/>
          <w:sz w:val="24"/>
        </w:rPr>
        <w:t xml:space="preserve"> ниже представляет информацию об объявлении несостоявшейся процедуры закупки под кодом </w:t>
      </w:r>
      <w:r w:rsidR="005B116F" w:rsidRPr="00E054CF">
        <w:rPr>
          <w:rFonts w:ascii="GHEA Grapalat" w:hAnsi="GHEA Grapalat"/>
          <w:b w:val="0"/>
          <w:sz w:val="22"/>
        </w:rPr>
        <w:t>“</w:t>
      </w:r>
      <w:r w:rsidR="008303E4" w:rsidRPr="00E054CF">
        <w:rPr>
          <w:rFonts w:ascii="GHEA Grapalat" w:hAnsi="GHEA Grapalat"/>
          <w:b w:val="0"/>
          <w:sz w:val="22"/>
        </w:rPr>
        <w:t>PVTs-</w:t>
      </w:r>
      <w:r w:rsidR="003E70CF">
        <w:rPr>
          <w:rFonts w:ascii="GHEA Grapalat" w:hAnsi="GHEA Grapalat"/>
          <w:b w:val="0"/>
          <w:sz w:val="22"/>
          <w:lang w:val="en-US"/>
        </w:rPr>
        <w:t>GHA</w:t>
      </w:r>
      <w:r w:rsidR="008303E4" w:rsidRPr="00E054CF">
        <w:rPr>
          <w:rFonts w:ascii="GHEA Grapalat" w:hAnsi="GHEA Grapalat"/>
          <w:b w:val="0"/>
          <w:sz w:val="22"/>
        </w:rPr>
        <w:t>PDzB-22/0</w:t>
      </w:r>
      <w:r w:rsidR="003E70CF" w:rsidRPr="003E70CF">
        <w:rPr>
          <w:rFonts w:ascii="GHEA Grapalat" w:hAnsi="GHEA Grapalat"/>
          <w:b w:val="0"/>
          <w:sz w:val="22"/>
        </w:rPr>
        <w:t>1</w:t>
      </w:r>
      <w:r w:rsidR="005B116F" w:rsidRPr="00E054CF">
        <w:rPr>
          <w:rFonts w:ascii="GHEA Grapalat" w:hAnsi="GHEA Grapalat"/>
          <w:b w:val="0"/>
          <w:sz w:val="22"/>
        </w:rPr>
        <w:t>”</w:t>
      </w:r>
      <w:r w:rsidRPr="00E054CF">
        <w:rPr>
          <w:rFonts w:ascii="GHEA Grapalat" w:hAnsi="GHEA Grapalat"/>
          <w:b w:val="0"/>
          <w:sz w:val="22"/>
        </w:rPr>
        <w:t xml:space="preserve">, </w:t>
      </w:r>
      <w:r w:rsidRPr="00E054CF">
        <w:rPr>
          <w:rFonts w:ascii="GHEA Grapalat" w:hAnsi="GHEA Grapalat"/>
          <w:b w:val="0"/>
          <w:sz w:val="24"/>
        </w:rPr>
        <w:t>организованной</w:t>
      </w:r>
      <w:r w:rsidRPr="00E054CF">
        <w:rPr>
          <w:rFonts w:ascii="GHEA Grapalat" w:hAnsi="GHEA Grapalat"/>
          <w:b w:val="0"/>
          <w:spacing w:val="6"/>
          <w:sz w:val="22"/>
          <w:szCs w:val="24"/>
        </w:rPr>
        <w:t xml:space="preserve"> </w:t>
      </w:r>
      <w:r w:rsidRPr="00E054CF">
        <w:rPr>
          <w:rFonts w:ascii="GHEA Grapalat" w:hAnsi="GHEA Grapalat"/>
          <w:b w:val="0"/>
          <w:sz w:val="24"/>
        </w:rPr>
        <w:t xml:space="preserve">с целью </w:t>
      </w:r>
      <w:r w:rsidR="005B116F" w:rsidRPr="00E054CF">
        <w:rPr>
          <w:rFonts w:ascii="GHEA Grapalat" w:hAnsi="GHEA Grapalat"/>
          <w:b w:val="0"/>
          <w:sz w:val="24"/>
        </w:rPr>
        <w:t xml:space="preserve">приобретения </w:t>
      </w:r>
      <w:r w:rsidR="00C00CD0" w:rsidRPr="00C00CD0">
        <w:rPr>
          <w:rFonts w:ascii="GHEA Grapalat" w:hAnsi="GHEA Grapalat"/>
          <w:b w:val="0"/>
          <w:sz w:val="24"/>
        </w:rPr>
        <w:t>противопожарной системы</w:t>
      </w:r>
      <w:r w:rsidR="00C00CD0">
        <w:rPr>
          <w:rFonts w:ascii="GHEA Grapalat" w:hAnsi="GHEA Grapalat" w:cs="Arial"/>
          <w:lang w:val="hy-AM"/>
        </w:rPr>
        <w:t xml:space="preserve"> </w:t>
      </w:r>
      <w:r w:rsidR="008303E4" w:rsidRPr="003E70CF">
        <w:rPr>
          <w:rFonts w:ascii="GHEA Grapalat" w:hAnsi="GHEA Grapalat"/>
          <w:b w:val="0"/>
          <w:color w:val="FF0000"/>
          <w:sz w:val="24"/>
        </w:rPr>
        <w:t xml:space="preserve"> </w:t>
      </w:r>
      <w:r w:rsidRPr="00E054CF">
        <w:rPr>
          <w:rFonts w:ascii="GHEA Grapalat" w:hAnsi="GHEA Grapalat"/>
          <w:b w:val="0"/>
          <w:sz w:val="24"/>
        </w:rPr>
        <w:t>для своих нужд</w:t>
      </w:r>
      <w:r w:rsidRPr="00E054CF">
        <w:rPr>
          <w:rFonts w:ascii="Cambria Math" w:hAnsi="Cambria Math" w:cs="Cambria Math"/>
          <w:b w:val="0"/>
          <w:sz w:val="24"/>
        </w:rPr>
        <w:t>․</w:t>
      </w:r>
      <w:r w:rsidRPr="00E054CF">
        <w:rPr>
          <w:rFonts w:ascii="GHEA Grapalat" w:hAnsi="GHEA Grapalat"/>
          <w:b w:val="0"/>
          <w:sz w:val="24"/>
        </w:rPr>
        <w:t xml:space="preserve"> </w:t>
      </w:r>
    </w:p>
    <w:bookmarkEnd w:id="0"/>
    <w:p w:rsidR="00E054CF" w:rsidRPr="00E054CF" w:rsidRDefault="00E054CF" w:rsidP="00E054CF">
      <w:pPr>
        <w:rPr>
          <w:lang w:val="ru-RU" w:eastAsia="ru-RU" w:bidi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137"/>
        <w:gridCol w:w="2158"/>
        <w:gridCol w:w="2730"/>
        <w:gridCol w:w="2085"/>
      </w:tblGrid>
      <w:tr w:rsidR="003C089A" w:rsidRPr="00E93026" w:rsidTr="00386BF9">
        <w:trPr>
          <w:trHeight w:val="3178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3C089A" w:rsidRPr="003C089A" w:rsidRDefault="003C089A" w:rsidP="00EA5985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3C089A">
              <w:rPr>
                <w:rFonts w:ascii="GHEA Grapalat" w:hAnsi="GHEA Grapalat"/>
                <w:b/>
              </w:rPr>
              <w:t>Номер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лота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3C089A" w:rsidRPr="003C089A" w:rsidRDefault="003C089A" w:rsidP="00EA5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3C089A">
              <w:rPr>
                <w:rFonts w:ascii="GHEA Grapalat" w:hAnsi="GHEA Grapalat"/>
                <w:b/>
              </w:rPr>
              <w:t>Краткое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описание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предмета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закупки</w:t>
            </w:r>
            <w:proofErr w:type="spellEnd"/>
          </w:p>
        </w:tc>
        <w:tc>
          <w:tcPr>
            <w:tcW w:w="2158" w:type="dxa"/>
            <w:shd w:val="clear" w:color="auto" w:fill="auto"/>
            <w:vAlign w:val="center"/>
          </w:tcPr>
          <w:p w:rsidR="003C089A" w:rsidRPr="003C089A" w:rsidRDefault="003C089A" w:rsidP="00EA5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C089A" w:rsidRPr="003C089A" w:rsidRDefault="003C089A" w:rsidP="00EA5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3C089A" w:rsidRPr="00EC16BB" w:rsidRDefault="003C089A" w:rsidP="00EA5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16BB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EC16BB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EC1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C16BB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EC1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C16BB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EC16B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3C089A" w:rsidRPr="003C089A" w:rsidRDefault="003C089A" w:rsidP="00EA59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86BF9" w:rsidRPr="00E93026" w:rsidTr="00386BF9">
        <w:trPr>
          <w:trHeight w:val="707"/>
          <w:jc w:val="center"/>
        </w:trPr>
        <w:tc>
          <w:tcPr>
            <w:tcW w:w="1395" w:type="dxa"/>
            <w:vMerge w:val="restart"/>
            <w:shd w:val="clear" w:color="auto" w:fill="auto"/>
            <w:vAlign w:val="center"/>
          </w:tcPr>
          <w:p w:rsidR="00386BF9" w:rsidRPr="00E93026" w:rsidRDefault="00386BF9" w:rsidP="008B0E8A">
            <w:pPr>
              <w:widowControl w:val="0"/>
              <w:spacing w:after="120"/>
              <w:jc w:val="center"/>
              <w:rPr>
                <w:rFonts w:ascii="GHEA Grapalat" w:hAnsi="GHEA Grapalat"/>
                <w:lang w:val="hy-AM"/>
              </w:rPr>
            </w:pPr>
            <w:r w:rsidRPr="00E9302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:rsidR="00386BF9" w:rsidRPr="00E93026" w:rsidRDefault="00386BF9" w:rsidP="00386BF9">
            <w:pPr>
              <w:ind w:right="129"/>
              <w:jc w:val="center"/>
              <w:rPr>
                <w:rFonts w:ascii="GHEA Grapalat" w:hAnsi="GHEA Grapalat" w:cs="Sylfaen"/>
                <w:bCs/>
                <w:lang w:val="ru-RU"/>
              </w:rPr>
            </w:pPr>
            <w:r w:rsidRPr="00E93026">
              <w:rPr>
                <w:rFonts w:ascii="GHEA Grapalat" w:hAnsi="GHEA Grapalat"/>
                <w:iCs/>
                <w:lang w:val="ru-RU"/>
              </w:rPr>
              <w:t>Противопожарная система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86BF9" w:rsidRPr="00E93026" w:rsidRDefault="00386BF9" w:rsidP="008B0E8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</w:rPr>
            </w:pPr>
            <w:r w:rsidRPr="00E93026">
              <w:rPr>
                <w:rFonts w:ascii="GHEA Grapalat" w:eastAsia="Calibri" w:hAnsi="GHEA Grapalat"/>
                <w:lang w:val="hy-AM"/>
              </w:rPr>
              <w:t>ООО "Эллипс Джи</w:t>
            </w:r>
            <w:r w:rsidRPr="00E93026">
              <w:rPr>
                <w:rFonts w:ascii="GHEA Grapalat" w:eastAsia="Calibri" w:hAnsi="GHEA Grapalat"/>
                <w:lang w:val="ru-RU"/>
              </w:rPr>
              <w:t>Ей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86BF9" w:rsidRPr="00E93026" w:rsidRDefault="00FB667D" w:rsidP="00EC16BB">
            <w:pPr>
              <w:widowControl w:val="0"/>
              <w:spacing w:after="120"/>
              <w:jc w:val="center"/>
              <w:rPr>
                <w:rFonts w:ascii="GHEA Grapalat" w:hAnsi="GHEA Grapalat"/>
                <w:u w:val="single"/>
              </w:rPr>
            </w:pPr>
            <w:r w:rsidRPr="00E93026">
              <w:rPr>
                <w:rFonts w:ascii="GHEA Grapalat" w:hAnsi="GHEA Grapalat"/>
                <w:u w:val="single"/>
              </w:rPr>
              <w:t xml:space="preserve">1-го </w:t>
            </w:r>
            <w:proofErr w:type="spellStart"/>
            <w:r w:rsidRPr="00E93026">
              <w:rPr>
                <w:rFonts w:ascii="GHEA Grapalat" w:hAnsi="GHEA Grapalat"/>
                <w:u w:val="single"/>
              </w:rPr>
              <w:t>пункта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386BF9" w:rsidRPr="00E93026" w:rsidRDefault="006F031E" w:rsidP="008B0E8A">
            <w:pPr>
              <w:widowControl w:val="0"/>
              <w:spacing w:after="120"/>
              <w:jc w:val="center"/>
              <w:rPr>
                <w:rFonts w:ascii="GHEA Grapalat" w:hAnsi="GHEA Grapalat"/>
                <w:lang w:val="ru-RU"/>
              </w:rPr>
            </w:pPr>
            <w:r w:rsidRPr="00E93026">
              <w:rPr>
                <w:rFonts w:ascii="GHEA Grapalat" w:hAnsi="GHEA Grapalat"/>
                <w:lang w:val="ru-RU"/>
              </w:rPr>
              <w:t>Ни одна из заявок не соответствует условиям приглашения</w:t>
            </w:r>
          </w:p>
        </w:tc>
      </w:tr>
      <w:tr w:rsidR="00386BF9" w:rsidRPr="003C089A" w:rsidTr="00386BF9">
        <w:trPr>
          <w:trHeight w:val="707"/>
          <w:jc w:val="center"/>
        </w:trPr>
        <w:tc>
          <w:tcPr>
            <w:tcW w:w="1395" w:type="dxa"/>
            <w:vMerge/>
            <w:shd w:val="clear" w:color="auto" w:fill="auto"/>
            <w:vAlign w:val="center"/>
          </w:tcPr>
          <w:p w:rsidR="00386BF9" w:rsidRPr="00E93026" w:rsidRDefault="00386BF9" w:rsidP="008B0E8A">
            <w:pPr>
              <w:widowControl w:val="0"/>
              <w:spacing w:after="12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:rsidR="00386BF9" w:rsidRPr="00E93026" w:rsidRDefault="00386BF9" w:rsidP="00386BF9">
            <w:pPr>
              <w:ind w:right="129"/>
              <w:jc w:val="center"/>
              <w:rPr>
                <w:rFonts w:ascii="GHEA Grapalat" w:hAnsi="GHEA Grapalat"/>
                <w:iCs/>
                <w:lang w:val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386BF9" w:rsidRPr="00E93026" w:rsidRDefault="00386BF9" w:rsidP="008B0E8A">
            <w:pPr>
              <w:widowControl w:val="0"/>
              <w:spacing w:after="120"/>
              <w:jc w:val="center"/>
              <w:rPr>
                <w:rFonts w:ascii="GHEA Grapalat" w:eastAsia="Calibri" w:hAnsi="GHEA Grapalat"/>
                <w:lang w:val="hy-AM"/>
              </w:rPr>
            </w:pPr>
            <w:r w:rsidRPr="00E93026">
              <w:rPr>
                <w:rFonts w:ascii="GHEA Grapalat" w:eastAsia="Times New Roman" w:hAnsi="GHEA Grapalat" w:cs="Arial"/>
                <w:color w:val="000000"/>
                <w:lang w:val="hy-AM"/>
              </w:rPr>
              <w:t>ООО «</w:t>
            </w:r>
            <w:r w:rsidRPr="00E93026">
              <w:rPr>
                <w:rFonts w:ascii="GHEA Grapalat" w:eastAsia="Times New Roman" w:hAnsi="GHEA Grapalat" w:cs="Arial"/>
                <w:color w:val="000000"/>
                <w:lang w:val="ru-RU"/>
              </w:rPr>
              <w:t>Джи-Ес-Си</w:t>
            </w:r>
            <w:r w:rsidRPr="00E93026">
              <w:rPr>
                <w:rFonts w:ascii="GHEA Grapalat" w:eastAsia="Times New Roman" w:hAnsi="GHEA Grapalat" w:cs="Arial"/>
                <w:color w:val="000000"/>
                <w:lang w:val="hy-AM"/>
              </w:rPr>
              <w:t>»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86BF9" w:rsidRPr="00E93026" w:rsidRDefault="00FB667D" w:rsidP="00EC16BB">
            <w:pPr>
              <w:widowControl w:val="0"/>
              <w:spacing w:after="120"/>
              <w:jc w:val="center"/>
              <w:rPr>
                <w:rFonts w:ascii="GHEA Grapalat" w:hAnsi="GHEA Grapalat"/>
                <w:u w:val="single"/>
              </w:rPr>
            </w:pPr>
            <w:r w:rsidRPr="00E93026">
              <w:rPr>
                <w:rFonts w:ascii="GHEA Grapalat" w:hAnsi="GHEA Grapalat"/>
                <w:u w:val="single"/>
                <w:lang w:val="hy-AM"/>
              </w:rPr>
              <w:t>4</w:t>
            </w:r>
            <w:r w:rsidRPr="00E93026">
              <w:rPr>
                <w:rFonts w:ascii="GHEA Grapalat" w:hAnsi="GHEA Grapalat"/>
                <w:u w:val="single"/>
              </w:rPr>
              <w:t>-</w:t>
            </w:r>
            <w:proofErr w:type="spellStart"/>
            <w:r w:rsidRPr="00E93026">
              <w:rPr>
                <w:rFonts w:ascii="GHEA Grapalat" w:hAnsi="GHEA Grapalat"/>
                <w:u w:val="single"/>
              </w:rPr>
              <w:t>го</w:t>
            </w:r>
            <w:proofErr w:type="spellEnd"/>
            <w:r w:rsidRPr="00E93026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E93026">
              <w:rPr>
                <w:rFonts w:ascii="GHEA Grapalat" w:hAnsi="GHEA Grapalat"/>
                <w:u w:val="single"/>
              </w:rPr>
              <w:t>пункта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386BF9" w:rsidRPr="00E93026" w:rsidRDefault="00FB667D" w:rsidP="008B0E8A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proofErr w:type="spellStart"/>
            <w:r w:rsidRPr="00E93026">
              <w:rPr>
                <w:rFonts w:ascii="GHEA Grapalat" w:hAnsi="GHEA Grapalat"/>
              </w:rPr>
              <w:t>Контракт</w:t>
            </w:r>
            <w:proofErr w:type="spellEnd"/>
            <w:r w:rsidRPr="00E93026">
              <w:rPr>
                <w:rFonts w:ascii="GHEA Grapalat" w:hAnsi="GHEA Grapalat"/>
              </w:rPr>
              <w:t xml:space="preserve"> </w:t>
            </w:r>
            <w:proofErr w:type="spellStart"/>
            <w:r w:rsidRPr="00E93026">
              <w:rPr>
                <w:rFonts w:ascii="GHEA Grapalat" w:hAnsi="GHEA Grapalat"/>
              </w:rPr>
              <w:t>не</w:t>
            </w:r>
            <w:proofErr w:type="spellEnd"/>
            <w:r w:rsidRPr="00E93026">
              <w:rPr>
                <w:rFonts w:ascii="GHEA Grapalat" w:hAnsi="GHEA Grapalat"/>
              </w:rPr>
              <w:t xml:space="preserve"> </w:t>
            </w:r>
            <w:proofErr w:type="spellStart"/>
            <w:r w:rsidRPr="00E93026">
              <w:rPr>
                <w:rFonts w:ascii="GHEA Grapalat" w:hAnsi="GHEA Grapalat"/>
              </w:rPr>
              <w:t>подписан</w:t>
            </w:r>
            <w:proofErr w:type="spellEnd"/>
          </w:p>
        </w:tc>
      </w:tr>
      <w:tr w:rsidR="00386BF9" w:rsidRPr="00E93026" w:rsidTr="00386BF9">
        <w:trPr>
          <w:trHeight w:val="707"/>
          <w:jc w:val="center"/>
        </w:trPr>
        <w:tc>
          <w:tcPr>
            <w:tcW w:w="1395" w:type="dxa"/>
            <w:vMerge/>
            <w:shd w:val="clear" w:color="auto" w:fill="auto"/>
            <w:vAlign w:val="center"/>
          </w:tcPr>
          <w:p w:rsidR="00386BF9" w:rsidRPr="00E93026" w:rsidRDefault="00386BF9" w:rsidP="008B0E8A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:rsidR="00386BF9" w:rsidRPr="00E93026" w:rsidRDefault="00386BF9" w:rsidP="00386BF9">
            <w:pPr>
              <w:ind w:right="129"/>
              <w:jc w:val="center"/>
              <w:rPr>
                <w:rFonts w:ascii="GHEA Grapalat" w:hAnsi="GHEA Grapalat"/>
                <w:iCs/>
                <w:lang w:val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386BF9" w:rsidRPr="00E93026" w:rsidRDefault="00386BF9" w:rsidP="008B0E8A">
            <w:pPr>
              <w:widowControl w:val="0"/>
              <w:spacing w:after="120"/>
              <w:jc w:val="center"/>
              <w:rPr>
                <w:rFonts w:ascii="GHEA Grapalat" w:eastAsia="Calibri" w:hAnsi="GHEA Grapalat"/>
                <w:lang w:val="hy-AM"/>
              </w:rPr>
            </w:pPr>
            <w:r w:rsidRPr="00E93026">
              <w:rPr>
                <w:rFonts w:ascii="GHEA Grapalat" w:hAnsi="GHEA Grapalat"/>
                <w:bCs/>
                <w:lang w:val="ru-RU"/>
              </w:rPr>
              <w:t>ООО "Бизнес Элита"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86BF9" w:rsidRPr="00E93026" w:rsidRDefault="00FB667D" w:rsidP="00EC16BB">
            <w:pPr>
              <w:widowControl w:val="0"/>
              <w:spacing w:after="120"/>
              <w:jc w:val="center"/>
              <w:rPr>
                <w:rFonts w:ascii="GHEA Grapalat" w:hAnsi="GHEA Grapalat"/>
                <w:u w:val="single"/>
              </w:rPr>
            </w:pPr>
            <w:r w:rsidRPr="00E93026">
              <w:rPr>
                <w:rFonts w:ascii="GHEA Grapalat" w:hAnsi="GHEA Grapalat"/>
                <w:u w:val="single"/>
              </w:rPr>
              <w:t xml:space="preserve">1-го </w:t>
            </w:r>
            <w:proofErr w:type="spellStart"/>
            <w:r w:rsidRPr="00E93026">
              <w:rPr>
                <w:rFonts w:ascii="GHEA Grapalat" w:hAnsi="GHEA Grapalat"/>
                <w:u w:val="single"/>
              </w:rPr>
              <w:t>пункта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386BF9" w:rsidRPr="00E93026" w:rsidRDefault="006F031E" w:rsidP="008B0E8A">
            <w:pPr>
              <w:widowControl w:val="0"/>
              <w:spacing w:after="120"/>
              <w:jc w:val="center"/>
              <w:rPr>
                <w:rFonts w:ascii="GHEA Grapalat" w:hAnsi="GHEA Grapalat"/>
                <w:lang w:val="ru-RU"/>
              </w:rPr>
            </w:pPr>
            <w:r w:rsidRPr="00E93026">
              <w:rPr>
                <w:rFonts w:ascii="GHEA Grapalat" w:hAnsi="GHEA Grapalat"/>
                <w:lang w:val="ru-RU"/>
              </w:rPr>
              <w:t>Ни одна из заявок не соответствует условиям приглашения</w:t>
            </w:r>
          </w:p>
        </w:tc>
      </w:tr>
    </w:tbl>
    <w:p w:rsidR="00ED237A" w:rsidRDefault="00ED237A" w:rsidP="00FA3EBF">
      <w:pPr>
        <w:widowControl w:val="0"/>
        <w:spacing w:line="240" w:lineRule="auto"/>
        <w:jc w:val="both"/>
        <w:rPr>
          <w:rFonts w:ascii="GHEA Grapalat" w:hAnsi="GHEA Grapalat"/>
          <w:spacing w:val="6"/>
          <w:lang w:val="ru-RU"/>
        </w:rPr>
      </w:pPr>
    </w:p>
    <w:p w:rsidR="0026628C" w:rsidRPr="0026628C" w:rsidRDefault="003C089A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spacing w:val="6"/>
          <w:lang w:val="ru-RU"/>
        </w:rPr>
        <w:t xml:space="preserve">Для получения дополнительной информации, связанной с настоящим </w:t>
      </w:r>
      <w:r w:rsidRPr="003C089A">
        <w:rPr>
          <w:rFonts w:ascii="GHEA Grapalat" w:hAnsi="GHEA Grapalat"/>
          <w:lang w:val="ru-RU"/>
        </w:rPr>
        <w:t>о</w:t>
      </w:r>
      <w:r w:rsidR="005B116F">
        <w:rPr>
          <w:rFonts w:ascii="GHEA Grapalat" w:hAnsi="GHEA Grapalat"/>
          <w:lang w:val="ru-RU"/>
        </w:rPr>
        <w:t>бъявлением, можно обратиться к секретарю комиссии</w:t>
      </w:r>
      <w:r w:rsidR="005B116F" w:rsidRPr="005B116F">
        <w:rPr>
          <w:rFonts w:ascii="GHEA Grapalat" w:hAnsi="GHEA Grapalat"/>
          <w:lang w:val="ru-RU"/>
        </w:rPr>
        <w:t xml:space="preserve"> </w:t>
      </w:r>
      <w:r w:rsidR="005B116F" w:rsidRPr="003C089A">
        <w:rPr>
          <w:rFonts w:ascii="GHEA Grapalat" w:hAnsi="GHEA Grapalat"/>
          <w:lang w:val="ru-RU"/>
        </w:rPr>
        <w:t>процедуры</w:t>
      </w:r>
      <w:r w:rsidR="005B116F" w:rsidRPr="005B116F">
        <w:rPr>
          <w:rFonts w:ascii="GHEA Grapalat" w:hAnsi="GHEA Grapalat"/>
          <w:lang w:val="ru-RU"/>
        </w:rPr>
        <w:t xml:space="preserve"> </w:t>
      </w:r>
      <w:r w:rsidR="005B116F" w:rsidRPr="003C089A">
        <w:rPr>
          <w:rFonts w:ascii="GHEA Grapalat" w:hAnsi="GHEA Grapalat"/>
          <w:lang w:val="ru-RU"/>
        </w:rPr>
        <w:t>закупок</w:t>
      </w:r>
      <w:r w:rsidR="005B116F">
        <w:rPr>
          <w:rFonts w:ascii="GHEA Grapalat" w:hAnsi="GHEA Grapalat"/>
          <w:lang w:val="ru-RU"/>
        </w:rPr>
        <w:t xml:space="preserve"> </w:t>
      </w:r>
      <w:r w:rsidR="005B116F" w:rsidRPr="003C089A">
        <w:rPr>
          <w:rFonts w:ascii="GHEA Grapalat" w:hAnsi="GHEA Grapalat"/>
          <w:lang w:val="ru-RU"/>
        </w:rPr>
        <w:t xml:space="preserve">под кодом </w:t>
      </w:r>
      <w:r w:rsidR="0026628C" w:rsidRPr="0026628C">
        <w:rPr>
          <w:rFonts w:ascii="GHEA Grapalat" w:hAnsi="GHEA Grapalat"/>
          <w:lang w:val="ru-RU"/>
        </w:rPr>
        <w:t xml:space="preserve">“PVTs-GHAPDzB-22/01” </w:t>
      </w:r>
    </w:p>
    <w:p w:rsidR="005B116F" w:rsidRDefault="007E09B8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ru-RU"/>
        </w:rPr>
      </w:pPr>
      <w:r w:rsidRPr="007E09B8">
        <w:rPr>
          <w:rFonts w:ascii="GHEA Grapalat" w:hAnsi="GHEA Grapalat"/>
          <w:lang w:val="ru-RU"/>
        </w:rPr>
        <w:t>Асмик Казарян</w:t>
      </w:r>
      <w:r w:rsidR="005B116F">
        <w:rPr>
          <w:rFonts w:ascii="GHEA Grapalat" w:hAnsi="GHEA Grapalat"/>
          <w:lang w:val="ru-RU"/>
        </w:rPr>
        <w:t>.</w:t>
      </w:r>
    </w:p>
    <w:p w:rsidR="003C089A" w:rsidRPr="007E09B8" w:rsidRDefault="00B97864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Телефон: 010-31-31-</w:t>
      </w:r>
      <w:r w:rsidR="007E09B8">
        <w:rPr>
          <w:rFonts w:ascii="GHEA Grapalat" w:hAnsi="GHEA Grapalat"/>
          <w:lang w:val="hy-AM"/>
        </w:rPr>
        <w:t>82</w:t>
      </w:r>
    </w:p>
    <w:p w:rsidR="003C089A" w:rsidRPr="003C089A" w:rsidRDefault="003C089A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lang w:val="ru-RU"/>
        </w:rPr>
        <w:t xml:space="preserve">Электронная почта: </w:t>
      </w:r>
      <w:hyperlink r:id="rId5" w:history="1">
        <w:r w:rsidR="007E09B8" w:rsidRPr="00803EF8">
          <w:rPr>
            <w:rStyle w:val="Hyperlink"/>
            <w:lang w:val="hy-AM"/>
          </w:rPr>
          <w:t xml:space="preserve"> </w:t>
        </w:r>
        <w:r w:rsidR="007E09B8" w:rsidRPr="00803EF8">
          <w:rPr>
            <w:rStyle w:val="Hyperlink"/>
          </w:rPr>
          <w:t>hasmik</w:t>
        </w:r>
        <w:r w:rsidR="007E09B8" w:rsidRPr="00803EF8">
          <w:rPr>
            <w:rStyle w:val="Hyperlink"/>
            <w:rFonts w:ascii="GHEA Grapalat" w:hAnsi="GHEA Grapalat"/>
            <w:lang w:val="ru-RU"/>
          </w:rPr>
          <w:t>.</w:t>
        </w:r>
        <w:r w:rsidR="007E09B8" w:rsidRPr="00803EF8">
          <w:rPr>
            <w:rStyle w:val="Hyperlink"/>
            <w:rFonts w:ascii="GHEA Grapalat" w:hAnsi="GHEA Grapalat"/>
          </w:rPr>
          <w:t>ghazaryan</w:t>
        </w:r>
        <w:r w:rsidR="007E09B8" w:rsidRPr="00803EF8">
          <w:rPr>
            <w:rStyle w:val="Hyperlink"/>
            <w:rFonts w:ascii="GHEA Grapalat" w:hAnsi="GHEA Grapalat"/>
            <w:lang w:val="ru-RU"/>
          </w:rPr>
          <w:t>@</w:t>
        </w:r>
        <w:r w:rsidR="007E09B8" w:rsidRPr="00803EF8">
          <w:rPr>
            <w:rStyle w:val="Hyperlink"/>
            <w:rFonts w:ascii="GHEA Grapalat" w:hAnsi="GHEA Grapalat"/>
          </w:rPr>
          <w:t>supervision</w:t>
        </w:r>
        <w:r w:rsidR="007E09B8" w:rsidRPr="00803EF8">
          <w:rPr>
            <w:rStyle w:val="Hyperlink"/>
            <w:rFonts w:ascii="GHEA Grapalat" w:hAnsi="GHEA Grapalat"/>
            <w:lang w:val="ru-RU"/>
          </w:rPr>
          <w:t>.</w:t>
        </w:r>
        <w:r w:rsidR="007E09B8" w:rsidRPr="00803EF8">
          <w:rPr>
            <w:rStyle w:val="Hyperlink"/>
            <w:rFonts w:ascii="GHEA Grapalat" w:hAnsi="GHEA Grapalat"/>
          </w:rPr>
          <w:t>am</w:t>
        </w:r>
      </w:hyperlink>
    </w:p>
    <w:p w:rsidR="00FA3EBF" w:rsidRPr="001E7225" w:rsidRDefault="00ED237A" w:rsidP="005B116F">
      <w:pPr>
        <w:pStyle w:val="BodyTextIndent3"/>
        <w:widowControl w:val="0"/>
        <w:ind w:left="-426" w:right="-421" w:firstLine="426"/>
        <w:jc w:val="both"/>
        <w:rPr>
          <w:rFonts w:ascii="GHEA Grapalat" w:hAnsi="GHEA Grapalat" w:cs="Sylfaen"/>
          <w:b w:val="0"/>
          <w:sz w:val="24"/>
          <w:szCs w:val="24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Заказчик: Служба</w:t>
      </w:r>
      <w:r w:rsidR="003C089A" w:rsidRPr="003C089A">
        <w:rPr>
          <w:rFonts w:ascii="GHEA Grapalat" w:hAnsi="GHEA Grapalat"/>
          <w:b w:val="0"/>
          <w:i w:val="0"/>
          <w:szCs w:val="22"/>
          <w:u w:val="none"/>
        </w:rPr>
        <w:t xml:space="preserve"> государственного надзора Республики Армения</w:t>
      </w:r>
    </w:p>
    <w:p w:rsidR="00213D65" w:rsidRPr="003C089A" w:rsidRDefault="00213D65" w:rsidP="005B116F">
      <w:pPr>
        <w:spacing w:after="0" w:line="360" w:lineRule="auto"/>
        <w:ind w:left="-426" w:right="-421" w:firstLine="426"/>
        <w:jc w:val="both"/>
        <w:rPr>
          <w:rFonts w:ascii="GHEA Grapalat" w:hAnsi="GHEA Grapalat"/>
          <w:sz w:val="20"/>
          <w:lang w:val="ru-RU"/>
        </w:rPr>
      </w:pPr>
    </w:p>
    <w:sectPr w:rsidR="00213D65" w:rsidRPr="003C089A" w:rsidSect="005B116F">
      <w:pgSz w:w="12240" w:h="15840"/>
      <w:pgMar w:top="1134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EA"/>
    <w:rsid w:val="00003676"/>
    <w:rsid w:val="00072DDB"/>
    <w:rsid w:val="000C3F41"/>
    <w:rsid w:val="000C7272"/>
    <w:rsid w:val="000E16A3"/>
    <w:rsid w:val="001009D8"/>
    <w:rsid w:val="00106449"/>
    <w:rsid w:val="0014134B"/>
    <w:rsid w:val="0019331E"/>
    <w:rsid w:val="001D1F14"/>
    <w:rsid w:val="001F3631"/>
    <w:rsid w:val="002139E1"/>
    <w:rsid w:val="00213D65"/>
    <w:rsid w:val="0024477A"/>
    <w:rsid w:val="0026628C"/>
    <w:rsid w:val="00294FFB"/>
    <w:rsid w:val="002F3175"/>
    <w:rsid w:val="003262B7"/>
    <w:rsid w:val="00362A30"/>
    <w:rsid w:val="00386BF9"/>
    <w:rsid w:val="003A255D"/>
    <w:rsid w:val="003C089A"/>
    <w:rsid w:val="003C7BAD"/>
    <w:rsid w:val="003D533E"/>
    <w:rsid w:val="003E70CF"/>
    <w:rsid w:val="00407FEA"/>
    <w:rsid w:val="00426530"/>
    <w:rsid w:val="00434923"/>
    <w:rsid w:val="00487084"/>
    <w:rsid w:val="004A6230"/>
    <w:rsid w:val="005A01A7"/>
    <w:rsid w:val="005B116F"/>
    <w:rsid w:val="005B2510"/>
    <w:rsid w:val="00662CA4"/>
    <w:rsid w:val="006A12F9"/>
    <w:rsid w:val="006F031E"/>
    <w:rsid w:val="00725E98"/>
    <w:rsid w:val="00741143"/>
    <w:rsid w:val="007861EB"/>
    <w:rsid w:val="007B1553"/>
    <w:rsid w:val="007C7973"/>
    <w:rsid w:val="007D4C94"/>
    <w:rsid w:val="007E09B8"/>
    <w:rsid w:val="008303E4"/>
    <w:rsid w:val="008774A9"/>
    <w:rsid w:val="008B0E8A"/>
    <w:rsid w:val="008C4A08"/>
    <w:rsid w:val="008C594E"/>
    <w:rsid w:val="008D13B5"/>
    <w:rsid w:val="0095204E"/>
    <w:rsid w:val="00A07047"/>
    <w:rsid w:val="00A32336"/>
    <w:rsid w:val="00A74DB8"/>
    <w:rsid w:val="00AB6B44"/>
    <w:rsid w:val="00AC3267"/>
    <w:rsid w:val="00B32835"/>
    <w:rsid w:val="00B97864"/>
    <w:rsid w:val="00BF73F3"/>
    <w:rsid w:val="00C009E7"/>
    <w:rsid w:val="00C00CD0"/>
    <w:rsid w:val="00C036EE"/>
    <w:rsid w:val="00C9267B"/>
    <w:rsid w:val="00CD79AB"/>
    <w:rsid w:val="00CE7165"/>
    <w:rsid w:val="00D13144"/>
    <w:rsid w:val="00D43FD0"/>
    <w:rsid w:val="00DF4828"/>
    <w:rsid w:val="00DF7F26"/>
    <w:rsid w:val="00E01B33"/>
    <w:rsid w:val="00E054CF"/>
    <w:rsid w:val="00E7363A"/>
    <w:rsid w:val="00E93026"/>
    <w:rsid w:val="00EA5985"/>
    <w:rsid w:val="00EC16BB"/>
    <w:rsid w:val="00EC4ED8"/>
    <w:rsid w:val="00ED237A"/>
    <w:rsid w:val="00F142EB"/>
    <w:rsid w:val="00F57936"/>
    <w:rsid w:val="00F65FD4"/>
    <w:rsid w:val="00F75C8B"/>
    <w:rsid w:val="00F900F5"/>
    <w:rsid w:val="00FA3EBF"/>
    <w:rsid w:val="00FB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C77FF5-EF16-47C1-8FEF-F50A76C9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C089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16A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C089A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3C089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089A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20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5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%20hasmik.ghazaryan@supervis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6744-EF75-4B03-AB91-6F32554E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Հասմիկ Ղազարյան</dc:creator>
  <cp:keywords/>
  <dc:description/>
  <cp:lastModifiedBy>Հասմիկ Ղազարյան</cp:lastModifiedBy>
  <cp:revision>6</cp:revision>
  <dcterms:created xsi:type="dcterms:W3CDTF">2020-04-30T13:23:00Z</dcterms:created>
  <dcterms:modified xsi:type="dcterms:W3CDTF">2021-12-20T16:35:00Z</dcterms:modified>
</cp:coreProperties>
</file>