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51" w:rsidRPr="00F84470" w:rsidRDefault="00CB7D51" w:rsidP="00CB7D51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CB7D51" w:rsidRPr="005C2122" w:rsidRDefault="00CB7D51" w:rsidP="00CB7D51">
      <w:pPr>
        <w:jc w:val="center"/>
        <w:rPr>
          <w:rFonts w:ascii="GHEA Grapalat" w:hAnsi="GHEA Grapalat"/>
          <w:b/>
          <w:szCs w:val="24"/>
          <w:lang w:val="af-ZA"/>
        </w:rPr>
      </w:pPr>
      <w:r w:rsidRPr="005C2122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CB7D51" w:rsidRPr="005C2122" w:rsidRDefault="00CB7D51" w:rsidP="00CB7D51">
      <w:pPr>
        <w:jc w:val="center"/>
        <w:rPr>
          <w:rFonts w:ascii="GHEA Grapalat" w:hAnsi="GHEA Grapalat"/>
          <w:b/>
          <w:szCs w:val="24"/>
          <w:lang w:val="af-ZA"/>
        </w:rPr>
      </w:pPr>
      <w:r w:rsidRPr="005C2122">
        <w:rPr>
          <w:rFonts w:ascii="GHEA Grapalat" w:hAnsi="GHEA Grapalat"/>
          <w:b/>
          <w:szCs w:val="24"/>
          <w:lang w:val="hy-AM"/>
        </w:rPr>
        <w:t xml:space="preserve">ԳՆԱՆՇՄԱՆ ՀԱՐՑՄԱՆ </w:t>
      </w:r>
      <w:r w:rsidRPr="005C2122">
        <w:rPr>
          <w:rFonts w:ascii="GHEA Grapalat" w:hAnsi="GHEA Grapalat"/>
          <w:b/>
          <w:szCs w:val="24"/>
          <w:lang w:val="af-ZA"/>
        </w:rPr>
        <w:t xml:space="preserve"> ՄՐՑՈՒՅԹԻ </w:t>
      </w:r>
      <w:r w:rsidRPr="005C2122">
        <w:rPr>
          <w:rFonts w:ascii="GHEA Grapalat" w:hAnsi="GHEA Grapalat" w:cs="Sylfaen"/>
          <w:b/>
          <w:szCs w:val="24"/>
        </w:rPr>
        <w:t>ՁԵՎՈՎ</w:t>
      </w:r>
      <w:r w:rsidR="00536368" w:rsidRPr="0053636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b/>
          <w:szCs w:val="24"/>
        </w:rPr>
        <w:t>ԳՆՈՒՄԿԱՏԱՐԵԼՈՒ</w:t>
      </w:r>
      <w:r w:rsidRPr="005C2122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="0053636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b/>
          <w:szCs w:val="24"/>
          <w:lang w:val="af-ZA"/>
        </w:rPr>
        <w:t>ՊԱՅՄԱՆԱԳԻՐ</w:t>
      </w:r>
      <w:r w:rsidR="0053636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b/>
          <w:szCs w:val="24"/>
          <w:lang w:val="af-ZA"/>
        </w:rPr>
        <w:t>ԿՆՔԵԼՈՒ</w:t>
      </w:r>
      <w:r w:rsidR="0053636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b/>
          <w:szCs w:val="24"/>
          <w:lang w:val="af-ZA"/>
        </w:rPr>
        <w:t>ՈՐՈՇՄԱՆ</w:t>
      </w:r>
      <w:r w:rsidR="0053636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b/>
          <w:szCs w:val="24"/>
          <w:lang w:val="af-ZA"/>
        </w:rPr>
        <w:t>ՄԱՍԻՆ</w:t>
      </w:r>
    </w:p>
    <w:p w:rsidR="00CB7D51" w:rsidRPr="005C2122" w:rsidRDefault="00CB7D51" w:rsidP="00CB7D51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</w:p>
    <w:p w:rsidR="00CB7D51" w:rsidRPr="005C2122" w:rsidRDefault="00CB7D51" w:rsidP="00CB7D51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5C2122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Pr="005C2122">
        <w:rPr>
          <w:rFonts w:ascii="GHEA Grapalat" w:hAnsi="GHEA Grapalat" w:cs="Sylfaen"/>
          <w:sz w:val="24"/>
          <w:szCs w:val="24"/>
        </w:rPr>
        <w:t>ՀՀԱՄՎՀ</w:t>
      </w:r>
      <w:r w:rsidRPr="005C2122">
        <w:rPr>
          <w:rFonts w:ascii="GHEA Grapalat" w:hAnsi="GHEA Grapalat" w:cs="Sylfaen"/>
          <w:sz w:val="24"/>
          <w:szCs w:val="24"/>
          <w:lang w:val="af-ZA"/>
        </w:rPr>
        <w:t>-</w:t>
      </w:r>
      <w:r w:rsidRPr="005C2122">
        <w:rPr>
          <w:rFonts w:ascii="GHEA Grapalat" w:hAnsi="GHEA Grapalat" w:cs="Sylfaen"/>
          <w:sz w:val="24"/>
          <w:szCs w:val="24"/>
        </w:rPr>
        <w:t>ԳՀԾՁԲ</w:t>
      </w:r>
      <w:r>
        <w:rPr>
          <w:rFonts w:ascii="GHEA Grapalat" w:hAnsi="GHEA Grapalat" w:cs="Sylfaen"/>
          <w:sz w:val="24"/>
          <w:szCs w:val="24"/>
          <w:lang w:val="af-ZA"/>
        </w:rPr>
        <w:t>-22/26</w:t>
      </w:r>
    </w:p>
    <w:p w:rsidR="00CB7D51" w:rsidRPr="005C2122" w:rsidRDefault="00CB7D51" w:rsidP="00CB7D51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5C2122">
        <w:rPr>
          <w:rFonts w:ascii="GHEA Grapalat" w:hAnsi="GHEA Grapalat" w:cs="Sylfaen"/>
          <w:sz w:val="24"/>
          <w:szCs w:val="24"/>
          <w:lang w:val="af-ZA"/>
        </w:rPr>
        <w:t>Պատվիրատուն</w:t>
      </w:r>
      <w:r w:rsidRPr="005C2122">
        <w:rPr>
          <w:rFonts w:ascii="GHEA Grapalat" w:hAnsi="GHEA Grapalat"/>
          <w:sz w:val="24"/>
          <w:szCs w:val="24"/>
          <w:lang w:val="af-ZA"/>
        </w:rPr>
        <w:t>`</w:t>
      </w:r>
      <w:r w:rsidRPr="005C2122">
        <w:rPr>
          <w:rFonts w:ascii="GHEA Grapalat" w:hAnsi="GHEA Grapalat" w:cs="Sylfaen"/>
          <w:sz w:val="24"/>
          <w:szCs w:val="24"/>
          <w:lang w:val="af-ZA"/>
        </w:rPr>
        <w:t>«</w:t>
      </w:r>
      <w:r w:rsidRPr="005C2122">
        <w:rPr>
          <w:rFonts w:ascii="GHEA Grapalat" w:hAnsi="GHEA Grapalat"/>
          <w:sz w:val="24"/>
          <w:szCs w:val="24"/>
          <w:lang w:val="af-ZA"/>
        </w:rPr>
        <w:t>Վեդի համայնքապետարանը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C212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5C2122">
        <w:rPr>
          <w:rFonts w:ascii="GHEA Grapalat" w:hAnsi="GHEA Grapalat"/>
          <w:sz w:val="24"/>
          <w:szCs w:val="24"/>
          <w:lang w:val="af-ZA"/>
        </w:rPr>
        <w:t xml:space="preserve">որը գտնվում է ք. Վեդի Թումանյան   6 հասցեում,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ստորև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ներկայացնում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</w:rPr>
        <w:t>ՀՀԱՄՎՀ</w:t>
      </w:r>
      <w:r w:rsidRPr="005C2122">
        <w:rPr>
          <w:rFonts w:ascii="GHEA Grapalat" w:hAnsi="GHEA Grapalat" w:cs="Sylfaen"/>
          <w:sz w:val="24"/>
          <w:szCs w:val="24"/>
          <w:lang w:val="af-ZA"/>
        </w:rPr>
        <w:t>-</w:t>
      </w:r>
      <w:r w:rsidRPr="005C2122">
        <w:rPr>
          <w:rFonts w:ascii="GHEA Grapalat" w:hAnsi="GHEA Grapalat" w:cs="Sylfaen"/>
          <w:sz w:val="24"/>
          <w:szCs w:val="24"/>
        </w:rPr>
        <w:t>ԳՀԾՁԲ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-22/26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ծածկագրով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հայտարարված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ընթացակարգով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պայմանագիր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կնքելու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համառոտ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 w:val="24"/>
          <w:szCs w:val="24"/>
          <w:lang w:val="af-ZA"/>
        </w:rPr>
        <w:t>տեղեկատվությունը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2122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CB7D51" w:rsidRPr="005C2122" w:rsidRDefault="00CB7D51" w:rsidP="00CB7D51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5C2122">
        <w:rPr>
          <w:rFonts w:ascii="GHEA Grapalat" w:hAnsi="GHEA Grapalat" w:cs="Sylfaen"/>
          <w:szCs w:val="24"/>
          <w:lang w:val="af-ZA"/>
        </w:rPr>
        <w:t>Գնահատող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color w:val="FF0000"/>
          <w:szCs w:val="24"/>
          <w:lang w:val="af-ZA"/>
        </w:rPr>
        <w:t>հանձնաժողովի</w:t>
      </w:r>
      <w:r>
        <w:rPr>
          <w:rFonts w:ascii="GHEA Grapalat" w:hAnsi="GHEA Grapalat" w:cs="Sylfaen"/>
          <w:color w:val="FF0000"/>
          <w:szCs w:val="24"/>
          <w:lang w:val="af-ZA"/>
        </w:rPr>
        <w:t xml:space="preserve"> </w:t>
      </w:r>
      <w:r w:rsidRPr="005C2122">
        <w:rPr>
          <w:rFonts w:ascii="GHEA Grapalat" w:hAnsi="GHEA Grapalat"/>
          <w:color w:val="FF0000"/>
          <w:szCs w:val="24"/>
          <w:lang w:val="af-ZA"/>
        </w:rPr>
        <w:t>2022</w:t>
      </w:r>
      <w:r>
        <w:rPr>
          <w:rFonts w:ascii="GHEA Grapalat" w:hAnsi="GHEA Grapalat"/>
          <w:color w:val="FF0000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color w:val="FF0000"/>
          <w:szCs w:val="24"/>
          <w:lang w:val="af-ZA"/>
        </w:rPr>
        <w:t>թվականի</w:t>
      </w:r>
      <w:r>
        <w:rPr>
          <w:rFonts w:ascii="GHEA Grapalat" w:hAnsi="GHEA Grapalat" w:cs="Sylfaen"/>
          <w:color w:val="FF0000"/>
          <w:szCs w:val="24"/>
          <w:lang w:val="af-ZA"/>
        </w:rPr>
        <w:t xml:space="preserve"> </w:t>
      </w:r>
      <w:r w:rsidRPr="005C2122">
        <w:rPr>
          <w:rFonts w:ascii="GHEA Grapalat" w:hAnsi="GHEA Grapalat"/>
          <w:color w:val="FF0000"/>
          <w:szCs w:val="24"/>
          <w:lang w:val="hy-AM"/>
        </w:rPr>
        <w:t>1</w:t>
      </w:r>
      <w:r w:rsidRPr="00D81C57">
        <w:rPr>
          <w:rFonts w:ascii="GHEA Grapalat" w:hAnsi="GHEA Grapalat"/>
          <w:color w:val="FF0000"/>
          <w:szCs w:val="24"/>
          <w:lang w:val="af-ZA"/>
        </w:rPr>
        <w:t>4</w:t>
      </w:r>
      <w:r>
        <w:rPr>
          <w:rFonts w:ascii="GHEA Grapalat" w:hAnsi="GHEA Grapalat"/>
          <w:color w:val="FF0000"/>
          <w:szCs w:val="24"/>
          <w:lang w:val="af-ZA"/>
        </w:rPr>
        <w:t xml:space="preserve"> </w:t>
      </w:r>
      <w:r w:rsidRPr="005C2122">
        <w:rPr>
          <w:rFonts w:ascii="GHEA Grapalat" w:hAnsi="GHEA Grapalat"/>
          <w:color w:val="FF0000"/>
          <w:szCs w:val="24"/>
          <w:lang w:val="ru-RU"/>
        </w:rPr>
        <w:t>հոկտեմբերի</w:t>
      </w:r>
      <w:r w:rsidRPr="00CB7D51">
        <w:rPr>
          <w:rFonts w:ascii="GHEA Grapalat" w:hAnsi="GHEA Grapalat"/>
          <w:color w:val="FF0000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color w:val="FF0000"/>
          <w:szCs w:val="24"/>
          <w:lang w:val="af-ZA"/>
        </w:rPr>
        <w:t>թիվ</w:t>
      </w:r>
      <w:r w:rsidRPr="005C2122">
        <w:rPr>
          <w:rFonts w:ascii="GHEA Grapalat" w:hAnsi="GHEA Grapalat"/>
          <w:color w:val="FF0000"/>
          <w:szCs w:val="24"/>
          <w:lang w:val="af-ZA"/>
        </w:rPr>
        <w:t>3</w:t>
      </w:r>
      <w:r>
        <w:rPr>
          <w:rFonts w:ascii="GHEA Grapalat" w:hAnsi="GHEA Grapalat"/>
          <w:color w:val="FF0000"/>
          <w:szCs w:val="24"/>
          <w:lang w:val="af-ZA"/>
        </w:rPr>
        <w:t xml:space="preserve"> </w:t>
      </w:r>
      <w:r w:rsidRPr="005C2122">
        <w:rPr>
          <w:rFonts w:ascii="GHEA Grapalat" w:hAnsi="GHEA Grapalat"/>
          <w:szCs w:val="24"/>
          <w:lang w:val="af-ZA"/>
        </w:rPr>
        <w:t>նիստի</w:t>
      </w:r>
      <w:r>
        <w:rPr>
          <w:rFonts w:ascii="GHEA Grapalat" w:hAnsi="GHEA Grapalat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որոշմամբ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հաստատվել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ընթացակարգի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բոլոր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մասնակիցների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կողմից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ներկայացված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հայտերի</w:t>
      </w:r>
      <w:r w:rsidRPr="005C2122">
        <w:rPr>
          <w:rFonts w:ascii="GHEA Grapalat" w:hAnsi="GHEA Grapalat"/>
          <w:szCs w:val="24"/>
          <w:lang w:val="af-ZA"/>
        </w:rPr>
        <w:t xml:space="preserve">` </w:t>
      </w:r>
      <w:r w:rsidRPr="005C2122">
        <w:rPr>
          <w:rFonts w:ascii="GHEA Grapalat" w:hAnsi="GHEA Grapalat" w:cs="Sylfaen"/>
          <w:szCs w:val="24"/>
          <w:lang w:val="af-ZA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պահանջներին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համապատասխանության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գնահատման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արդյունքները</w:t>
      </w:r>
      <w:r w:rsidRPr="005C2122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5C2122">
        <w:rPr>
          <w:rFonts w:ascii="GHEA Grapalat" w:hAnsi="GHEA Grapalat" w:cs="Sylfaen"/>
          <w:szCs w:val="24"/>
          <w:lang w:val="es-ES"/>
        </w:rPr>
        <w:t>Համաձայն</w:t>
      </w:r>
      <w:proofErr w:type="spellEnd"/>
      <w:r w:rsidRPr="005C2122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5C2122">
        <w:rPr>
          <w:rFonts w:ascii="GHEA Grapalat" w:hAnsi="GHEA Grapalat" w:cs="Sylfaen"/>
          <w:szCs w:val="24"/>
          <w:lang w:val="es-ES"/>
        </w:rPr>
        <w:t>որի</w:t>
      </w:r>
      <w:proofErr w:type="spellEnd"/>
      <w:r w:rsidRPr="005C2122">
        <w:rPr>
          <w:rFonts w:ascii="GHEA Grapalat" w:hAnsi="GHEA Grapalat" w:cs="Sylfaen"/>
          <w:szCs w:val="24"/>
          <w:lang w:val="es-ES"/>
        </w:rPr>
        <w:t>`</w:t>
      </w:r>
    </w:p>
    <w:p w:rsidR="00CB7D51" w:rsidRPr="005C2122" w:rsidRDefault="00CB7D51" w:rsidP="00CB7D51">
      <w:pPr>
        <w:rPr>
          <w:rFonts w:ascii="GHEA Grapalat" w:hAnsi="GHEA Grapalat" w:cs="Sylfaen"/>
          <w:szCs w:val="24"/>
          <w:lang w:val="af-ZA"/>
        </w:rPr>
      </w:pPr>
      <w:r w:rsidRPr="005C2122">
        <w:rPr>
          <w:rFonts w:ascii="GHEA Grapalat" w:hAnsi="GHEA Grapalat" w:cs="Sylfaen"/>
          <w:szCs w:val="24"/>
          <w:lang w:val="af-ZA"/>
        </w:rPr>
        <w:t>Գնման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առարկա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5C2122">
        <w:rPr>
          <w:rFonts w:ascii="GHEA Grapalat" w:hAnsi="GHEA Grapalat" w:cs="Sylfaen"/>
          <w:szCs w:val="24"/>
          <w:lang w:val="af-ZA"/>
        </w:rPr>
        <w:t>հանդիսանում՝</w:t>
      </w:r>
    </w:p>
    <w:p w:rsidR="00CB7D51" w:rsidRDefault="00CB7D51" w:rsidP="00CB7D51">
      <w:pPr>
        <w:spacing w:line="288" w:lineRule="auto"/>
        <w:jc w:val="both"/>
        <w:rPr>
          <w:rFonts w:ascii="GHEA Grapalat" w:hAnsi="GHEA Grapalat"/>
          <w:i/>
          <w:color w:val="333333"/>
          <w:szCs w:val="24"/>
          <w:shd w:val="clear" w:color="auto" w:fill="FFFFFF"/>
          <w:lang w:val="hy-AM"/>
        </w:rPr>
      </w:pPr>
      <w:r w:rsidRPr="005C2122">
        <w:rPr>
          <w:rFonts w:ascii="GHEA Grapalat" w:hAnsi="GHEA Grapalat" w:cs="Sylfaen"/>
          <w:szCs w:val="24"/>
          <w:lang w:val="af-ZA"/>
        </w:rPr>
        <w:t xml:space="preserve"> Չափաբաժին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ՀՀ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Արարատի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մարզի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 </w:t>
      </w:r>
      <w:r w:rsidRPr="00480046">
        <w:rPr>
          <w:rFonts w:ascii="Sylfaen" w:hAnsi="Sylfaen" w:cs="Sylfaen"/>
          <w:b/>
          <w:iCs/>
          <w:szCs w:val="24"/>
          <w:lang w:val="hy-AM"/>
        </w:rPr>
        <w:t>Վեդի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համայնքի՝Եղեգնավան</w:t>
      </w:r>
      <w:r w:rsidRPr="00480046">
        <w:rPr>
          <w:rFonts w:ascii="Calibri" w:hAnsi="Calibri" w:cs="Calibri"/>
          <w:b/>
          <w:iCs/>
          <w:szCs w:val="24"/>
          <w:lang w:val="hy-AM"/>
        </w:rPr>
        <w:t xml:space="preserve">, </w:t>
      </w:r>
      <w:r w:rsidRPr="00480046">
        <w:rPr>
          <w:rFonts w:ascii="Sylfaen" w:hAnsi="Sylfaen" w:cs="Sylfaen"/>
          <w:b/>
          <w:iCs/>
          <w:szCs w:val="24"/>
          <w:lang w:val="hy-AM"/>
        </w:rPr>
        <w:t>Ոսկետափ</w:t>
      </w:r>
      <w:r w:rsidRPr="00480046">
        <w:rPr>
          <w:rFonts w:ascii="Calibri" w:hAnsi="Calibri" w:cs="Calibri"/>
          <w:b/>
          <w:iCs/>
          <w:szCs w:val="24"/>
          <w:lang w:val="hy-AM"/>
        </w:rPr>
        <w:t xml:space="preserve">, </w:t>
      </w:r>
      <w:r w:rsidRPr="00480046">
        <w:rPr>
          <w:rFonts w:ascii="Sylfaen" w:hAnsi="Sylfaen" w:cs="Sylfaen"/>
          <w:b/>
          <w:iCs/>
          <w:szCs w:val="24"/>
          <w:lang w:val="hy-AM"/>
        </w:rPr>
        <w:t>Վեդի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քաղաքային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և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Արալեզ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բնակավայրերի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ճանապարհների</w:t>
      </w:r>
      <w:r w:rsidRPr="00CB7D5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Pr="00480046">
        <w:rPr>
          <w:rFonts w:ascii="Sylfaen" w:hAnsi="Sylfaen" w:cs="Sylfaen"/>
          <w:b/>
          <w:iCs/>
          <w:szCs w:val="24"/>
          <w:lang w:val="hy-AM"/>
        </w:rPr>
        <w:t>ասֆալտապատմ</w:t>
      </w:r>
      <w:proofErr w:type="spellStart"/>
      <w:r w:rsidRPr="00480046">
        <w:rPr>
          <w:rFonts w:ascii="Sylfaen" w:hAnsi="Sylfaen" w:cs="Sylfaen"/>
          <w:b/>
          <w:szCs w:val="24"/>
        </w:rPr>
        <w:t>ան</w:t>
      </w:r>
      <w:proofErr w:type="spellEnd"/>
      <w:r w:rsidRPr="00CB7D51">
        <w:rPr>
          <w:rFonts w:ascii="Sylfaen" w:hAnsi="Sylfaen" w:cs="Sylfaen"/>
          <w:b/>
          <w:szCs w:val="24"/>
          <w:lang w:val="af-ZA"/>
        </w:rPr>
        <w:t xml:space="preserve"> </w:t>
      </w:r>
      <w:r w:rsidRPr="00480046">
        <w:rPr>
          <w:rFonts w:ascii="GHEA Grapalat" w:hAnsi="GHEA Grapalat" w:cs="Sylfaen"/>
          <w:b/>
          <w:szCs w:val="24"/>
          <w:lang w:val="hy-AM"/>
        </w:rPr>
        <w:t>աշխատանքների նախագծերի պատրաստմ</w:t>
      </w:r>
      <w:proofErr w:type="spellStart"/>
      <w:r w:rsidRPr="00480046">
        <w:rPr>
          <w:rFonts w:ascii="GHEA Grapalat" w:hAnsi="GHEA Grapalat" w:cs="Sylfaen"/>
          <w:b/>
          <w:szCs w:val="24"/>
        </w:rPr>
        <w:t>ան</w:t>
      </w:r>
      <w:proofErr w:type="spellEnd"/>
      <w:r w:rsidRPr="00480046">
        <w:rPr>
          <w:rFonts w:ascii="GHEA Grapalat" w:hAnsi="GHEA Grapalat" w:cs="Sylfaen"/>
          <w:b/>
          <w:szCs w:val="24"/>
          <w:lang w:val="hy-AM"/>
        </w:rPr>
        <w:t>, ծախսերի գնահատման</w:t>
      </w:r>
      <w:r w:rsidRPr="00480046">
        <w:rPr>
          <w:rFonts w:ascii="GHEA Grapalat" w:hAnsi="GHEA Grapalat"/>
          <w:b/>
          <w:szCs w:val="24"/>
          <w:lang w:val="hy-AM"/>
        </w:rPr>
        <w:t xml:space="preserve"> ծառայության</w:t>
      </w:r>
    </w:p>
    <w:p w:rsidR="00CB7D51" w:rsidRPr="00007D79" w:rsidRDefault="00CB7D51" w:rsidP="00CB7D51">
      <w:pPr>
        <w:rPr>
          <w:rFonts w:ascii="GHEA Grapalat" w:hAnsi="GHEA Grapalat" w:cs="Arial"/>
          <w:b/>
          <w:szCs w:val="24"/>
          <w:lang w:val="hy-AM"/>
        </w:rPr>
      </w:pPr>
    </w:p>
    <w:tbl>
      <w:tblPr>
        <w:tblW w:w="21923" w:type="dxa"/>
        <w:jc w:val="center"/>
        <w:tblInd w:w="3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2"/>
        <w:gridCol w:w="3507"/>
        <w:gridCol w:w="4326"/>
        <w:gridCol w:w="4386"/>
        <w:gridCol w:w="4352"/>
      </w:tblGrid>
      <w:tr w:rsidR="00CB7D51" w:rsidRPr="009D20D1" w:rsidTr="00CB7D51">
        <w:trPr>
          <w:trHeight w:val="688"/>
          <w:jc w:val="center"/>
        </w:trPr>
        <w:tc>
          <w:tcPr>
            <w:tcW w:w="5352" w:type="dxa"/>
            <w:shd w:val="clear" w:color="auto" w:fill="auto"/>
            <w:vAlign w:val="center"/>
          </w:tcPr>
          <w:p w:rsidR="00CB7D51" w:rsidRPr="009D20D1" w:rsidRDefault="00CB7D51" w:rsidP="0022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20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D20D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D20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CB7D51" w:rsidRPr="009D20D1" w:rsidRDefault="00CB7D51" w:rsidP="0022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20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CB7D51" w:rsidRPr="009D20D1" w:rsidRDefault="00CB7D51" w:rsidP="0022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4326" w:type="dxa"/>
            <w:shd w:val="clear" w:color="auto" w:fill="auto"/>
            <w:vAlign w:val="center"/>
          </w:tcPr>
          <w:p w:rsidR="00CB7D51" w:rsidRPr="009D20D1" w:rsidRDefault="00CB7D51" w:rsidP="0022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20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CB7D51" w:rsidRPr="009D20D1" w:rsidRDefault="00CB7D51" w:rsidP="0022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20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D20D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9D20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CB7D51" w:rsidRPr="009D20D1" w:rsidRDefault="00CB7D51" w:rsidP="0022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20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CB7D51" w:rsidRPr="009D20D1" w:rsidRDefault="00CB7D51" w:rsidP="00221B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20D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D20D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9D20D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CB7D51" w:rsidRPr="009D20D1" w:rsidRDefault="00CB7D51" w:rsidP="00CB7D51">
            <w:pPr>
              <w:ind w:left="-1206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D20D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CB7D51" w:rsidRPr="00810EAA" w:rsidTr="00CB7D51">
        <w:trPr>
          <w:trHeight w:val="58"/>
          <w:jc w:val="center"/>
        </w:trPr>
        <w:tc>
          <w:tcPr>
            <w:tcW w:w="5352" w:type="dxa"/>
            <w:shd w:val="clear" w:color="auto" w:fill="auto"/>
            <w:vAlign w:val="center"/>
          </w:tcPr>
          <w:p w:rsidR="00CB7D51" w:rsidRPr="00810EAA" w:rsidRDefault="00CB7D51" w:rsidP="00221B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3507" w:type="dxa"/>
            <w:vAlign w:val="center"/>
          </w:tcPr>
          <w:p w:rsidR="00CB7D51" w:rsidRPr="00B00797" w:rsidRDefault="00CB7D51" w:rsidP="00221BA7">
            <w:pPr>
              <w:widowControl w:val="0"/>
              <w:spacing w:line="360" w:lineRule="auto"/>
              <w:rPr>
                <w:rFonts w:ascii="GHEA Grapalat" w:hAnsi="GHEA Grapalat"/>
                <w:color w:val="FF0000"/>
                <w:szCs w:val="22"/>
                <w:shd w:val="clear" w:color="auto" w:fill="FFF2BF"/>
                <w:lang w:val="fr-FR"/>
              </w:rPr>
            </w:pPr>
            <w:r w:rsidRPr="005B1C79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«</w:t>
            </w:r>
            <w:r w:rsidRPr="005B1C79">
              <w:rPr>
                <w:rFonts w:ascii="GHEA Grapalat" w:hAnsi="GHEA Grapalat"/>
                <w:color w:val="FF0000"/>
                <w:sz w:val="22"/>
                <w:szCs w:val="22"/>
                <w:shd w:val="clear" w:color="auto" w:fill="F9F6F2"/>
                <w:lang w:val="hy-AM"/>
              </w:rPr>
              <w:t>ՋԻ ԷՄ ԲԻ Գրուպ</w:t>
            </w:r>
            <w:r w:rsidRPr="005B1C79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4326" w:type="dxa"/>
            <w:shd w:val="clear" w:color="auto" w:fill="auto"/>
          </w:tcPr>
          <w:p w:rsidR="00CB7D51" w:rsidRDefault="00CB7D51" w:rsidP="00221BA7">
            <w:pPr>
              <w:jc w:val="center"/>
              <w:rPr>
                <w:rFonts w:ascii="GHEA Grapalat" w:hAnsi="GHEA Grapalat"/>
                <w:color w:val="FF0000"/>
              </w:rPr>
            </w:pPr>
            <w:r w:rsidRPr="00810EAA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X</w:t>
            </w:r>
          </w:p>
          <w:p w:rsidR="00CB7D51" w:rsidRDefault="00CB7D51" w:rsidP="00CB7D51">
            <w:pPr>
              <w:rPr>
                <w:rFonts w:ascii="GHEA Grapalat" w:hAnsi="GHEA Grapalat"/>
              </w:rPr>
            </w:pPr>
          </w:p>
          <w:p w:rsidR="00CB7D51" w:rsidRPr="00CB7D51" w:rsidRDefault="00CB7D51" w:rsidP="00CB7D51">
            <w:pPr>
              <w:rPr>
                <w:rFonts w:ascii="GHEA Grapalat" w:hAnsi="GHEA Grapalat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4352" w:type="dxa"/>
            <w:shd w:val="clear" w:color="auto" w:fill="auto"/>
            <w:vAlign w:val="center"/>
          </w:tcPr>
          <w:p w:rsidR="00CB7D51" w:rsidRPr="00810EAA" w:rsidRDefault="00CB7D51" w:rsidP="00CB7D51">
            <w:pPr>
              <w:ind w:left="-714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</w:p>
        </w:tc>
      </w:tr>
      <w:tr w:rsidR="00CB7D51" w:rsidRPr="00810EAA" w:rsidTr="00CB7D51">
        <w:trPr>
          <w:trHeight w:val="58"/>
          <w:jc w:val="center"/>
        </w:trPr>
        <w:tc>
          <w:tcPr>
            <w:tcW w:w="5352" w:type="dxa"/>
            <w:shd w:val="clear" w:color="auto" w:fill="auto"/>
            <w:vAlign w:val="center"/>
          </w:tcPr>
          <w:p w:rsidR="00CB7D51" w:rsidRPr="00810EAA" w:rsidRDefault="00CB7D51" w:rsidP="00221B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3507" w:type="dxa"/>
            <w:vAlign w:val="center"/>
          </w:tcPr>
          <w:p w:rsidR="00CB7D51" w:rsidRPr="00B00797" w:rsidRDefault="00CB7D51" w:rsidP="00221BA7">
            <w:pPr>
              <w:widowControl w:val="0"/>
              <w:spacing w:line="360" w:lineRule="auto"/>
              <w:rPr>
                <w:rStyle w:val="user-name"/>
                <w:b/>
                <w:color w:val="FF0000"/>
                <w:szCs w:val="22"/>
                <w:lang w:val="fr-FR"/>
              </w:rPr>
            </w:pPr>
            <w:r w:rsidRPr="00B00797">
              <w:rPr>
                <w:rFonts w:ascii="GHEA Grapalat" w:hAnsi="GHEA Grapalat"/>
                <w:color w:val="FF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color w:val="FF0000"/>
                <w:sz w:val="22"/>
                <w:szCs w:val="22"/>
                <w:shd w:val="clear" w:color="auto" w:fill="FFF2BF"/>
              </w:rPr>
              <w:t>ԻՆՖՐԱ ԴԻԶԱՅՆ</w:t>
            </w:r>
            <w:r w:rsidRPr="00B00797">
              <w:rPr>
                <w:rFonts w:ascii="GHEA Grapalat" w:hAnsi="GHEA Grapalat"/>
                <w:color w:val="FF0000"/>
                <w:sz w:val="22"/>
                <w:szCs w:val="22"/>
              </w:rPr>
              <w:t>» ՍՊԸ</w:t>
            </w:r>
          </w:p>
        </w:tc>
        <w:tc>
          <w:tcPr>
            <w:tcW w:w="4326" w:type="dxa"/>
            <w:shd w:val="clear" w:color="auto" w:fill="auto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</w:rPr>
            </w:pPr>
            <w:r w:rsidRPr="00810EAA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4352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</w:p>
        </w:tc>
      </w:tr>
      <w:tr w:rsidR="00CB7D51" w:rsidRPr="00810EAA" w:rsidTr="00CB7D51">
        <w:trPr>
          <w:trHeight w:val="58"/>
          <w:jc w:val="center"/>
        </w:trPr>
        <w:tc>
          <w:tcPr>
            <w:tcW w:w="5352" w:type="dxa"/>
            <w:shd w:val="clear" w:color="auto" w:fill="auto"/>
            <w:vAlign w:val="center"/>
          </w:tcPr>
          <w:p w:rsidR="00CB7D51" w:rsidRPr="00810EAA" w:rsidRDefault="00CB7D51" w:rsidP="00221B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3507" w:type="dxa"/>
            <w:vAlign w:val="center"/>
          </w:tcPr>
          <w:p w:rsidR="00CB7D51" w:rsidRPr="00B00797" w:rsidRDefault="00CB7D51" w:rsidP="00221BA7">
            <w:pPr>
              <w:widowControl w:val="0"/>
              <w:spacing w:line="360" w:lineRule="auto"/>
              <w:rPr>
                <w:rFonts w:ascii="GHEA Grapalat" w:hAnsi="GHEA Grapalat"/>
                <w:color w:val="FF0000"/>
                <w:szCs w:val="22"/>
                <w:shd w:val="clear" w:color="auto" w:fill="FFF2BF"/>
                <w:lang w:val="hy-AM"/>
              </w:rPr>
            </w:pPr>
            <w:r w:rsidRPr="00B00797">
              <w:rPr>
                <w:rFonts w:ascii="GHEA Grapalat" w:hAnsi="GHEA Grapalat"/>
                <w:color w:val="FF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color w:val="FF0000"/>
                <w:sz w:val="22"/>
                <w:szCs w:val="22"/>
                <w:shd w:val="clear" w:color="auto" w:fill="F3EFEC"/>
              </w:rPr>
              <w:t xml:space="preserve">ՀԱԼԴԻ </w:t>
            </w:r>
            <w:proofErr w:type="spellStart"/>
            <w:r>
              <w:rPr>
                <w:rFonts w:ascii="GHEA Grapalat" w:hAnsi="GHEA Grapalat"/>
                <w:color w:val="FF0000"/>
                <w:sz w:val="22"/>
                <w:szCs w:val="22"/>
                <w:shd w:val="clear" w:color="auto" w:fill="F3EFEC"/>
              </w:rPr>
              <w:t>Քոնսալթ</w:t>
            </w:r>
            <w:proofErr w:type="spellEnd"/>
            <w:r w:rsidRPr="00B00797">
              <w:rPr>
                <w:rFonts w:ascii="GHEA Grapalat" w:hAnsi="GHEA Grapalat"/>
                <w:color w:val="FF0000"/>
                <w:sz w:val="22"/>
                <w:szCs w:val="22"/>
              </w:rPr>
              <w:t xml:space="preserve"> » ՍՊԸ</w:t>
            </w:r>
          </w:p>
        </w:tc>
        <w:tc>
          <w:tcPr>
            <w:tcW w:w="4326" w:type="dxa"/>
            <w:shd w:val="clear" w:color="auto" w:fill="auto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</w:rPr>
            </w:pPr>
            <w:r w:rsidRPr="00810EAA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4352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CB7D51" w:rsidRPr="00810EAA" w:rsidRDefault="00CB7D51" w:rsidP="00CB7D51">
      <w:pPr>
        <w:spacing w:after="240" w:line="360" w:lineRule="auto"/>
        <w:jc w:val="both"/>
        <w:rPr>
          <w:rFonts w:ascii="GHEA Grapalat" w:hAnsi="GHEA Grapalat"/>
          <w:color w:val="FF0000"/>
          <w:sz w:val="18"/>
          <w:szCs w:val="18"/>
          <w:lang w:val="af-ZA"/>
        </w:rPr>
      </w:pPr>
    </w:p>
    <w:tbl>
      <w:tblPr>
        <w:tblW w:w="10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02"/>
        <w:gridCol w:w="2255"/>
        <w:gridCol w:w="2726"/>
        <w:gridCol w:w="2381"/>
      </w:tblGrid>
      <w:tr w:rsidR="00CB7D51" w:rsidRPr="00896931" w:rsidTr="00221BA7">
        <w:trPr>
          <w:trHeight w:val="41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  <w:r w:rsidRPr="00810EA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  <w:r w:rsidRPr="00810EA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  <w:r w:rsidRPr="00810EA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>Ընտրվածմասնակից</w:t>
            </w:r>
            <w:r w:rsidRPr="00810EAA"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  <w:t xml:space="preserve"> /</w:t>
            </w:r>
            <w:r w:rsidRPr="00810EA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>ընտրվածմասնակցիհամարնշել</w:t>
            </w:r>
            <w:r w:rsidRPr="00810EAA"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  <w:r w:rsidRPr="00810EA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>Մասնակցիառաջարկածգին</w:t>
            </w:r>
          </w:p>
          <w:p w:rsidR="00CB7D51" w:rsidRPr="00810EAA" w:rsidRDefault="00CB7D51" w:rsidP="00221BA7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  <w:r w:rsidRPr="00810EAA"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  <w:t>/</w:t>
            </w:r>
            <w:r w:rsidRPr="00810EAA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af-ZA"/>
              </w:rPr>
              <w:t xml:space="preserve">առանցԱԱՀ ՀՀ դրամ </w:t>
            </w:r>
            <w:r w:rsidRPr="00810EAA"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  <w:t>/</w:t>
            </w:r>
          </w:p>
        </w:tc>
      </w:tr>
      <w:tr w:rsidR="00CB7D51" w:rsidRPr="00810EAA" w:rsidTr="00221BA7">
        <w:trPr>
          <w:trHeight w:val="53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B7D51" w:rsidRPr="00810EAA" w:rsidRDefault="00CB7D51" w:rsidP="00221BA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4252" w:type="dxa"/>
            <w:vAlign w:val="center"/>
          </w:tcPr>
          <w:p w:rsidR="00CB7D51" w:rsidRPr="00B00797" w:rsidRDefault="00CB7D51" w:rsidP="00221BA7">
            <w:pPr>
              <w:widowControl w:val="0"/>
              <w:spacing w:line="360" w:lineRule="auto"/>
              <w:rPr>
                <w:rFonts w:ascii="GHEA Grapalat" w:hAnsi="GHEA Grapalat"/>
                <w:color w:val="FF0000"/>
                <w:szCs w:val="22"/>
                <w:shd w:val="clear" w:color="auto" w:fill="FFF2BF"/>
                <w:lang w:val="fr-FR"/>
              </w:rPr>
            </w:pPr>
            <w:r w:rsidRPr="005B1C79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«</w:t>
            </w:r>
            <w:r w:rsidRPr="005B1C79">
              <w:rPr>
                <w:rFonts w:ascii="GHEA Grapalat" w:hAnsi="GHEA Grapalat"/>
                <w:color w:val="FF0000"/>
                <w:sz w:val="22"/>
                <w:szCs w:val="22"/>
                <w:shd w:val="clear" w:color="auto" w:fill="F9F6F2"/>
                <w:lang w:val="hy-AM"/>
              </w:rPr>
              <w:t>ՋԻ ԷՄ ԲԻ Գրուպ</w:t>
            </w:r>
            <w:r w:rsidRPr="005B1C79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  <w:r w:rsidRPr="00810EAA"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424" w:type="dxa"/>
          </w:tcPr>
          <w:p w:rsidR="00CB7D51" w:rsidRPr="005B1C79" w:rsidRDefault="00CB7D51" w:rsidP="00221BA7">
            <w:pPr>
              <w:rPr>
                <w:rFonts w:ascii="Sylfaen" w:hAnsi="Sylfaen"/>
                <w:color w:val="FF0000"/>
                <w:szCs w:val="24"/>
              </w:rPr>
            </w:pPr>
            <w:r>
              <w:rPr>
                <w:rFonts w:ascii="Sylfaen" w:hAnsi="Sylfaen"/>
                <w:color w:val="FF0000"/>
                <w:szCs w:val="24"/>
              </w:rPr>
              <w:t>3 900 000</w:t>
            </w:r>
          </w:p>
        </w:tc>
      </w:tr>
      <w:tr w:rsidR="00CB7D51" w:rsidRPr="00810EAA" w:rsidTr="00221BA7">
        <w:trPr>
          <w:trHeight w:val="53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B7D51" w:rsidRPr="00810EAA" w:rsidRDefault="00CB7D51" w:rsidP="00221BA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4252" w:type="dxa"/>
            <w:vAlign w:val="center"/>
          </w:tcPr>
          <w:p w:rsidR="00CB7D51" w:rsidRPr="00B00797" w:rsidRDefault="00CB7D51" w:rsidP="00221BA7">
            <w:pPr>
              <w:widowControl w:val="0"/>
              <w:spacing w:line="360" w:lineRule="auto"/>
              <w:rPr>
                <w:rStyle w:val="user-name"/>
                <w:b/>
                <w:color w:val="FF0000"/>
                <w:szCs w:val="22"/>
                <w:lang w:val="fr-FR"/>
              </w:rPr>
            </w:pPr>
            <w:r w:rsidRPr="00B00797">
              <w:rPr>
                <w:rFonts w:ascii="GHEA Grapalat" w:hAnsi="GHEA Grapalat"/>
                <w:color w:val="FF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color w:val="FF0000"/>
                <w:sz w:val="22"/>
                <w:szCs w:val="22"/>
                <w:shd w:val="clear" w:color="auto" w:fill="FFF2BF"/>
              </w:rPr>
              <w:t>ԻՆՖՐԱ ԴԻԶԱՅՆ</w:t>
            </w:r>
            <w:r w:rsidRPr="00B00797">
              <w:rPr>
                <w:rFonts w:ascii="GHEA Grapalat" w:hAnsi="GHEA Grapalat"/>
                <w:color w:val="FF0000"/>
                <w:sz w:val="22"/>
                <w:szCs w:val="22"/>
              </w:rPr>
              <w:t>» ՍՊԸ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2424" w:type="dxa"/>
          </w:tcPr>
          <w:p w:rsidR="00CB7D51" w:rsidRPr="005B1C79" w:rsidRDefault="00CB7D51" w:rsidP="00221BA7">
            <w:pPr>
              <w:rPr>
                <w:rFonts w:ascii="Sylfaen" w:hAnsi="Sylfaen"/>
                <w:color w:val="FF0000"/>
                <w:szCs w:val="24"/>
              </w:rPr>
            </w:pPr>
            <w:r>
              <w:rPr>
                <w:rFonts w:ascii="Sylfaen" w:hAnsi="Sylfaen"/>
                <w:color w:val="FF0000"/>
                <w:szCs w:val="24"/>
              </w:rPr>
              <w:t>4 980 000</w:t>
            </w:r>
          </w:p>
        </w:tc>
      </w:tr>
      <w:tr w:rsidR="00CB7D51" w:rsidRPr="00810EAA" w:rsidTr="00221BA7">
        <w:trPr>
          <w:trHeight w:val="53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B7D51" w:rsidRPr="00810EAA" w:rsidRDefault="00CB7D51" w:rsidP="00221BA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4252" w:type="dxa"/>
            <w:vAlign w:val="center"/>
          </w:tcPr>
          <w:p w:rsidR="00CB7D51" w:rsidRPr="00B00797" w:rsidRDefault="00CB7D51" w:rsidP="00221BA7">
            <w:pPr>
              <w:widowControl w:val="0"/>
              <w:spacing w:line="360" w:lineRule="auto"/>
              <w:rPr>
                <w:rFonts w:ascii="GHEA Grapalat" w:hAnsi="GHEA Grapalat"/>
                <w:color w:val="FF0000"/>
                <w:szCs w:val="22"/>
                <w:shd w:val="clear" w:color="auto" w:fill="FFF2BF"/>
                <w:lang w:val="hy-AM"/>
              </w:rPr>
            </w:pPr>
            <w:r w:rsidRPr="00B00797">
              <w:rPr>
                <w:rFonts w:ascii="GHEA Grapalat" w:hAnsi="GHEA Grapalat"/>
                <w:color w:val="FF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color w:val="FF0000"/>
                <w:sz w:val="22"/>
                <w:szCs w:val="22"/>
                <w:shd w:val="clear" w:color="auto" w:fill="F3EFEC"/>
              </w:rPr>
              <w:t xml:space="preserve">ՀԱԼԴԻ </w:t>
            </w:r>
            <w:proofErr w:type="spellStart"/>
            <w:r>
              <w:rPr>
                <w:rFonts w:ascii="GHEA Grapalat" w:hAnsi="GHEA Grapalat"/>
                <w:color w:val="FF0000"/>
                <w:sz w:val="22"/>
                <w:szCs w:val="22"/>
                <w:shd w:val="clear" w:color="auto" w:fill="F3EFEC"/>
              </w:rPr>
              <w:t>Քոնսալթ</w:t>
            </w:r>
            <w:proofErr w:type="spellEnd"/>
            <w:r w:rsidRPr="00B00797">
              <w:rPr>
                <w:rFonts w:ascii="GHEA Grapalat" w:hAnsi="GHEA Grapalat"/>
                <w:color w:val="FF0000"/>
                <w:sz w:val="22"/>
                <w:szCs w:val="22"/>
              </w:rPr>
              <w:t xml:space="preserve"> » ՍՊԸ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CB7D51" w:rsidRPr="00810EAA" w:rsidRDefault="00CB7D51" w:rsidP="00221BA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2424" w:type="dxa"/>
          </w:tcPr>
          <w:p w:rsidR="00CB7D51" w:rsidRPr="005B1C79" w:rsidRDefault="00B8527F" w:rsidP="00221BA7">
            <w:pPr>
              <w:rPr>
                <w:rFonts w:ascii="Sylfaen" w:hAnsi="Sylfaen"/>
                <w:color w:val="FF0000"/>
                <w:szCs w:val="24"/>
              </w:rPr>
            </w:pPr>
            <w:r>
              <w:rPr>
                <w:rFonts w:ascii="Sylfaen" w:hAnsi="Sylfaen"/>
                <w:color w:val="FF0000"/>
                <w:szCs w:val="24"/>
              </w:rPr>
              <w:t>335</w:t>
            </w:r>
            <w:r w:rsidR="00CB7D51">
              <w:rPr>
                <w:rFonts w:ascii="Sylfaen" w:hAnsi="Sylfaen"/>
                <w:color w:val="FF0000"/>
                <w:szCs w:val="24"/>
              </w:rPr>
              <w:t>0 000</w:t>
            </w:r>
          </w:p>
        </w:tc>
      </w:tr>
    </w:tbl>
    <w:p w:rsidR="00CB7D51" w:rsidRDefault="00CB7D51" w:rsidP="00CB7D51">
      <w:pPr>
        <w:jc w:val="both"/>
        <w:rPr>
          <w:rFonts w:ascii="GHEA Grapalat" w:hAnsi="GHEA Grapalat" w:cs="Sylfaen"/>
          <w:szCs w:val="24"/>
          <w:lang w:val="af-ZA"/>
        </w:rPr>
      </w:pPr>
    </w:p>
    <w:p w:rsidR="00CB7D51" w:rsidRDefault="00CB7D51" w:rsidP="00CB7D51">
      <w:pPr>
        <w:widowControl w:val="0"/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</w:p>
    <w:p w:rsidR="00CB7D51" w:rsidRDefault="00CB7D51" w:rsidP="00CB7D51">
      <w:pPr>
        <w:widowControl w:val="0"/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</w:p>
    <w:p w:rsidR="00CB7D51" w:rsidRPr="00CA71FA" w:rsidRDefault="00CB7D51" w:rsidP="00CB7D51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shd w:val="clear" w:color="auto" w:fill="FFF2BF"/>
          <w:lang w:val="fr-FR"/>
        </w:rPr>
      </w:pPr>
      <w:r w:rsidRPr="00892E1E">
        <w:rPr>
          <w:rFonts w:ascii="GHEA Grapalat" w:hAnsi="GHEA Grapalat" w:cs="Sylfaen"/>
          <w:szCs w:val="24"/>
          <w:lang w:val="af-ZA"/>
        </w:rPr>
        <w:t>Ընտրված</w:t>
      </w:r>
      <w:r w:rsidRPr="00892E1E">
        <w:rPr>
          <w:rFonts w:ascii="GHEA Grapalat" w:hAnsi="GHEA Grapalat"/>
          <w:szCs w:val="24"/>
          <w:lang w:val="af-ZA"/>
        </w:rPr>
        <w:t xml:space="preserve"> և այդպիսին ճանաչված </w:t>
      </w:r>
      <w:r>
        <w:rPr>
          <w:rFonts w:ascii="GHEA Grapalat" w:hAnsi="GHEA Grapalat" w:cs="Sylfaen"/>
          <w:szCs w:val="24"/>
          <w:lang w:val="af-ZA"/>
        </w:rPr>
        <w:t>մասնակից է</w:t>
      </w:r>
      <w:r w:rsidRPr="00CB7D5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«</w:t>
      </w:r>
      <w:r w:rsidRPr="00CB7D51">
        <w:rPr>
          <w:rFonts w:ascii="GHEA Grapalat" w:hAnsi="GHEA Grapalat"/>
          <w:color w:val="000000" w:themeColor="text1"/>
          <w:sz w:val="22"/>
          <w:szCs w:val="22"/>
          <w:shd w:val="clear" w:color="auto" w:fill="F3EFEC"/>
        </w:rPr>
        <w:t>ՀԱԼԴԻ</w:t>
      </w:r>
      <w:r w:rsidRPr="00CB7D51">
        <w:rPr>
          <w:rFonts w:ascii="GHEA Grapalat" w:hAnsi="GHEA Grapalat"/>
          <w:color w:val="000000" w:themeColor="text1"/>
          <w:sz w:val="22"/>
          <w:szCs w:val="22"/>
          <w:shd w:val="clear" w:color="auto" w:fill="F3EFEC"/>
          <w:lang w:val="af-ZA"/>
        </w:rPr>
        <w:t xml:space="preserve"> </w:t>
      </w:r>
      <w:proofErr w:type="spellStart"/>
      <w:r w:rsidRPr="00CB7D51">
        <w:rPr>
          <w:rFonts w:ascii="GHEA Grapalat" w:hAnsi="GHEA Grapalat"/>
          <w:color w:val="000000" w:themeColor="text1"/>
          <w:sz w:val="22"/>
          <w:szCs w:val="22"/>
          <w:shd w:val="clear" w:color="auto" w:fill="F3EFEC"/>
        </w:rPr>
        <w:t>Քոնսալթ</w:t>
      </w:r>
      <w:proofErr w:type="spellEnd"/>
      <w:r w:rsidRPr="00CB7D51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»  </w:t>
      </w:r>
      <w:r w:rsidRPr="00CB7D51">
        <w:rPr>
          <w:rFonts w:ascii="GHEA Grapalat" w:hAnsi="GHEA Grapalat"/>
          <w:color w:val="000000" w:themeColor="text1"/>
          <w:sz w:val="22"/>
          <w:szCs w:val="22"/>
        </w:rPr>
        <w:t>ՍՊԸ</w:t>
      </w:r>
      <w:r w:rsidRPr="00CB7D51">
        <w:rPr>
          <w:rFonts w:ascii="GHEA Grapalat" w:hAnsi="GHEA Grapalat"/>
          <w:color w:val="000000" w:themeColor="text1"/>
          <w:szCs w:val="24"/>
          <w:lang w:val="af-ZA"/>
        </w:rPr>
        <w:t>,</w:t>
      </w:r>
      <w:proofErr w:type="spellStart"/>
      <w:r w:rsidRPr="00CB7D51">
        <w:rPr>
          <w:rFonts w:ascii="GHEA Grapalat" w:hAnsi="GHEA Grapalat"/>
          <w:color w:val="000000" w:themeColor="text1"/>
          <w:szCs w:val="24"/>
        </w:rPr>
        <w:t>որը</w:t>
      </w:r>
      <w:proofErr w:type="spellEnd"/>
      <w:r w:rsidRPr="00CB7D51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A71FA">
        <w:rPr>
          <w:rFonts w:ascii="GHEA Grapalat" w:hAnsi="GHEA Grapalat" w:cs="Sylfaen"/>
          <w:szCs w:val="24"/>
          <w:lang w:val="af-ZA"/>
        </w:rPr>
        <w:t>հրավերով սահմանված պահանջնե</w:t>
      </w:r>
      <w:r w:rsidRPr="00892E1E">
        <w:rPr>
          <w:rFonts w:ascii="GHEA Grapalat" w:hAnsi="GHEA Grapalat" w:cs="Sylfaen"/>
          <w:szCs w:val="24"/>
          <w:lang w:val="af-ZA"/>
        </w:rPr>
        <w:t>րին համապատ</w:t>
      </w:r>
      <w:r>
        <w:rPr>
          <w:rFonts w:ascii="GHEA Grapalat" w:hAnsi="GHEA Grapalat" w:cs="Sylfaen"/>
          <w:szCs w:val="24"/>
          <w:lang w:val="af-ZA"/>
        </w:rPr>
        <w:t>ասխան  բավարար գնային առաջար</w:t>
      </w:r>
      <w:r w:rsidR="00536368">
        <w:rPr>
          <w:rFonts w:ascii="GHEA Grapalat" w:hAnsi="GHEA Grapalat" w:cs="Sylfaen"/>
          <w:szCs w:val="24"/>
          <w:lang w:val="af-ZA"/>
        </w:rPr>
        <w:t xml:space="preserve">կ </w:t>
      </w:r>
      <w:r>
        <w:rPr>
          <w:rFonts w:ascii="GHEA Grapalat" w:hAnsi="GHEA Grapalat" w:cs="Sylfaen"/>
          <w:szCs w:val="24"/>
          <w:lang w:val="af-ZA"/>
        </w:rPr>
        <w:t>է</w:t>
      </w:r>
      <w:r w:rsidR="00536368">
        <w:rPr>
          <w:rFonts w:ascii="GHEA Grapalat" w:hAnsi="GHEA Grapalat" w:cs="Sylfaen"/>
          <w:szCs w:val="24"/>
          <w:lang w:val="af-ZA"/>
        </w:rPr>
        <w:t xml:space="preserve"> </w:t>
      </w:r>
      <w:r w:rsidRPr="00892E1E">
        <w:rPr>
          <w:rFonts w:ascii="GHEA Grapalat" w:hAnsi="GHEA Grapalat" w:cs="Sylfaen"/>
          <w:szCs w:val="24"/>
          <w:lang w:val="af-ZA"/>
        </w:rPr>
        <w:t>ներկայացրել։</w:t>
      </w:r>
    </w:p>
    <w:p w:rsidR="00CB7D51" w:rsidRPr="009D20D1" w:rsidRDefault="00CB7D51" w:rsidP="00CB7D51">
      <w:pPr>
        <w:spacing w:line="360" w:lineRule="auto"/>
        <w:ind w:firstLine="360"/>
        <w:jc w:val="both"/>
        <w:rPr>
          <w:rFonts w:ascii="GHEA Grapalat" w:hAnsi="GHEA Grapalat" w:cs="Sylfaen"/>
          <w:color w:val="FF0000"/>
          <w:sz w:val="22"/>
          <w:szCs w:val="22"/>
          <w:lang w:val="af-ZA"/>
        </w:rPr>
      </w:pPr>
      <w:r w:rsidRPr="009D20D1">
        <w:rPr>
          <w:rFonts w:ascii="GHEA Grapalat" w:hAnsi="GHEA Grapalat"/>
          <w:sz w:val="16"/>
          <w:szCs w:val="16"/>
          <w:lang w:val="af-ZA"/>
        </w:rPr>
        <w:t>«</w:t>
      </w:r>
      <w:r w:rsidRPr="009D20D1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9D20D1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ՀՀ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9D20D1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9D20D1">
        <w:rPr>
          <w:rFonts w:ascii="GHEA Grapalat" w:hAnsi="GHEA Grapalat" w:cs="Sylfaen"/>
          <w:sz w:val="22"/>
          <w:szCs w:val="22"/>
          <w:lang w:val="af-ZA"/>
        </w:rPr>
        <w:t>րդ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9D20D1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է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օրվան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հետո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 xml:space="preserve"> 10</w:t>
      </w:r>
      <w:r w:rsidRPr="009D20D1">
        <w:rPr>
          <w:rFonts w:ascii="GHEA Grapalat" w:hAnsi="GHEA Grapalat"/>
          <w:sz w:val="22"/>
          <w:szCs w:val="22"/>
          <w:lang w:val="af-ZA"/>
        </w:rPr>
        <w:t>-</w:t>
      </w:r>
      <w:r w:rsidRPr="009D20D1">
        <w:rPr>
          <w:rFonts w:ascii="GHEA Grapalat" w:hAnsi="GHEA Grapalat" w:cs="Sylfaen"/>
          <w:sz w:val="22"/>
          <w:szCs w:val="22"/>
          <w:lang w:val="af-ZA"/>
        </w:rPr>
        <w:t>րդ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օրն ընկած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ժամանակահատվածը</w:t>
      </w:r>
      <w:r w:rsidRPr="009D20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CB7D51" w:rsidRPr="009D20D1" w:rsidRDefault="00CB7D51" w:rsidP="00CB7D51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9D20D1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հետ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պայմանագիրը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կնքվելու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է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հայտարարությամբ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սահմանված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ժամկետի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ավարտից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հետո</w:t>
      </w:r>
      <w:r w:rsidRPr="009D20D1">
        <w:rPr>
          <w:rFonts w:ascii="GHEA Grapalat" w:hAnsi="GHEA Grapalat"/>
          <w:sz w:val="22"/>
          <w:szCs w:val="22"/>
          <w:lang w:val="af-ZA"/>
        </w:rPr>
        <w:t>.</w:t>
      </w:r>
    </w:p>
    <w:p w:rsidR="00CB7D51" w:rsidRPr="009D20D1" w:rsidRDefault="00CB7D51" w:rsidP="00CB7D51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9D20D1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հետ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եք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53636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20D1">
        <w:rPr>
          <w:rFonts w:ascii="GHEA Grapalat" w:hAnsi="GHEA Grapalat" w:cs="Sylfaen"/>
          <w:sz w:val="22"/>
          <w:szCs w:val="22"/>
          <w:lang w:val="af-ZA"/>
        </w:rPr>
        <w:t>համակարգող</w:t>
      </w:r>
      <w:r w:rsidRPr="009D20D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CB7D51" w:rsidRPr="009D20D1" w:rsidRDefault="00CB7D51" w:rsidP="00CB7D51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9D20D1">
        <w:rPr>
          <w:rFonts w:ascii="GHEA Grapalat" w:hAnsi="GHEA Grapalat" w:cs="Sylfaen"/>
          <w:sz w:val="22"/>
          <w:szCs w:val="22"/>
          <w:lang w:val="af-ZA"/>
        </w:rPr>
        <w:t xml:space="preserve">Հեռախոս՝   </w:t>
      </w:r>
      <w:r w:rsidRPr="009D20D1">
        <w:rPr>
          <w:rFonts w:ascii="GHEA Grapalat" w:hAnsi="GHEA Grapalat"/>
          <w:lang w:val="af-ZA"/>
        </w:rPr>
        <w:t>0234 2-37-74</w:t>
      </w:r>
    </w:p>
    <w:p w:rsidR="00CB7D51" w:rsidRPr="009D20D1" w:rsidRDefault="00CB7D51" w:rsidP="00CB7D51">
      <w:pPr>
        <w:pStyle w:val="BodyTextIndent"/>
        <w:rPr>
          <w:rFonts w:ascii="GHEA Grapalat" w:hAnsi="GHEA Grapalat"/>
          <w:i/>
          <w:lang w:val="af-ZA"/>
        </w:rPr>
      </w:pPr>
      <w:r w:rsidRPr="009D20D1">
        <w:rPr>
          <w:rFonts w:ascii="GHEA Grapalat" w:hAnsi="GHEA Grapalat" w:cs="Sylfaen"/>
          <w:sz w:val="22"/>
          <w:szCs w:val="22"/>
          <w:lang w:val="af-ZA"/>
        </w:rPr>
        <w:t>Էլ</w:t>
      </w:r>
      <w:r w:rsidRPr="009D20D1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9D20D1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9D20D1">
        <w:rPr>
          <w:rFonts w:ascii="GHEA Grapalat" w:hAnsi="GHEA Grapalat"/>
          <w:lang w:val="af-ZA"/>
        </w:rPr>
        <w:t>vedu.qaxaqapetaran.2017@mail.ru</w:t>
      </w:r>
    </w:p>
    <w:p w:rsidR="00CB7D51" w:rsidRPr="009D20D1" w:rsidRDefault="00CB7D51" w:rsidP="00CB7D51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9D20D1">
        <w:rPr>
          <w:rFonts w:ascii="GHEA Grapalat" w:hAnsi="GHEA Grapalat" w:cs="Sylfaen"/>
          <w:sz w:val="22"/>
          <w:szCs w:val="22"/>
          <w:lang w:val="af-ZA"/>
        </w:rPr>
        <w:t>Պատվիրատու`</w:t>
      </w:r>
      <w:r w:rsidRPr="009D20D1">
        <w:rPr>
          <w:rFonts w:ascii="GHEA Grapalat" w:hAnsi="GHEA Grapalat"/>
          <w:sz w:val="22"/>
          <w:szCs w:val="22"/>
          <w:lang w:val="af-ZA"/>
        </w:rPr>
        <w:t>«</w:t>
      </w:r>
      <w:r w:rsidRPr="009D20D1">
        <w:rPr>
          <w:rFonts w:ascii="GHEA Grapalat" w:hAnsi="GHEA Grapalat" w:cs="Sylfaen"/>
          <w:lang w:val="af-ZA"/>
        </w:rPr>
        <w:t>Վեդուհամայնքապետարան</w:t>
      </w:r>
      <w:r w:rsidRPr="009D20D1">
        <w:rPr>
          <w:rFonts w:ascii="GHEA Grapalat" w:hAnsi="GHEA Grapalat"/>
          <w:sz w:val="22"/>
          <w:szCs w:val="22"/>
          <w:lang w:val="af-ZA"/>
        </w:rPr>
        <w:t>»</w:t>
      </w:r>
    </w:p>
    <w:p w:rsidR="003A1ADA" w:rsidRDefault="003A1ADA"/>
    <w:sectPr w:rsidR="003A1ADA" w:rsidSect="00CB7D51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21D59"/>
    <w:multiLevelType w:val="hybridMultilevel"/>
    <w:tmpl w:val="4EB85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B737D"/>
    <w:multiLevelType w:val="hybridMultilevel"/>
    <w:tmpl w:val="9336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D51"/>
    <w:rsid w:val="003A1ADA"/>
    <w:rsid w:val="00536368"/>
    <w:rsid w:val="00A56348"/>
    <w:rsid w:val="00B8527F"/>
    <w:rsid w:val="00CB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B7D5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7D5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B7D51"/>
    <w:pPr>
      <w:ind w:left="720"/>
      <w:contextualSpacing/>
    </w:pPr>
  </w:style>
  <w:style w:type="character" w:customStyle="1" w:styleId="user-name">
    <w:name w:val="user-name"/>
    <w:basedOn w:val="DefaultParagraphFont"/>
    <w:rsid w:val="00CB7D51"/>
  </w:style>
  <w:style w:type="paragraph" w:styleId="BodyTextIndent">
    <w:name w:val="Body Text Indent"/>
    <w:basedOn w:val="Normal"/>
    <w:link w:val="BodyTextIndentChar"/>
    <w:uiPriority w:val="99"/>
    <w:unhideWhenUsed/>
    <w:rsid w:val="00CB7D5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B7D5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</dc:creator>
  <cp:lastModifiedBy>Tigran</cp:lastModifiedBy>
  <cp:revision>2</cp:revision>
  <dcterms:created xsi:type="dcterms:W3CDTF">2022-10-14T16:44:00Z</dcterms:created>
  <dcterms:modified xsi:type="dcterms:W3CDTF">2022-10-14T17:03:00Z</dcterms:modified>
</cp:coreProperties>
</file>