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D94602" w:rsidRPr="003D33A8" w:rsidRDefault="00D94602" w:rsidP="00D94602">
      <w:pPr>
        <w:pStyle w:val="a5"/>
        <w:spacing w:after="160" w:line="360" w:lineRule="auto"/>
        <w:ind w:firstLine="567"/>
        <w:jc w:val="right"/>
        <w:rPr>
          <w:rFonts w:ascii="GHEA Grapalat" w:hAnsi="GHEA Grapalat" w:cs="Sylfaen"/>
          <w:i/>
        </w:rPr>
      </w:pPr>
      <w:proofErr w:type="gramStart"/>
      <w:r w:rsidRPr="003D33A8">
        <w:rPr>
          <w:rFonts w:ascii="GHEA Grapalat" w:hAnsi="GHEA Grapalat"/>
          <w:i/>
        </w:rPr>
        <w:t>to</w:t>
      </w:r>
      <w:proofErr w:type="gramEnd"/>
      <w:r w:rsidRPr="003D33A8">
        <w:rPr>
          <w:rFonts w:ascii="GHEA Grapalat" w:hAnsi="GHEA Grapalat"/>
          <w:i/>
        </w:rPr>
        <w:t xml:space="preserve"> Order of the Minister of Finance of the Republic of Armenia </w:t>
      </w:r>
    </w:p>
    <w:p w:rsidR="00D94602" w:rsidRPr="003D33A8" w:rsidRDefault="00D94602" w:rsidP="00D94602">
      <w:pPr>
        <w:pStyle w:val="a5"/>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D94602" w:rsidRPr="003D33A8" w:rsidRDefault="00D94602" w:rsidP="00D94602">
      <w:pPr>
        <w:pStyle w:val="a5"/>
        <w:spacing w:after="160" w:line="360" w:lineRule="auto"/>
        <w:ind w:right="-7" w:firstLine="567"/>
        <w:jc w:val="right"/>
        <w:rPr>
          <w:rFonts w:ascii="GHEA Grapalat" w:hAnsi="GHEA Grapalat" w:cs="Sylfaen"/>
        </w:rPr>
      </w:pPr>
    </w:p>
    <w:p w:rsidR="00D94602" w:rsidRPr="003D33A8" w:rsidRDefault="00D94602" w:rsidP="00D94602">
      <w:pPr>
        <w:pStyle w:val="a5"/>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D94602"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D94602" w:rsidRPr="003D33A8" w:rsidRDefault="00D94602" w:rsidP="00D94602">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proofErr w:type="gramStart"/>
      <w:r w:rsidR="00013771">
        <w:rPr>
          <w:rFonts w:ascii="GHEA Grapalat" w:hAnsi="GHEA Grapalat"/>
          <w:i w:val="0"/>
          <w:sz w:val="24"/>
          <w:szCs w:val="24"/>
        </w:rPr>
        <w:t>0</w:t>
      </w:r>
      <w:r w:rsidR="00341B64">
        <w:rPr>
          <w:rFonts w:ascii="GHEA Grapalat" w:hAnsi="GHEA Grapalat"/>
          <w:i w:val="0"/>
          <w:sz w:val="24"/>
          <w:szCs w:val="24"/>
        </w:rPr>
        <w:t>1</w:t>
      </w:r>
      <w:r w:rsidR="00013771">
        <w:rPr>
          <w:rFonts w:ascii="GHEA Grapalat" w:hAnsi="GHEA Grapalat"/>
          <w:i w:val="0"/>
          <w:sz w:val="24"/>
          <w:szCs w:val="24"/>
        </w:rPr>
        <w:t xml:space="preserve"> </w:t>
      </w:r>
      <w:r w:rsidRPr="003D33A8">
        <w:rPr>
          <w:rFonts w:ascii="GHEA Grapalat" w:hAnsi="GHEA Grapalat"/>
          <w:i w:val="0"/>
          <w:sz w:val="24"/>
          <w:szCs w:val="24"/>
        </w:rPr>
        <w:t xml:space="preserve"> decision</w:t>
      </w:r>
      <w:proofErr w:type="gramEnd"/>
      <w:r w:rsidRPr="003D33A8">
        <w:rPr>
          <w:rFonts w:ascii="GHEA Grapalat" w:hAnsi="GHEA Grapalat"/>
          <w:i w:val="0"/>
          <w:sz w:val="24"/>
          <w:szCs w:val="24"/>
        </w:rPr>
        <w:t>" of "</w:t>
      </w:r>
      <w:r w:rsidR="00226B03">
        <w:rPr>
          <w:rFonts w:ascii="GHEA Grapalat" w:hAnsi="GHEA Grapalat"/>
          <w:i w:val="0"/>
          <w:sz w:val="24"/>
          <w:szCs w:val="24"/>
          <w:lang w:val="en-US"/>
        </w:rPr>
        <w:t>21</w:t>
      </w:r>
      <w:r w:rsidRPr="003D33A8">
        <w:rPr>
          <w:rFonts w:ascii="GHEA Grapalat" w:hAnsi="GHEA Grapalat"/>
          <w:i w:val="0"/>
          <w:sz w:val="24"/>
          <w:szCs w:val="24"/>
        </w:rPr>
        <w:t xml:space="preserve"> "</w:t>
      </w:r>
      <w:r w:rsidR="00013771" w:rsidRPr="00013771">
        <w:rPr>
          <w:rFonts w:ascii="GHEA Grapalat" w:hAnsi="GHEA Grapalat"/>
          <w:sz w:val="18"/>
        </w:rPr>
        <w:t xml:space="preserve"> </w:t>
      </w:r>
      <w:r w:rsidR="00226B03">
        <w:rPr>
          <w:rFonts w:ascii="GHEA Grapalat" w:hAnsi="GHEA Grapalat"/>
          <w:sz w:val="24"/>
          <w:szCs w:val="24"/>
        </w:rPr>
        <w:t>10</w:t>
      </w:r>
      <w:r w:rsidRPr="003D33A8">
        <w:rPr>
          <w:rFonts w:ascii="GHEA Grapalat" w:hAnsi="GHEA Grapalat"/>
          <w:i w:val="0"/>
          <w:sz w:val="24"/>
          <w:szCs w:val="24"/>
        </w:rPr>
        <w:t>" of 20</w:t>
      </w:r>
      <w:r w:rsidR="00013771">
        <w:rPr>
          <w:rFonts w:ascii="GHEA Grapalat" w:hAnsi="GHEA Grapalat"/>
          <w:i w:val="0"/>
          <w:sz w:val="24"/>
          <w:szCs w:val="24"/>
        </w:rPr>
        <w:t>1</w:t>
      </w:r>
      <w:r w:rsidR="001C3377">
        <w:rPr>
          <w:rFonts w:ascii="GHEA Grapalat" w:hAnsi="GHEA Grapalat"/>
          <w:i w:val="0"/>
          <w:sz w:val="24"/>
          <w:szCs w:val="24"/>
        </w:rPr>
        <w:t>9</w:t>
      </w:r>
      <w:r w:rsidR="00013771">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D94602" w:rsidRPr="003D33A8" w:rsidRDefault="00D94602" w:rsidP="00D94602">
      <w:pPr>
        <w:pStyle w:val="a3"/>
        <w:spacing w:after="160"/>
        <w:jc w:val="center"/>
        <w:rPr>
          <w:rFonts w:ascii="GHEA Grapalat" w:hAnsi="GHEA Grapalat"/>
          <w:i w:val="0"/>
          <w:sz w:val="24"/>
          <w:szCs w:val="24"/>
        </w:rPr>
      </w:pPr>
    </w:p>
    <w:p w:rsidR="00D94602" w:rsidRPr="00013771" w:rsidRDefault="00D94602" w:rsidP="00D94602">
      <w:pPr>
        <w:pStyle w:val="a3"/>
        <w:spacing w:after="160"/>
        <w:jc w:val="center"/>
        <w:rPr>
          <w:rFonts w:ascii="Sylfaen" w:hAnsi="Sylfaen"/>
          <w:i w:val="0"/>
          <w:sz w:val="24"/>
          <w:szCs w:val="24"/>
          <w:u w:val="single"/>
        </w:rPr>
      </w:pPr>
      <w:r w:rsidRPr="003D33A8">
        <w:rPr>
          <w:rFonts w:ascii="GHEA Grapalat" w:hAnsi="GHEA Grapalat"/>
          <w:i w:val="0"/>
          <w:sz w:val="24"/>
          <w:szCs w:val="24"/>
        </w:rPr>
        <w:t xml:space="preserve">Code of the price </w:t>
      </w:r>
      <w:proofErr w:type="gramStart"/>
      <w:r w:rsidRPr="003D33A8">
        <w:rPr>
          <w:rFonts w:ascii="GHEA Grapalat" w:hAnsi="GHEA Grapalat"/>
          <w:i w:val="0"/>
          <w:sz w:val="24"/>
          <w:szCs w:val="24"/>
        </w:rPr>
        <w:t xml:space="preserve">quotation </w:t>
      </w:r>
      <w:r w:rsidR="00013771">
        <w:rPr>
          <w:rFonts w:ascii="GHEA Grapalat" w:hAnsi="GHEA Grapalat"/>
          <w:i w:val="0"/>
          <w:sz w:val="24"/>
          <w:szCs w:val="24"/>
        </w:rPr>
        <w:t xml:space="preserve"> </w:t>
      </w:r>
      <w:r w:rsidR="001C3377" w:rsidRPr="0054373E">
        <w:rPr>
          <w:rFonts w:ascii="GHEA Grapalat" w:hAnsi="GHEA Grapalat"/>
          <w:i w:val="0"/>
          <w:sz w:val="24"/>
          <w:szCs w:val="24"/>
        </w:rPr>
        <w:t>АМА</w:t>
      </w:r>
      <w:r w:rsidR="001C3377">
        <w:rPr>
          <w:rFonts w:ascii="GHEA Grapalat" w:hAnsi="GHEA Grapalat"/>
          <w:i w:val="0"/>
          <w:sz w:val="24"/>
          <w:szCs w:val="24"/>
          <w:lang w:val="en-US"/>
        </w:rPr>
        <w:t>H</w:t>
      </w:r>
      <w:proofErr w:type="gramEnd"/>
      <w:r w:rsidR="001C3377" w:rsidRPr="0054373E">
        <w:rPr>
          <w:rFonts w:ascii="GHEA Grapalat" w:hAnsi="GHEA Grapalat"/>
          <w:i w:val="0"/>
          <w:sz w:val="24"/>
          <w:szCs w:val="24"/>
        </w:rPr>
        <w:t>-</w:t>
      </w:r>
      <w:r w:rsidR="001C3377" w:rsidRPr="007974F7">
        <w:rPr>
          <w:rFonts w:ascii="GHEA Grapalat" w:hAnsi="GHEA Grapalat"/>
          <w:i w:val="0"/>
          <w:sz w:val="24"/>
          <w:szCs w:val="24"/>
        </w:rPr>
        <w:t xml:space="preserve"> </w:t>
      </w:r>
      <w:proofErr w:type="spellStart"/>
      <w:r w:rsidR="001C3377" w:rsidRPr="007974F7">
        <w:rPr>
          <w:rFonts w:ascii="GHEA Grapalat" w:hAnsi="GHEA Grapalat"/>
          <w:i w:val="0"/>
          <w:sz w:val="24"/>
          <w:szCs w:val="24"/>
        </w:rPr>
        <w:t>GHTsDzB</w:t>
      </w:r>
      <w:proofErr w:type="spellEnd"/>
      <w:r w:rsidR="001C3377" w:rsidRPr="007974F7">
        <w:rPr>
          <w:rFonts w:ascii="GHEA Grapalat" w:hAnsi="GHEA Grapalat"/>
          <w:i w:val="0"/>
          <w:sz w:val="24"/>
          <w:szCs w:val="24"/>
        </w:rPr>
        <w:t xml:space="preserve"> </w:t>
      </w:r>
      <w:r w:rsidR="001C3377" w:rsidRPr="0072216F">
        <w:rPr>
          <w:rFonts w:ascii="GHEA Grapalat" w:hAnsi="GHEA Grapalat"/>
          <w:i w:val="0"/>
          <w:sz w:val="24"/>
          <w:szCs w:val="24"/>
          <w:u w:val="single"/>
        </w:rPr>
        <w:t>-19/</w:t>
      </w:r>
      <w:r w:rsidR="009F2EC2" w:rsidRPr="009F2EC2">
        <w:rPr>
          <w:rFonts w:ascii="GHEA Grapalat" w:hAnsi="GHEA Grapalat"/>
          <w:i w:val="0"/>
          <w:sz w:val="24"/>
          <w:szCs w:val="24"/>
          <w:u w:val="single"/>
          <w:lang w:val="en-US"/>
        </w:rPr>
        <w:t>1</w:t>
      </w:r>
      <w:r w:rsidR="00226B03">
        <w:rPr>
          <w:rFonts w:ascii="GHEA Grapalat" w:hAnsi="GHEA Grapalat"/>
          <w:i w:val="0"/>
          <w:sz w:val="24"/>
          <w:szCs w:val="24"/>
          <w:u w:val="single"/>
          <w:lang w:val="en-US"/>
        </w:rPr>
        <w:t>3</w:t>
      </w:r>
      <w:r w:rsidR="001C3377" w:rsidRPr="007974F7">
        <w:rPr>
          <w:rFonts w:ascii="GHEA Grapalat" w:hAnsi="GHEA Grapalat"/>
          <w:i w:val="0"/>
          <w:sz w:val="24"/>
          <w:szCs w:val="24"/>
        </w:rPr>
        <w:t>___</w:t>
      </w:r>
    </w:p>
    <w:p w:rsidR="00D94602" w:rsidRPr="003D33A8" w:rsidRDefault="00D94602" w:rsidP="00D94602">
      <w:pPr>
        <w:pStyle w:val="a3"/>
        <w:spacing w:after="160"/>
        <w:jc w:val="center"/>
        <w:rPr>
          <w:rFonts w:ascii="GHEA Grapalat" w:hAnsi="GHEA Grapalat"/>
          <w:i w:val="0"/>
          <w:sz w:val="24"/>
          <w:szCs w:val="24"/>
        </w:rPr>
      </w:pPr>
    </w:p>
    <w:p w:rsidR="00D94602" w:rsidRPr="003D33A8" w:rsidRDefault="00D94602" w:rsidP="00D94602">
      <w:pPr>
        <w:pStyle w:val="a3"/>
        <w:spacing w:after="160"/>
        <w:rPr>
          <w:rFonts w:ascii="GHEA Grapalat" w:hAnsi="GHEA Grapalat"/>
          <w:i w:val="0"/>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60"/>
        <w:gridCol w:w="1843"/>
        <w:gridCol w:w="3260"/>
        <w:gridCol w:w="1523"/>
      </w:tblGrid>
      <w:tr w:rsidR="00D94602" w:rsidTr="00BE124E">
        <w:tc>
          <w:tcPr>
            <w:tcW w:w="9286" w:type="dxa"/>
            <w:gridSpan w:val="4"/>
          </w:tcPr>
          <w:p w:rsidR="00D94602" w:rsidRDefault="00D94602" w:rsidP="00BE124E">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municipality,</w:t>
            </w:r>
            <w:r w:rsidRPr="002504B7">
              <w:rPr>
                <w:rFonts w:ascii="GHEA Grapalat" w:hAnsi="GHEA Grapalat"/>
                <w:i w:val="0"/>
                <w:sz w:val="24"/>
                <w:szCs w:val="24"/>
              </w:rPr>
              <w:t xml:space="preserve"> loca</w:t>
            </w:r>
            <w:r>
              <w:rPr>
                <w:rFonts w:ascii="GHEA Grapalat" w:hAnsi="GHEA Grapalat"/>
                <w:i w:val="0"/>
                <w:sz w:val="24"/>
                <w:szCs w:val="24"/>
              </w:rPr>
              <w:t>ted at the following address</w:t>
            </w:r>
            <w:r w:rsidR="00013771">
              <w:rPr>
                <w:rFonts w:ascii="Sylfaen" w:hAnsi="Sylfaen"/>
                <w:b/>
                <w:sz w:val="18"/>
              </w:rPr>
              <w:t xml:space="preserve">, </w:t>
            </w:r>
            <w:r w:rsidR="00013771" w:rsidRPr="00013771">
              <w:rPr>
                <w:rFonts w:ascii="Sylfaen" w:hAnsi="Sylfaen"/>
                <w:i w:val="0"/>
                <w:sz w:val="28"/>
                <w:szCs w:val="28"/>
              </w:rPr>
              <w:t xml:space="preserve">located in  20  Street, </w:t>
            </w:r>
            <w:proofErr w:type="spellStart"/>
            <w:r w:rsidR="00013771" w:rsidRPr="00013771">
              <w:rPr>
                <w:rFonts w:ascii="Sylfaen" w:hAnsi="Sylfaen"/>
                <w:i w:val="0"/>
                <w:sz w:val="28"/>
                <w:szCs w:val="28"/>
              </w:rPr>
              <w:t>Arshaluys</w:t>
            </w:r>
            <w:proofErr w:type="spellEnd"/>
            <w:r w:rsidR="00013771" w:rsidRPr="00013771">
              <w:rPr>
                <w:rFonts w:ascii="Sylfaen" w:hAnsi="Sylfaen"/>
                <w:i w:val="0"/>
                <w:sz w:val="28"/>
                <w:szCs w:val="28"/>
              </w:rPr>
              <w:t xml:space="preserve"> community, Republic of Armenia,</w:t>
            </w:r>
          </w:p>
        </w:tc>
      </w:tr>
      <w:tr w:rsidR="00D94602" w:rsidTr="00BE124E">
        <w:tc>
          <w:tcPr>
            <w:tcW w:w="2660" w:type="dxa"/>
          </w:tcPr>
          <w:p w:rsidR="00D94602" w:rsidRDefault="00D94602" w:rsidP="00BE124E">
            <w:pPr>
              <w:pStyle w:val="a3"/>
              <w:spacing w:after="160"/>
              <w:ind w:firstLine="0"/>
              <w:rPr>
                <w:rFonts w:ascii="GHEA Grapalat" w:hAnsi="GHEA Grapalat"/>
                <w:i w:val="0"/>
                <w:sz w:val="24"/>
                <w:szCs w:val="24"/>
              </w:rPr>
            </w:pPr>
          </w:p>
        </w:tc>
        <w:tc>
          <w:tcPr>
            <w:tcW w:w="1843" w:type="dxa"/>
          </w:tcPr>
          <w:p w:rsidR="00D94602" w:rsidRDefault="00D94602" w:rsidP="00013771">
            <w:pPr>
              <w:pStyle w:val="a3"/>
              <w:spacing w:line="240" w:lineRule="auto"/>
              <w:ind w:firstLine="0"/>
              <w:rPr>
                <w:rFonts w:ascii="GHEA Grapalat" w:hAnsi="GHEA Grapalat"/>
                <w:i w:val="0"/>
                <w:sz w:val="24"/>
                <w:szCs w:val="24"/>
              </w:rPr>
            </w:pPr>
          </w:p>
        </w:tc>
        <w:tc>
          <w:tcPr>
            <w:tcW w:w="3260" w:type="dxa"/>
          </w:tcPr>
          <w:p w:rsidR="00D94602" w:rsidRDefault="00D94602" w:rsidP="00BE124E">
            <w:pPr>
              <w:pStyle w:val="a3"/>
              <w:spacing w:line="240" w:lineRule="auto"/>
              <w:ind w:firstLine="0"/>
              <w:rPr>
                <w:rFonts w:ascii="GHEA Grapalat" w:hAnsi="GHEA Grapalat"/>
                <w:i w:val="0"/>
                <w:sz w:val="24"/>
                <w:szCs w:val="24"/>
              </w:rPr>
            </w:pPr>
          </w:p>
        </w:tc>
        <w:tc>
          <w:tcPr>
            <w:tcW w:w="1523" w:type="dxa"/>
          </w:tcPr>
          <w:p w:rsidR="00D94602" w:rsidRDefault="00D94602" w:rsidP="00BE124E">
            <w:pPr>
              <w:pStyle w:val="a3"/>
              <w:spacing w:line="240" w:lineRule="auto"/>
              <w:ind w:firstLine="0"/>
              <w:jc w:val="center"/>
              <w:rPr>
                <w:rFonts w:ascii="GHEA Grapalat" w:hAnsi="GHEA Grapalat"/>
                <w:i w:val="0"/>
                <w:sz w:val="24"/>
                <w:szCs w:val="24"/>
              </w:rPr>
            </w:pPr>
          </w:p>
        </w:tc>
      </w:tr>
    </w:tbl>
    <w:p w:rsidR="00D94602" w:rsidRPr="003D33A8" w:rsidRDefault="00D94602" w:rsidP="00D94602">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gives</w:t>
      </w:r>
      <w:proofErr w:type="gramEnd"/>
      <w:r w:rsidRPr="003D33A8">
        <w:rPr>
          <w:rFonts w:ascii="GHEA Grapalat" w:hAnsi="GHEA Grapalat"/>
          <w:i w:val="0"/>
          <w:sz w:val="24"/>
          <w:szCs w:val="24"/>
        </w:rPr>
        <w:t xml:space="preserve"> notice for a price quotation which shall be carried out in one stage.</w:t>
      </w:r>
    </w:p>
    <w:p w:rsidR="00D94602" w:rsidRPr="003D33A8" w:rsidRDefault="00D94602" w:rsidP="002F1327">
      <w:pPr>
        <w:pStyle w:val="a3"/>
        <w:ind w:firstLine="0"/>
        <w:rPr>
          <w:rFonts w:ascii="GHEA Grapalat" w:hAnsi="GHEA Grapalat"/>
          <w:i w:val="0"/>
          <w:sz w:val="24"/>
          <w:szCs w:val="24"/>
        </w:rPr>
      </w:pPr>
      <w:r w:rsidRPr="003D33A8">
        <w:rPr>
          <w:rFonts w:ascii="GHEA Grapalat" w:hAnsi="GHEA Grapalat"/>
          <w:i w:val="0"/>
          <w:sz w:val="24"/>
          <w:szCs w:val="24"/>
        </w:rPr>
        <w:t>The bidder selected based on the results of the price quotation will be proposed, in a prescribed manner, to con</w:t>
      </w:r>
      <w:r>
        <w:rPr>
          <w:rFonts w:ascii="GHEA Grapalat" w:hAnsi="GHEA Grapalat"/>
          <w:i w:val="0"/>
          <w:sz w:val="24"/>
          <w:szCs w:val="24"/>
        </w:rPr>
        <w:t xml:space="preserve">clude a contract </w:t>
      </w:r>
      <w:r w:rsidR="009F2EC2" w:rsidRPr="009F2EC2">
        <w:rPr>
          <w:rFonts w:ascii="Times New Roman" w:hAnsi="Times New Roman"/>
          <w:i w:val="0"/>
          <w:sz w:val="28"/>
          <w:szCs w:val="28"/>
        </w:rPr>
        <w:t xml:space="preserve">The provision of services for the </w:t>
      </w:r>
      <w:r w:rsidR="009F2EC2" w:rsidRPr="009F2EC2">
        <w:rPr>
          <w:rFonts w:ascii="Times New Roman" w:hAnsi="Times New Roman"/>
          <w:i w:val="0"/>
          <w:sz w:val="28"/>
          <w:szCs w:val="28"/>
        </w:rPr>
        <w:lastRenderedPageBreak/>
        <w:t>measurement of</w:t>
      </w:r>
      <w:r w:rsidR="009F2EC2" w:rsidRPr="009F2EC2">
        <w:rPr>
          <w:rFonts w:ascii="Times New Roman" w:hAnsi="Times New Roman"/>
          <w:i w:val="0"/>
          <w:sz w:val="28"/>
          <w:szCs w:val="28"/>
          <w:lang w:val="en-US"/>
        </w:rPr>
        <w:t xml:space="preserve"> </w:t>
      </w:r>
      <w:r w:rsidR="009F2EC2" w:rsidRPr="009F2EC2">
        <w:rPr>
          <w:rFonts w:ascii="Times New Roman" w:hAnsi="Times New Roman"/>
          <w:i w:val="0"/>
          <w:sz w:val="28"/>
          <w:szCs w:val="28"/>
        </w:rPr>
        <w:t xml:space="preserve"> buildings and land in the community </w:t>
      </w:r>
      <w:proofErr w:type="spellStart"/>
      <w:r w:rsidR="009F2EC2" w:rsidRPr="009F2EC2">
        <w:rPr>
          <w:rFonts w:ascii="Times New Roman" w:hAnsi="Times New Roman"/>
          <w:i w:val="0"/>
          <w:sz w:val="28"/>
          <w:szCs w:val="28"/>
        </w:rPr>
        <w:t>Arshaluys</w:t>
      </w:r>
      <w:proofErr w:type="spellEnd"/>
      <w:r w:rsidR="009F2EC2" w:rsidRPr="009F2EC2">
        <w:rPr>
          <w:rFonts w:ascii="Times New Roman" w:hAnsi="Times New Roman"/>
          <w:i w:val="0"/>
          <w:sz w:val="28"/>
          <w:szCs w:val="28"/>
        </w:rPr>
        <w:t xml:space="preserve"> </w:t>
      </w:r>
      <w:r w:rsidR="002F1327" w:rsidRPr="002F1327">
        <w:rPr>
          <w:rFonts w:ascii="Times New Roman" w:hAnsi="Times New Roman"/>
          <w:i w:val="0"/>
          <w:sz w:val="28"/>
          <w:szCs w:val="28"/>
        </w:rPr>
        <w:t>(hereinafter contract)</w:t>
      </w:r>
      <w:r w:rsidR="002F1327" w:rsidRPr="003E4F4E">
        <w:rPr>
          <w:rFonts w:ascii="Times New Roman" w:hAnsi="Times New Roman"/>
          <w:sz w:val="22"/>
          <w:szCs w:val="22"/>
        </w:rPr>
        <w:t>.</w:t>
      </w: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D94602" w:rsidRPr="003D33A8" w:rsidRDefault="00D94602" w:rsidP="00D94602">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the contracting authority by</w:t>
      </w:r>
      <w:r w:rsidR="009E4FF1">
        <w:rPr>
          <w:rFonts w:ascii="GHEA Grapalat" w:hAnsi="GHEA Grapalat"/>
          <w:i w:val="0"/>
          <w:sz w:val="24"/>
          <w:szCs w:val="24"/>
        </w:rPr>
        <w:t xml:space="preserve"> 1</w:t>
      </w:r>
      <w:r w:rsidR="00226B03">
        <w:rPr>
          <w:rFonts w:ascii="GHEA Grapalat" w:hAnsi="GHEA Grapalat"/>
          <w:i w:val="0"/>
          <w:sz w:val="24"/>
          <w:szCs w:val="24"/>
        </w:rPr>
        <w:t>4</w:t>
      </w:r>
      <w:r w:rsidR="009E4FF1">
        <w:rPr>
          <w:rFonts w:ascii="GHEA Grapalat" w:hAnsi="GHEA Grapalat"/>
          <w:i w:val="0"/>
          <w:sz w:val="24"/>
          <w:szCs w:val="24"/>
        </w:rPr>
        <w:t>.00</w:t>
      </w:r>
      <w:r w:rsidRPr="003D33A8">
        <w:rPr>
          <w:rFonts w:ascii="GHEA Grapalat" w:hAnsi="GHEA Grapalat"/>
          <w:i w:val="0"/>
          <w:sz w:val="24"/>
          <w:szCs w:val="24"/>
        </w:rPr>
        <w:t xml:space="preserve"> o'clock of the </w:t>
      </w:r>
      <w:r w:rsidR="00FE2D75">
        <w:rPr>
          <w:rFonts w:ascii="GHEA Grapalat" w:hAnsi="GHEA Grapalat"/>
          <w:i w:val="0"/>
          <w:sz w:val="24"/>
          <w:szCs w:val="24"/>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(or in case of submitting, attached to the application, the copy of the document issued by the bank, attesting to the payment of AMD </w:t>
      </w:r>
      <w:r w:rsidR="009E4FF1">
        <w:rPr>
          <w:rFonts w:ascii="GHEA Grapalat" w:hAnsi="GHEA Grapalat"/>
          <w:i w:val="0"/>
          <w:spacing w:val="2"/>
          <w:sz w:val="24"/>
          <w:szCs w:val="24"/>
        </w:rPr>
        <w:t xml:space="preserve">30000 </w:t>
      </w:r>
      <w:r w:rsidRPr="003D33A8">
        <w:rPr>
          <w:rFonts w:ascii="GHEA Grapalat" w:hAnsi="GHEA Grapalat"/>
          <w:i w:val="0"/>
          <w:spacing w:val="2"/>
          <w:sz w:val="24"/>
          <w:szCs w:val="24"/>
        </w:rPr>
        <w:t>which may not exceed the amount of costs incurred for photocopying and delivering the invitation</w:t>
      </w:r>
      <w:r w:rsidRPr="003D33A8">
        <w:rPr>
          <w:rStyle w:val="a9"/>
          <w:rFonts w:ascii="GHEA Grapalat" w:hAnsi="GHEA Grapalat"/>
          <w:i w:val="0"/>
          <w:spacing w:val="2"/>
          <w:sz w:val="24"/>
          <w:szCs w:val="24"/>
        </w:rPr>
        <w:footnoteReference w:id="1"/>
      </w:r>
      <w:r w:rsidRPr="003D33A8">
        <w:rPr>
          <w:rFonts w:ascii="GHEA Grapalat" w:hAnsi="GHEA Grapalat"/>
          <w:i w:val="0"/>
          <w:spacing w:val="2"/>
          <w:sz w:val="24"/>
          <w:szCs w:val="24"/>
        </w:rPr>
        <w:t>) on the first working day following the receipt of such request. (The payment must be made to the account</w:t>
      </w:r>
      <w:r w:rsidRPr="003D33A8">
        <w:rPr>
          <w:rStyle w:val="a9"/>
          <w:rFonts w:ascii="GHEA Grapalat" w:hAnsi="GHEA Grapalat"/>
          <w:i w:val="0"/>
          <w:sz w:val="24"/>
          <w:szCs w:val="24"/>
        </w:rPr>
        <w:footnoteReference w:id="2"/>
      </w:r>
      <w:r w:rsidRPr="003D33A8">
        <w:rPr>
          <w:rFonts w:ascii="GHEA Grapalat" w:hAnsi="GHEA Grapalat"/>
          <w:i w:val="0"/>
          <w:sz w:val="24"/>
          <w:szCs w:val="24"/>
        </w:rPr>
        <w:t>).</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Failure to receive the invitation shall not limit the bidder's right to participate in this procedure. </w:t>
      </w:r>
    </w:p>
    <w:p w:rsidR="00D94602"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bids for the price quotation must be submitted to the following add</w:t>
      </w:r>
      <w:r>
        <w:rPr>
          <w:rFonts w:ascii="GHEA Grapalat" w:hAnsi="GHEA Grapalat"/>
          <w:i w:val="0"/>
          <w:sz w:val="24"/>
          <w:szCs w:val="24"/>
        </w:rPr>
        <w:t xml:space="preserve">ress: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proofErr w:type="gramStart"/>
      <w:r w:rsidRPr="003D33A8">
        <w:rPr>
          <w:rFonts w:ascii="GHEA Grapalat" w:hAnsi="GHEA Grapalat"/>
          <w:i w:val="0"/>
          <w:sz w:val="24"/>
          <w:szCs w:val="24"/>
        </w:rPr>
        <w:t>in</w:t>
      </w:r>
      <w:proofErr w:type="gramEnd"/>
      <w:r w:rsidRPr="003D33A8">
        <w:rPr>
          <w:rFonts w:ascii="GHEA Grapalat" w:hAnsi="GHEA Grapalat"/>
          <w:i w:val="0"/>
          <w:sz w:val="24"/>
          <w:szCs w:val="24"/>
        </w:rPr>
        <w:t xml:space="preserve"> hard copy, by </w:t>
      </w:r>
      <w:r w:rsidR="009E4FF1">
        <w:rPr>
          <w:rFonts w:ascii="GHEA Grapalat" w:hAnsi="GHEA Grapalat"/>
          <w:i w:val="0"/>
          <w:sz w:val="24"/>
          <w:szCs w:val="24"/>
        </w:rPr>
        <w:t>1</w:t>
      </w:r>
      <w:r w:rsidR="00226B03">
        <w:rPr>
          <w:rFonts w:ascii="GHEA Grapalat" w:hAnsi="GHEA Grapalat"/>
          <w:i w:val="0"/>
          <w:sz w:val="24"/>
          <w:szCs w:val="24"/>
        </w:rPr>
        <w:t>4</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of the </w:t>
      </w:r>
      <w:r w:rsidR="00FE2D75">
        <w:rPr>
          <w:rFonts w:ascii="GHEA Grapalat" w:hAnsi="GHEA Grapalat"/>
          <w:i w:val="0"/>
          <w:sz w:val="24"/>
          <w:szCs w:val="24"/>
        </w:rPr>
        <w:t xml:space="preserve">7 </w:t>
      </w:r>
      <w:r w:rsidRPr="003D33A8">
        <w:rPr>
          <w:rFonts w:ascii="GHEA Grapalat" w:hAnsi="GHEA Grapalat"/>
          <w:i w:val="0"/>
          <w:sz w:val="24"/>
          <w:szCs w:val="24"/>
        </w:rPr>
        <w:t xml:space="preserve">day from the date of publication of this notice.  The bids may, in addition to Armenian, also be submitted in English or Russian. </w:t>
      </w:r>
    </w:p>
    <w:p w:rsidR="009E4FF1" w:rsidRPr="003D33A8" w:rsidRDefault="00D94602" w:rsidP="009E4FF1">
      <w:pPr>
        <w:pStyle w:val="a3"/>
        <w:ind w:firstLine="0"/>
        <w:rPr>
          <w:rFonts w:ascii="GHEA Grapalat" w:hAnsi="GHEA Grapalat"/>
          <w:i w:val="0"/>
          <w:sz w:val="16"/>
          <w:szCs w:val="24"/>
        </w:rPr>
      </w:pPr>
      <w:r w:rsidRPr="003D33A8">
        <w:rPr>
          <w:rFonts w:ascii="GHEA Grapalat" w:hAnsi="GHEA Grapalat"/>
          <w:i w:val="0"/>
          <w:sz w:val="24"/>
          <w:szCs w:val="24"/>
        </w:rPr>
        <w:t>The bid opening will take place at the following address</w:t>
      </w:r>
      <w:r w:rsidR="009E4FF1" w:rsidRPr="009E4FF1">
        <w:rPr>
          <w:rFonts w:ascii="Sylfaen" w:hAnsi="Sylfaen"/>
          <w:i w:val="0"/>
          <w:sz w:val="24"/>
          <w:szCs w:val="24"/>
        </w:rPr>
        <w:t xml:space="preserve"> </w:t>
      </w:r>
      <w:proofErr w:type="spellStart"/>
      <w:proofErr w:type="gramStart"/>
      <w:r w:rsidR="009E4FF1" w:rsidRPr="009E4FF1">
        <w:rPr>
          <w:rFonts w:ascii="Sylfaen" w:hAnsi="Sylfaen"/>
          <w:i w:val="0"/>
          <w:sz w:val="24"/>
          <w:szCs w:val="24"/>
        </w:rPr>
        <w:t>Armavir</w:t>
      </w:r>
      <w:proofErr w:type="spell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Marz</w:t>
      </w:r>
      <w:proofErr w:type="spellEnd"/>
      <w:proofErr w:type="gramEnd"/>
      <w:r w:rsidR="009E4FF1" w:rsidRPr="009E4FF1">
        <w:rPr>
          <w:rFonts w:ascii="Sylfaen" w:hAnsi="Sylfaen"/>
          <w:i w:val="0"/>
          <w:sz w:val="24"/>
          <w:szCs w:val="24"/>
        </w:rPr>
        <w:t xml:space="preserve">, </w:t>
      </w:r>
      <w:proofErr w:type="spellStart"/>
      <w:r w:rsidR="009E4FF1" w:rsidRPr="009E4FF1">
        <w:rPr>
          <w:rFonts w:ascii="Sylfaen" w:hAnsi="Sylfaen"/>
          <w:i w:val="0"/>
          <w:sz w:val="24"/>
          <w:szCs w:val="24"/>
        </w:rPr>
        <w:t>Arshaluys</w:t>
      </w:r>
      <w:proofErr w:type="spellEnd"/>
      <w:r w:rsidR="009E4FF1" w:rsidRPr="009E4FF1">
        <w:rPr>
          <w:rFonts w:ascii="Sylfaen" w:hAnsi="Sylfaen"/>
          <w:i w:val="0"/>
          <w:sz w:val="24"/>
          <w:szCs w:val="24"/>
        </w:rPr>
        <w:t xml:space="preserve"> 20 St.</w:t>
      </w:r>
      <w:r w:rsidR="009E4FF1">
        <w:rPr>
          <w:rFonts w:ascii="Sylfaen" w:hAnsi="Sylfaen"/>
          <w:i w:val="0"/>
          <w:sz w:val="24"/>
          <w:szCs w:val="24"/>
        </w:rPr>
        <w:t>5</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on "</w:t>
      </w:r>
      <w:r w:rsidR="00226B03">
        <w:rPr>
          <w:rFonts w:ascii="GHEA Grapalat" w:hAnsi="GHEA Grapalat"/>
          <w:i w:val="0"/>
          <w:sz w:val="24"/>
          <w:szCs w:val="24"/>
          <w:lang w:val="en-US"/>
        </w:rPr>
        <w:t>0</w:t>
      </w:r>
      <w:r w:rsidR="00A82165">
        <w:rPr>
          <w:rFonts w:ascii="GHEA Grapalat" w:hAnsi="GHEA Grapalat"/>
          <w:i w:val="0"/>
          <w:sz w:val="24"/>
          <w:szCs w:val="24"/>
          <w:lang w:val="en-US"/>
        </w:rPr>
        <w:t>5</w:t>
      </w:r>
      <w:bookmarkStart w:id="0" w:name="_GoBack"/>
      <w:bookmarkEnd w:id="0"/>
      <w:r w:rsidRPr="003D33A8">
        <w:rPr>
          <w:rFonts w:ascii="GHEA Grapalat" w:hAnsi="GHEA Grapalat"/>
          <w:i w:val="0"/>
          <w:sz w:val="24"/>
          <w:szCs w:val="24"/>
        </w:rPr>
        <w:t>" "</w:t>
      </w:r>
      <w:r w:rsidR="009E4FF1" w:rsidRPr="009E4FF1">
        <w:rPr>
          <w:rFonts w:ascii="GHEA Grapalat" w:hAnsi="GHEA Grapalat"/>
          <w:sz w:val="24"/>
          <w:szCs w:val="24"/>
        </w:rPr>
        <w:t xml:space="preserve"> </w:t>
      </w:r>
      <w:r w:rsidR="00226B03">
        <w:rPr>
          <w:rFonts w:ascii="GHEA Grapalat" w:hAnsi="GHEA Grapalat"/>
          <w:sz w:val="24"/>
          <w:szCs w:val="24"/>
        </w:rPr>
        <w:t>11</w:t>
      </w:r>
      <w:r w:rsidRPr="003D33A8">
        <w:rPr>
          <w:rFonts w:ascii="GHEA Grapalat" w:hAnsi="GHEA Grapalat"/>
          <w:i w:val="0"/>
          <w:sz w:val="24"/>
          <w:szCs w:val="24"/>
        </w:rPr>
        <w:t>" "</w:t>
      </w:r>
      <w:r w:rsidR="009E4FF1">
        <w:rPr>
          <w:rFonts w:ascii="GHEA Grapalat" w:hAnsi="GHEA Grapalat"/>
          <w:i w:val="0"/>
          <w:sz w:val="24"/>
          <w:szCs w:val="24"/>
        </w:rPr>
        <w:t>201</w:t>
      </w:r>
      <w:r w:rsidR="00341B64">
        <w:rPr>
          <w:rFonts w:ascii="GHEA Grapalat" w:hAnsi="GHEA Grapalat"/>
          <w:i w:val="0"/>
          <w:sz w:val="24"/>
          <w:szCs w:val="24"/>
        </w:rPr>
        <w:t>9</w:t>
      </w:r>
      <w:r w:rsidR="009E4FF1">
        <w:rPr>
          <w:rFonts w:ascii="GHEA Grapalat" w:hAnsi="GHEA Grapalat"/>
          <w:i w:val="0"/>
          <w:sz w:val="24"/>
          <w:szCs w:val="24"/>
        </w:rPr>
        <w:t xml:space="preserve"> </w:t>
      </w:r>
      <w:r w:rsidRPr="003D33A8">
        <w:rPr>
          <w:rFonts w:ascii="GHEA Grapalat" w:hAnsi="GHEA Grapalat"/>
          <w:i w:val="0"/>
          <w:sz w:val="24"/>
          <w:szCs w:val="24"/>
        </w:rPr>
        <w:t xml:space="preserve">", at </w:t>
      </w:r>
      <w:r w:rsidR="00226B03">
        <w:rPr>
          <w:rFonts w:ascii="GHEA Grapalat" w:hAnsi="GHEA Grapalat"/>
          <w:i w:val="0"/>
          <w:sz w:val="24"/>
          <w:szCs w:val="24"/>
        </w:rPr>
        <w:t>14</w:t>
      </w:r>
      <w:r w:rsidR="009E4FF1">
        <w:rPr>
          <w:rFonts w:ascii="GHEA Grapalat" w:hAnsi="GHEA Grapalat"/>
          <w:i w:val="0"/>
          <w:sz w:val="24"/>
          <w:szCs w:val="24"/>
        </w:rPr>
        <w:t xml:space="preserve">.00 </w:t>
      </w:r>
      <w:r w:rsidRPr="003D33A8">
        <w:rPr>
          <w:rFonts w:ascii="GHEA Grapalat" w:hAnsi="GHEA Grapalat"/>
          <w:i w:val="0"/>
          <w:sz w:val="24"/>
          <w:szCs w:val="24"/>
        </w:rPr>
        <w:t xml:space="preserve">o'clock. </w:t>
      </w:r>
    </w:p>
    <w:p w:rsidR="00D94602" w:rsidRPr="003D33A8" w:rsidRDefault="00D94602" w:rsidP="00D94602">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w:t>
      </w:r>
      <w:proofErr w:type="spellStart"/>
      <w:r w:rsidRPr="003D33A8">
        <w:rPr>
          <w:rFonts w:ascii="GHEA Grapalat" w:hAnsi="GHEA Grapalat"/>
          <w:i w:val="0"/>
          <w:sz w:val="24"/>
          <w:szCs w:val="24"/>
        </w:rPr>
        <w:t>by</w:t>
      </w:r>
      <w:proofErr w:type="spellEnd"/>
      <w:r w:rsidRPr="003D33A8">
        <w:rPr>
          <w:rFonts w:ascii="GHEA Grapalat" w:hAnsi="GHEA Grapalat"/>
          <w:i w:val="0"/>
          <w:sz w:val="24"/>
          <w:szCs w:val="24"/>
        </w:rPr>
        <w:t xml:space="preserve"> filed to the Procurement Appeals Board, to the following address: </w:t>
      </w:r>
      <w:proofErr w:type="spellStart"/>
      <w:r w:rsidRPr="003D33A8">
        <w:rPr>
          <w:rFonts w:ascii="GHEA Grapalat" w:hAnsi="GHEA Grapalat"/>
          <w:i w:val="0"/>
          <w:sz w:val="24"/>
          <w:szCs w:val="24"/>
        </w:rPr>
        <w:t>Melik-Adamyan</w:t>
      </w:r>
      <w:proofErr w:type="spellEnd"/>
      <w:r w:rsidRPr="003D33A8">
        <w:rPr>
          <w:rFonts w:ascii="GHEA Grapalat" w:hAnsi="GHEA Grapalat"/>
          <w:i w:val="0"/>
          <w:sz w:val="24"/>
          <w:szCs w:val="24"/>
        </w:rPr>
        <w:t xml:space="preserve"> St. </w:t>
      </w:r>
      <w:proofErr w:type="gramStart"/>
      <w:r w:rsidRPr="003D33A8">
        <w:rPr>
          <w:rFonts w:ascii="GHEA Grapalat" w:hAnsi="GHEA Grapalat"/>
          <w:i w:val="0"/>
          <w:sz w:val="24"/>
          <w:szCs w:val="24"/>
        </w:rPr>
        <w:t>1.,</w:t>
      </w:r>
      <w:proofErr w:type="gramEnd"/>
      <w:r w:rsidRPr="003D33A8">
        <w:rPr>
          <w:rFonts w:ascii="GHEA Grapalat" w:hAnsi="GHEA Grapalat"/>
          <w:i w:val="0"/>
          <w:sz w:val="24"/>
          <w:szCs w:val="24"/>
        </w:rPr>
        <w:t xml:space="preserve">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D94602" w:rsidRDefault="00D94602" w:rsidP="00B306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proofErr w:type="spellStart"/>
      <w:r w:rsidR="00B306A8">
        <w:rPr>
          <w:rFonts w:ascii="GHEA Grapalat" w:hAnsi="GHEA Grapalat"/>
          <w:i w:val="0"/>
          <w:sz w:val="24"/>
          <w:szCs w:val="24"/>
          <w:u w:val="single"/>
        </w:rPr>
        <w:t>Shoghik</w:t>
      </w:r>
      <w:proofErr w:type="spellEnd"/>
      <w:r w:rsidR="00B306A8">
        <w:rPr>
          <w:rFonts w:ascii="GHEA Grapalat" w:hAnsi="GHEA Grapalat"/>
          <w:i w:val="0"/>
          <w:sz w:val="24"/>
          <w:szCs w:val="24"/>
          <w:u w:val="single"/>
        </w:rPr>
        <w:t xml:space="preserve"> </w:t>
      </w:r>
      <w:proofErr w:type="spellStart"/>
      <w:proofErr w:type="gramStart"/>
      <w:r w:rsidR="00B306A8">
        <w:rPr>
          <w:rFonts w:ascii="GHEA Grapalat" w:hAnsi="GHEA Grapalat"/>
          <w:i w:val="0"/>
          <w:sz w:val="24"/>
          <w:szCs w:val="24"/>
          <w:u w:val="single"/>
        </w:rPr>
        <w:t>Poghosyan</w:t>
      </w:r>
      <w:proofErr w:type="spellEnd"/>
      <w:r w:rsidR="00B306A8">
        <w:rPr>
          <w:rFonts w:ascii="GHEA Grapalat" w:hAnsi="GHEA Grapalat"/>
          <w:i w:val="0"/>
          <w:sz w:val="24"/>
          <w:szCs w:val="24"/>
          <w:u w:val="single"/>
        </w:rPr>
        <w:t xml:space="preserve"> </w:t>
      </w:r>
      <w:r w:rsidRPr="003D33A8">
        <w:rPr>
          <w:rFonts w:ascii="GHEA Grapalat" w:hAnsi="GHEA Grapalat"/>
          <w:i w:val="0"/>
          <w:sz w:val="24"/>
          <w:szCs w:val="24"/>
        </w:rPr>
        <w:t xml:space="preserve"> Secretary</w:t>
      </w:r>
      <w:proofErr w:type="gramEnd"/>
      <w:r w:rsidRPr="003D33A8">
        <w:rPr>
          <w:rFonts w:ascii="GHEA Grapalat" w:hAnsi="GHEA Grapalat"/>
          <w:i w:val="0"/>
          <w:sz w:val="24"/>
          <w:szCs w:val="24"/>
        </w:rPr>
        <w:t xml:space="preserve"> of the Evaluation Commission</w:t>
      </w:r>
    </w:p>
    <w:p w:rsidR="00B306A8"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 xml:space="preserve">Telephone </w:t>
      </w:r>
      <w:r w:rsidR="00B306A8">
        <w:rPr>
          <w:rFonts w:ascii="GHEA Grapalat" w:hAnsi="GHEA Grapalat"/>
          <w:i w:val="0"/>
          <w:sz w:val="24"/>
          <w:szCs w:val="24"/>
          <w:u w:val="single"/>
        </w:rPr>
        <w:t>077-27-97-39</w:t>
      </w:r>
    </w:p>
    <w:p w:rsidR="00D94602" w:rsidRPr="003D33A8" w:rsidRDefault="00D94602" w:rsidP="00D94602">
      <w:pPr>
        <w:pStyle w:val="a3"/>
        <w:spacing w:after="160"/>
        <w:ind w:firstLine="0"/>
        <w:rPr>
          <w:rFonts w:ascii="GHEA Grapalat" w:hAnsi="GHEA Grapalat"/>
          <w:i w:val="0"/>
          <w:sz w:val="24"/>
          <w:szCs w:val="24"/>
          <w:u w:val="single"/>
        </w:rPr>
      </w:pPr>
      <w:r w:rsidRPr="003D33A8">
        <w:rPr>
          <w:rFonts w:ascii="GHEA Grapalat" w:hAnsi="GHEA Grapalat"/>
          <w:i w:val="0"/>
          <w:sz w:val="24"/>
          <w:szCs w:val="24"/>
        </w:rPr>
        <w:t>E-mail:</w:t>
      </w:r>
      <w:r w:rsidR="00B306A8">
        <w:rPr>
          <w:rFonts w:ascii="GHEA Grapalat" w:hAnsi="GHEA Grapalat"/>
          <w:i w:val="0"/>
          <w:sz w:val="24"/>
          <w:szCs w:val="24"/>
        </w:rPr>
        <w:t>Poghosyan2013@list.ru</w:t>
      </w:r>
    </w:p>
    <w:p w:rsidR="00D94602" w:rsidRPr="003D33A8" w:rsidRDefault="00D94602" w:rsidP="00D94602">
      <w:pPr>
        <w:pStyle w:val="a3"/>
        <w:ind w:firstLine="0"/>
        <w:jc w:val="left"/>
        <w:rPr>
          <w:rFonts w:ascii="GHEA Grapalat" w:hAnsi="GHEA Grapalat"/>
          <w:i w:val="0"/>
          <w:sz w:val="24"/>
          <w:szCs w:val="24"/>
          <w:u w:val="single"/>
        </w:rPr>
      </w:pPr>
      <w:proofErr w:type="gramStart"/>
      <w:r w:rsidRPr="003D33A8">
        <w:rPr>
          <w:rFonts w:ascii="GHEA Grapalat" w:hAnsi="GHEA Grapalat"/>
          <w:i w:val="0"/>
          <w:sz w:val="24"/>
          <w:szCs w:val="24"/>
        </w:rPr>
        <w:t>Contracting authority</w:t>
      </w:r>
      <w:r w:rsidR="00B306A8">
        <w:rPr>
          <w:rFonts w:ascii="GHEA Grapalat" w:hAnsi="GHEA Grapalat"/>
          <w:i w:val="0"/>
          <w:sz w:val="24"/>
          <w:szCs w:val="24"/>
        </w:rPr>
        <w:t>.</w:t>
      </w:r>
      <w:proofErr w:type="gramEnd"/>
      <w:r w:rsidR="00B306A8" w:rsidRPr="00B306A8">
        <w:rPr>
          <w:rFonts w:ascii="Sylfaen" w:hAnsi="Sylfaen"/>
          <w:sz w:val="18"/>
        </w:rPr>
        <w:t xml:space="preserve"> </w:t>
      </w:r>
      <w:r w:rsidR="00B306A8">
        <w:rPr>
          <w:rFonts w:ascii="Sylfaen" w:hAnsi="Sylfaen"/>
          <w:sz w:val="18"/>
        </w:rPr>
        <w:t xml:space="preserve"> </w:t>
      </w:r>
      <w:proofErr w:type="spellStart"/>
      <w:r w:rsidR="00B306A8" w:rsidRPr="00B306A8">
        <w:rPr>
          <w:rFonts w:ascii="Sylfaen" w:hAnsi="Sylfaen"/>
          <w:i w:val="0"/>
          <w:sz w:val="22"/>
          <w:szCs w:val="22"/>
        </w:rPr>
        <w:t>Arshaluys</w:t>
      </w:r>
      <w:proofErr w:type="spellEnd"/>
      <w:r w:rsidR="00B306A8" w:rsidRPr="00B306A8">
        <w:rPr>
          <w:rFonts w:ascii="Sylfaen" w:hAnsi="Sylfaen"/>
          <w:i w:val="0"/>
          <w:sz w:val="22"/>
          <w:szCs w:val="22"/>
        </w:rPr>
        <w:t xml:space="preserve"> Municipality:</w:t>
      </w:r>
    </w:p>
    <w:p w:rsidR="008B355A" w:rsidRDefault="008B355A"/>
    <w:sectPr w:rsidR="008B355A"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0C95" w:rsidRDefault="00D00C95" w:rsidP="00D94602">
      <w:r>
        <w:separator/>
      </w:r>
    </w:p>
  </w:endnote>
  <w:endnote w:type="continuationSeparator" w:id="0">
    <w:p w:rsidR="00D00C95" w:rsidRDefault="00D00C95" w:rsidP="00D94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altName w:val="Segoe UI"/>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0C95" w:rsidRDefault="00D00C95" w:rsidP="00D94602">
      <w:r>
        <w:separator/>
      </w:r>
    </w:p>
  </w:footnote>
  <w:footnote w:type="continuationSeparator" w:id="0">
    <w:p w:rsidR="00D00C95" w:rsidRDefault="00D00C95" w:rsidP="00D94602">
      <w:r>
        <w:continuationSeparator/>
      </w:r>
    </w:p>
  </w:footnote>
  <w:footnote w:id="1">
    <w:p w:rsidR="00D94602" w:rsidRPr="003D33A8" w:rsidRDefault="00D94602" w:rsidP="00D94602">
      <w:pPr>
        <w:pStyle w:val="a7"/>
        <w:jc w:val="both"/>
        <w:rPr>
          <w:rFonts w:ascii="GHEA Grapalat" w:hAnsi="GHEA Grapalat" w:cs="Sylfaen"/>
          <w:lang w:val="en-US"/>
        </w:rPr>
      </w:pPr>
      <w:r w:rsidRPr="003D33A8">
        <w:rPr>
          <w:rStyle w:val="a9"/>
          <w:rFonts w:ascii="GHEA Grapalat" w:hAnsi="GHEA Grapalat"/>
        </w:rPr>
        <w:footnoteRef/>
      </w:r>
      <w:r w:rsidRPr="003D33A8">
        <w:rPr>
          <w:rFonts w:ascii="GHEA Grapalat" w:hAnsi="GHEA Grapalat"/>
          <w:i/>
        </w:rPr>
        <w:t>The phrase specified in the brackets shall be removed where no fee is envisaged for provision of the invitation; otherwise the words "free of charge" shall be removed from the sentence.</w:t>
      </w:r>
    </w:p>
  </w:footnote>
  <w:footnote w:id="2">
    <w:p w:rsidR="00D94602" w:rsidRPr="003D33A8" w:rsidRDefault="00D94602" w:rsidP="00D94602">
      <w:pPr>
        <w:pStyle w:val="a7"/>
        <w:rPr>
          <w:rFonts w:ascii="GHEA Grapalat" w:hAnsi="GHEA Grapalat"/>
        </w:rPr>
      </w:pPr>
      <w:r w:rsidRPr="003D33A8">
        <w:rPr>
          <w:rStyle w:val="a9"/>
          <w:rFonts w:ascii="GHEA Grapalat" w:hAnsi="GHEA Grapalat"/>
        </w:rPr>
        <w:footnoteRef/>
      </w:r>
      <w:r w:rsidRPr="003D33A8">
        <w:rPr>
          <w:rFonts w:ascii="GHEA Grapalat" w:hAnsi="GHEA Grapalat"/>
          <w:i/>
        </w:rPr>
        <w:t>The sentence specified in the brackets shall be removed where no fee is envisaged for provision of the invitation.</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5B6C81"/>
    <w:rsid w:val="00013771"/>
    <w:rsid w:val="00063770"/>
    <w:rsid w:val="00114458"/>
    <w:rsid w:val="00150618"/>
    <w:rsid w:val="0017662D"/>
    <w:rsid w:val="001C3377"/>
    <w:rsid w:val="001C5451"/>
    <w:rsid w:val="00226B03"/>
    <w:rsid w:val="00274A2D"/>
    <w:rsid w:val="00297F02"/>
    <w:rsid w:val="002D1118"/>
    <w:rsid w:val="002F1327"/>
    <w:rsid w:val="00341B64"/>
    <w:rsid w:val="00430380"/>
    <w:rsid w:val="00433BCB"/>
    <w:rsid w:val="005316F2"/>
    <w:rsid w:val="005A5BE2"/>
    <w:rsid w:val="005B6C81"/>
    <w:rsid w:val="005F7A25"/>
    <w:rsid w:val="0087732B"/>
    <w:rsid w:val="00896ADE"/>
    <w:rsid w:val="008A6A85"/>
    <w:rsid w:val="008B355A"/>
    <w:rsid w:val="008C5185"/>
    <w:rsid w:val="008D57C0"/>
    <w:rsid w:val="0095539B"/>
    <w:rsid w:val="009E4FF1"/>
    <w:rsid w:val="009F2EC2"/>
    <w:rsid w:val="00A105B0"/>
    <w:rsid w:val="00A82165"/>
    <w:rsid w:val="00A841E6"/>
    <w:rsid w:val="00AB2B13"/>
    <w:rsid w:val="00AD147F"/>
    <w:rsid w:val="00B02146"/>
    <w:rsid w:val="00B306A8"/>
    <w:rsid w:val="00BA1658"/>
    <w:rsid w:val="00C0408C"/>
    <w:rsid w:val="00C07FE0"/>
    <w:rsid w:val="00C12E41"/>
    <w:rsid w:val="00C41FF7"/>
    <w:rsid w:val="00D00C95"/>
    <w:rsid w:val="00D94602"/>
    <w:rsid w:val="00E26186"/>
    <w:rsid w:val="00F20986"/>
    <w:rsid w:val="00FE2D75"/>
    <w:rsid w:val="00FE373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4602"/>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D94602"/>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D94602"/>
    <w:rPr>
      <w:rFonts w:ascii="Arial LatArm" w:eastAsia="Times New Roman" w:hAnsi="Arial LatArm" w:cs="Times New Roman"/>
      <w:i/>
      <w:sz w:val="20"/>
      <w:szCs w:val="20"/>
      <w:lang w:val="en-GB" w:eastAsia="en-GB" w:bidi="en-GB"/>
    </w:rPr>
  </w:style>
  <w:style w:type="paragraph" w:styleId="a5">
    <w:name w:val="Body Text"/>
    <w:basedOn w:val="a"/>
    <w:link w:val="a6"/>
    <w:rsid w:val="00D94602"/>
    <w:pPr>
      <w:spacing w:after="120"/>
    </w:pPr>
  </w:style>
  <w:style w:type="character" w:customStyle="1" w:styleId="a6">
    <w:name w:val="Основной текст Знак"/>
    <w:basedOn w:val="a0"/>
    <w:link w:val="a5"/>
    <w:rsid w:val="00D94602"/>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D94602"/>
    <w:rPr>
      <w:rFonts w:ascii="Times Armenian" w:hAnsi="Times Armenian"/>
      <w:sz w:val="20"/>
      <w:szCs w:val="20"/>
    </w:rPr>
  </w:style>
  <w:style w:type="character" w:customStyle="1" w:styleId="a8">
    <w:name w:val="Текст сноски Знак"/>
    <w:basedOn w:val="a0"/>
    <w:link w:val="a7"/>
    <w:semiHidden/>
    <w:rsid w:val="00D94602"/>
    <w:rPr>
      <w:rFonts w:ascii="Times Armenian" w:eastAsia="Times New Roman" w:hAnsi="Times Armenian" w:cs="Times New Roman"/>
      <w:sz w:val="20"/>
      <w:szCs w:val="20"/>
      <w:lang w:val="en-GB" w:eastAsia="en-GB" w:bidi="en-GB"/>
    </w:rPr>
  </w:style>
  <w:style w:type="character" w:styleId="a9">
    <w:name w:val="footnote reference"/>
    <w:semiHidden/>
    <w:rsid w:val="00D94602"/>
    <w:rPr>
      <w:vertAlign w:val="superscript"/>
    </w:rPr>
  </w:style>
  <w:style w:type="table" w:styleId="aa">
    <w:name w:val="Table Grid"/>
    <w:basedOn w:val="a1"/>
    <w:uiPriority w:val="59"/>
    <w:rsid w:val="00D94602"/>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3</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ARTUR</dc:creator>
  <cp:keywords>https://mul2-armavir.gov.am/tasks/46290/oneclick/Mo1910281427401414_Angleren.docx?token=2f5dd625d994d3b3fa139dc6cfb896ab</cp:keywords>
  <dc:description/>
  <cp:lastModifiedBy>HAdmin</cp:lastModifiedBy>
  <cp:revision>22</cp:revision>
  <dcterms:created xsi:type="dcterms:W3CDTF">2018-01-15T07:48:00Z</dcterms:created>
  <dcterms:modified xsi:type="dcterms:W3CDTF">2019-10-29T05:29:00Z</dcterms:modified>
</cp:coreProperties>
</file>