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5C1FC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51FDB5A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>Հավելված N 13</w:t>
      </w:r>
    </w:p>
    <w:p w14:paraId="122F00D0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ՀՀ ֆինանսների նախարարի 2022 թվականի </w:t>
      </w:r>
    </w:p>
    <w:p w14:paraId="303EDB5E" w14:textId="726049B8" w:rsidR="00A82AF8" w:rsidRPr="00752623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N </w:t>
      </w:r>
      <w:r>
        <w:rPr>
          <w:rFonts w:ascii="GHEA Grapalat" w:hAnsi="GHEA Grapalat" w:cs="Sylfaen"/>
          <w:i/>
          <w:sz w:val="16"/>
        </w:rPr>
        <w:t xml:space="preserve"> 235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14:paraId="76727AA3" w14:textId="77777777" w:rsidR="00A82AF8" w:rsidRDefault="00A82AF8" w:rsidP="00A82AF8">
      <w:pPr>
        <w:pStyle w:val="a5"/>
        <w:jc w:val="right"/>
        <w:rPr>
          <w:rFonts w:ascii="GHEA Grapalat" w:hAnsi="GHEA Grapalat"/>
          <w:lang w:val="af-ZA"/>
        </w:rPr>
      </w:pPr>
    </w:p>
    <w:p w14:paraId="20D7C916" w14:textId="77777777" w:rsidR="00A82AF8" w:rsidRDefault="00A82AF8" w:rsidP="00A82AF8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  <w:r>
        <w:rPr>
          <w:rFonts w:ascii="GHEA Grapalat" w:hAnsi="GHEA Grapalat" w:cs="Sylfaen"/>
          <w:i/>
          <w:sz w:val="20"/>
          <w:u w:val="single"/>
        </w:rPr>
        <w:t>Օրինակելի</w:t>
      </w:r>
      <w:r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i/>
          <w:sz w:val="20"/>
          <w:u w:val="single"/>
        </w:rPr>
        <w:t>ձև</w:t>
      </w:r>
    </w:p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76EC75FE" w14:textId="77777777" w:rsidR="00A82AF8" w:rsidRDefault="00A82AF8" w:rsidP="005D4AF2">
      <w:pPr>
        <w:pStyle w:val="3"/>
        <w:ind w:firstLine="0"/>
        <w:jc w:val="left"/>
        <w:rPr>
          <w:rFonts w:ascii="GHEA Grapalat" w:hAnsi="GHEA Grapalat" w:cs="Sylfaen"/>
          <w:b w:val="0"/>
          <w:sz w:val="20"/>
          <w:lang w:val="af-ZA"/>
        </w:rPr>
      </w:pPr>
    </w:p>
    <w:p w14:paraId="68777D9E" w14:textId="013FBD9D" w:rsidR="00A82AF8" w:rsidRPr="005D4AF2" w:rsidRDefault="00A82AF8" w:rsidP="005D4AF2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F15CE8">
        <w:rPr>
          <w:rFonts w:ascii="GHEA Grapalat" w:hAnsi="GHEA Grapalat"/>
          <w:sz w:val="20"/>
        </w:rPr>
        <w:t>ՔՀ</w:t>
      </w:r>
      <w:r w:rsidR="00F15CE8" w:rsidRPr="0003157F">
        <w:rPr>
          <w:rFonts w:ascii="GHEA Grapalat" w:hAnsi="GHEA Grapalat"/>
          <w:sz w:val="20"/>
          <w:lang w:val="af-ZA"/>
        </w:rPr>
        <w:t>-</w:t>
      </w:r>
      <w:r w:rsidR="00F15CE8">
        <w:rPr>
          <w:rFonts w:ascii="GHEA Grapalat" w:hAnsi="GHEA Grapalat"/>
          <w:sz w:val="20"/>
        </w:rPr>
        <w:t>ԳՀԾՁԲ</w:t>
      </w:r>
      <w:r w:rsidR="00F15CE8" w:rsidRPr="0003157F">
        <w:rPr>
          <w:rFonts w:ascii="GHEA Grapalat" w:hAnsi="GHEA Grapalat"/>
          <w:sz w:val="20"/>
          <w:lang w:val="af-ZA"/>
        </w:rPr>
        <w:t>-25/03</w:t>
      </w:r>
    </w:p>
    <w:p w14:paraId="5B934219" w14:textId="331BB4C8" w:rsidR="00A82AF8" w:rsidRDefault="00F15CE8" w:rsidP="00F15CE8">
      <w:pPr>
        <w:spacing w:line="360" w:lineRule="auto"/>
        <w:jc w:val="center"/>
        <w:rPr>
          <w:rFonts w:ascii="GHEA Grapalat" w:hAnsi="GHEA Grapalat" w:cs="Sylfaen"/>
          <w:sz w:val="20"/>
          <w:lang w:val="af-ZA"/>
        </w:rPr>
      </w:pPr>
      <w:r w:rsidRPr="00F15CE8">
        <w:rPr>
          <w:rFonts w:ascii="GHEA Grapalat" w:hAnsi="GHEA Grapalat" w:cs="Sylfaen"/>
          <w:sz w:val="20"/>
          <w:lang w:val="af-ZA"/>
        </w:rPr>
        <w:t xml:space="preserve">Քաջարանի համայնքապետարանը ստորև ներկայացնում է իր կարիքների համար Քաջարան քաղաքի Խանջյան փողոցի աստիճանների վերակառուցման,հենապատի ուժեղացման և Գայի փողոցի 2 և 3 շենքերի բակային հատվածի բարեկարգման աշխատանքների կատարման որակի տեխնիկական հսկողության ծառայությունների ձեռքբերման նպատակով կազմակերպված </w:t>
      </w:r>
      <w:r w:rsidRPr="00F15CE8">
        <w:rPr>
          <w:rFonts w:ascii="GHEA Grapalat" w:hAnsi="GHEA Grapalat"/>
          <w:sz w:val="20"/>
          <w:lang w:val="af-ZA"/>
        </w:rPr>
        <w:t xml:space="preserve">N </w:t>
      </w:r>
      <w:r w:rsidRPr="00F15CE8">
        <w:rPr>
          <w:rFonts w:ascii="GHEA Grapalat" w:hAnsi="GHEA Grapalat"/>
          <w:sz w:val="20"/>
        </w:rPr>
        <w:t>ՔՀ</w:t>
      </w:r>
      <w:r w:rsidRPr="00F15CE8">
        <w:rPr>
          <w:rFonts w:ascii="GHEA Grapalat" w:hAnsi="GHEA Grapalat"/>
          <w:sz w:val="20"/>
          <w:lang w:val="af-ZA"/>
        </w:rPr>
        <w:t>-</w:t>
      </w:r>
      <w:r w:rsidRPr="00F15CE8">
        <w:rPr>
          <w:rFonts w:ascii="GHEA Grapalat" w:hAnsi="GHEA Grapalat"/>
          <w:sz w:val="20"/>
        </w:rPr>
        <w:t>ԳՀԾՁԲ</w:t>
      </w:r>
      <w:r w:rsidRPr="00F15CE8">
        <w:rPr>
          <w:rFonts w:ascii="GHEA Grapalat" w:hAnsi="GHEA Grapalat"/>
          <w:sz w:val="20"/>
          <w:lang w:val="af-ZA"/>
        </w:rPr>
        <w:t>-25/03</w:t>
      </w:r>
      <w:r w:rsidRPr="00F15CE8">
        <w:rPr>
          <w:rFonts w:ascii="GHEA Grapalat" w:hAnsi="GHEA Grapalat"/>
          <w:b/>
          <w:bCs/>
          <w:sz w:val="20"/>
          <w:lang w:val="af-ZA"/>
        </w:rPr>
        <w:t xml:space="preserve"> </w:t>
      </w:r>
      <w:r w:rsidRPr="00F15CE8">
        <w:rPr>
          <w:rFonts w:ascii="GHEA Grapalat" w:hAnsi="GHEA Grapalat" w:cs="Sylfaen"/>
          <w:sz w:val="20"/>
          <w:lang w:val="af-ZA"/>
        </w:rPr>
        <w:t>ծա</w:t>
      </w:r>
      <w:r w:rsidRPr="00F15CE8">
        <w:rPr>
          <w:rFonts w:ascii="GHEA Grapalat" w:hAnsi="GHEA Grapalat" w:cs="Sylfaen"/>
          <w:sz w:val="20"/>
          <w:lang w:val="hy-AM"/>
        </w:rPr>
        <w:t>ծկա</w:t>
      </w:r>
      <w:r w:rsidRPr="00F15CE8">
        <w:rPr>
          <w:rFonts w:ascii="GHEA Grapalat" w:hAnsi="GHEA Grapalat" w:cs="Sylfaen"/>
          <w:sz w:val="20"/>
          <w:lang w:val="af-ZA"/>
        </w:rPr>
        <w:t xml:space="preserve">գրով գնման </w:t>
      </w:r>
      <w:r w:rsidR="00A82AF8" w:rsidRPr="00F15CE8">
        <w:rPr>
          <w:rFonts w:ascii="GHEA Grapalat" w:hAnsi="GHEA Grapalat" w:cs="Sylfaen"/>
          <w:sz w:val="20"/>
          <w:lang w:val="af-ZA"/>
        </w:rPr>
        <w:t>ընթացակարգը</w:t>
      </w:r>
      <w:r>
        <w:rPr>
          <w:rFonts w:ascii="GHEA Grapalat" w:hAnsi="GHEA Grapalat" w:cs="Sylfaen"/>
          <w:sz w:val="20"/>
          <w:lang w:val="af-ZA"/>
        </w:rPr>
        <w:t xml:space="preserve"> չափաբաժին </w:t>
      </w:r>
      <w:r w:rsidRPr="00F15CE8">
        <w:rPr>
          <w:rFonts w:ascii="GHEA Grapalat" w:hAnsi="GHEA Grapalat" w:cs="Sylfaen"/>
          <w:sz w:val="20"/>
          <w:lang w:val="af-ZA"/>
        </w:rPr>
        <w:t xml:space="preserve">N </w:t>
      </w:r>
      <w:r>
        <w:rPr>
          <w:rFonts w:ascii="GHEA Grapalat" w:hAnsi="GHEA Grapalat" w:cs="Sylfaen"/>
          <w:sz w:val="20"/>
          <w:lang w:val="af-ZA"/>
        </w:rPr>
        <w:t xml:space="preserve">1-ի մասով </w:t>
      </w:r>
      <w:r w:rsidR="00A82AF8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tbl>
      <w:tblPr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1685"/>
        <w:gridCol w:w="1150"/>
        <w:gridCol w:w="1417"/>
        <w:gridCol w:w="5245"/>
      </w:tblGrid>
      <w:tr w:rsidR="00AF3FAD" w:rsidRPr="00AF3FAD" w14:paraId="490F87FD" w14:textId="77777777" w:rsidTr="005D4AF2">
        <w:trPr>
          <w:trHeight w:val="913"/>
          <w:jc w:val="center"/>
        </w:trPr>
        <w:tc>
          <w:tcPr>
            <w:tcW w:w="846" w:type="dxa"/>
            <w:vMerge w:val="restart"/>
            <w:shd w:val="clear" w:color="auto" w:fill="auto"/>
            <w:vAlign w:val="center"/>
          </w:tcPr>
          <w:p w14:paraId="3B5BABA6" w14:textId="77777777" w:rsidR="00A82AF8" w:rsidRPr="00AF3FAD" w:rsidRDefault="00A82AF8" w:rsidP="00312B7C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1685" w:type="dxa"/>
            <w:vMerge w:val="restart"/>
            <w:shd w:val="clear" w:color="auto" w:fill="auto"/>
            <w:vAlign w:val="center"/>
          </w:tcPr>
          <w:p w14:paraId="46D4CEBB" w14:textId="77777777" w:rsidR="00A82AF8" w:rsidRPr="00AF3FAD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առարկայի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1150" w:type="dxa"/>
            <w:vMerge w:val="restart"/>
            <w:shd w:val="clear" w:color="auto" w:fill="auto"/>
            <w:vAlign w:val="center"/>
          </w:tcPr>
          <w:p w14:paraId="6D0BA416" w14:textId="77777777" w:rsidR="00A82AF8" w:rsidRPr="00AF3FAD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ընթացակարգի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անվանումները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>`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այդպիսիք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լինելու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14:paraId="72A2DD1F" w14:textId="77777777" w:rsidR="00A82AF8" w:rsidRPr="00AF3FAD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է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հայտարարվել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համաձայն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>`”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Գնումների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մասին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”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ՀՀ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օրենքի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37-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րդ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հոդվածի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1-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ին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</w:t>
            </w:r>
          </w:p>
          <w:p w14:paraId="6D09D549" w14:textId="77777777" w:rsidR="00A82AF8" w:rsidRPr="00AF3FAD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ընդգծել</w:t>
            </w: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</w:t>
            </w: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տողը</w:t>
            </w: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5245" w:type="dxa"/>
            <w:vMerge w:val="restart"/>
            <w:shd w:val="clear" w:color="auto" w:fill="auto"/>
            <w:vAlign w:val="center"/>
          </w:tcPr>
          <w:p w14:paraId="2D48486F" w14:textId="77777777" w:rsidR="00A82AF8" w:rsidRPr="00AF3FAD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հայտարարելու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հիմնավորման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վերաբերյալ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F3FAD" w:rsidRPr="00AF3FAD" w14:paraId="0260467A" w14:textId="77777777" w:rsidTr="005D4AF2">
        <w:trPr>
          <w:trHeight w:val="1741"/>
          <w:jc w:val="center"/>
        </w:trPr>
        <w:tc>
          <w:tcPr>
            <w:tcW w:w="846" w:type="dxa"/>
            <w:vMerge/>
            <w:shd w:val="clear" w:color="auto" w:fill="auto"/>
            <w:vAlign w:val="center"/>
          </w:tcPr>
          <w:p w14:paraId="73E0E18E" w14:textId="77777777" w:rsidR="00A82AF8" w:rsidRPr="00AF3FAD" w:rsidRDefault="00A82AF8" w:rsidP="00312B7C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685" w:type="dxa"/>
            <w:vMerge/>
            <w:shd w:val="clear" w:color="auto" w:fill="auto"/>
            <w:vAlign w:val="center"/>
          </w:tcPr>
          <w:p w14:paraId="1539ECF7" w14:textId="77777777" w:rsidR="00A82AF8" w:rsidRPr="00AF3FAD" w:rsidRDefault="00A82AF8" w:rsidP="00312B7C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150" w:type="dxa"/>
            <w:vMerge/>
            <w:shd w:val="clear" w:color="auto" w:fill="auto"/>
            <w:vAlign w:val="center"/>
          </w:tcPr>
          <w:p w14:paraId="6A447441" w14:textId="77777777" w:rsidR="00A82AF8" w:rsidRPr="00AF3FAD" w:rsidRDefault="00A82AF8" w:rsidP="00312B7C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14:paraId="5F2CC81D" w14:textId="77777777" w:rsidR="00A82AF8" w:rsidRPr="00AF3FAD" w:rsidRDefault="00A82AF8" w:rsidP="00312B7C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5245" w:type="dxa"/>
            <w:vMerge/>
            <w:shd w:val="clear" w:color="auto" w:fill="auto"/>
            <w:vAlign w:val="center"/>
          </w:tcPr>
          <w:p w14:paraId="5405ECF5" w14:textId="77777777" w:rsidR="00A82AF8" w:rsidRPr="00AF3FAD" w:rsidRDefault="00A82AF8" w:rsidP="00312B7C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</w:p>
        </w:tc>
      </w:tr>
      <w:tr w:rsidR="00AF3FAD" w:rsidRPr="00AF3FAD" w14:paraId="44947C86" w14:textId="77777777" w:rsidTr="005D4AF2">
        <w:trPr>
          <w:trHeight w:val="654"/>
          <w:jc w:val="center"/>
        </w:trPr>
        <w:tc>
          <w:tcPr>
            <w:tcW w:w="846" w:type="dxa"/>
            <w:shd w:val="clear" w:color="auto" w:fill="auto"/>
            <w:vAlign w:val="center"/>
          </w:tcPr>
          <w:p w14:paraId="427C7722" w14:textId="24C3D236" w:rsidR="00F15CE8" w:rsidRPr="005D4AF2" w:rsidRDefault="00F15CE8" w:rsidP="00F15CE8">
            <w:pPr>
              <w:jc w:val="center"/>
              <w:rPr>
                <w:rFonts w:ascii="MS Mincho" w:eastAsia="MS Mincho" w:hAnsi="MS Mincho" w:cs="MS Mincho"/>
                <w:b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  <w:r w:rsidR="005D4AF2">
              <w:rPr>
                <w:rFonts w:ascii="MS Mincho" w:eastAsia="MS Mincho" w:hAnsi="MS Mincho" w:cs="MS Mincho"/>
                <w:b/>
                <w:sz w:val="16"/>
                <w:szCs w:val="16"/>
                <w:lang w:val="af-ZA"/>
              </w:rPr>
              <w:t>․</w:t>
            </w:r>
          </w:p>
        </w:tc>
        <w:tc>
          <w:tcPr>
            <w:tcW w:w="1685" w:type="dxa"/>
            <w:shd w:val="clear" w:color="auto" w:fill="auto"/>
            <w:vAlign w:val="center"/>
          </w:tcPr>
          <w:p w14:paraId="1FB4BFE8" w14:textId="77777777" w:rsidR="00F15CE8" w:rsidRPr="00AF3FAD" w:rsidRDefault="00F15CE8" w:rsidP="00F15CE8">
            <w:pPr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>Քաջարան քաղաքի Գայ փողոցի N 2 և 3 շենքերի բակային հատվածի բարեկարգման աշխատանքների կատարման որակի տեխնիկական հսկողություն</w:t>
            </w:r>
          </w:p>
          <w:p w14:paraId="3BF331C4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150" w:type="dxa"/>
            <w:shd w:val="clear" w:color="auto" w:fill="auto"/>
            <w:vAlign w:val="bottom"/>
          </w:tcPr>
          <w:p w14:paraId="5FDC40AE" w14:textId="77777777" w:rsidR="00F15CE8" w:rsidRPr="00AF3FAD" w:rsidRDefault="00F15CE8" w:rsidP="00F15CE8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«Հեվառ» ՍՊԸ</w:t>
            </w:r>
          </w:p>
          <w:p w14:paraId="5F75130C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14:paraId="2D425514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14:paraId="32C81E8E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14:paraId="0732EC53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14:paraId="01F4F20F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14:paraId="17E1E69E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14:paraId="7EFBF71A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14:paraId="76A19903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14:paraId="7BC8F195" w14:textId="1B3113BF" w:rsidR="00F15CE8" w:rsidRPr="00AF3FAD" w:rsidRDefault="00F15CE8" w:rsidP="00F15CE8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6E8E8F9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sz w:val="16"/>
                <w:szCs w:val="16"/>
                <w:u w:val="single"/>
                <w:lang w:val="af-ZA"/>
              </w:rPr>
            </w:pPr>
            <w:r w:rsidRPr="00AF3FAD">
              <w:rPr>
                <w:rFonts w:ascii="GHEA Grapalat" w:hAnsi="GHEA Grapalat"/>
                <w:sz w:val="16"/>
                <w:szCs w:val="16"/>
                <w:u w:val="single"/>
                <w:lang w:val="af-ZA"/>
              </w:rPr>
              <w:t>1-</w:t>
            </w:r>
            <w:r w:rsidRPr="00AF3FAD">
              <w:rPr>
                <w:rFonts w:ascii="GHEA Grapalat" w:hAnsi="GHEA Grapalat" w:cs="Sylfaen"/>
                <w:sz w:val="16"/>
                <w:szCs w:val="16"/>
                <w:u w:val="single"/>
                <w:lang w:val="af-ZA"/>
              </w:rPr>
              <w:t>ին</w:t>
            </w:r>
            <w:r w:rsidRPr="00AF3FAD">
              <w:rPr>
                <w:rFonts w:ascii="GHEA Grapalat" w:hAnsi="GHEA Grapalat"/>
                <w:sz w:val="16"/>
                <w:szCs w:val="16"/>
                <w:u w:val="single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sz w:val="16"/>
                <w:szCs w:val="16"/>
                <w:u w:val="single"/>
                <w:lang w:val="af-ZA"/>
              </w:rPr>
              <w:t>կետի</w:t>
            </w:r>
            <w:r w:rsidRPr="00AF3FAD">
              <w:rPr>
                <w:rFonts w:ascii="GHEA Grapalat" w:hAnsi="GHEA Grapalat"/>
                <w:sz w:val="16"/>
                <w:szCs w:val="16"/>
                <w:u w:val="single"/>
                <w:lang w:val="af-ZA"/>
              </w:rPr>
              <w:t xml:space="preserve"> </w:t>
            </w:r>
          </w:p>
          <w:p w14:paraId="103E7E70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>2-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րդ</w:t>
            </w: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</w:p>
          <w:p w14:paraId="48854A55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>3-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րդ</w:t>
            </w: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</w:p>
          <w:p w14:paraId="3C8168D5" w14:textId="77777777" w:rsidR="00F15CE8" w:rsidRPr="00AF3FAD" w:rsidRDefault="00F15CE8" w:rsidP="00F15CE8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>4-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րդ</w:t>
            </w:r>
            <w:r w:rsidRPr="00AF3FAD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08576053" w14:textId="704A7FFE" w:rsidR="00F15CE8" w:rsidRPr="005D4AF2" w:rsidRDefault="00F15CE8" w:rsidP="005D4AF2">
            <w:pPr>
              <w:pStyle w:val="norm"/>
              <w:spacing w:line="240" w:lineRule="auto"/>
              <w:ind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AF3FAD"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մասնակցի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hy-AM"/>
              </w:rPr>
              <w:t>ներկայացրած</w:t>
            </w:r>
            <w:r w:rsidRPr="00AF3FAD">
              <w:rPr>
                <w:rFonts w:ascii="GHEA Grapalat" w:hAnsi="GHEA Grapalat" w:cs="Sylfaen"/>
                <w:color w:val="000000"/>
                <w:sz w:val="16"/>
                <w:szCs w:val="16"/>
                <w:lang w:val="hy-AM"/>
              </w:rPr>
              <w:t xml:space="preserve">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hy-AM"/>
              </w:rPr>
              <w:t>հայտում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t xml:space="preserve"> բացակայել են չափաբաժին N 2-ի համար հրավերով պահանջվող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hy-AM" w:eastAsia="en-US"/>
              </w:rPr>
              <w:t>քաղաքաշինության բնագավառում շինարարության որակի</w:t>
            </w:r>
            <w:r w:rsidRPr="00AF3FAD">
              <w:rPr>
                <w:rFonts w:ascii="Calibri" w:hAnsi="Calibri" w:cs="Calibri"/>
                <w:sz w:val="16"/>
                <w:szCs w:val="16"/>
                <w:lang w:val="hy-AM" w:eastAsia="en-US"/>
              </w:rPr>
              <w:t> </w:t>
            </w:r>
            <w:r w:rsidRPr="00AF3FAD">
              <w:rPr>
                <w:rFonts w:ascii="GHEA Grapalat" w:hAnsi="GHEA Grapalat" w:cs="Sylfaen"/>
                <w:b/>
                <w:bCs/>
                <w:sz w:val="16"/>
                <w:szCs w:val="16"/>
                <w:lang w:val="hy-AM" w:eastAsia="en-US"/>
              </w:rPr>
              <w:t xml:space="preserve">տեխնիկական հսկողության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hy-AM" w:eastAsia="en-US"/>
              </w:rPr>
              <w:t>իրականացման տրանսպորտային ոլորտի լիցենիզիան և համապատասխան ներդիրը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hy-AM" w:eastAsia="en-US"/>
              </w:rPr>
              <w:t>։</w:t>
            </w:r>
            <w:r w:rsidR="00AF3FAD">
              <w:rPr>
                <w:rFonts w:ascii="GHEA Grapalat" w:hAnsi="GHEA Grapalat" w:cs="Sylfaen"/>
                <w:sz w:val="16"/>
                <w:szCs w:val="16"/>
                <w:lang w:val="hy-AM" w:eastAsia="en-US"/>
              </w:rPr>
              <w:t xml:space="preserve"> </w:t>
            </w:r>
            <w:r w:rsidRPr="00AF3FAD">
              <w:rPr>
                <w:rFonts w:ascii="GHEA Grapalat" w:hAnsi="GHEA Grapalat" w:cs="Sylfaen"/>
                <w:sz w:val="16"/>
                <w:szCs w:val="16"/>
                <w:lang w:val="hy-AM" w:eastAsia="en-US"/>
              </w:rPr>
              <w:t xml:space="preserve">Անհամապատասխանությունների շտկման համար նախատեսված ժամկետում </w:t>
            </w:r>
            <w:r w:rsidR="00AF3FAD">
              <w:rPr>
                <w:rFonts w:ascii="GHEA Grapalat" w:hAnsi="GHEA Grapalat" w:cs="Sylfaen"/>
                <w:sz w:val="16"/>
                <w:szCs w:val="16"/>
                <w:lang w:val="hy-AM" w:eastAsia="en-US"/>
              </w:rPr>
              <w:t xml:space="preserve">մասնակիցը 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t>չի ներկայացրել քաղաքաշինության բնագավառում շինարարության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br/>
              <w:t>որակի տեխնիկական հսկողության իրականացման տրանսպորտային ոլորտի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br/>
              <w:t xml:space="preserve">լիցենիզիան համապատասխան ներդիրով 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t>և գնահատող հ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t>անձնաժողով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t xml:space="preserve">ի որոշման հիման վրա </w:t>
            </w:r>
            <w:r w:rsidRPr="00AF3FAD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չ</w:t>
            </w:r>
            <w:r w:rsidRPr="00AF3FAD">
              <w:rPr>
                <w:rFonts w:ascii="GHEA Grapalat" w:hAnsi="GHEA Grapalat" w:cs="Arial LatArm"/>
                <w:sz w:val="16"/>
                <w:szCs w:val="16"/>
                <w:lang w:val="hy-AM"/>
              </w:rPr>
              <w:t xml:space="preserve">ափաբաժին 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t>N 2-ի մասով «Հեվառ» ՍՊԸ</w:t>
            </w:r>
            <w:r w:rsidRPr="00AF3FAD">
              <w:rPr>
                <w:rFonts w:ascii="GHEA Grapalat" w:hAnsi="GHEA Grapalat"/>
                <w:sz w:val="16"/>
                <w:szCs w:val="16"/>
                <w:lang w:val="es-ES"/>
              </w:rPr>
              <w:t>-</w:t>
            </w:r>
            <w:r w:rsidRPr="00AF3FAD">
              <w:rPr>
                <w:rFonts w:ascii="GHEA Grapalat" w:hAnsi="GHEA Grapalat"/>
                <w:sz w:val="16"/>
                <w:szCs w:val="16"/>
                <w:lang w:val="hy-AM"/>
              </w:rPr>
              <w:t>ի</w:t>
            </w:r>
            <w:r w:rsidRPr="00AF3FAD">
              <w:rPr>
                <w:rFonts w:ascii="GHEA Grapalat" w:hAnsi="GHEA Grapalat"/>
                <w:sz w:val="16"/>
                <w:szCs w:val="16"/>
                <w:lang w:val="es-ES"/>
              </w:rPr>
              <w:t xml:space="preserve"> ներկայացրած </w:t>
            </w:r>
            <w:r w:rsidRPr="00AF3FAD">
              <w:rPr>
                <w:rFonts w:ascii="GHEA Grapalat" w:hAnsi="GHEA Grapalat" w:cs="Arial LatArm"/>
                <w:sz w:val="16"/>
                <w:szCs w:val="16"/>
                <w:lang w:val="hy-AM"/>
              </w:rPr>
              <w:t xml:space="preserve">հայտի ոչ գնային պայմանները </w:t>
            </w:r>
            <w:r w:rsidRPr="00AF3FAD">
              <w:rPr>
                <w:rFonts w:ascii="GHEA Grapalat" w:hAnsi="GHEA Grapalat" w:cs="Arial LatArm"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Arial LatArm"/>
                <w:sz w:val="16"/>
                <w:szCs w:val="16"/>
                <w:lang w:val="hy-AM"/>
              </w:rPr>
              <w:t>գնահատ</w:t>
            </w:r>
            <w:r w:rsidRPr="00AF3FAD">
              <w:rPr>
                <w:rFonts w:ascii="GHEA Grapalat" w:hAnsi="GHEA Grapalat" w:cs="Arial LatArm"/>
                <w:sz w:val="16"/>
                <w:szCs w:val="16"/>
                <w:lang w:val="hy-AM"/>
              </w:rPr>
              <w:t>վ</w:t>
            </w:r>
            <w:r w:rsidRPr="00AF3FAD">
              <w:rPr>
                <w:rFonts w:ascii="GHEA Grapalat" w:hAnsi="GHEA Grapalat" w:cs="Arial LatArm"/>
                <w:sz w:val="16"/>
                <w:szCs w:val="16"/>
                <w:lang w:val="hy-AM"/>
              </w:rPr>
              <w:t>ել</w:t>
            </w:r>
            <w:r w:rsidRPr="00AF3FAD">
              <w:rPr>
                <w:rFonts w:ascii="GHEA Grapalat" w:hAnsi="GHEA Grapalat" w:cs="Arial LatArm"/>
                <w:sz w:val="16"/>
                <w:szCs w:val="16"/>
                <w:lang w:val="af-ZA"/>
              </w:rPr>
              <w:t xml:space="preserve"> </w:t>
            </w:r>
            <w:r w:rsidRPr="00AF3FAD">
              <w:rPr>
                <w:rFonts w:ascii="GHEA Grapalat" w:hAnsi="GHEA Grapalat" w:cs="Arial LatArm"/>
                <w:sz w:val="16"/>
                <w:szCs w:val="16"/>
                <w:lang w:val="af-ZA"/>
              </w:rPr>
              <w:t xml:space="preserve">են </w:t>
            </w:r>
            <w:r w:rsidRPr="00AF3FAD">
              <w:rPr>
                <w:rFonts w:ascii="GHEA Grapalat" w:hAnsi="GHEA Grapalat" w:cs="Arial LatArm"/>
                <w:b/>
                <w:bCs/>
                <w:i/>
                <w:iCs/>
                <w:sz w:val="16"/>
                <w:szCs w:val="16"/>
                <w:lang w:val="af-ZA"/>
              </w:rPr>
              <w:t>ան</w:t>
            </w:r>
            <w:r w:rsidRPr="00AF3FAD">
              <w:rPr>
                <w:rFonts w:ascii="GHEA Grapalat" w:hAnsi="GHEA Grapalat" w:cs="Arial LatArm"/>
                <w:b/>
                <w:bCs/>
                <w:i/>
                <w:iCs/>
                <w:sz w:val="16"/>
                <w:szCs w:val="16"/>
                <w:lang w:val="hy-AM"/>
              </w:rPr>
              <w:t>բավարար</w:t>
            </w:r>
            <w:r w:rsidRPr="00AF3FAD">
              <w:rPr>
                <w:rFonts w:ascii="GHEA Grapalat" w:hAnsi="GHEA Grapalat" w:cs="Arial LatArm"/>
                <w:b/>
                <w:i/>
                <w:sz w:val="16"/>
                <w:szCs w:val="16"/>
                <w:lang w:val="hy-AM"/>
              </w:rPr>
              <w:t xml:space="preserve"> և </w:t>
            </w:r>
            <w:r w:rsidRPr="00AF3FAD">
              <w:rPr>
                <w:rFonts w:ascii="GHEA Grapalat" w:hAnsi="GHEA Grapalat" w:cs="Arial LatArm"/>
                <w:b/>
                <w:i/>
                <w:sz w:val="16"/>
                <w:szCs w:val="16"/>
                <w:lang w:val="hy-AM"/>
              </w:rPr>
              <w:t>ներկայացված</w:t>
            </w:r>
            <w:r w:rsidRPr="00AF3FAD">
              <w:rPr>
                <w:rFonts w:ascii="GHEA Grapalat" w:hAnsi="GHEA Grapalat" w:cs="Arial LatArm"/>
                <w:b/>
                <w:i/>
                <w:sz w:val="16"/>
                <w:szCs w:val="16"/>
                <w:lang w:val="hy-AM"/>
              </w:rPr>
              <w:t xml:space="preserve"> հայտը</w:t>
            </w:r>
            <w:r w:rsidRPr="00AF3FAD">
              <w:rPr>
                <w:rFonts w:ascii="GHEA Grapalat" w:hAnsi="GHEA Grapalat" w:cs="Arial LatArm"/>
                <w:b/>
                <w:i/>
                <w:sz w:val="16"/>
                <w:szCs w:val="16"/>
                <w:lang w:val="hy-AM"/>
              </w:rPr>
              <w:t xml:space="preserve"> մերժվել է ։</w:t>
            </w:r>
            <w:r w:rsidRPr="00AF3FAD">
              <w:rPr>
                <w:rFonts w:ascii="GHEA Grapalat" w:hAnsi="GHEA Grapalat" w:cs="Arial LatArm"/>
                <w:b/>
                <w:i/>
                <w:sz w:val="16"/>
                <w:szCs w:val="16"/>
                <w:lang w:val="hy-AM"/>
              </w:rPr>
              <w:t xml:space="preserve"> </w:t>
            </w:r>
          </w:p>
          <w:p w14:paraId="4B9F97EF" w14:textId="42518357" w:rsidR="00F15CE8" w:rsidRPr="00AF3FAD" w:rsidRDefault="00F15CE8" w:rsidP="00AF3FAD">
            <w:pPr>
              <w:ind w:firstLine="87"/>
              <w:jc w:val="both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</w:tr>
    </w:tbl>
    <w:p w14:paraId="2246C085" w14:textId="77777777" w:rsidR="005D4AF2" w:rsidRDefault="00A82AF8" w:rsidP="005D4AF2">
      <w:pPr>
        <w:spacing w:line="360" w:lineRule="auto"/>
        <w:ind w:firstLine="709"/>
        <w:jc w:val="both"/>
        <w:rPr>
          <w:rFonts w:ascii="GHEA Grapalat" w:hAnsi="GHEA Grapalat" w:cs="Arial Armenia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/>
          <w:sz w:val="20"/>
          <w:lang w:val="af-ZA"/>
        </w:rPr>
        <w:t>“</w:t>
      </w:r>
      <w:r w:rsidRPr="00D815A8">
        <w:rPr>
          <w:rFonts w:ascii="GHEA Grapalat" w:hAnsi="GHEA Grapalat" w:cs="Sylfaen"/>
          <w:sz w:val="20"/>
          <w:lang w:val="af-ZA"/>
        </w:rPr>
        <w:t>Գնումների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մասին</w:t>
      </w:r>
      <w:r w:rsidRPr="00D815A8">
        <w:rPr>
          <w:rFonts w:ascii="GHEA Grapalat" w:hAnsi="GHEA Grapalat"/>
          <w:sz w:val="20"/>
          <w:lang w:val="af-ZA"/>
        </w:rPr>
        <w:t xml:space="preserve">” </w:t>
      </w:r>
      <w:r w:rsidRPr="00D815A8">
        <w:rPr>
          <w:rFonts w:ascii="GHEA Grapalat" w:hAnsi="GHEA Grapalat" w:cs="Sylfaen"/>
          <w:sz w:val="20"/>
          <w:lang w:val="af-ZA"/>
        </w:rPr>
        <w:t>ՀՀ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օրենքի</w:t>
      </w:r>
      <w:r w:rsidRPr="00D815A8">
        <w:rPr>
          <w:rFonts w:ascii="GHEA Grapalat" w:hAnsi="GHEA Grapalat"/>
          <w:sz w:val="20"/>
          <w:lang w:val="af-ZA"/>
        </w:rPr>
        <w:t xml:space="preserve"> 10-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հոդվածի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4-րդ մասի 2-րդ կետի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համաձայն</w:t>
      </w:r>
      <w:r w:rsidRPr="00D815A8">
        <w:rPr>
          <w:rFonts w:ascii="GHEA Grapalat" w:hAnsi="GHEA Grapalat"/>
          <w:sz w:val="20"/>
          <w:lang w:val="af-ZA"/>
        </w:rPr>
        <w:t xml:space="preserve">` </w:t>
      </w:r>
      <w:r w:rsidRPr="00D815A8">
        <w:rPr>
          <w:rFonts w:ascii="GHEA Grapalat" w:hAnsi="GHEA Grapalat" w:cs="Sylfaen"/>
          <w:sz w:val="20"/>
          <w:lang w:val="af-ZA"/>
        </w:rPr>
        <w:t>անգործության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ժամկետ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է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սահմանվում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սույն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հայտարարությունը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հրապարակվելու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օրվան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հաջորդող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օրվանից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մինչ</w:t>
      </w:r>
      <w:r w:rsidRPr="00D815A8">
        <w:rPr>
          <w:rFonts w:ascii="GHEA Grapalat" w:hAnsi="GHEA Grapalat"/>
          <w:sz w:val="20"/>
          <w:lang w:val="af-ZA"/>
        </w:rPr>
        <w:t xml:space="preserve">և </w:t>
      </w:r>
      <w:r w:rsidR="005D4AF2">
        <w:rPr>
          <w:rFonts w:ascii="GHEA Grapalat" w:hAnsi="GHEA Grapalat"/>
          <w:sz w:val="20"/>
          <w:lang w:val="af-ZA"/>
        </w:rPr>
        <w:t>10</w:t>
      </w:r>
      <w:r w:rsidRPr="00D815A8">
        <w:rPr>
          <w:rFonts w:ascii="GHEA Grapalat" w:hAnsi="GHEA Grapalat"/>
          <w:sz w:val="20"/>
          <w:lang w:val="af-ZA"/>
        </w:rPr>
        <w:t>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օրացուցային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օրը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ներառյալ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ընկած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ժամանակահատվածը</w:t>
      </w:r>
      <w:r w:rsidRPr="00D815A8">
        <w:rPr>
          <w:rFonts w:ascii="GHEA Grapalat" w:hAnsi="GHEA Grapalat" w:cs="Arial Armenian"/>
          <w:sz w:val="20"/>
          <w:lang w:val="af-ZA"/>
        </w:rPr>
        <w:t>։</w:t>
      </w:r>
    </w:p>
    <w:p w14:paraId="4BB8A6D6" w14:textId="1B1405F3" w:rsidR="00A82AF8" w:rsidRPr="005D4AF2" w:rsidRDefault="00A82AF8" w:rsidP="005D4AF2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47434AC4" w14:textId="1C90FCD2" w:rsidR="00A82AF8" w:rsidRPr="005D4AF2" w:rsidRDefault="005D4AF2" w:rsidP="005D4AF2">
      <w:pPr>
        <w:jc w:val="both"/>
        <w:rPr>
          <w:rFonts w:ascii="GHEA Grapalat" w:hAnsi="GHEA Grapalat" w:cs="Sylfaen"/>
          <w:sz w:val="20"/>
          <w:lang w:val="af-ZA"/>
        </w:rPr>
      </w:pPr>
      <w:r w:rsidRPr="00F15CE8">
        <w:rPr>
          <w:rFonts w:ascii="GHEA Grapalat" w:hAnsi="GHEA Grapalat"/>
          <w:sz w:val="20"/>
        </w:rPr>
        <w:t>ՔՀ</w:t>
      </w:r>
      <w:r w:rsidRPr="00F15CE8">
        <w:rPr>
          <w:rFonts w:ascii="GHEA Grapalat" w:hAnsi="GHEA Grapalat"/>
          <w:sz w:val="20"/>
          <w:lang w:val="af-ZA"/>
        </w:rPr>
        <w:t>-</w:t>
      </w:r>
      <w:r w:rsidRPr="00F15CE8">
        <w:rPr>
          <w:rFonts w:ascii="GHEA Grapalat" w:hAnsi="GHEA Grapalat"/>
          <w:sz w:val="20"/>
        </w:rPr>
        <w:t>ԳՀԾՁԲ</w:t>
      </w:r>
      <w:r w:rsidRPr="00F15CE8">
        <w:rPr>
          <w:rFonts w:ascii="GHEA Grapalat" w:hAnsi="GHEA Grapalat"/>
          <w:sz w:val="20"/>
          <w:lang w:val="af-ZA"/>
        </w:rPr>
        <w:t>-25/03</w:t>
      </w:r>
      <w:r w:rsidRPr="00F15CE8">
        <w:rPr>
          <w:rFonts w:ascii="GHEA Grapalat" w:hAnsi="GHEA Grapalat"/>
          <w:b/>
          <w:bCs/>
          <w:sz w:val="20"/>
          <w:lang w:val="af-ZA"/>
        </w:rPr>
        <w:t xml:space="preserve"> </w:t>
      </w:r>
      <w:r>
        <w:rPr>
          <w:rFonts w:ascii="GHEA Grapalat" w:hAnsi="GHEA Grapalat"/>
          <w:b/>
          <w:bCs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>
        <w:rPr>
          <w:rFonts w:ascii="GHEA Grapalat" w:hAnsi="GHEA Grapalat" w:cs="Sylfaen"/>
          <w:sz w:val="20"/>
          <w:lang w:val="af-ZA"/>
        </w:rPr>
        <w:t xml:space="preserve"> Գայանե Խաչատրյան</w:t>
      </w:r>
      <w:r w:rsidR="00A82AF8">
        <w:rPr>
          <w:rFonts w:ascii="GHEA Grapalat" w:hAnsi="GHEA Grapalat" w:cs="Sylfaen"/>
          <w:sz w:val="20"/>
          <w:lang w:val="af-ZA"/>
        </w:rPr>
        <w:t>ին</w:t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</w:p>
    <w:p w14:paraId="1AE614AF" w14:textId="15A05898" w:rsidR="005D4AF2" w:rsidRPr="00084E46" w:rsidRDefault="005D4AF2" w:rsidP="005D4AF2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084E46"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084E46">
        <w:rPr>
          <w:rFonts w:ascii="GHEA Grapalat" w:hAnsi="GHEA Grapalat"/>
          <w:sz w:val="20"/>
          <w:lang w:val="hy-AM"/>
        </w:rPr>
        <w:t>094 357087</w:t>
      </w:r>
    </w:p>
    <w:p w14:paraId="07B43806" w14:textId="77777777" w:rsidR="005D4AF2" w:rsidRPr="00084E46" w:rsidRDefault="005D4AF2" w:rsidP="005D4AF2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084E46">
        <w:rPr>
          <w:rFonts w:ascii="GHEA Grapalat" w:hAnsi="GHEA Grapalat" w:cs="Sylfaen"/>
          <w:sz w:val="20"/>
          <w:lang w:val="af-ZA"/>
        </w:rPr>
        <w:t>Էլեկոտրանային փոստ՝</w:t>
      </w:r>
      <w:r w:rsidRPr="00084E46">
        <w:rPr>
          <w:rFonts w:ascii="GHEA Grapalat" w:hAnsi="GHEA Grapalat" w:cs="Sylfaen"/>
          <w:sz w:val="20"/>
          <w:lang w:val="hy-AM"/>
        </w:rPr>
        <w:t xml:space="preserve"> </w:t>
      </w:r>
      <w:r w:rsidRPr="00084E46">
        <w:rPr>
          <w:rFonts w:ascii="GHEA Grapalat" w:hAnsi="GHEA Grapalat" w:cs="Sylfaen"/>
          <w:sz w:val="20"/>
          <w:lang w:val="af-ZA"/>
        </w:rPr>
        <w:t>kajaranfinance@gmail.com</w:t>
      </w:r>
    </w:p>
    <w:p w14:paraId="27D5E55E" w14:textId="77777777" w:rsidR="005D4AF2" w:rsidRPr="00084E46" w:rsidRDefault="005D4AF2" w:rsidP="005D4AF2">
      <w:pPr>
        <w:pStyle w:val="31"/>
        <w:spacing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hy-AM"/>
        </w:rPr>
      </w:pPr>
      <w:r w:rsidRPr="00084E46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084E46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084E46">
        <w:rPr>
          <w:rFonts w:ascii="GHEA Grapalat" w:hAnsi="GHEA Grapalat"/>
          <w:b w:val="0"/>
          <w:i w:val="0"/>
          <w:sz w:val="20"/>
          <w:u w:val="none"/>
          <w:lang w:val="hy-AM"/>
        </w:rPr>
        <w:t>Քաջարանի համայնքապետարան</w:t>
      </w:r>
    </w:p>
    <w:p w14:paraId="1AF46D58" w14:textId="77777777" w:rsidR="00145A12" w:rsidRPr="006E5415" w:rsidRDefault="00145A12">
      <w:pPr>
        <w:rPr>
          <w:rFonts w:asciiTheme="minorHAnsi" w:hAnsiTheme="minorHAnsi"/>
          <w:lang w:val="af-ZA"/>
        </w:rPr>
      </w:pPr>
    </w:p>
    <w:p w14:paraId="14A10EFE" w14:textId="77777777" w:rsidR="006E5415" w:rsidRPr="00F15CE8" w:rsidRDefault="006E5415">
      <w:pPr>
        <w:rPr>
          <w:rFonts w:asciiTheme="minorHAnsi" w:hAnsiTheme="minorHAnsi"/>
          <w:lang w:val="af-ZA"/>
        </w:rPr>
      </w:pPr>
    </w:p>
    <w:p w14:paraId="13EB8EAE" w14:textId="77777777" w:rsidR="006E5415" w:rsidRPr="00F15CE8" w:rsidRDefault="006E5415">
      <w:pPr>
        <w:rPr>
          <w:rFonts w:asciiTheme="minorHAnsi" w:hAnsiTheme="minorHAnsi"/>
          <w:lang w:val="af-ZA"/>
        </w:rPr>
      </w:pPr>
    </w:p>
    <w:p w14:paraId="3907A1FD" w14:textId="77777777" w:rsidR="006E5415" w:rsidRPr="00F15CE8" w:rsidRDefault="006E5415">
      <w:pPr>
        <w:rPr>
          <w:rFonts w:asciiTheme="minorHAnsi" w:hAnsiTheme="minorHAnsi"/>
          <w:lang w:val="af-ZA"/>
        </w:rPr>
      </w:pPr>
    </w:p>
    <w:p w14:paraId="0F07A4AC" w14:textId="77777777" w:rsidR="006E5415" w:rsidRPr="00F15CE8" w:rsidRDefault="006E5415">
      <w:pPr>
        <w:rPr>
          <w:rFonts w:asciiTheme="minorHAnsi" w:hAnsiTheme="minorHAnsi"/>
          <w:lang w:val="af-ZA"/>
        </w:rPr>
      </w:pPr>
    </w:p>
    <w:p w14:paraId="723C4621" w14:textId="77777777" w:rsidR="006E5415" w:rsidRPr="00F15CE8" w:rsidRDefault="006E5415">
      <w:pPr>
        <w:rPr>
          <w:rFonts w:asciiTheme="minorHAnsi" w:hAnsiTheme="minorHAnsi"/>
          <w:lang w:val="af-ZA"/>
        </w:rPr>
      </w:pPr>
    </w:p>
    <w:p w14:paraId="7F149036" w14:textId="77777777" w:rsidR="006E5415" w:rsidRPr="006E5415" w:rsidRDefault="006E5415" w:rsidP="005D4AF2">
      <w:pPr>
        <w:widowControl w:val="0"/>
        <w:spacing w:line="360" w:lineRule="auto"/>
        <w:ind w:firstLine="567"/>
        <w:jc w:val="right"/>
        <w:rPr>
          <w:rFonts w:ascii="GHEA Grapalat" w:hAnsi="GHEA Grapalat" w:cs="Sylfaen"/>
          <w:i/>
          <w:szCs w:val="24"/>
          <w:lang w:val="hy-AM" w:bidi="ru-RU"/>
        </w:rPr>
      </w:pPr>
      <w:r w:rsidRPr="006E5415">
        <w:rPr>
          <w:rFonts w:ascii="GHEA Grapalat" w:hAnsi="GHEA Grapalat"/>
          <w:i/>
          <w:szCs w:val="24"/>
          <w:lang w:val="ru-RU" w:bidi="ru-RU"/>
        </w:rPr>
        <w:t xml:space="preserve">Приложение № </w:t>
      </w:r>
      <w:r w:rsidRPr="006E5415">
        <w:rPr>
          <w:rFonts w:ascii="GHEA Grapalat" w:hAnsi="GHEA Grapalat"/>
          <w:i/>
          <w:szCs w:val="24"/>
          <w:lang w:val="hy-AM" w:bidi="ru-RU"/>
        </w:rPr>
        <w:t>13</w:t>
      </w:r>
    </w:p>
    <w:p w14:paraId="52ED6FC3" w14:textId="77777777" w:rsidR="006E5415" w:rsidRPr="006E5415" w:rsidRDefault="006E5415" w:rsidP="005D4AF2">
      <w:pPr>
        <w:widowControl w:val="0"/>
        <w:spacing w:line="360" w:lineRule="auto"/>
        <w:ind w:firstLine="567"/>
        <w:jc w:val="right"/>
        <w:rPr>
          <w:rFonts w:ascii="GHEA Grapalat" w:hAnsi="GHEA Grapalat" w:cs="Sylfaen"/>
          <w:i/>
          <w:szCs w:val="24"/>
          <w:lang w:val="ru-RU" w:bidi="ru-RU"/>
        </w:rPr>
      </w:pPr>
      <w:r w:rsidRPr="006E5415">
        <w:rPr>
          <w:rFonts w:ascii="GHEA Grapalat" w:hAnsi="GHEA Grapalat"/>
          <w:i/>
          <w:szCs w:val="24"/>
          <w:lang w:val="ru-RU" w:bidi="ru-RU"/>
        </w:rPr>
        <w:t xml:space="preserve">к Приказу Министра финансов Республики Армения </w:t>
      </w:r>
      <w:r w:rsidRPr="006E5415">
        <w:rPr>
          <w:rFonts w:ascii="GHEA Grapalat" w:hAnsi="GHEA Grapalat" w:cs="Sylfaen"/>
          <w:i/>
          <w:szCs w:val="24"/>
          <w:lang w:val="ru-RU" w:bidi="ru-RU"/>
        </w:rPr>
        <w:br/>
      </w:r>
      <w:r w:rsidRPr="006E5415">
        <w:rPr>
          <w:rFonts w:ascii="GHEA Grapalat" w:hAnsi="GHEA Grapalat"/>
          <w:i/>
          <w:szCs w:val="24"/>
          <w:lang w:val="hy-AM" w:bidi="ru-RU"/>
        </w:rPr>
        <w:t xml:space="preserve">     </w:t>
      </w:r>
      <w:r w:rsidRPr="006E5415">
        <w:rPr>
          <w:rFonts w:ascii="GHEA Grapalat" w:hAnsi="GHEA Grapalat"/>
          <w:i/>
          <w:szCs w:val="24"/>
          <w:lang w:val="ru-RU" w:bidi="ru-RU"/>
        </w:rPr>
        <w:t>№</w:t>
      </w:r>
      <w:r w:rsidRPr="006E5415">
        <w:rPr>
          <w:rFonts w:ascii="GHEA Grapalat" w:hAnsi="GHEA Grapalat"/>
          <w:i/>
          <w:szCs w:val="24"/>
          <w:lang w:val="hy-AM" w:bidi="ru-RU"/>
        </w:rPr>
        <w:t>235</w:t>
      </w:r>
      <w:r w:rsidRPr="006E5415">
        <w:rPr>
          <w:rFonts w:ascii="GHEA Grapalat" w:hAnsi="GHEA Grapalat"/>
          <w:i/>
          <w:szCs w:val="24"/>
          <w:lang w:val="ru-RU" w:bidi="ru-RU"/>
        </w:rPr>
        <w:t>-A</w:t>
      </w:r>
      <w:r w:rsidRPr="006E5415">
        <w:rPr>
          <w:rFonts w:ascii="GHEA Grapalat" w:hAnsi="GHEA Grapalat"/>
          <w:i/>
          <w:szCs w:val="24"/>
          <w:lang w:val="ru-RU" w:bidi="ru-RU"/>
        </w:rPr>
        <w:tab/>
        <w:t>от</w:t>
      </w:r>
      <w:r w:rsidRPr="006E5415">
        <w:rPr>
          <w:rFonts w:ascii="GHEA Grapalat" w:hAnsi="GHEA Grapalat"/>
          <w:i/>
          <w:szCs w:val="24"/>
          <w:lang w:val="hy-AM" w:bidi="ru-RU"/>
        </w:rPr>
        <w:t xml:space="preserve"> 31</w:t>
      </w:r>
      <w:r w:rsidRPr="006E5415">
        <w:rPr>
          <w:rFonts w:ascii="GHEA Grapalat" w:hAnsi="GHEA Grapalat"/>
          <w:i/>
          <w:szCs w:val="24"/>
          <w:lang w:val="ru-RU" w:bidi="ru-RU"/>
        </w:rPr>
        <w:tab/>
        <w:t>мая 20</w:t>
      </w:r>
      <w:r w:rsidRPr="006E5415">
        <w:rPr>
          <w:rFonts w:ascii="GHEA Grapalat" w:hAnsi="GHEA Grapalat"/>
          <w:i/>
          <w:szCs w:val="24"/>
          <w:lang w:val="hy-AM" w:bidi="ru-RU"/>
        </w:rPr>
        <w:t>22</w:t>
      </w:r>
      <w:r w:rsidRPr="006E5415">
        <w:rPr>
          <w:rFonts w:ascii="GHEA Grapalat" w:hAnsi="GHEA Grapalat"/>
          <w:i/>
          <w:szCs w:val="24"/>
          <w:lang w:val="ru-RU" w:bidi="ru-RU"/>
        </w:rPr>
        <w:t xml:space="preserve"> года</w:t>
      </w:r>
    </w:p>
    <w:p w14:paraId="79E56753" w14:textId="77777777" w:rsidR="006E5415" w:rsidRPr="006E5415" w:rsidRDefault="006E5415" w:rsidP="005D4AF2">
      <w:pPr>
        <w:widowControl w:val="0"/>
        <w:spacing w:line="360" w:lineRule="auto"/>
        <w:ind w:firstLine="720"/>
        <w:jc w:val="right"/>
        <w:rPr>
          <w:rFonts w:ascii="GHEA Grapalat" w:eastAsiaTheme="minorHAnsi" w:hAnsi="GHEA Grapalat" w:cs="Sylfaen"/>
          <w:i/>
          <w:szCs w:val="24"/>
          <w:u w:val="single"/>
          <w:lang w:val="ru-RU" w:eastAsia="en-US"/>
        </w:rPr>
      </w:pPr>
      <w:r w:rsidRPr="006E5415">
        <w:rPr>
          <w:rFonts w:ascii="GHEA Grapalat" w:eastAsiaTheme="minorHAnsi" w:hAnsi="GHEA Grapalat" w:cstheme="minorBidi"/>
          <w:i/>
          <w:szCs w:val="24"/>
          <w:u w:val="single"/>
          <w:lang w:val="ru-RU" w:eastAsia="en-US"/>
        </w:rPr>
        <w:t>Типовая форма</w:t>
      </w:r>
    </w:p>
    <w:p w14:paraId="70B9D309" w14:textId="77777777" w:rsidR="006E5415" w:rsidRPr="006E5415" w:rsidRDefault="006E5415" w:rsidP="006E5415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  <w:lang w:val="ru-RU" w:bidi="ru-RU"/>
        </w:rPr>
      </w:pPr>
    </w:p>
    <w:p w14:paraId="23E1F216" w14:textId="77777777" w:rsidR="006E5415" w:rsidRPr="006E5415" w:rsidRDefault="006E5415" w:rsidP="006E5415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  <w:lang w:val="ru-RU" w:bidi="ru-RU"/>
        </w:rPr>
      </w:pPr>
      <w:r w:rsidRPr="006E5415">
        <w:rPr>
          <w:rFonts w:ascii="GHEA Grapalat" w:hAnsi="GHEA Grapalat"/>
          <w:b/>
          <w:szCs w:val="24"/>
          <w:lang w:val="ru-RU" w:bidi="ru-RU"/>
        </w:rPr>
        <w:t>ОБЪЯВЛЕНИЕ</w:t>
      </w:r>
    </w:p>
    <w:p w14:paraId="5F1AB5BD" w14:textId="6AC973DF" w:rsidR="006E5415" w:rsidRPr="00264AEE" w:rsidRDefault="006E5415" w:rsidP="00264AEE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  <w:lang w:val="ru-RU" w:bidi="ru-RU"/>
        </w:rPr>
      </w:pPr>
      <w:r w:rsidRPr="006E5415">
        <w:rPr>
          <w:rFonts w:ascii="GHEA Grapalat" w:hAnsi="GHEA Grapalat"/>
          <w:b/>
          <w:szCs w:val="24"/>
          <w:lang w:val="ru-RU" w:bidi="ru-RU"/>
        </w:rPr>
        <w:t>об объявлении процедуры закупки несостоявшейся</w:t>
      </w:r>
    </w:p>
    <w:p w14:paraId="085229D8" w14:textId="4D630526" w:rsidR="006E5415" w:rsidRPr="00264AEE" w:rsidRDefault="006E5415" w:rsidP="00264AEE">
      <w:pPr>
        <w:widowControl w:val="0"/>
        <w:spacing w:after="160" w:line="360" w:lineRule="auto"/>
        <w:jc w:val="center"/>
        <w:outlineLvl w:val="2"/>
        <w:rPr>
          <w:rFonts w:ascii="GHEA Grapalat" w:hAnsi="GHEA Grapalat" w:cs="Sylfaen"/>
          <w:szCs w:val="24"/>
          <w:u w:val="single"/>
          <w:lang w:val="ru-RU" w:bidi="ru-RU"/>
        </w:rPr>
      </w:pPr>
      <w:r w:rsidRPr="006E5415">
        <w:rPr>
          <w:rFonts w:ascii="GHEA Grapalat" w:hAnsi="GHEA Grapalat"/>
          <w:szCs w:val="24"/>
          <w:lang w:val="ru-RU" w:bidi="ru-RU"/>
        </w:rPr>
        <w:t xml:space="preserve">Код процедуры </w:t>
      </w:r>
      <w:r w:rsidR="005D4AF2">
        <w:rPr>
          <w:rFonts w:ascii="GHEA Grapalat" w:hAnsi="GHEA Grapalat"/>
          <w:sz w:val="20"/>
        </w:rPr>
        <w:t>ՔՀ</w:t>
      </w:r>
      <w:r w:rsidR="005D4AF2" w:rsidRPr="0003157F">
        <w:rPr>
          <w:rFonts w:ascii="GHEA Grapalat" w:hAnsi="GHEA Grapalat"/>
          <w:sz w:val="20"/>
          <w:lang w:val="af-ZA"/>
        </w:rPr>
        <w:t>-</w:t>
      </w:r>
      <w:r w:rsidR="005D4AF2">
        <w:rPr>
          <w:rFonts w:ascii="GHEA Grapalat" w:hAnsi="GHEA Grapalat"/>
          <w:sz w:val="20"/>
        </w:rPr>
        <w:t>ԳՀԾՁԲ</w:t>
      </w:r>
      <w:r w:rsidR="005D4AF2" w:rsidRPr="0003157F">
        <w:rPr>
          <w:rFonts w:ascii="GHEA Grapalat" w:hAnsi="GHEA Grapalat"/>
          <w:sz w:val="20"/>
          <w:lang w:val="af-ZA"/>
        </w:rPr>
        <w:t>-25/03</w:t>
      </w:r>
    </w:p>
    <w:p w14:paraId="56729D40" w14:textId="7FA6A860" w:rsidR="006E5415" w:rsidRPr="005D4AF2" w:rsidRDefault="005D4AF2" w:rsidP="005D4AF2">
      <w:pPr>
        <w:widowControl w:val="0"/>
        <w:jc w:val="both"/>
        <w:rPr>
          <w:rFonts w:ascii="GHEA Grapalat" w:hAnsi="GHEA Grapalat"/>
          <w:szCs w:val="24"/>
          <w:lang w:val="ru-RU" w:bidi="ru-RU"/>
        </w:rPr>
      </w:pPr>
      <w:r w:rsidRPr="00084E46">
        <w:rPr>
          <w:rFonts w:ascii="GHEA Grapalat" w:hAnsi="GHEA Grapalat"/>
          <w:lang w:val="ru-RU"/>
        </w:rPr>
        <w:t xml:space="preserve">    </w:t>
      </w:r>
      <w:r w:rsidRPr="009F1CA5">
        <w:rPr>
          <w:rFonts w:ascii="GHEA Grapalat" w:hAnsi="GHEA Grapalat"/>
          <w:szCs w:val="24"/>
          <w:lang w:val="ru-RU"/>
        </w:rPr>
        <w:t>Муниципалитет г. Каджарана</w:t>
      </w:r>
      <w:r w:rsidRPr="006E5415">
        <w:rPr>
          <w:rFonts w:ascii="GHEA Grapalat" w:hAnsi="GHEA Grapalat"/>
          <w:szCs w:val="24"/>
          <w:lang w:val="ru-RU" w:bidi="ru-RU"/>
        </w:rPr>
        <w:t xml:space="preserve"> </w:t>
      </w:r>
      <w:r w:rsidR="006E5415" w:rsidRPr="006E5415">
        <w:rPr>
          <w:rFonts w:ascii="GHEA Grapalat" w:hAnsi="GHEA Grapalat"/>
          <w:szCs w:val="24"/>
          <w:lang w:val="ru-RU" w:bidi="ru-RU"/>
        </w:rPr>
        <w:t xml:space="preserve">ниже представляет информацию об объявлении несостоявшейся процедуры закупки под кодом </w:t>
      </w:r>
      <w:r w:rsidRPr="005D4AF2">
        <w:rPr>
          <w:rFonts w:ascii="GHEA Grapalat" w:hAnsi="GHEA Grapalat"/>
          <w:szCs w:val="24"/>
          <w:lang w:val="ru-RU" w:bidi="ru-RU"/>
        </w:rPr>
        <w:t>ՔՀ</w:t>
      </w:r>
      <w:r w:rsidRPr="0003157F">
        <w:rPr>
          <w:rFonts w:ascii="GHEA Grapalat" w:hAnsi="GHEA Grapalat"/>
          <w:szCs w:val="24"/>
          <w:lang w:val="ru-RU" w:bidi="ru-RU"/>
        </w:rPr>
        <w:t>-</w:t>
      </w:r>
      <w:r w:rsidRPr="005D4AF2">
        <w:rPr>
          <w:rFonts w:ascii="GHEA Grapalat" w:hAnsi="GHEA Grapalat"/>
          <w:szCs w:val="24"/>
          <w:lang w:val="ru-RU" w:bidi="ru-RU"/>
        </w:rPr>
        <w:t>ԳՀԾՁԲ</w:t>
      </w:r>
      <w:r w:rsidRPr="0003157F">
        <w:rPr>
          <w:rFonts w:ascii="GHEA Grapalat" w:hAnsi="GHEA Grapalat"/>
          <w:szCs w:val="24"/>
          <w:lang w:val="ru-RU" w:bidi="ru-RU"/>
        </w:rPr>
        <w:t>-25/03</w:t>
      </w:r>
      <w:r w:rsidR="006E5415" w:rsidRPr="006E5415">
        <w:rPr>
          <w:rFonts w:ascii="GHEA Grapalat" w:hAnsi="GHEA Grapalat"/>
          <w:szCs w:val="24"/>
          <w:lang w:val="ru-RU" w:bidi="ru-RU"/>
        </w:rPr>
        <w:t xml:space="preserve">, организованной с целью приобретения </w:t>
      </w:r>
      <w:r w:rsidR="00DA3463" w:rsidRPr="0003157F">
        <w:rPr>
          <w:rFonts w:ascii="GHEA Grapalat" w:hAnsi="GHEA Grapalat"/>
          <w:spacing w:val="6"/>
          <w:szCs w:val="24"/>
          <w:lang w:val="ru-RU"/>
        </w:rPr>
        <w:t>услуг технического надзора качества строительства</w:t>
      </w:r>
      <w:r w:rsidR="00DA3463" w:rsidRPr="006E5415">
        <w:rPr>
          <w:rFonts w:ascii="GHEA Grapalat" w:hAnsi="GHEA Grapalat"/>
          <w:szCs w:val="24"/>
          <w:lang w:val="ru-RU" w:bidi="ru-RU"/>
        </w:rPr>
        <w:t xml:space="preserve"> </w:t>
      </w:r>
      <w:r w:rsidR="006E5415" w:rsidRPr="006E5415">
        <w:rPr>
          <w:rFonts w:ascii="GHEA Grapalat" w:hAnsi="GHEA Grapalat"/>
          <w:szCs w:val="24"/>
          <w:lang w:val="ru-RU" w:bidi="ru-RU"/>
        </w:rPr>
        <w:t>для своих нужд:</w:t>
      </w:r>
      <w:r w:rsidR="006E5415" w:rsidRPr="006E5415">
        <w:rPr>
          <w:rFonts w:ascii="GHEA Grapalat" w:hAnsi="GHEA Grapalat"/>
          <w:szCs w:val="24"/>
          <w:lang w:val="ru-RU" w:bidi="ru-RU"/>
        </w:rPr>
        <w:br/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81"/>
        <w:gridCol w:w="1817"/>
        <w:gridCol w:w="2676"/>
        <w:gridCol w:w="2422"/>
        <w:gridCol w:w="2109"/>
      </w:tblGrid>
      <w:tr w:rsidR="006E5415" w:rsidRPr="00F15CE8" w14:paraId="04222921" w14:textId="77777777" w:rsidTr="006E5415">
        <w:trPr>
          <w:trHeight w:val="626"/>
          <w:jc w:val="center"/>
        </w:trPr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077C57" w14:textId="77777777" w:rsidR="006E5415" w:rsidRPr="006E5415" w:rsidRDefault="006E5415" w:rsidP="006E5415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b/>
                <w:sz w:val="20"/>
                <w:lang w:val="ru-RU" w:bidi="ru-RU"/>
              </w:rPr>
              <w:t>Номер лота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39D225" w14:textId="77777777" w:rsidR="006E5415" w:rsidRPr="006E5415" w:rsidRDefault="006E5415" w:rsidP="006E541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b/>
                <w:sz w:val="20"/>
                <w:lang w:val="ru-RU" w:bidi="ru-RU"/>
              </w:rPr>
              <w:t>Краткое описание предмета закупки</w:t>
            </w:r>
          </w:p>
        </w:tc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3FCCA8" w14:textId="77777777" w:rsidR="006E5415" w:rsidRPr="006E5415" w:rsidRDefault="006E5415" w:rsidP="006E541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b/>
                <w:sz w:val="20"/>
                <w:lang w:val="ru-RU" w:bidi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9AFC21" w14:textId="77777777" w:rsidR="006E5415" w:rsidRPr="006E5415" w:rsidRDefault="006E5415" w:rsidP="006E541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b/>
                <w:sz w:val="20"/>
                <w:lang w:val="ru-RU" w:bidi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4BC7798B" w14:textId="77777777" w:rsidR="006E5415" w:rsidRPr="006E5415" w:rsidRDefault="006E5415" w:rsidP="006E541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sz w:val="20"/>
                <w:lang w:val="ru-RU" w:bidi="ru-RU"/>
              </w:rPr>
              <w:t>/подчеркнуть соответствующую строку/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8EB77E" w14:textId="77777777" w:rsidR="006E5415" w:rsidRPr="006E5415" w:rsidRDefault="006E5415" w:rsidP="006E541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b/>
                <w:sz w:val="20"/>
                <w:lang w:val="ru-RU" w:bidi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D34CD5" w:rsidRPr="00D34CD5" w14:paraId="16CC123F" w14:textId="77777777" w:rsidTr="006E5415">
        <w:trPr>
          <w:trHeight w:val="654"/>
          <w:jc w:val="center"/>
        </w:trPr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08DFD" w14:textId="202F34AC" w:rsidR="00D34CD5" w:rsidRPr="00DA3463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hy-AM" w:bidi="ru-RU"/>
              </w:rPr>
            </w:pPr>
            <w:r>
              <w:rPr>
                <w:rFonts w:ascii="GHEA Grapalat" w:hAnsi="GHEA Grapalat"/>
                <w:b/>
                <w:sz w:val="20"/>
                <w:lang w:val="hy-AM" w:bidi="ru-RU"/>
              </w:rPr>
              <w:t>2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F5B9D7" w14:textId="77777777" w:rsidR="00D34CD5" w:rsidRPr="00D34CD5" w:rsidRDefault="00D34CD5" w:rsidP="00D34CD5">
            <w:pPr>
              <w:rPr>
                <w:rFonts w:ascii="GHEA Grapalat" w:hAnsi="GHEA Grapalat"/>
                <w:sz w:val="20"/>
                <w:lang w:val="ru-RU" w:bidi="ru-RU"/>
              </w:rPr>
            </w:pP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технический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надзор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качества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строительных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работ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благоустройству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двора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домов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№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2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и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3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улице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Гая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в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городе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Каджаран</w:t>
            </w:r>
          </w:p>
          <w:p w14:paraId="1DA3E2D4" w14:textId="77777777" w:rsidR="00D34CD5" w:rsidRPr="006E541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ru-RU" w:bidi="ru-RU"/>
              </w:rPr>
            </w:pPr>
          </w:p>
        </w:tc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1902B" w14:textId="41B69086" w:rsidR="00D34CD5" w:rsidRPr="006E541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  <w:lang w:val="ru-RU" w:bidi="ru-RU"/>
              </w:rPr>
            </w:pPr>
            <w:r w:rsidRPr="00F35E71">
              <w:rPr>
                <w:rFonts w:ascii="GHEA Grapalat" w:hAnsi="GHEA Grapalat"/>
                <w:color w:val="000000"/>
                <w:sz w:val="20"/>
                <w:lang w:val="ru-RU"/>
              </w:rPr>
              <w:t>ЭВАР ООО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44A174" w14:textId="77777777" w:rsidR="00D34CD5" w:rsidRPr="00D34CD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u w:val="single"/>
                <w:lang w:val="ru-RU" w:bidi="ru-RU"/>
              </w:rPr>
            </w:pPr>
            <w:r w:rsidRPr="00D34CD5">
              <w:rPr>
                <w:rFonts w:ascii="GHEA Grapalat" w:hAnsi="GHEA Grapalat"/>
                <w:sz w:val="20"/>
                <w:u w:val="single"/>
                <w:lang w:val="ru-RU" w:bidi="ru-RU"/>
              </w:rPr>
              <w:t xml:space="preserve">1-го пункта </w:t>
            </w:r>
          </w:p>
          <w:p w14:paraId="64F2C531" w14:textId="77777777" w:rsidR="00D34CD5" w:rsidRPr="006E541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sz w:val="20"/>
                <w:lang w:val="ru-RU" w:bidi="ru-RU"/>
              </w:rPr>
              <w:t>2-го пункта</w:t>
            </w:r>
          </w:p>
          <w:p w14:paraId="5083D1ED" w14:textId="77777777" w:rsidR="00D34CD5" w:rsidRPr="006E541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sz w:val="20"/>
                <w:lang w:val="ru-RU" w:bidi="ru-RU"/>
              </w:rPr>
              <w:t>3-го пункта</w:t>
            </w:r>
          </w:p>
          <w:p w14:paraId="6C1944DD" w14:textId="77777777" w:rsidR="00D34CD5" w:rsidRPr="006E541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ru-RU" w:bidi="ru-RU"/>
              </w:rPr>
            </w:pPr>
            <w:r w:rsidRPr="006E5415">
              <w:rPr>
                <w:rFonts w:ascii="GHEA Grapalat" w:hAnsi="GHEA Grapalat"/>
                <w:sz w:val="20"/>
                <w:lang w:val="ru-RU" w:bidi="ru-RU"/>
              </w:rPr>
              <w:t>4-го пункта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ADA33E" w14:textId="4AA8CF5E" w:rsidR="00D34CD5" w:rsidRPr="00D34CD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ru-RU" w:bidi="ru-RU"/>
              </w:rPr>
            </w:pPr>
            <w:r w:rsidRPr="00D34CD5">
              <w:rPr>
                <w:rFonts w:ascii="GHEA Grapalat" w:hAnsi="GHEA Grapalat"/>
                <w:sz w:val="20"/>
                <w:lang w:val="ru-RU" w:bidi="ru-RU"/>
              </w:rPr>
              <w:t>•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ab/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Комиссия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зафиксировала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несоответствия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заявки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ООО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«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Эвар»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требованиям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тендерного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приглашения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,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в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частности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,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в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заявке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отсутствовала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лицензия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транспортной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отрасли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на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осуществление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технического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контроля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качества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строительства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в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сфере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градостроительства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и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соответствующий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вкладыш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,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требуемый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lastRenderedPageBreak/>
              <w:t>приглашением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лоту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№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2 </w:t>
            </w:r>
          </w:p>
          <w:p w14:paraId="395C7031" w14:textId="77777777" w:rsidR="00D34CD5" w:rsidRPr="00D34CD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ru-RU" w:bidi="ru-RU"/>
              </w:rPr>
            </w:pP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•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ab/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Комитет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приостановил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сессию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на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один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рабочий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день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,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до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23:59. 11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апреля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2025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года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и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предложил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участнику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исправить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зафиксированные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несоответствия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до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окончания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периода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отстранения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>.</w:t>
            </w:r>
          </w:p>
          <w:p w14:paraId="2073D556" w14:textId="37421B0C" w:rsidR="00D34CD5" w:rsidRPr="006E5415" w:rsidRDefault="00D34CD5" w:rsidP="00D34CD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ru-RU" w:bidi="ru-RU"/>
              </w:rPr>
            </w:pP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•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ab/>
              <w:t xml:space="preserve">15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апреля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2025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года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комиссия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продолжила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рассмотрение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заявлений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и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зафиксировала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, </w:t>
            </w:r>
            <w:r>
              <w:rPr>
                <w:rFonts w:ascii="GHEA Grapalat" w:hAnsi="GHEA Grapalat"/>
                <w:sz w:val="20"/>
                <w:lang w:val="ru-RU" w:bidi="ru-RU"/>
              </w:rPr>
              <w:t xml:space="preserve">что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не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была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представлена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лицензия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в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области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осуществления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технического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контроля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качества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строительства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в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транспортной</w:t>
            </w:r>
            <w:r w:rsidRPr="00D34CD5">
              <w:rPr>
                <w:rFonts w:ascii="GHEA Grapalat" w:hAnsi="GHEA Grapalat"/>
                <w:sz w:val="20"/>
                <w:lang w:val="ru-RU" w:bidi="ru-RU"/>
              </w:rPr>
              <w:t xml:space="preserve"> </w:t>
            </w:r>
            <w:r w:rsidRPr="00D34CD5">
              <w:rPr>
                <w:rFonts w:ascii="GHEA Grapalat" w:hAnsi="GHEA Grapalat" w:hint="eastAsia"/>
                <w:sz w:val="20"/>
                <w:lang w:val="ru-RU" w:bidi="ru-RU"/>
              </w:rPr>
              <w:t>сфере</w:t>
            </w:r>
          </w:p>
        </w:tc>
      </w:tr>
    </w:tbl>
    <w:p w14:paraId="626865D3" w14:textId="77777777" w:rsidR="006E5415" w:rsidRPr="00D34CD5" w:rsidRDefault="006E5415" w:rsidP="006E5415">
      <w:pPr>
        <w:widowControl w:val="0"/>
        <w:spacing w:after="160" w:line="360" w:lineRule="auto"/>
        <w:ind w:firstLine="709"/>
        <w:jc w:val="both"/>
        <w:rPr>
          <w:rFonts w:ascii="GHEA Grapalat" w:hAnsi="GHEA Grapalat" w:cs="Sylfaen"/>
          <w:szCs w:val="24"/>
          <w:lang w:val="ru-RU" w:bidi="ru-RU"/>
        </w:rPr>
      </w:pPr>
    </w:p>
    <w:p w14:paraId="619CBCF2" w14:textId="77777777" w:rsidR="00D34CD5" w:rsidRDefault="006E5415" w:rsidP="00D34CD5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spacing w:val="-6"/>
          <w:szCs w:val="24"/>
          <w:lang w:val="ru-RU" w:bidi="ru-RU"/>
        </w:rPr>
      </w:pPr>
      <w:r w:rsidRPr="006E5415">
        <w:rPr>
          <w:rFonts w:ascii="GHEA Grapalat" w:hAnsi="GHEA Grapalat" w:cs="Sylfaen"/>
          <w:szCs w:val="24"/>
          <w:lang w:val="ru-RU" w:bidi="ru-RU"/>
        </w:rPr>
        <w:t xml:space="preserve">Согласно статье 10 Закона РА ”О закупках", </w:t>
      </w:r>
      <w:r w:rsidRPr="006E5415">
        <w:rPr>
          <w:rFonts w:ascii="GHEA Grapalat" w:hAnsi="GHEA Grapalat"/>
          <w:szCs w:val="24"/>
          <w:lang w:val="ru-RU" w:bidi="ru-RU"/>
        </w:rPr>
        <w:t>в качестве периода</w:t>
      </w:r>
      <w:r w:rsidRPr="006E5415">
        <w:rPr>
          <w:rFonts w:ascii="Courier New" w:hAnsi="Courier New" w:cs="Courier New"/>
          <w:szCs w:val="24"/>
          <w:lang w:bidi="ru-RU"/>
        </w:rPr>
        <w:t> </w:t>
      </w:r>
      <w:r w:rsidRPr="006E5415">
        <w:rPr>
          <w:rFonts w:ascii="GHEA Grapalat" w:hAnsi="GHEA Grapalat"/>
          <w:szCs w:val="24"/>
          <w:lang w:val="ru-RU" w:bidi="ru-RU"/>
        </w:rPr>
        <w:t>ожидания устанавливается период времени со дня, следующего за днем</w:t>
      </w:r>
      <w:r w:rsidRPr="006E5415">
        <w:rPr>
          <w:rFonts w:ascii="Courier New" w:hAnsi="Courier New" w:cs="Courier New"/>
          <w:szCs w:val="24"/>
          <w:lang w:bidi="ru-RU"/>
        </w:rPr>
        <w:t> </w:t>
      </w:r>
      <w:r w:rsidRPr="006E5415">
        <w:rPr>
          <w:rFonts w:ascii="GHEA Grapalat" w:hAnsi="GHEA Grapalat"/>
          <w:spacing w:val="-6"/>
          <w:szCs w:val="24"/>
          <w:lang w:val="ru-RU" w:bidi="ru-RU"/>
        </w:rPr>
        <w:t xml:space="preserve">опубликования настоящего объявления, до </w:t>
      </w:r>
      <w:r w:rsidR="00D34CD5">
        <w:rPr>
          <w:rFonts w:ascii="GHEA Grapalat" w:hAnsi="GHEA Grapalat"/>
          <w:spacing w:val="-6"/>
          <w:szCs w:val="24"/>
          <w:lang w:val="ru-RU" w:bidi="ru-RU"/>
        </w:rPr>
        <w:t>10</w:t>
      </w:r>
      <w:r w:rsidRPr="006E5415">
        <w:rPr>
          <w:rFonts w:ascii="GHEA Grapalat" w:hAnsi="GHEA Grapalat"/>
          <w:spacing w:val="-6"/>
          <w:szCs w:val="24"/>
          <w:lang w:val="ru-RU" w:bidi="ru-RU"/>
        </w:rPr>
        <w:t>-го календарного дня включительно.</w:t>
      </w:r>
    </w:p>
    <w:p w14:paraId="3AE13ACB" w14:textId="681C00E6" w:rsidR="006E5415" w:rsidRPr="00D34CD5" w:rsidRDefault="006E5415" w:rsidP="00D34CD5">
      <w:pPr>
        <w:widowControl w:val="0"/>
        <w:spacing w:line="360" w:lineRule="auto"/>
        <w:ind w:firstLine="709"/>
        <w:jc w:val="both"/>
        <w:rPr>
          <w:rFonts w:ascii="GHEA Grapalat" w:hAnsi="GHEA Grapalat" w:cs="Sylfaen"/>
          <w:szCs w:val="24"/>
          <w:lang w:val="ru-RU" w:bidi="ru-RU"/>
        </w:rPr>
      </w:pPr>
      <w:r w:rsidRPr="006E5415">
        <w:rPr>
          <w:rFonts w:ascii="GHEA Grapalat" w:hAnsi="GHEA Grapalat"/>
          <w:spacing w:val="6"/>
          <w:szCs w:val="24"/>
          <w:lang w:val="ru-RU" w:bidi="ru-RU"/>
        </w:rPr>
        <w:t xml:space="preserve">Для получения дополнительной информации, связанной с настоящим </w:t>
      </w:r>
      <w:r w:rsidR="00D34CD5">
        <w:rPr>
          <w:rFonts w:ascii="GHEA Grapalat" w:hAnsi="GHEA Grapalat" w:cs="Sylfaen"/>
          <w:szCs w:val="24"/>
          <w:lang w:val="ru-RU" w:bidi="ru-RU"/>
        </w:rPr>
        <w:t xml:space="preserve"> </w:t>
      </w:r>
      <w:r w:rsidRPr="006E5415">
        <w:rPr>
          <w:rFonts w:ascii="GHEA Grapalat" w:hAnsi="GHEA Grapalat"/>
          <w:szCs w:val="24"/>
          <w:lang w:val="ru-RU" w:bidi="ru-RU"/>
        </w:rPr>
        <w:t xml:space="preserve">объявлением, можно обратиться к координатору </w:t>
      </w:r>
      <w:r w:rsidR="00D34CD5" w:rsidRPr="00D34CD5">
        <w:rPr>
          <w:rFonts w:ascii="GHEA Grapalat" w:hAnsi="GHEA Grapalat" w:hint="eastAsia"/>
          <w:szCs w:val="24"/>
          <w:lang w:val="ru-RU" w:bidi="ru-RU"/>
        </w:rPr>
        <w:t>Гаяне</w:t>
      </w:r>
      <w:r w:rsidR="00D34CD5" w:rsidRPr="00D34CD5">
        <w:rPr>
          <w:rFonts w:ascii="GHEA Grapalat" w:hAnsi="GHEA Grapalat"/>
          <w:szCs w:val="24"/>
          <w:lang w:val="ru-RU" w:bidi="ru-RU"/>
        </w:rPr>
        <w:t xml:space="preserve"> </w:t>
      </w:r>
      <w:r w:rsidR="00D34CD5" w:rsidRPr="00D34CD5">
        <w:rPr>
          <w:rFonts w:ascii="GHEA Grapalat" w:hAnsi="GHEA Grapalat" w:hint="eastAsia"/>
          <w:szCs w:val="24"/>
          <w:lang w:val="ru-RU" w:bidi="ru-RU"/>
        </w:rPr>
        <w:t>Хачатрян</w:t>
      </w:r>
      <w:r w:rsidR="00D34CD5">
        <w:rPr>
          <w:rFonts w:ascii="GHEA Grapalat" w:hAnsi="GHEA Grapalat"/>
          <w:szCs w:val="24"/>
          <w:lang w:val="ru-RU" w:bidi="ru-RU"/>
        </w:rPr>
        <w:t xml:space="preserve"> </w:t>
      </w:r>
      <w:r w:rsidRPr="006E5415">
        <w:rPr>
          <w:rFonts w:ascii="GHEA Grapalat" w:hAnsi="GHEA Grapalat"/>
          <w:szCs w:val="24"/>
          <w:lang w:val="ru-RU" w:bidi="ru-RU"/>
        </w:rPr>
        <w:t xml:space="preserve">закупок под кодом </w:t>
      </w:r>
      <w:r w:rsidR="00D34CD5">
        <w:rPr>
          <w:rFonts w:ascii="GHEA Grapalat" w:hAnsi="GHEA Grapalat"/>
          <w:szCs w:val="24"/>
        </w:rPr>
        <w:t>ՔՀ</w:t>
      </w:r>
      <w:r w:rsidR="00D34CD5" w:rsidRPr="003A61C9">
        <w:rPr>
          <w:rFonts w:ascii="GHEA Grapalat" w:hAnsi="GHEA Grapalat"/>
          <w:szCs w:val="24"/>
          <w:lang w:val="ru-RU"/>
        </w:rPr>
        <w:t>-</w:t>
      </w:r>
      <w:r w:rsidR="00D34CD5">
        <w:rPr>
          <w:rFonts w:ascii="GHEA Grapalat" w:hAnsi="GHEA Grapalat"/>
          <w:szCs w:val="24"/>
        </w:rPr>
        <w:t>ԳՀԾՁԲ</w:t>
      </w:r>
      <w:r w:rsidR="00D34CD5" w:rsidRPr="003A61C9">
        <w:rPr>
          <w:rFonts w:ascii="GHEA Grapalat" w:hAnsi="GHEA Grapalat"/>
          <w:szCs w:val="24"/>
          <w:lang w:val="ru-RU"/>
        </w:rPr>
        <w:t>-25/03</w:t>
      </w:r>
    </w:p>
    <w:p w14:paraId="67070A97" w14:textId="77777777" w:rsidR="00D34CD5" w:rsidRPr="00084E46" w:rsidRDefault="00D34CD5" w:rsidP="00D34CD5">
      <w:pPr>
        <w:spacing w:line="276" w:lineRule="auto"/>
        <w:rPr>
          <w:rFonts w:ascii="GHEA Grapalat" w:hAnsi="GHEA Grapalat"/>
          <w:lang w:val="ru-RU"/>
        </w:rPr>
      </w:pPr>
      <w:r w:rsidRPr="00084E46">
        <w:rPr>
          <w:rFonts w:ascii="GHEA Grapalat" w:hAnsi="GHEA Grapalat"/>
          <w:lang w:val="ru-RU"/>
        </w:rPr>
        <w:t xml:space="preserve">Тел: 094-35-70-87, </w:t>
      </w:r>
    </w:p>
    <w:p w14:paraId="142E320D" w14:textId="77777777" w:rsidR="00D34CD5" w:rsidRPr="00084E46" w:rsidRDefault="00D34CD5" w:rsidP="00D34CD5">
      <w:pPr>
        <w:spacing w:line="276" w:lineRule="auto"/>
        <w:rPr>
          <w:rFonts w:ascii="GHEA Grapalat" w:hAnsi="GHEA Grapalat"/>
          <w:lang w:val="ru-RU"/>
        </w:rPr>
      </w:pPr>
      <w:r w:rsidRPr="00084E46">
        <w:rPr>
          <w:rFonts w:ascii="GHEA Grapalat" w:hAnsi="GHEA Grapalat"/>
          <w:lang w:val="ru-RU"/>
        </w:rPr>
        <w:t xml:space="preserve">эл.почта: </w:t>
      </w:r>
      <w:r w:rsidRPr="00084E46">
        <w:rPr>
          <w:rFonts w:ascii="GHEA Grapalat" w:hAnsi="GHEA Grapalat"/>
        </w:rPr>
        <w:t>kajaranfinance</w:t>
      </w:r>
      <w:r w:rsidRPr="00084E46">
        <w:rPr>
          <w:rFonts w:ascii="GHEA Grapalat" w:hAnsi="GHEA Grapalat"/>
          <w:lang w:val="ru-RU"/>
        </w:rPr>
        <w:t>@</w:t>
      </w:r>
      <w:r w:rsidRPr="00084E46">
        <w:rPr>
          <w:rFonts w:ascii="GHEA Grapalat" w:hAnsi="GHEA Grapalat"/>
        </w:rPr>
        <w:t>gmail</w:t>
      </w:r>
      <w:r w:rsidRPr="00084E46">
        <w:rPr>
          <w:rFonts w:ascii="GHEA Grapalat" w:hAnsi="GHEA Grapalat"/>
          <w:lang w:val="ru-RU"/>
        </w:rPr>
        <w:t>.</w:t>
      </w:r>
      <w:r w:rsidRPr="00084E46">
        <w:rPr>
          <w:rFonts w:ascii="GHEA Grapalat" w:hAnsi="GHEA Grapalat"/>
        </w:rPr>
        <w:t>com</w:t>
      </w:r>
    </w:p>
    <w:p w14:paraId="4B42E57A" w14:textId="77777777" w:rsidR="00D34CD5" w:rsidRPr="006748DD" w:rsidRDefault="00D34CD5" w:rsidP="00D34CD5">
      <w:pPr>
        <w:spacing w:line="276" w:lineRule="auto"/>
        <w:ind w:right="-7"/>
        <w:rPr>
          <w:rFonts w:ascii="GHEA Grapalat" w:hAnsi="GHEA Grapalat"/>
          <w:lang w:val="ru-RU"/>
        </w:rPr>
      </w:pPr>
      <w:r w:rsidRPr="00084E46">
        <w:rPr>
          <w:rFonts w:ascii="GHEA Grapalat" w:hAnsi="GHEA Grapalat"/>
          <w:lang w:val="ru-RU"/>
        </w:rPr>
        <w:t>Заказчик: Муниципалитет г.Каджарана</w:t>
      </w:r>
    </w:p>
    <w:p w14:paraId="014625E2" w14:textId="77777777" w:rsidR="006E5415" w:rsidRPr="006E5415" w:rsidRDefault="006E5415" w:rsidP="006E5415">
      <w:pPr>
        <w:widowControl w:val="0"/>
        <w:spacing w:after="160" w:line="360" w:lineRule="auto"/>
        <w:rPr>
          <w:rFonts w:ascii="GHEA Grapalat" w:hAnsi="GHEA Grapalat"/>
          <w:szCs w:val="24"/>
          <w:lang w:val="ru-RU" w:bidi="ru-RU"/>
        </w:rPr>
      </w:pPr>
    </w:p>
    <w:p w14:paraId="460C5B10" w14:textId="77777777" w:rsidR="006E5415" w:rsidRPr="006E5415" w:rsidRDefault="006E5415" w:rsidP="006E5415">
      <w:pPr>
        <w:widowControl w:val="0"/>
        <w:spacing w:after="160" w:line="360" w:lineRule="auto"/>
        <w:rPr>
          <w:rFonts w:ascii="GHEA Grapalat" w:hAnsi="GHEA Grapalat"/>
          <w:szCs w:val="24"/>
          <w:lang w:val="ru-RU" w:bidi="ru-RU"/>
        </w:rPr>
      </w:pPr>
    </w:p>
    <w:p w14:paraId="630E570B" w14:textId="77777777" w:rsidR="006E5415" w:rsidRPr="006E5415" w:rsidRDefault="006E5415" w:rsidP="006E5415">
      <w:pPr>
        <w:widowControl w:val="0"/>
        <w:spacing w:after="160" w:line="360" w:lineRule="auto"/>
        <w:rPr>
          <w:rFonts w:ascii="GHEA Grapalat" w:hAnsi="GHEA Grapalat"/>
          <w:szCs w:val="24"/>
          <w:lang w:val="ru-RU" w:bidi="ru-RU"/>
        </w:rPr>
      </w:pPr>
    </w:p>
    <w:p w14:paraId="382E1FDB" w14:textId="77777777" w:rsidR="006E5415" w:rsidRPr="006E5415" w:rsidRDefault="006E5415" w:rsidP="006E5415">
      <w:pPr>
        <w:widowControl w:val="0"/>
        <w:spacing w:after="160" w:line="360" w:lineRule="auto"/>
        <w:rPr>
          <w:rFonts w:ascii="GHEA Grapalat" w:hAnsi="GHEA Grapalat" w:cs="Sylfaen"/>
          <w:i/>
          <w:szCs w:val="24"/>
          <w:lang w:val="ru-RU" w:bidi="ru-RU"/>
        </w:rPr>
      </w:pPr>
    </w:p>
    <w:p w14:paraId="5C88ECBF" w14:textId="77777777" w:rsidR="006E5415" w:rsidRPr="006E5415" w:rsidRDefault="006E5415" w:rsidP="006E5415">
      <w:pPr>
        <w:widowControl w:val="0"/>
        <w:spacing w:after="160" w:line="360" w:lineRule="auto"/>
        <w:rPr>
          <w:rFonts w:ascii="GHEA Grapalat" w:hAnsi="GHEA Grapalat" w:cs="Sylfaen"/>
          <w:i/>
          <w:szCs w:val="24"/>
          <w:lang w:val="ru-RU" w:bidi="ru-RU"/>
        </w:rPr>
      </w:pPr>
    </w:p>
    <w:p w14:paraId="00F9DE01" w14:textId="77777777" w:rsidR="006E5415" w:rsidRPr="006E5415" w:rsidRDefault="006E5415">
      <w:pPr>
        <w:rPr>
          <w:rFonts w:asciiTheme="minorHAnsi" w:hAnsiTheme="minorHAnsi"/>
          <w:lang w:val="ru-RU"/>
        </w:rPr>
      </w:pPr>
    </w:p>
    <w:sectPr w:rsidR="006E5415" w:rsidRPr="006E5415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437407" w14:textId="77777777" w:rsidR="00862DB4" w:rsidRDefault="00862DB4">
      <w:r>
        <w:separator/>
      </w:r>
    </w:p>
  </w:endnote>
  <w:endnote w:type="continuationSeparator" w:id="0">
    <w:p w14:paraId="4E4BC3CE" w14:textId="77777777" w:rsidR="00862DB4" w:rsidRDefault="00862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6020F" w14:textId="77777777" w:rsidR="00D43F73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D43F73" w:rsidRDefault="00D43F73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35483A" w14:textId="77777777" w:rsidR="00D43F73" w:rsidRDefault="00D43F73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7324A0" w14:textId="77777777" w:rsidR="00862DB4" w:rsidRDefault="00862DB4">
      <w:r>
        <w:separator/>
      </w:r>
    </w:p>
  </w:footnote>
  <w:footnote w:type="continuationSeparator" w:id="0">
    <w:p w14:paraId="67B31E8D" w14:textId="77777777" w:rsidR="00862DB4" w:rsidRDefault="00862D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8F7FCC"/>
    <w:multiLevelType w:val="hybridMultilevel"/>
    <w:tmpl w:val="244CD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0799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133C6B"/>
    <w:rsid w:val="00145A12"/>
    <w:rsid w:val="001E18D3"/>
    <w:rsid w:val="00264AEE"/>
    <w:rsid w:val="003F17D6"/>
    <w:rsid w:val="0058767D"/>
    <w:rsid w:val="005D4AF2"/>
    <w:rsid w:val="0064248B"/>
    <w:rsid w:val="006E5415"/>
    <w:rsid w:val="007E7505"/>
    <w:rsid w:val="00862DB4"/>
    <w:rsid w:val="00923DAF"/>
    <w:rsid w:val="00A82AF8"/>
    <w:rsid w:val="00AF3FAD"/>
    <w:rsid w:val="00CD5426"/>
    <w:rsid w:val="00D34CD5"/>
    <w:rsid w:val="00D43F73"/>
    <w:rsid w:val="00DA3463"/>
    <w:rsid w:val="00E93975"/>
    <w:rsid w:val="00EB7F83"/>
    <w:rsid w:val="00F15CE8"/>
    <w:rsid w:val="00FC5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8B9FC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F15CE8"/>
    <w:pPr>
      <w:ind w:left="720"/>
      <w:contextualSpacing/>
    </w:pPr>
  </w:style>
  <w:style w:type="paragraph" w:customStyle="1" w:styleId="norm">
    <w:name w:val="norm"/>
    <w:basedOn w:val="a"/>
    <w:rsid w:val="00F15CE8"/>
    <w:pPr>
      <w:spacing w:line="480" w:lineRule="auto"/>
      <w:ind w:firstLine="709"/>
      <w:jc w:val="both"/>
    </w:pPr>
    <w:rPr>
      <w:rFonts w:ascii="Arial Armenian" w:hAnsi="Arial Armeni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927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650</Words>
  <Characters>3708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Gayane</cp:lastModifiedBy>
  <cp:revision>6</cp:revision>
  <dcterms:created xsi:type="dcterms:W3CDTF">2022-05-30T17:04:00Z</dcterms:created>
  <dcterms:modified xsi:type="dcterms:W3CDTF">2025-04-17T06:26:00Z</dcterms:modified>
</cp:coreProperties>
</file>