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D9" w:rsidRDefault="00A045A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2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AB"/>
    <w:rsid w:val="00A045AB"/>
    <w:rsid w:val="00CE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12 dproc</dc:creator>
  <cp:lastModifiedBy>12 dproc</cp:lastModifiedBy>
  <cp:revision>1</cp:revision>
  <dcterms:created xsi:type="dcterms:W3CDTF">2019-03-22T10:22:00Z</dcterms:created>
  <dcterms:modified xsi:type="dcterms:W3CDTF">2019-03-22T10:23:00Z</dcterms:modified>
  <cp:keywords>https://mul2-kotayk.gov.am/tasks/11379/oneclick/ardir.docx?token=95674cb5991ddc3c7f2c31eae7533b1b</cp:keywords>
</cp:coreProperties>
</file>