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578" w:rsidRDefault="00F20578" w:rsidP="00F20578">
      <w:pPr>
        <w:pStyle w:val="BodyText"/>
        <w:ind w:right="-7" w:firstLine="567"/>
        <w:jc w:val="right"/>
        <w:rPr>
          <w:rFonts w:ascii="GHEA Grapalat" w:hAnsi="GHEA Grapalat" w:cs="Sylfaen"/>
          <w:i/>
          <w:sz w:val="20"/>
          <w:szCs w:val="20"/>
        </w:rPr>
      </w:pPr>
    </w:p>
    <w:p w:rsidR="00F20578" w:rsidRPr="00AB66F4" w:rsidRDefault="00F20578" w:rsidP="00F20578">
      <w:pPr>
        <w:pStyle w:val="BodyTextIndent"/>
        <w:spacing w:line="240" w:lineRule="auto"/>
        <w:jc w:val="center"/>
        <w:rPr>
          <w:rFonts w:ascii="GHEA Grapalat" w:hAnsi="GHEA Grapalat"/>
          <w:lang w:val="en-GB"/>
        </w:rPr>
      </w:pPr>
      <w:r>
        <w:rPr>
          <w:rFonts w:ascii="GHEA Grapalat" w:hAnsi="GHEA Grapalat" w:cs="Sylfaen"/>
          <w:i w:val="0"/>
        </w:rPr>
        <w:tab/>
      </w:r>
      <w:r w:rsidRPr="00AB66F4">
        <w:rPr>
          <w:rFonts w:ascii="GHEA Grapalat" w:hAnsi="GHEA Grapalat"/>
          <w:lang w:val="en-GB"/>
        </w:rPr>
        <w:t>ANNOUNCEMENT</w:t>
      </w:r>
    </w:p>
    <w:p w:rsidR="00F20578" w:rsidRPr="00AB66F4" w:rsidRDefault="00F20578" w:rsidP="00F20578">
      <w:pPr>
        <w:ind w:firstLine="720"/>
        <w:jc w:val="center"/>
        <w:rPr>
          <w:rFonts w:ascii="GHEA Grapalat" w:hAnsi="GHEA Grapalat"/>
          <w:sz w:val="20"/>
          <w:szCs w:val="20"/>
          <w:lang w:val="en-GB"/>
        </w:rPr>
      </w:pPr>
      <w:r w:rsidRPr="00AB66F4">
        <w:rPr>
          <w:rFonts w:ascii="GHEA Grapalat" w:hAnsi="GHEA Grapalat"/>
          <w:sz w:val="20"/>
          <w:szCs w:val="20"/>
          <w:lang w:val="en-GB"/>
        </w:rPr>
        <w:t>ABOUT REQUEST FOR QUOTATION</w:t>
      </w:r>
    </w:p>
    <w:p w:rsidR="00F20578" w:rsidRPr="00AB66F4" w:rsidRDefault="00F20578" w:rsidP="00F20578">
      <w:pPr>
        <w:ind w:firstLine="720"/>
        <w:jc w:val="center"/>
        <w:rPr>
          <w:rFonts w:ascii="GHEA Grapalat" w:hAnsi="GHEA Grapalat"/>
          <w:sz w:val="20"/>
          <w:szCs w:val="20"/>
          <w:lang w:val="en-GB"/>
        </w:rPr>
      </w:pPr>
    </w:p>
    <w:p w:rsidR="00F20578" w:rsidRPr="00AB66F4" w:rsidRDefault="00F20578" w:rsidP="007B0FC9">
      <w:pPr>
        <w:ind w:firstLine="720"/>
        <w:jc w:val="center"/>
        <w:rPr>
          <w:rFonts w:ascii="GHEA Grapalat" w:hAnsi="GHEA Grapalat"/>
          <w:sz w:val="20"/>
          <w:szCs w:val="20"/>
          <w:lang w:val="en-GB"/>
        </w:rPr>
      </w:pPr>
      <w:r w:rsidRPr="00AB66F4">
        <w:rPr>
          <w:rFonts w:ascii="GHEA Grapalat" w:hAnsi="GHEA Grapalat"/>
          <w:sz w:val="20"/>
          <w:szCs w:val="20"/>
          <w:lang w:val="en-GB"/>
        </w:rPr>
        <w:t>This text of the announcement is approved by “number of the order” order of the Commission of the Request for Quotation of “</w:t>
      </w:r>
      <w:r w:rsidR="00AA46D1">
        <w:rPr>
          <w:rFonts w:ascii="GHEA Grapalat" w:hAnsi="GHEA Grapalat"/>
          <w:sz w:val="20"/>
          <w:szCs w:val="20"/>
          <w:lang w:val="en-US"/>
        </w:rPr>
        <w:t>1</w:t>
      </w:r>
      <w:r w:rsidR="001546BD">
        <w:rPr>
          <w:rFonts w:ascii="GHEA Grapalat" w:hAnsi="GHEA Grapalat"/>
          <w:sz w:val="20"/>
          <w:szCs w:val="20"/>
          <w:lang w:val="en-US"/>
        </w:rPr>
        <w:t>8</w:t>
      </w:r>
      <w:r w:rsidRPr="00AB66F4">
        <w:rPr>
          <w:rFonts w:ascii="GHEA Grapalat" w:hAnsi="GHEA Grapalat"/>
          <w:sz w:val="20"/>
          <w:szCs w:val="20"/>
          <w:lang w:val="en-GB"/>
        </w:rPr>
        <w:t>” “</w:t>
      </w:r>
      <w:proofErr w:type="spellStart"/>
      <w:r w:rsidR="00080E8E">
        <w:rPr>
          <w:rFonts w:ascii="GHEA Grapalat" w:hAnsi="GHEA Grapalat"/>
          <w:sz w:val="20"/>
          <w:szCs w:val="20"/>
          <w:lang w:val="en-GB"/>
        </w:rPr>
        <w:t>april</w:t>
      </w:r>
      <w:proofErr w:type="spellEnd"/>
      <w:r w:rsidR="00895262">
        <w:rPr>
          <w:rFonts w:ascii="GHEA Grapalat" w:hAnsi="GHEA Grapalat"/>
          <w:sz w:val="20"/>
          <w:szCs w:val="20"/>
          <w:lang w:val="en-GB"/>
        </w:rPr>
        <w:t>” 2019</w:t>
      </w:r>
      <w:r w:rsidRPr="00AB66F4">
        <w:rPr>
          <w:rFonts w:ascii="GHEA Grapalat" w:hAnsi="GHEA Grapalat"/>
          <w:sz w:val="20"/>
          <w:szCs w:val="20"/>
          <w:lang w:val="en-GB"/>
        </w:rPr>
        <w:t>,   and is published according to the article 27 of the RA law on procurements.</w:t>
      </w:r>
    </w:p>
    <w:p w:rsidR="00F20578" w:rsidRPr="00080E8E" w:rsidRDefault="00F20578" w:rsidP="007B0FC9">
      <w:pPr>
        <w:ind w:firstLine="720"/>
        <w:jc w:val="center"/>
        <w:rPr>
          <w:rFonts w:ascii="GHEA Grapalat" w:hAnsi="GHEA Grapalat"/>
          <w:sz w:val="20"/>
          <w:szCs w:val="20"/>
          <w:u w:val="single"/>
          <w:lang w:val="en-US"/>
        </w:rPr>
      </w:pPr>
      <w:r w:rsidRPr="00AB66F4">
        <w:rPr>
          <w:rFonts w:ascii="GHEA Grapalat" w:hAnsi="GHEA Grapalat"/>
          <w:sz w:val="20"/>
          <w:szCs w:val="20"/>
          <w:lang w:val="en-GB"/>
        </w:rPr>
        <w:t xml:space="preserve">Request for quotation code </w:t>
      </w:r>
      <w:r w:rsidR="004B199E">
        <w:rPr>
          <w:rFonts w:ascii="GHEA Grapalat" w:eastAsia="Times New Roman" w:hAnsi="GHEA Grapalat" w:cs="Times New Roman"/>
          <w:i/>
          <w:sz w:val="24"/>
          <w:szCs w:val="24"/>
          <w:lang w:val="af-ZA"/>
        </w:rPr>
        <w:t>ԵՊՀ-ԳՀԱՊՁԲ-19</w:t>
      </w:r>
      <w:r w:rsidR="00F439F2" w:rsidRPr="00F439F2">
        <w:rPr>
          <w:rFonts w:ascii="GHEA Grapalat" w:eastAsia="Times New Roman" w:hAnsi="GHEA Grapalat" w:cs="Times New Roman"/>
          <w:i/>
          <w:sz w:val="24"/>
          <w:szCs w:val="24"/>
          <w:lang w:val="af-ZA"/>
        </w:rPr>
        <w:t>/</w:t>
      </w:r>
      <w:r w:rsidR="001546BD">
        <w:rPr>
          <w:rFonts w:ascii="GHEA Grapalat" w:eastAsia="Times New Roman" w:hAnsi="GHEA Grapalat" w:cs="Times New Roman"/>
          <w:i/>
          <w:sz w:val="24"/>
          <w:szCs w:val="24"/>
          <w:lang w:val="en-US"/>
        </w:rPr>
        <w:t>70</w:t>
      </w:r>
    </w:p>
    <w:p w:rsidR="00F20578" w:rsidRPr="005D2462" w:rsidRDefault="00F20578" w:rsidP="00F20578">
      <w:pPr>
        <w:ind w:firstLine="708"/>
        <w:rPr>
          <w:rFonts w:ascii="GHEA Grapalat" w:hAnsi="GHEA Grapalat"/>
          <w:sz w:val="20"/>
          <w:szCs w:val="20"/>
          <w:lang w:val="en-GB"/>
        </w:rPr>
      </w:pPr>
      <w:proofErr w:type="gramStart"/>
      <w:r w:rsidRPr="005D2462">
        <w:rPr>
          <w:rFonts w:ascii="GHEA Grapalat" w:hAnsi="GHEA Grapalat"/>
          <w:sz w:val="20"/>
          <w:szCs w:val="20"/>
          <w:lang w:val="en-GB"/>
        </w:rPr>
        <w:t>Procuring</w:t>
      </w:r>
      <w:r w:rsidRPr="00D97FA0">
        <w:rPr>
          <w:rFonts w:ascii="GHEA Grapalat" w:hAnsi="GHEA Grapalat"/>
          <w:sz w:val="20"/>
          <w:szCs w:val="20"/>
          <w:lang w:val="en-US"/>
        </w:rPr>
        <w:t xml:space="preserve"> </w:t>
      </w:r>
      <w:r w:rsidRPr="005D2462">
        <w:rPr>
          <w:rFonts w:ascii="GHEA Grapalat" w:hAnsi="GHEA Grapalat"/>
          <w:sz w:val="20"/>
          <w:szCs w:val="20"/>
          <w:lang w:val="en-GB"/>
        </w:rPr>
        <w:t xml:space="preserve"> Yerevan</w:t>
      </w:r>
      <w:proofErr w:type="gramEnd"/>
      <w:r w:rsidRPr="005D2462">
        <w:rPr>
          <w:rFonts w:ascii="GHEA Grapalat" w:hAnsi="GHEA Grapalat"/>
          <w:sz w:val="20"/>
          <w:szCs w:val="20"/>
          <w:lang w:val="en-GB"/>
        </w:rPr>
        <w:t xml:space="preserve"> State </w:t>
      </w:r>
      <w:r w:rsidRPr="00D97FA0">
        <w:rPr>
          <w:rFonts w:ascii="GHEA Grapalat" w:hAnsi="GHEA Grapalat"/>
          <w:sz w:val="20"/>
          <w:szCs w:val="20"/>
          <w:lang w:val="en-US"/>
        </w:rPr>
        <w:t xml:space="preserve"> </w:t>
      </w:r>
      <w:r w:rsidRPr="005D2462">
        <w:rPr>
          <w:rFonts w:ascii="GHEA Grapalat" w:hAnsi="GHEA Grapalat"/>
          <w:sz w:val="20"/>
          <w:szCs w:val="20"/>
          <w:lang w:val="en-GB"/>
        </w:rPr>
        <w:t>University</w:t>
      </w:r>
      <w:r w:rsidRPr="00D97FA0">
        <w:rPr>
          <w:rFonts w:ascii="GHEA Grapalat" w:hAnsi="GHEA Grapalat"/>
          <w:sz w:val="20"/>
          <w:szCs w:val="20"/>
          <w:lang w:val="en-US"/>
        </w:rPr>
        <w:t xml:space="preserve"> Foundation</w:t>
      </w:r>
      <w:r w:rsidRPr="005D2462">
        <w:rPr>
          <w:rFonts w:ascii="GHEA Grapalat" w:hAnsi="GHEA Grapalat"/>
          <w:sz w:val="20"/>
          <w:szCs w:val="20"/>
          <w:lang w:val="en-GB"/>
        </w:rPr>
        <w:t xml:space="preserve">, located in </w:t>
      </w:r>
      <w:proofErr w:type="spellStart"/>
      <w:r w:rsidRPr="005D2462">
        <w:rPr>
          <w:rFonts w:ascii="GHEA Grapalat" w:hAnsi="GHEA Grapalat"/>
          <w:sz w:val="20"/>
          <w:szCs w:val="20"/>
          <w:lang w:val="en-GB"/>
        </w:rPr>
        <w:t>Aleq</w:t>
      </w:r>
      <w:proofErr w:type="spellEnd"/>
      <w:r w:rsidRPr="005D2462">
        <w:rPr>
          <w:rFonts w:ascii="GHEA Grapalat" w:hAnsi="GHEA Grapalat"/>
          <w:sz w:val="20"/>
          <w:szCs w:val="20"/>
          <w:lang w:val="en-GB"/>
        </w:rPr>
        <w:t xml:space="preserve"> </w:t>
      </w:r>
      <w:proofErr w:type="spellStart"/>
      <w:r w:rsidRPr="005D2462">
        <w:rPr>
          <w:rFonts w:ascii="GHEA Grapalat" w:hAnsi="GHEA Grapalat"/>
          <w:sz w:val="20"/>
          <w:szCs w:val="20"/>
          <w:lang w:val="en-GB"/>
        </w:rPr>
        <w:t>Manukyan</w:t>
      </w:r>
      <w:proofErr w:type="spellEnd"/>
      <w:r w:rsidRPr="005D2462">
        <w:rPr>
          <w:rFonts w:ascii="GHEA Grapalat" w:hAnsi="GHEA Grapalat"/>
          <w:sz w:val="20"/>
          <w:szCs w:val="20"/>
          <w:lang w:val="en-GB"/>
        </w:rPr>
        <w:t xml:space="preserve"> 1  str., Yerevan,  Armenia address, announces a request for quotation, which is performed in one round through the electronic procurement system  </w:t>
      </w:r>
      <w:proofErr w:type="spellStart"/>
      <w:r w:rsidRPr="005D2462">
        <w:rPr>
          <w:rFonts w:ascii="GHEA Grapalat" w:hAnsi="GHEA Grapalat"/>
          <w:sz w:val="20"/>
          <w:szCs w:val="20"/>
          <w:lang w:val="en-GB"/>
        </w:rPr>
        <w:t>Armeps</w:t>
      </w:r>
      <w:proofErr w:type="spellEnd"/>
      <w:r w:rsidRPr="005D2462">
        <w:rPr>
          <w:rFonts w:ascii="GHEA Grapalat" w:hAnsi="GHEA Grapalat"/>
          <w:sz w:val="20"/>
          <w:szCs w:val="20"/>
          <w:lang w:val="en-GB"/>
        </w:rPr>
        <w:t xml:space="preserve"> (</w:t>
      </w:r>
      <w:hyperlink r:id="rId5" w:history="1">
        <w:r w:rsidRPr="005D2462">
          <w:rPr>
            <w:rFonts w:ascii="GHEA Grapalat" w:hAnsi="GHEA Grapalat"/>
            <w:sz w:val="20"/>
            <w:szCs w:val="20"/>
            <w:u w:val="single"/>
            <w:lang w:val="en-GB"/>
          </w:rPr>
          <w:t>www.armeps.am</w:t>
        </w:r>
      </w:hyperlink>
      <w:r w:rsidRPr="005D2462">
        <w:rPr>
          <w:rFonts w:ascii="GHEA Grapalat" w:hAnsi="GHEA Grapalat"/>
          <w:sz w:val="20"/>
          <w:szCs w:val="20"/>
          <w:lang w:val="en-GB"/>
        </w:rPr>
        <w:t>).</w:t>
      </w:r>
    </w:p>
    <w:p w:rsidR="00F20578" w:rsidRPr="00895262" w:rsidRDefault="00F20578" w:rsidP="00895262">
      <w:pPr>
        <w:pStyle w:val="HTMLPreformatted"/>
      </w:pPr>
      <w:r w:rsidRPr="005D2462">
        <w:rPr>
          <w:rFonts w:ascii="GHEA Grapalat" w:hAnsi="GHEA Grapalat"/>
          <w:lang w:val="en-GB"/>
        </w:rPr>
        <w:tab/>
        <w:t xml:space="preserve">The </w:t>
      </w:r>
      <w:r w:rsidRPr="001D500A">
        <w:rPr>
          <w:rFonts w:ascii="GHEA Grapalat" w:hAnsi="GHEA Grapalat"/>
          <w:lang w:val="en-GB"/>
        </w:rPr>
        <w:t xml:space="preserve">selected participant of the request for quotation, in a prescribed manner, will be offered to sign a </w:t>
      </w:r>
      <w:r w:rsidRPr="00A55759">
        <w:t xml:space="preserve">contract </w:t>
      </w:r>
      <w:r w:rsidR="00080E8E" w:rsidRPr="001D500A">
        <w:rPr>
          <w:rFonts w:ascii="Sylfaen" w:hAnsi="Sylfaen"/>
        </w:rPr>
        <w:t>c</w:t>
      </w:r>
      <w:r w:rsidR="00080E8E" w:rsidRPr="001D500A">
        <w:t>omputer equipment purchase</w:t>
      </w:r>
      <w:r w:rsidR="00A17C4D" w:rsidRPr="00A17C4D">
        <w:rPr>
          <w:lang w:val="en"/>
        </w:rPr>
        <w:t xml:space="preserve"> </w:t>
      </w:r>
      <w:r w:rsidRPr="00A55759">
        <w:t xml:space="preserve">(hereinafter, contract).                                                                                                    </w:t>
      </w:r>
    </w:p>
    <w:p w:rsidR="00F20578" w:rsidRPr="005D2462" w:rsidRDefault="00F20578" w:rsidP="00F20578">
      <w:pPr>
        <w:jc w:val="both"/>
        <w:rPr>
          <w:rFonts w:ascii="GHEA Grapalat" w:hAnsi="GHEA Grapalat"/>
          <w:sz w:val="20"/>
          <w:szCs w:val="20"/>
          <w:lang w:val="en-GB"/>
        </w:rPr>
      </w:pPr>
      <w:r w:rsidRPr="001D500A">
        <w:rPr>
          <w:rFonts w:ascii="GHEA Grapalat" w:hAnsi="GHEA Grapalat"/>
          <w:sz w:val="20"/>
          <w:szCs w:val="20"/>
          <w:lang w:val="en-GB"/>
        </w:rPr>
        <w:tab/>
        <w:t>According to the article 7 of the RA law on procurements</w:t>
      </w:r>
      <w:r w:rsidRPr="005D2462">
        <w:rPr>
          <w:rFonts w:ascii="GHEA Grapalat" w:hAnsi="GHEA Grapalat"/>
          <w:sz w:val="20"/>
          <w:szCs w:val="20"/>
          <w:lang w:val="en-GB"/>
        </w:rPr>
        <w:t xml:space="preserve"> any person, regardless of being a foreign person, organization or stateless person, has an equal right to participate in the request for quotation.</w:t>
      </w:r>
    </w:p>
    <w:p w:rsidR="00F20578" w:rsidRPr="005D2462" w:rsidRDefault="00F20578" w:rsidP="00F20578">
      <w:pPr>
        <w:ind w:firstLine="720"/>
        <w:jc w:val="both"/>
        <w:rPr>
          <w:rFonts w:ascii="GHEA Grapalat" w:hAnsi="GHEA Grapalat"/>
          <w:sz w:val="20"/>
          <w:szCs w:val="20"/>
          <w:lang w:val="en-GB"/>
        </w:rPr>
      </w:pPr>
      <w:r w:rsidRPr="005D2462">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In order to receive the hard copy of the invitation of the </w:t>
      </w:r>
      <w:bookmarkStart w:id="0" w:name="_GoBack"/>
      <w:bookmarkEnd w:id="0"/>
      <w:r w:rsidRPr="00BB1385">
        <w:rPr>
          <w:rFonts w:ascii="GHEA Grapalat" w:hAnsi="GHEA Grapalat"/>
          <w:sz w:val="20"/>
          <w:szCs w:val="20"/>
          <w:lang w:val="en-GB"/>
        </w:rPr>
        <w:t xml:space="preserve">request for quotation it is required to apply to the procuring entity before 7-rd day after the publication of this announcement until </w:t>
      </w:r>
      <w:r w:rsidR="00576E97" w:rsidRPr="00BB1385">
        <w:rPr>
          <w:rFonts w:ascii="GHEA Grapalat" w:hAnsi="GHEA Grapalat"/>
          <w:sz w:val="20"/>
          <w:szCs w:val="20"/>
          <w:u w:val="single"/>
          <w:lang w:val="en-GB"/>
        </w:rPr>
        <w:t>26</w:t>
      </w:r>
      <w:r w:rsidRPr="00BB1385">
        <w:rPr>
          <w:rFonts w:ascii="GHEA Grapalat" w:hAnsi="GHEA Grapalat"/>
          <w:sz w:val="20"/>
          <w:szCs w:val="20"/>
          <w:u w:val="single"/>
          <w:lang w:val="en-GB"/>
        </w:rPr>
        <w:t xml:space="preserve"> </w:t>
      </w:r>
      <w:proofErr w:type="spellStart"/>
      <w:proofErr w:type="gramStart"/>
      <w:r w:rsidR="00080E8E" w:rsidRPr="00BB1385">
        <w:rPr>
          <w:rFonts w:ascii="GHEA Grapalat" w:hAnsi="GHEA Grapalat"/>
          <w:sz w:val="20"/>
          <w:szCs w:val="20"/>
          <w:u w:val="single"/>
          <w:lang w:val="en-GB"/>
        </w:rPr>
        <w:t>april</w:t>
      </w:r>
      <w:proofErr w:type="spellEnd"/>
      <w:proofErr w:type="gramEnd"/>
      <w:r w:rsidR="007B0FC9" w:rsidRPr="00BB1385">
        <w:rPr>
          <w:rFonts w:ascii="GHEA Grapalat" w:hAnsi="GHEA Grapalat"/>
          <w:sz w:val="20"/>
          <w:szCs w:val="20"/>
          <w:lang w:val="en-GB"/>
        </w:rPr>
        <w:t xml:space="preserve"> </w:t>
      </w:r>
      <w:r w:rsidRPr="00BB1385">
        <w:rPr>
          <w:rFonts w:ascii="GHEA Grapalat" w:hAnsi="GHEA Grapalat"/>
          <w:sz w:val="20"/>
          <w:szCs w:val="20"/>
          <w:u w:val="single"/>
          <w:lang w:val="en-GB"/>
        </w:rPr>
        <w:t>at 1</w:t>
      </w:r>
      <w:r w:rsidR="007E35AD" w:rsidRPr="00BB1385">
        <w:rPr>
          <w:rFonts w:ascii="GHEA Grapalat" w:hAnsi="GHEA Grapalat"/>
          <w:sz w:val="20"/>
          <w:szCs w:val="20"/>
          <w:u w:val="single"/>
          <w:lang w:val="en-US"/>
        </w:rPr>
        <w:t>1</w:t>
      </w:r>
      <w:r w:rsidRPr="00BB1385">
        <w:rPr>
          <w:rFonts w:ascii="GHEA Grapalat" w:hAnsi="GHEA Grapalat"/>
          <w:sz w:val="20"/>
          <w:szCs w:val="20"/>
          <w:u w:val="single"/>
          <w:lang w:val="en-GB"/>
        </w:rPr>
        <w:t>:00 o’clock.</w:t>
      </w:r>
      <w:r w:rsidRPr="00BB1385">
        <w:rPr>
          <w:rFonts w:ascii="GHEA Grapalat" w:hAnsi="GHEA Grapalat"/>
          <w:sz w:val="20"/>
          <w:szCs w:val="20"/>
          <w:lang w:val="en-GB"/>
        </w:rPr>
        <w:t xml:space="preserve"> Moreover, in order to receive the hard copy of the invitation, a written application</w:t>
      </w:r>
      <w:r w:rsidRPr="00AB66F4">
        <w:rPr>
          <w:rFonts w:ascii="GHEA Grapalat" w:hAnsi="GHEA Grapalat"/>
          <w:sz w:val="20"/>
          <w:szCs w:val="20"/>
          <w:lang w:val="en-GB"/>
        </w:rPr>
        <w:t xml:space="preserve"> must be presented to the procuring entity. The procuring entity ensures the provision of the hard copy of the invitation free of charge on the first work day following the receipt of such a request.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In case of receiving a request to provide the invitation electronically, the procuring entity ensures the provision of the invitation electronically during the first work day following the receipt of such a request.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Not receiving an invitation does not limit the right of the participant to participate in the request for quotation.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The bids for the request for quotation must be presented electronically through the electronic procurement system </w:t>
      </w:r>
      <w:proofErr w:type="spellStart"/>
      <w:r w:rsidRPr="00AB66F4">
        <w:rPr>
          <w:rFonts w:ascii="GHEA Grapalat" w:hAnsi="GHEA Grapalat"/>
          <w:sz w:val="20"/>
          <w:szCs w:val="20"/>
          <w:lang w:val="en-GB"/>
        </w:rPr>
        <w:t>Armeps</w:t>
      </w:r>
      <w:proofErr w:type="spellEnd"/>
      <w:r w:rsidRPr="00AB66F4">
        <w:rPr>
          <w:rFonts w:ascii="GHEA Grapalat" w:hAnsi="GHEA Grapalat"/>
          <w:sz w:val="20"/>
          <w:szCs w:val="20"/>
          <w:lang w:val="en-GB"/>
        </w:rPr>
        <w:t xml:space="preserve"> (</w:t>
      </w:r>
      <w:hyperlink r:id="rId6" w:history="1">
        <w:r w:rsidRPr="00AB66F4">
          <w:rPr>
            <w:rFonts w:ascii="GHEA Grapalat" w:hAnsi="GHEA Grapalat"/>
            <w:sz w:val="20"/>
            <w:szCs w:val="20"/>
            <w:u w:val="single"/>
            <w:lang w:val="en-GB"/>
          </w:rPr>
          <w:t>www.armeps.am</w:t>
        </w:r>
      </w:hyperlink>
      <w:r w:rsidRPr="00AB66F4">
        <w:rPr>
          <w:rFonts w:ascii="GHEA Grapalat" w:hAnsi="GHEA Grapalat"/>
          <w:sz w:val="20"/>
          <w:szCs w:val="20"/>
          <w:lang w:val="en-GB"/>
        </w:rPr>
        <w:t>) on day 7-rd after the publication of this announcement until on</w:t>
      </w:r>
      <w:r w:rsidR="00080E8E">
        <w:rPr>
          <w:rFonts w:ascii="GHEA Grapalat" w:hAnsi="GHEA Grapalat"/>
          <w:sz w:val="20"/>
          <w:szCs w:val="20"/>
          <w:lang w:val="en-GB"/>
        </w:rPr>
        <w:t xml:space="preserve"> </w:t>
      </w:r>
      <w:r w:rsidR="00576E97">
        <w:rPr>
          <w:rFonts w:ascii="GHEA Grapalat" w:hAnsi="GHEA Grapalat"/>
          <w:sz w:val="20"/>
          <w:szCs w:val="20"/>
          <w:lang w:val="en-GB"/>
        </w:rPr>
        <w:t xml:space="preserve">26 </w:t>
      </w:r>
      <w:proofErr w:type="spellStart"/>
      <w:proofErr w:type="gramStart"/>
      <w:r w:rsidR="00080E8E">
        <w:rPr>
          <w:rFonts w:ascii="GHEA Grapalat" w:hAnsi="GHEA Grapalat"/>
          <w:sz w:val="20"/>
          <w:szCs w:val="20"/>
          <w:lang w:val="en-GB"/>
        </w:rPr>
        <w:t>april</w:t>
      </w:r>
      <w:proofErr w:type="spellEnd"/>
      <w:proofErr w:type="gramEnd"/>
      <w:r w:rsidR="00A55759" w:rsidRPr="00D97FA0">
        <w:rPr>
          <w:rFonts w:ascii="GHEA Grapalat" w:hAnsi="GHEA Grapalat"/>
          <w:sz w:val="20"/>
          <w:szCs w:val="20"/>
          <w:u w:val="single"/>
          <w:lang w:val="en-US"/>
        </w:rPr>
        <w:t xml:space="preserve"> </w:t>
      </w:r>
      <w:r w:rsidRPr="00AB66F4">
        <w:rPr>
          <w:rFonts w:ascii="GHEA Grapalat" w:hAnsi="GHEA Grapalat"/>
          <w:sz w:val="20"/>
          <w:szCs w:val="20"/>
          <w:lang w:val="en-GB"/>
        </w:rPr>
        <w:t>at 1</w:t>
      </w:r>
      <w:r w:rsidR="007E35AD">
        <w:rPr>
          <w:rFonts w:ascii="GHEA Grapalat" w:hAnsi="GHEA Grapalat"/>
          <w:sz w:val="20"/>
          <w:szCs w:val="20"/>
          <w:lang w:val="en-GB"/>
        </w:rPr>
        <w:t>1</w:t>
      </w:r>
      <w:r w:rsidRPr="00AB66F4">
        <w:rPr>
          <w:rFonts w:ascii="GHEA Grapalat" w:hAnsi="GHEA Grapalat"/>
          <w:sz w:val="20"/>
          <w:szCs w:val="20"/>
          <w:lang w:val="en-GB"/>
        </w:rPr>
        <w:t xml:space="preserve">:00 o’clock. Besides Armenian, the bids can be presented in English and Russian. </w:t>
      </w:r>
    </w:p>
    <w:p w:rsidR="00F20578" w:rsidRPr="00AB66F4" w:rsidRDefault="00F20578" w:rsidP="00F20578">
      <w:pPr>
        <w:ind w:firstLine="708"/>
        <w:jc w:val="both"/>
        <w:rPr>
          <w:rFonts w:ascii="GHEA Grapalat" w:hAnsi="GHEA Grapalat"/>
          <w:sz w:val="20"/>
          <w:szCs w:val="20"/>
          <w:lang w:val="en-GB"/>
        </w:rPr>
      </w:pPr>
      <w:r w:rsidRPr="00AB66F4">
        <w:rPr>
          <w:rFonts w:ascii="GHEA Grapalat" w:hAnsi="GHEA Grapalat"/>
          <w:sz w:val="20"/>
          <w:szCs w:val="20"/>
          <w:lang w:val="en-GB"/>
        </w:rPr>
        <w:lastRenderedPageBreak/>
        <w:t xml:space="preserve">The opening of the bids will take place electronically through the electronic procurement system </w:t>
      </w:r>
      <w:proofErr w:type="spellStart"/>
      <w:r w:rsidRPr="00AB66F4">
        <w:rPr>
          <w:rFonts w:ascii="GHEA Grapalat" w:hAnsi="GHEA Grapalat"/>
          <w:sz w:val="20"/>
          <w:szCs w:val="20"/>
          <w:lang w:val="en-GB"/>
        </w:rPr>
        <w:t>Armeps</w:t>
      </w:r>
      <w:proofErr w:type="spellEnd"/>
      <w:r w:rsidRPr="00AB66F4">
        <w:rPr>
          <w:rFonts w:ascii="GHEA Grapalat" w:hAnsi="GHEA Grapalat"/>
          <w:sz w:val="20"/>
          <w:szCs w:val="20"/>
          <w:lang w:val="en-GB"/>
        </w:rPr>
        <w:t xml:space="preserve">) on day 7-rd after the publication of this announcement on </w:t>
      </w:r>
      <w:proofErr w:type="gramStart"/>
      <w:r w:rsidR="00576E97">
        <w:rPr>
          <w:rFonts w:ascii="GHEA Grapalat" w:hAnsi="GHEA Grapalat"/>
          <w:sz w:val="20"/>
          <w:szCs w:val="20"/>
          <w:lang w:val="en-GB"/>
        </w:rPr>
        <w:t xml:space="preserve">26 </w:t>
      </w:r>
      <w:r w:rsidR="00895262" w:rsidRPr="00895262">
        <w:rPr>
          <w:rFonts w:ascii="GHEA Grapalat" w:hAnsi="GHEA Grapalat"/>
          <w:sz w:val="20"/>
          <w:szCs w:val="20"/>
          <w:lang w:val="en-GB"/>
        </w:rPr>
        <w:t xml:space="preserve"> </w:t>
      </w:r>
      <w:proofErr w:type="spellStart"/>
      <w:r w:rsidR="00080E8E">
        <w:rPr>
          <w:rFonts w:ascii="GHEA Grapalat" w:hAnsi="GHEA Grapalat"/>
          <w:sz w:val="20"/>
          <w:szCs w:val="20"/>
          <w:u w:val="single"/>
          <w:lang w:val="en-GB"/>
        </w:rPr>
        <w:t>april</w:t>
      </w:r>
      <w:proofErr w:type="spellEnd"/>
      <w:proofErr w:type="gramEnd"/>
      <w:r w:rsidR="00080E8E">
        <w:rPr>
          <w:rFonts w:ascii="GHEA Grapalat" w:hAnsi="GHEA Grapalat"/>
          <w:sz w:val="20"/>
          <w:szCs w:val="20"/>
          <w:u w:val="single"/>
          <w:lang w:val="en-GB"/>
        </w:rPr>
        <w:t xml:space="preserve"> </w:t>
      </w:r>
      <w:r w:rsidR="00895262" w:rsidRPr="00895262">
        <w:rPr>
          <w:rFonts w:ascii="GHEA Grapalat" w:hAnsi="GHEA Grapalat"/>
          <w:sz w:val="20"/>
          <w:szCs w:val="20"/>
          <w:u w:val="single"/>
          <w:lang w:val="en-GB"/>
        </w:rPr>
        <w:t xml:space="preserve"> </w:t>
      </w:r>
      <w:r w:rsidRPr="00895262">
        <w:rPr>
          <w:rFonts w:ascii="GHEA Grapalat" w:hAnsi="GHEA Grapalat"/>
          <w:sz w:val="20"/>
          <w:szCs w:val="20"/>
          <w:u w:val="single"/>
          <w:lang w:val="en-GB"/>
        </w:rPr>
        <w:t>at 1</w:t>
      </w:r>
      <w:r w:rsidR="007E35AD" w:rsidRPr="00895262">
        <w:rPr>
          <w:rFonts w:ascii="GHEA Grapalat" w:hAnsi="GHEA Grapalat"/>
          <w:sz w:val="20"/>
          <w:szCs w:val="20"/>
          <w:u w:val="single"/>
          <w:lang w:val="en-GB"/>
        </w:rPr>
        <w:t>1</w:t>
      </w:r>
      <w:r w:rsidRPr="00895262">
        <w:rPr>
          <w:rFonts w:ascii="GHEA Grapalat" w:hAnsi="GHEA Grapalat"/>
          <w:sz w:val="20"/>
          <w:szCs w:val="20"/>
          <w:u w:val="single"/>
          <w:lang w:val="en-GB"/>
        </w:rPr>
        <w:t>:00 o’clock.</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Appeals regarding this procedure must be submitted to the Procurement Appeals Board at 1 </w:t>
      </w:r>
      <w:proofErr w:type="spellStart"/>
      <w:r w:rsidRPr="00AB66F4">
        <w:rPr>
          <w:rFonts w:ascii="GHEA Grapalat" w:hAnsi="GHEA Grapalat"/>
          <w:sz w:val="20"/>
          <w:szCs w:val="20"/>
          <w:lang w:val="en-GB"/>
        </w:rPr>
        <w:t>Melik-Adamyan</w:t>
      </w:r>
      <w:proofErr w:type="spellEnd"/>
      <w:r w:rsidRPr="00AB66F4">
        <w:rPr>
          <w:rFonts w:ascii="GHEA Grapalat" w:hAnsi="GHEA Grapalat"/>
          <w:sz w:val="20"/>
          <w:szCs w:val="20"/>
          <w:lang w:val="en-GB"/>
        </w:rPr>
        <w:t xml:space="preserve">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F20578" w:rsidRPr="00A55759" w:rsidRDefault="00F20578" w:rsidP="00F20578">
      <w:pPr>
        <w:ind w:firstLine="720"/>
        <w:jc w:val="both"/>
        <w:rPr>
          <w:rFonts w:ascii="GHEA Grapalat" w:hAnsi="GHEA Grapalat"/>
          <w:sz w:val="16"/>
          <w:szCs w:val="16"/>
          <w:lang w:val="en-US"/>
        </w:rPr>
      </w:pPr>
      <w:r w:rsidRPr="00AB66F4">
        <w:rPr>
          <w:rFonts w:ascii="GHEA Grapalat" w:hAnsi="GHEA Grapalat"/>
          <w:sz w:val="20"/>
          <w:szCs w:val="20"/>
          <w:lang w:val="en-GB"/>
        </w:rPr>
        <w:t xml:space="preserve">Further information related to this announcement can be received from the secretary of the evaluation commission </w:t>
      </w:r>
      <w:proofErr w:type="spellStart"/>
      <w:r w:rsidRPr="00AB66F4">
        <w:rPr>
          <w:rFonts w:ascii="GHEA Grapalat" w:hAnsi="GHEA Grapalat"/>
          <w:sz w:val="20"/>
          <w:szCs w:val="20"/>
          <w:lang w:val="en-GB"/>
        </w:rPr>
        <w:t>A.</w:t>
      </w:r>
      <w:r>
        <w:rPr>
          <w:rFonts w:ascii="GHEA Grapalat" w:hAnsi="GHEA Grapalat"/>
          <w:sz w:val="20"/>
          <w:szCs w:val="20"/>
          <w:lang w:val="en-GB"/>
        </w:rPr>
        <w:t>Makaryan</w:t>
      </w:r>
      <w:proofErr w:type="spellEnd"/>
      <w:r>
        <w:rPr>
          <w:rFonts w:ascii="GHEA Grapalat" w:hAnsi="GHEA Grapalat"/>
          <w:sz w:val="20"/>
          <w:szCs w:val="20"/>
          <w:lang w:val="en-GB"/>
        </w:rPr>
        <w:t>.</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                                     </w:t>
      </w:r>
    </w:p>
    <w:p w:rsidR="00F20578" w:rsidRPr="00AB66F4" w:rsidRDefault="00F20578" w:rsidP="00F20578">
      <w:pPr>
        <w:ind w:firstLine="720"/>
        <w:rPr>
          <w:rFonts w:ascii="GHEA Grapalat" w:hAnsi="GHEA Grapalat"/>
          <w:sz w:val="20"/>
          <w:szCs w:val="20"/>
          <w:lang w:val="en-GB"/>
        </w:rPr>
      </w:pPr>
      <w:r w:rsidRPr="00AB66F4">
        <w:rPr>
          <w:rFonts w:ascii="GHEA Grapalat" w:hAnsi="GHEA Grapalat"/>
          <w:sz w:val="20"/>
          <w:szCs w:val="20"/>
          <w:lang w:val="en-GB"/>
        </w:rPr>
        <w:t xml:space="preserve">Telephone </w:t>
      </w:r>
      <w:r>
        <w:rPr>
          <w:rFonts w:ascii="Sylfaen" w:hAnsi="Sylfaen" w:cs="Sylfaen"/>
          <w:color w:val="000000"/>
          <w:szCs w:val="20"/>
          <w:u w:val="single"/>
          <w:lang w:val="af-ZA"/>
        </w:rPr>
        <w:t>060710009</w:t>
      </w:r>
    </w:p>
    <w:p w:rsidR="00F20578" w:rsidRPr="00AB66F4" w:rsidRDefault="00F20578" w:rsidP="00F20578">
      <w:pPr>
        <w:ind w:firstLine="720"/>
        <w:jc w:val="both"/>
        <w:rPr>
          <w:rFonts w:ascii="GHEA Grapalat" w:hAnsi="GHEA Grapalat"/>
          <w:sz w:val="20"/>
          <w:szCs w:val="20"/>
          <w:lang w:val="en-GB"/>
        </w:rPr>
      </w:pPr>
    </w:p>
    <w:p w:rsidR="00F20578" w:rsidRPr="00AB66F4" w:rsidRDefault="00F20578" w:rsidP="00F20578">
      <w:pPr>
        <w:ind w:firstLine="720"/>
        <w:jc w:val="both"/>
        <w:rPr>
          <w:rFonts w:ascii="GHEA Grapalat" w:hAnsi="GHEA Grapalat"/>
          <w:sz w:val="20"/>
          <w:szCs w:val="20"/>
          <w:u w:val="single"/>
          <w:lang w:val="en-GB"/>
        </w:rPr>
      </w:pPr>
      <w:r w:rsidRPr="00AB66F4">
        <w:rPr>
          <w:rFonts w:ascii="GHEA Grapalat" w:hAnsi="GHEA Grapalat"/>
          <w:sz w:val="20"/>
          <w:szCs w:val="20"/>
          <w:lang w:val="en-GB"/>
        </w:rPr>
        <w:t xml:space="preserve">Email </w:t>
      </w:r>
      <w:r>
        <w:rPr>
          <w:rFonts w:ascii="Sylfaen" w:hAnsi="Sylfaen"/>
          <w:sz w:val="20"/>
          <w:szCs w:val="20"/>
          <w:u w:val="single"/>
          <w:lang w:val="af-ZA"/>
        </w:rPr>
        <w:t>gnumner.eph@mail.ru</w:t>
      </w:r>
    </w:p>
    <w:p w:rsidR="00F20578" w:rsidRPr="00AB66F4" w:rsidRDefault="00F20578" w:rsidP="00F20578">
      <w:pPr>
        <w:ind w:firstLine="720"/>
        <w:jc w:val="both"/>
        <w:rPr>
          <w:rFonts w:ascii="GHEA Grapalat" w:hAnsi="GHEA Grapalat"/>
          <w:sz w:val="20"/>
          <w:szCs w:val="20"/>
          <w:lang w:val="en-GB"/>
        </w:rPr>
      </w:pPr>
    </w:p>
    <w:p w:rsidR="00F20578" w:rsidRPr="00AB66F4" w:rsidRDefault="00F20578" w:rsidP="00F20578">
      <w:pPr>
        <w:ind w:firstLine="720"/>
        <w:rPr>
          <w:rFonts w:ascii="GHEA Grapalat" w:hAnsi="GHEA Grapalat"/>
          <w:sz w:val="20"/>
          <w:szCs w:val="20"/>
          <w:lang w:val="en-GB"/>
        </w:rPr>
      </w:pPr>
      <w:r w:rsidRPr="00AB66F4">
        <w:rPr>
          <w:rFonts w:ascii="GHEA Grapalat" w:hAnsi="GHEA Grapalat"/>
          <w:sz w:val="20"/>
          <w:szCs w:val="20"/>
          <w:lang w:val="en-GB"/>
        </w:rPr>
        <w:t xml:space="preserve">Procuring entity </w:t>
      </w:r>
      <w:r w:rsidRPr="00AB66F4">
        <w:rPr>
          <w:rFonts w:ascii="GHEA Grapalat" w:hAnsi="GHEA Grapalat"/>
          <w:sz w:val="20"/>
          <w:szCs w:val="20"/>
          <w:u w:val="single"/>
          <w:lang w:val="en-GB"/>
        </w:rPr>
        <w:t xml:space="preserve">Yerevan </w:t>
      </w:r>
      <w:proofErr w:type="gramStart"/>
      <w:r w:rsidRPr="00AB66F4">
        <w:rPr>
          <w:rFonts w:ascii="GHEA Grapalat" w:hAnsi="GHEA Grapalat"/>
          <w:sz w:val="20"/>
          <w:szCs w:val="20"/>
          <w:u w:val="single"/>
          <w:lang w:val="en-GB"/>
        </w:rPr>
        <w:t xml:space="preserve">State </w:t>
      </w:r>
      <w:r>
        <w:rPr>
          <w:rFonts w:ascii="GHEA Grapalat" w:hAnsi="GHEA Grapalat"/>
          <w:sz w:val="20"/>
          <w:szCs w:val="20"/>
          <w:u w:val="single"/>
          <w:lang w:val="en-GB"/>
        </w:rPr>
        <w:t xml:space="preserve"> </w:t>
      </w:r>
      <w:r w:rsidRPr="00AB66F4">
        <w:rPr>
          <w:rFonts w:ascii="GHEA Grapalat" w:hAnsi="GHEA Grapalat"/>
          <w:sz w:val="20"/>
          <w:szCs w:val="20"/>
          <w:u w:val="single"/>
          <w:lang w:val="en-GB"/>
        </w:rPr>
        <w:t>University</w:t>
      </w:r>
      <w:proofErr w:type="gramEnd"/>
      <w:r w:rsidRPr="00AB66F4">
        <w:rPr>
          <w:rFonts w:ascii="GHEA Grapalat" w:hAnsi="GHEA Grapalat"/>
          <w:sz w:val="20"/>
          <w:szCs w:val="20"/>
          <w:u w:val="single"/>
          <w:lang w:val="en-GB"/>
        </w:rPr>
        <w:t xml:space="preserve"> </w:t>
      </w:r>
      <w:r>
        <w:rPr>
          <w:rFonts w:ascii="GHEA Grapalat" w:hAnsi="GHEA Grapalat"/>
          <w:sz w:val="20"/>
          <w:szCs w:val="20"/>
          <w:u w:val="single"/>
          <w:lang w:val="en-GB"/>
        </w:rPr>
        <w:t>Foundation</w:t>
      </w:r>
    </w:p>
    <w:p w:rsidR="00F20578" w:rsidRPr="00AB66F4" w:rsidRDefault="00F20578" w:rsidP="00F20578">
      <w:pPr>
        <w:ind w:left="1404" w:firstLine="720"/>
        <w:jc w:val="both"/>
        <w:rPr>
          <w:rFonts w:ascii="GHEA Grapalat" w:hAnsi="GHEA Grapalat"/>
          <w:sz w:val="20"/>
          <w:szCs w:val="20"/>
          <w:lang w:val="en-GB"/>
        </w:rPr>
      </w:pPr>
    </w:p>
    <w:p w:rsidR="00F20578" w:rsidRPr="00AB66F4" w:rsidRDefault="00F20578" w:rsidP="00F20578">
      <w:pPr>
        <w:rPr>
          <w:rFonts w:ascii="GHEA Grapalat" w:hAnsi="GHEA Grapalat"/>
          <w:sz w:val="20"/>
          <w:szCs w:val="20"/>
          <w:lang w:val="en-GB"/>
        </w:rPr>
      </w:pPr>
    </w:p>
    <w:p w:rsidR="00F20578" w:rsidRPr="00D97FA0" w:rsidRDefault="00F20578" w:rsidP="00F20578">
      <w:pPr>
        <w:jc w:val="right"/>
        <w:rPr>
          <w:rFonts w:ascii="Sylfaen" w:hAnsi="Sylfaen" w:cs="Sylfaen"/>
          <w:i/>
          <w:sz w:val="20"/>
          <w:szCs w:val="20"/>
          <w:lang w:val="en-US"/>
        </w:rPr>
      </w:pPr>
    </w:p>
    <w:p w:rsidR="00F20578" w:rsidRPr="00D97FA0" w:rsidRDefault="00F20578" w:rsidP="00F20578">
      <w:pPr>
        <w:jc w:val="right"/>
        <w:rPr>
          <w:rFonts w:ascii="Sylfaen" w:hAnsi="Sylfaen" w:cs="Sylfaen"/>
          <w:i/>
          <w:sz w:val="20"/>
          <w:szCs w:val="20"/>
          <w:lang w:val="en-US"/>
        </w:rPr>
      </w:pPr>
    </w:p>
    <w:p w:rsidR="00F20578" w:rsidRPr="00D97FA0" w:rsidRDefault="00F20578" w:rsidP="00F20578">
      <w:pPr>
        <w:jc w:val="right"/>
        <w:rPr>
          <w:rFonts w:ascii="Sylfaen" w:hAnsi="Sylfaen" w:cs="Sylfaen"/>
          <w:i/>
          <w:sz w:val="20"/>
          <w:szCs w:val="20"/>
          <w:lang w:val="en-US"/>
        </w:rPr>
      </w:pPr>
    </w:p>
    <w:p w:rsidR="00F20578" w:rsidRPr="00D97FA0" w:rsidRDefault="00F20578" w:rsidP="00F20578">
      <w:pPr>
        <w:jc w:val="right"/>
        <w:rPr>
          <w:rFonts w:ascii="Sylfaen" w:hAnsi="Sylfaen" w:cs="Sylfaen"/>
          <w:i/>
          <w:sz w:val="20"/>
          <w:szCs w:val="20"/>
          <w:lang w:val="en-US"/>
        </w:rPr>
      </w:pPr>
    </w:p>
    <w:p w:rsidR="00F20578" w:rsidRPr="00D97FA0" w:rsidRDefault="00F20578" w:rsidP="00F20578">
      <w:pPr>
        <w:jc w:val="right"/>
        <w:rPr>
          <w:rFonts w:ascii="Sylfaen" w:hAnsi="Sylfaen" w:cs="Sylfaen"/>
          <w:i/>
          <w:sz w:val="20"/>
          <w:szCs w:val="20"/>
          <w:lang w:val="en-US"/>
        </w:rPr>
      </w:pPr>
    </w:p>
    <w:p w:rsidR="0029575A" w:rsidRPr="00D97FA0" w:rsidRDefault="0029575A">
      <w:pPr>
        <w:rPr>
          <w:lang w:val="en-US"/>
        </w:rPr>
      </w:pPr>
    </w:p>
    <w:sectPr w:rsidR="0029575A" w:rsidRPr="00D97F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578"/>
    <w:rsid w:val="000036AB"/>
    <w:rsid w:val="00006553"/>
    <w:rsid w:val="00080E8E"/>
    <w:rsid w:val="0008465F"/>
    <w:rsid w:val="001546BD"/>
    <w:rsid w:val="001D500A"/>
    <w:rsid w:val="0020014E"/>
    <w:rsid w:val="0025357C"/>
    <w:rsid w:val="00276E96"/>
    <w:rsid w:val="0029575A"/>
    <w:rsid w:val="002F3D29"/>
    <w:rsid w:val="002F537D"/>
    <w:rsid w:val="00305FAF"/>
    <w:rsid w:val="00390EEC"/>
    <w:rsid w:val="00393FD5"/>
    <w:rsid w:val="00471FD5"/>
    <w:rsid w:val="004B199E"/>
    <w:rsid w:val="004B19B0"/>
    <w:rsid w:val="004C5B19"/>
    <w:rsid w:val="0052414C"/>
    <w:rsid w:val="00576E97"/>
    <w:rsid w:val="00621BC3"/>
    <w:rsid w:val="007B0FC9"/>
    <w:rsid w:val="007E35AD"/>
    <w:rsid w:val="00895262"/>
    <w:rsid w:val="00A14EFD"/>
    <w:rsid w:val="00A17C4D"/>
    <w:rsid w:val="00A55759"/>
    <w:rsid w:val="00AA46D1"/>
    <w:rsid w:val="00AC42C0"/>
    <w:rsid w:val="00AE7F13"/>
    <w:rsid w:val="00B22216"/>
    <w:rsid w:val="00B4253C"/>
    <w:rsid w:val="00B836B2"/>
    <w:rsid w:val="00BB1385"/>
    <w:rsid w:val="00C04611"/>
    <w:rsid w:val="00C4715C"/>
    <w:rsid w:val="00D079CD"/>
    <w:rsid w:val="00D534A0"/>
    <w:rsid w:val="00D97FA0"/>
    <w:rsid w:val="00DB461A"/>
    <w:rsid w:val="00DD26CB"/>
    <w:rsid w:val="00ED5903"/>
    <w:rsid w:val="00F20578"/>
    <w:rsid w:val="00F43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057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0578"/>
    <w:rPr>
      <w:rFonts w:ascii="Arial LatArm" w:eastAsia="Times New Roman" w:hAnsi="Arial LatArm" w:cs="Times New Roman"/>
      <w:i/>
      <w:sz w:val="20"/>
      <w:szCs w:val="20"/>
      <w:lang w:val="en-AU"/>
    </w:rPr>
  </w:style>
  <w:style w:type="paragraph" w:styleId="BodyText">
    <w:name w:val="Body Text"/>
    <w:basedOn w:val="Normal"/>
    <w:link w:val="BodyTextChar"/>
    <w:rsid w:val="00F205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20578"/>
    <w:rPr>
      <w:rFonts w:ascii="Times New Roman" w:eastAsia="Times New Roman" w:hAnsi="Times New Roman" w:cs="Times New Roman"/>
      <w:sz w:val="24"/>
      <w:szCs w:val="24"/>
    </w:rPr>
  </w:style>
  <w:style w:type="character" w:customStyle="1" w:styleId="shorttext">
    <w:name w:val="short_text"/>
    <w:basedOn w:val="DefaultParagraphFont"/>
    <w:rsid w:val="00F439F2"/>
  </w:style>
  <w:style w:type="paragraph" w:styleId="HTMLPreformatted">
    <w:name w:val="HTML Preformatted"/>
    <w:basedOn w:val="Normal"/>
    <w:link w:val="HTMLPreformattedChar"/>
    <w:uiPriority w:val="99"/>
    <w:unhideWhenUsed/>
    <w:rsid w:val="00895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95262"/>
    <w:rPr>
      <w:rFonts w:ascii="Courier New" w:eastAsia="Times New Roman" w:hAnsi="Courier New" w:cs="Courier New"/>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057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0578"/>
    <w:rPr>
      <w:rFonts w:ascii="Arial LatArm" w:eastAsia="Times New Roman" w:hAnsi="Arial LatArm" w:cs="Times New Roman"/>
      <w:i/>
      <w:sz w:val="20"/>
      <w:szCs w:val="20"/>
      <w:lang w:val="en-AU"/>
    </w:rPr>
  </w:style>
  <w:style w:type="paragraph" w:styleId="BodyText">
    <w:name w:val="Body Text"/>
    <w:basedOn w:val="Normal"/>
    <w:link w:val="BodyTextChar"/>
    <w:rsid w:val="00F205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20578"/>
    <w:rPr>
      <w:rFonts w:ascii="Times New Roman" w:eastAsia="Times New Roman" w:hAnsi="Times New Roman" w:cs="Times New Roman"/>
      <w:sz w:val="24"/>
      <w:szCs w:val="24"/>
    </w:rPr>
  </w:style>
  <w:style w:type="character" w:customStyle="1" w:styleId="shorttext">
    <w:name w:val="short_text"/>
    <w:basedOn w:val="DefaultParagraphFont"/>
    <w:rsid w:val="00F439F2"/>
  </w:style>
  <w:style w:type="paragraph" w:styleId="HTMLPreformatted">
    <w:name w:val="HTML Preformatted"/>
    <w:basedOn w:val="Normal"/>
    <w:link w:val="HTMLPreformattedChar"/>
    <w:uiPriority w:val="99"/>
    <w:unhideWhenUsed/>
    <w:rsid w:val="00895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95262"/>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1897">
      <w:bodyDiv w:val="1"/>
      <w:marLeft w:val="0"/>
      <w:marRight w:val="0"/>
      <w:marTop w:val="0"/>
      <w:marBottom w:val="0"/>
      <w:divBdr>
        <w:top w:val="none" w:sz="0" w:space="0" w:color="auto"/>
        <w:left w:val="none" w:sz="0" w:space="0" w:color="auto"/>
        <w:bottom w:val="none" w:sz="0" w:space="0" w:color="auto"/>
        <w:right w:val="none" w:sz="0" w:space="0" w:color="auto"/>
      </w:divBdr>
      <w:divsChild>
        <w:div w:id="1994790286">
          <w:marLeft w:val="0"/>
          <w:marRight w:val="0"/>
          <w:marTop w:val="0"/>
          <w:marBottom w:val="0"/>
          <w:divBdr>
            <w:top w:val="none" w:sz="0" w:space="0" w:color="auto"/>
            <w:left w:val="none" w:sz="0" w:space="0" w:color="auto"/>
            <w:bottom w:val="none" w:sz="0" w:space="0" w:color="auto"/>
            <w:right w:val="none" w:sz="0" w:space="0" w:color="auto"/>
          </w:divBdr>
        </w:div>
        <w:div w:id="1016274202">
          <w:marLeft w:val="0"/>
          <w:marRight w:val="0"/>
          <w:marTop w:val="0"/>
          <w:marBottom w:val="0"/>
          <w:divBdr>
            <w:top w:val="none" w:sz="0" w:space="0" w:color="auto"/>
            <w:left w:val="none" w:sz="0" w:space="0" w:color="auto"/>
            <w:bottom w:val="none" w:sz="0" w:space="0" w:color="auto"/>
            <w:right w:val="none" w:sz="0" w:space="0" w:color="auto"/>
          </w:divBdr>
          <w:divsChild>
            <w:div w:id="40718390">
              <w:marLeft w:val="0"/>
              <w:marRight w:val="0"/>
              <w:marTop w:val="0"/>
              <w:marBottom w:val="0"/>
              <w:divBdr>
                <w:top w:val="none" w:sz="0" w:space="0" w:color="auto"/>
                <w:left w:val="none" w:sz="0" w:space="0" w:color="auto"/>
                <w:bottom w:val="none" w:sz="0" w:space="0" w:color="auto"/>
                <w:right w:val="none" w:sz="0" w:space="0" w:color="auto"/>
              </w:divBdr>
              <w:divsChild>
                <w:div w:id="1747221092">
                  <w:marLeft w:val="0"/>
                  <w:marRight w:val="0"/>
                  <w:marTop w:val="0"/>
                  <w:marBottom w:val="0"/>
                  <w:divBdr>
                    <w:top w:val="none" w:sz="0" w:space="0" w:color="auto"/>
                    <w:left w:val="none" w:sz="0" w:space="0" w:color="auto"/>
                    <w:bottom w:val="none" w:sz="0" w:space="0" w:color="auto"/>
                    <w:right w:val="none" w:sz="0" w:space="0" w:color="auto"/>
                  </w:divBdr>
                  <w:divsChild>
                    <w:div w:id="1635988229">
                      <w:marLeft w:val="0"/>
                      <w:marRight w:val="0"/>
                      <w:marTop w:val="0"/>
                      <w:marBottom w:val="0"/>
                      <w:divBdr>
                        <w:top w:val="none" w:sz="0" w:space="0" w:color="auto"/>
                        <w:left w:val="none" w:sz="0" w:space="0" w:color="auto"/>
                        <w:bottom w:val="none" w:sz="0" w:space="0" w:color="auto"/>
                        <w:right w:val="none" w:sz="0" w:space="0" w:color="auto"/>
                      </w:divBdr>
                      <w:divsChild>
                        <w:div w:id="21119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660240">
          <w:marLeft w:val="0"/>
          <w:marRight w:val="0"/>
          <w:marTop w:val="0"/>
          <w:marBottom w:val="0"/>
          <w:divBdr>
            <w:top w:val="none" w:sz="0" w:space="0" w:color="auto"/>
            <w:left w:val="none" w:sz="0" w:space="0" w:color="auto"/>
            <w:bottom w:val="none" w:sz="0" w:space="0" w:color="auto"/>
            <w:right w:val="none" w:sz="0" w:space="0" w:color="auto"/>
          </w:divBdr>
          <w:divsChild>
            <w:div w:id="1704867133">
              <w:marLeft w:val="0"/>
              <w:marRight w:val="0"/>
              <w:marTop w:val="0"/>
              <w:marBottom w:val="0"/>
              <w:divBdr>
                <w:top w:val="none" w:sz="0" w:space="0" w:color="auto"/>
                <w:left w:val="none" w:sz="0" w:space="0" w:color="auto"/>
                <w:bottom w:val="none" w:sz="0" w:space="0" w:color="auto"/>
                <w:right w:val="none" w:sz="0" w:space="0" w:color="auto"/>
              </w:divBdr>
              <w:divsChild>
                <w:div w:id="645545314">
                  <w:marLeft w:val="0"/>
                  <w:marRight w:val="0"/>
                  <w:marTop w:val="0"/>
                  <w:marBottom w:val="0"/>
                  <w:divBdr>
                    <w:top w:val="none" w:sz="0" w:space="0" w:color="auto"/>
                    <w:left w:val="none" w:sz="0" w:space="0" w:color="auto"/>
                    <w:bottom w:val="none" w:sz="0" w:space="0" w:color="auto"/>
                    <w:right w:val="none" w:sz="0" w:space="0" w:color="auto"/>
                  </w:divBdr>
                  <w:divsChild>
                    <w:div w:id="79715565">
                      <w:marLeft w:val="0"/>
                      <w:marRight w:val="0"/>
                      <w:marTop w:val="0"/>
                      <w:marBottom w:val="0"/>
                      <w:divBdr>
                        <w:top w:val="none" w:sz="0" w:space="0" w:color="auto"/>
                        <w:left w:val="none" w:sz="0" w:space="0" w:color="auto"/>
                        <w:bottom w:val="none" w:sz="0" w:space="0" w:color="auto"/>
                        <w:right w:val="none" w:sz="0" w:space="0" w:color="auto"/>
                      </w:divBdr>
                      <w:divsChild>
                        <w:div w:id="2106685038">
                          <w:marLeft w:val="0"/>
                          <w:marRight w:val="0"/>
                          <w:marTop w:val="0"/>
                          <w:marBottom w:val="0"/>
                          <w:divBdr>
                            <w:top w:val="none" w:sz="0" w:space="0" w:color="auto"/>
                            <w:left w:val="none" w:sz="0" w:space="0" w:color="auto"/>
                            <w:bottom w:val="none" w:sz="0" w:space="0" w:color="auto"/>
                            <w:right w:val="none" w:sz="0" w:space="0" w:color="auto"/>
                          </w:divBdr>
                          <w:divsChild>
                            <w:div w:id="18445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35490">
      <w:bodyDiv w:val="1"/>
      <w:marLeft w:val="0"/>
      <w:marRight w:val="0"/>
      <w:marTop w:val="0"/>
      <w:marBottom w:val="0"/>
      <w:divBdr>
        <w:top w:val="none" w:sz="0" w:space="0" w:color="auto"/>
        <w:left w:val="none" w:sz="0" w:space="0" w:color="auto"/>
        <w:bottom w:val="none" w:sz="0" w:space="0" w:color="auto"/>
        <w:right w:val="none" w:sz="0" w:space="0" w:color="auto"/>
      </w:divBdr>
    </w:div>
    <w:div w:id="114754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dc:creator>
  <cp:lastModifiedBy>G</cp:lastModifiedBy>
  <cp:revision>13</cp:revision>
  <dcterms:created xsi:type="dcterms:W3CDTF">2019-03-12T12:40:00Z</dcterms:created>
  <dcterms:modified xsi:type="dcterms:W3CDTF">2019-04-18T13:34:00Z</dcterms:modified>
</cp:coreProperties>
</file>