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4A8A597" w:rsidR="00642EFE" w:rsidRPr="00A71D81" w:rsidRDefault="00A36DB1"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A03EFB4" w:rsidR="0091042F" w:rsidRPr="00A71D81" w:rsidRDefault="00013E92" w:rsidP="00D21F8D">
      <w:pPr>
        <w:pStyle w:val="a3"/>
        <w:spacing w:line="240" w:lineRule="auto"/>
        <w:jc w:val="center"/>
        <w:rPr>
          <w:rFonts w:ascii="GHEA Grapalat" w:hAnsi="GHEA Grapalat"/>
          <w:i w:val="0"/>
          <w:lang w:val="af-ZA"/>
        </w:rPr>
      </w:pPr>
      <w:r>
        <w:rPr>
          <w:rFonts w:ascii="GHEA Grapalat" w:hAnsi="GHEA Grapalat"/>
          <w:i w:val="0"/>
          <w:lang w:val="af-ZA"/>
        </w:rPr>
        <w:t>2025</w:t>
      </w:r>
      <w:r w:rsidR="00EE600C">
        <w:rPr>
          <w:rFonts w:ascii="GHEA Grapalat" w:hAnsi="GHEA Grapalat"/>
          <w:i w:val="0"/>
          <w:lang w:val="af-ZA"/>
        </w:rPr>
        <w:t xml:space="preserve"> </w:t>
      </w:r>
      <w:r w:rsidR="00642EFE" w:rsidRPr="00A71D81">
        <w:rPr>
          <w:rFonts w:ascii="GHEA Grapalat" w:hAnsi="GHEA Grapalat"/>
          <w:i w:val="0"/>
          <w:lang w:val="af-ZA"/>
        </w:rPr>
        <w:t xml:space="preserve">թվականի </w:t>
      </w:r>
      <w:r w:rsidR="00605972">
        <w:rPr>
          <w:rFonts w:ascii="GHEA Grapalat" w:hAnsi="GHEA Grapalat"/>
          <w:i w:val="0"/>
          <w:lang w:val="af-ZA"/>
        </w:rPr>
        <w:t>հոկտեմբեր</w:t>
      </w:r>
      <w:r w:rsidR="007772AC">
        <w:rPr>
          <w:rFonts w:ascii="GHEA Grapalat" w:hAnsi="GHEA Grapalat"/>
          <w:i w:val="0"/>
          <w:lang w:val="af-ZA"/>
        </w:rPr>
        <w:t>ի 1</w:t>
      </w:r>
      <w:r w:rsidR="00774665">
        <w:rPr>
          <w:rFonts w:ascii="GHEA Grapalat" w:hAnsi="GHEA Grapalat"/>
          <w:i w:val="0"/>
          <w:lang w:val="af-ZA"/>
        </w:rPr>
        <w:t>6</w:t>
      </w:r>
      <w:r w:rsidR="00A36DB1">
        <w:rPr>
          <w:rFonts w:ascii="GHEA Grapalat" w:hAnsi="GHEA Grapalat"/>
          <w:i w:val="0"/>
          <w:lang w:val="af-ZA"/>
        </w:rPr>
        <w:t>-ի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EFF6FEC"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36DB1">
        <w:rPr>
          <w:rFonts w:ascii="GHEA Grapalat" w:hAnsi="GHEA Grapalat"/>
          <w:i w:val="0"/>
          <w:lang w:val="af-ZA"/>
        </w:rPr>
        <w:t>ԱՄԱՀԲ-ԳՀԱՊՁԲ-</w:t>
      </w:r>
      <w:r w:rsidR="00774665">
        <w:rPr>
          <w:rFonts w:ascii="GHEA Grapalat" w:hAnsi="GHEA Grapalat"/>
          <w:i w:val="0"/>
          <w:lang w:val="af-ZA"/>
        </w:rPr>
        <w:t>25/35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65851A10" w14:textId="77777777" w:rsidR="00A36DB1" w:rsidRDefault="00A36DB1" w:rsidP="00A36DB1">
      <w:pPr>
        <w:pStyle w:val="a3"/>
        <w:spacing w:line="240" w:lineRule="auto"/>
        <w:ind w:firstLine="709"/>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ՀՀ Արագածոտնի մարզի Աշտարակ համայնքի «Բարեկարգում»</w:t>
      </w:r>
      <w:r w:rsidRPr="00C3535D">
        <w:rPr>
          <w:rFonts w:ascii="GHEA Grapalat" w:hAnsi="GHEA Grapalat"/>
          <w:i w:val="0"/>
          <w:lang w:val="af-ZA"/>
        </w:rPr>
        <w:t xml:space="preserve"> ՀՈԱԿ</w:t>
      </w:r>
      <w:r>
        <w:rPr>
          <w:rFonts w:ascii="GHEA Grapalat" w:hAnsi="GHEA Grapalat"/>
          <w:i w:val="0"/>
          <w:lang w:val="af-ZA"/>
        </w:rPr>
        <w:t>-ը</w:t>
      </w:r>
      <w:r w:rsidRPr="00A71D81">
        <w:rPr>
          <w:rFonts w:ascii="GHEA Grapalat" w:hAnsi="GHEA Grapalat"/>
          <w:i w:val="0"/>
          <w:lang w:val="af-ZA"/>
        </w:rPr>
        <w:t>, որը գտնվում է</w:t>
      </w:r>
      <w:r>
        <w:rPr>
          <w:rFonts w:ascii="GHEA Grapalat" w:hAnsi="GHEA Grapalat"/>
          <w:i w:val="0"/>
          <w:lang w:val="af-ZA"/>
        </w:rPr>
        <w:t xml:space="preserve"> </w:t>
      </w:r>
      <w:r w:rsidRPr="004F20B2">
        <w:rPr>
          <w:rFonts w:ascii="GHEA Grapalat" w:hAnsi="GHEA Grapalat"/>
          <w:i w:val="0"/>
          <w:lang w:val="af-ZA"/>
        </w:rPr>
        <w:t xml:space="preserve">ՀՀ Արագածոտնի մարզ, ք. Աշտարակ, Ն. Աշտարակեցու </w:t>
      </w:r>
      <w:r>
        <w:rPr>
          <w:rFonts w:ascii="GHEA Grapalat" w:hAnsi="GHEA Grapalat"/>
          <w:i w:val="0"/>
          <w:lang w:val="af-ZA"/>
        </w:rPr>
        <w:t>հրապարակ 7</w:t>
      </w:r>
      <w:r w:rsidRPr="00A71D81">
        <w:rPr>
          <w:rFonts w:ascii="GHEA Grapalat" w:hAnsi="GHEA Grapalat"/>
          <w:i w:val="0"/>
          <w:lang w:val="af-ZA"/>
        </w:rPr>
        <w:t xml:space="preserve"> 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5AEA71F9" w14:textId="2303F603" w:rsidR="00496E18" w:rsidRPr="00A71D81" w:rsidRDefault="00A20B69" w:rsidP="00A36DB1">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04324">
        <w:rPr>
          <w:rFonts w:ascii="GHEA Grapalat" w:hAnsi="GHEA Grapalat"/>
          <w:i w:val="0"/>
          <w:lang w:val="af-ZA"/>
        </w:rPr>
        <w:t>ծառեր</w:t>
      </w:r>
      <w:r w:rsidR="00A36DB1">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717321C" w:rsidR="00332EE7" w:rsidRPr="00A71D81" w:rsidRDefault="00332EE7" w:rsidP="00A36DB1">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36DB1">
        <w:rPr>
          <w:rFonts w:ascii="GHEA Grapalat" w:hAnsi="GHEA Grapalat"/>
          <w:i w:val="0"/>
          <w:lang w:val="af-ZA" w:eastAsia="ru-RU"/>
        </w:rPr>
        <w:t xml:space="preserve">  </w:t>
      </w:r>
      <w:r w:rsidR="00A36DB1" w:rsidRPr="004F20B2">
        <w:rPr>
          <w:rFonts w:ascii="GHEA Grapalat" w:hAnsi="GHEA Grapalat"/>
          <w:i w:val="0"/>
          <w:lang w:val="af-ZA"/>
        </w:rPr>
        <w:t>ՀՀ Արագածոտնի մարզ, ք. Աշտ</w:t>
      </w:r>
      <w:r w:rsidR="00A36DB1">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36DB1">
        <w:rPr>
          <w:rFonts w:ascii="GHEA Grapalat" w:hAnsi="GHEA Grapalat"/>
          <w:i w:val="0"/>
          <w:u w:val="single"/>
          <w:lang w:val="af-ZA"/>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00774665">
        <w:rPr>
          <w:rFonts w:ascii="GHEA Grapalat" w:hAnsi="GHEA Grapalat"/>
          <w:i w:val="0"/>
          <w:u w:val="single"/>
          <w:lang w:val="af-ZA"/>
        </w:rPr>
        <w:t>11:00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55DCEA5"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36DB1" w:rsidRPr="004F20B2">
        <w:rPr>
          <w:rFonts w:ascii="GHEA Grapalat" w:hAnsi="GHEA Grapalat"/>
          <w:i w:val="0"/>
          <w:lang w:val="af-ZA"/>
        </w:rPr>
        <w:t>ՀՀ Արագածոտնի մարզ, ք. Աշտ</w:t>
      </w:r>
      <w:r w:rsidR="00A36DB1">
        <w:rPr>
          <w:rFonts w:ascii="GHEA Grapalat" w:hAnsi="GHEA Grapalat"/>
          <w:i w:val="0"/>
          <w:lang w:val="af-ZA"/>
        </w:rPr>
        <w:t xml:space="preserve">արակ, Ն. Աշտարակեցու հրապարակ 7, սենյակ 20 </w:t>
      </w:r>
      <w:r w:rsidRPr="00A71D81">
        <w:rPr>
          <w:rFonts w:ascii="GHEA Grapalat" w:hAnsi="GHEA Grapalat"/>
          <w:i w:val="0"/>
          <w:lang w:val="af-ZA"/>
        </w:rPr>
        <w:t xml:space="preserve">հասցեում,  </w:t>
      </w:r>
      <w:r w:rsidR="00013E92">
        <w:rPr>
          <w:rFonts w:ascii="GHEA Grapalat" w:hAnsi="GHEA Grapalat"/>
          <w:i w:val="0"/>
          <w:lang w:val="af-ZA"/>
        </w:rPr>
        <w:t>2025</w:t>
      </w:r>
      <w:r w:rsidR="00A36DB1">
        <w:rPr>
          <w:rFonts w:ascii="GHEA Grapalat" w:hAnsi="GHEA Grapalat"/>
          <w:i w:val="0"/>
          <w:lang w:val="af-ZA"/>
        </w:rPr>
        <w:t xml:space="preserve"> </w:t>
      </w:r>
      <w:r w:rsidR="00A36DB1" w:rsidRPr="00E04324">
        <w:rPr>
          <w:rFonts w:ascii="GHEA Grapalat" w:hAnsi="GHEA Grapalat"/>
          <w:i w:val="0"/>
          <w:lang w:val="af-ZA"/>
        </w:rPr>
        <w:t xml:space="preserve">թվականի </w:t>
      </w:r>
      <w:r w:rsidR="007772AC">
        <w:rPr>
          <w:rFonts w:ascii="GHEA Grapalat" w:hAnsi="GHEA Grapalat"/>
          <w:i w:val="0"/>
          <w:lang w:val="af-ZA"/>
        </w:rPr>
        <w:t>հո</w:t>
      </w:r>
      <w:r w:rsidR="00605972">
        <w:rPr>
          <w:rFonts w:ascii="GHEA Grapalat" w:hAnsi="GHEA Grapalat"/>
          <w:i w:val="0"/>
          <w:lang w:val="af-ZA"/>
        </w:rPr>
        <w:t>կտեմբեր</w:t>
      </w:r>
      <w:r w:rsidR="00731E61">
        <w:rPr>
          <w:rFonts w:ascii="GHEA Grapalat" w:hAnsi="GHEA Grapalat"/>
          <w:i w:val="0"/>
          <w:lang w:val="af-ZA"/>
        </w:rPr>
        <w:t xml:space="preserve">ի </w:t>
      </w:r>
      <w:r w:rsidR="00774665">
        <w:rPr>
          <w:rFonts w:ascii="GHEA Grapalat" w:hAnsi="GHEA Grapalat"/>
          <w:i w:val="0"/>
          <w:lang w:val="af-ZA"/>
        </w:rPr>
        <w:t>23</w:t>
      </w:r>
      <w:r w:rsidRPr="00A71D81">
        <w:rPr>
          <w:rFonts w:ascii="GHEA Grapalat" w:hAnsi="GHEA Grapalat"/>
          <w:i w:val="0"/>
          <w:lang w:val="af-ZA"/>
        </w:rPr>
        <w:t xml:space="preserve">-ին ժամը  </w:t>
      </w:r>
      <w:r w:rsidR="00774665">
        <w:rPr>
          <w:rFonts w:ascii="GHEA Grapalat" w:hAnsi="GHEA Grapalat"/>
          <w:i w:val="0"/>
          <w:lang w:val="af-ZA"/>
        </w:rPr>
        <w:t>11:00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10FD1A8" w14:textId="77777777" w:rsidR="00A36DB1" w:rsidRDefault="00A36DB1" w:rsidP="00A36DB1">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Pr>
          <w:rFonts w:ascii="GHEA Grapalat" w:hAnsi="GHEA Grapalat"/>
          <w:i w:val="0"/>
          <w:lang w:val="af-ZA"/>
        </w:rPr>
        <w:t>գնահատող հանձնաժողովի քարտուղար</w:t>
      </w:r>
      <w:r w:rsidRPr="00A71D81">
        <w:rPr>
          <w:rFonts w:ascii="GHEA Grapalat" w:hAnsi="GHEA Grapalat"/>
          <w:i w:val="0"/>
          <w:lang w:val="af-ZA"/>
        </w:rPr>
        <w:t>`</w:t>
      </w:r>
      <w:r w:rsidRPr="00E121A0">
        <w:rPr>
          <w:rFonts w:ascii="GHEA Grapalat" w:hAnsi="GHEA Grapalat"/>
          <w:i w:val="0"/>
          <w:lang w:val="af-ZA"/>
        </w:rPr>
        <w:t xml:space="preserve"> </w:t>
      </w:r>
      <w:r>
        <w:rPr>
          <w:rFonts w:ascii="GHEA Grapalat" w:hAnsi="GHEA Grapalat"/>
          <w:i w:val="0"/>
          <w:lang w:val="af-ZA"/>
        </w:rPr>
        <w:t>Միշա Սահակյան</w:t>
      </w:r>
      <w:r w:rsidRPr="00A71D81">
        <w:rPr>
          <w:rFonts w:ascii="GHEA Grapalat" w:hAnsi="GHEA Grapalat"/>
          <w:i w:val="0"/>
          <w:lang w:val="af-ZA"/>
        </w:rPr>
        <w:t>ին</w:t>
      </w:r>
      <w:r>
        <w:rPr>
          <w:rFonts w:ascii="GHEA Grapalat" w:hAnsi="GHEA Grapalat"/>
          <w:i w:val="0"/>
          <w:lang w:val="af-ZA"/>
        </w:rPr>
        <w:t>:</w:t>
      </w:r>
    </w:p>
    <w:p w14:paraId="76EAD812" w14:textId="77777777" w:rsidR="00A36DB1" w:rsidRPr="00A71D81" w:rsidRDefault="00A36DB1" w:rsidP="00A36DB1">
      <w:pPr>
        <w:pStyle w:val="a3"/>
        <w:spacing w:line="240" w:lineRule="auto"/>
        <w:rPr>
          <w:rFonts w:ascii="GHEA Grapalat" w:hAnsi="GHEA Grapalat"/>
          <w:i w:val="0"/>
          <w:lang w:val="af-ZA"/>
        </w:rPr>
      </w:pPr>
    </w:p>
    <w:p w14:paraId="2A7013AA" w14:textId="270A4BB8" w:rsidR="00A36DB1" w:rsidRPr="00856CC7" w:rsidRDefault="00A36DB1" w:rsidP="00A36DB1">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r w:rsidR="00605972">
        <w:rPr>
          <w:rFonts w:ascii="GHEA Grapalat" w:hAnsi="GHEA Grapalat"/>
          <w:b/>
          <w:i w:val="0"/>
          <w:lang w:val="af-ZA"/>
        </w:rPr>
        <w:t>, 041988884</w:t>
      </w:r>
    </w:p>
    <w:p w14:paraId="28AF349B" w14:textId="77777777" w:rsidR="00A36DB1" w:rsidRPr="00A71D81" w:rsidRDefault="00A36DB1" w:rsidP="00A36DB1">
      <w:pPr>
        <w:pStyle w:val="a3"/>
        <w:spacing w:line="240" w:lineRule="auto"/>
        <w:jc w:val="left"/>
        <w:rPr>
          <w:rFonts w:ascii="GHEA Grapalat" w:hAnsi="GHEA Grapalat"/>
          <w:i w:val="0"/>
          <w:u w:val="single"/>
          <w:lang w:val="af-ZA"/>
        </w:rPr>
      </w:pPr>
    </w:p>
    <w:p w14:paraId="6481DB99" w14:textId="77777777" w:rsidR="00A36DB1" w:rsidRDefault="00A36DB1" w:rsidP="00A36DB1">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64D26CBF" w14:textId="77777777" w:rsidR="00A36DB1" w:rsidRPr="00A71D81" w:rsidRDefault="00A36DB1" w:rsidP="00A36DB1">
      <w:pPr>
        <w:pStyle w:val="a3"/>
        <w:spacing w:line="240" w:lineRule="auto"/>
        <w:rPr>
          <w:rFonts w:ascii="GHEA Grapalat" w:hAnsi="GHEA Grapalat"/>
          <w:i w:val="0"/>
          <w:lang w:val="af-ZA"/>
        </w:rPr>
      </w:pPr>
    </w:p>
    <w:p w14:paraId="77A2D85D" w14:textId="77777777" w:rsidR="00A36DB1" w:rsidRPr="00A71D81" w:rsidRDefault="00A36DB1" w:rsidP="00A36DB1">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ՀՀ Արագածոտնի մարզի Աշտարակ համայնքի «Բարեկարգում»</w:t>
      </w:r>
      <w:r w:rsidRPr="00C3535D">
        <w:rPr>
          <w:rFonts w:ascii="GHEA Grapalat" w:hAnsi="GHEA Grapalat"/>
          <w:i w:val="0"/>
          <w:lang w:val="af-ZA"/>
        </w:rPr>
        <w:t xml:space="preserve"> ՀՈԱԿ</w:t>
      </w:r>
    </w:p>
    <w:p w14:paraId="3D536717" w14:textId="77777777" w:rsidR="00A36DB1" w:rsidRPr="00A71D81" w:rsidRDefault="00A36DB1" w:rsidP="00A36DB1">
      <w:pPr>
        <w:pStyle w:val="a3"/>
        <w:spacing w:line="240" w:lineRule="auto"/>
        <w:rPr>
          <w:rFonts w:ascii="GHEA Grapalat" w:hAnsi="GHEA Grapalat"/>
          <w:i w:val="0"/>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0ADF6F0" w:rsidR="00096865" w:rsidRPr="00A71D81" w:rsidRDefault="00A36DB1"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ԱՄԱՀԲ</w:t>
      </w:r>
      <w:r w:rsidRPr="00A36DB1">
        <w:rPr>
          <w:rFonts w:ascii="GHEA Grapalat" w:hAnsi="GHEA Grapalat" w:cs="Sylfaen"/>
          <w:i/>
          <w:sz w:val="20"/>
          <w:szCs w:val="20"/>
          <w:lang w:val="af-ZA"/>
        </w:rPr>
        <w:t>-</w:t>
      </w:r>
      <w:r>
        <w:rPr>
          <w:rFonts w:ascii="GHEA Grapalat" w:hAnsi="GHEA Grapalat" w:cs="Sylfaen"/>
          <w:i/>
          <w:sz w:val="20"/>
          <w:szCs w:val="20"/>
        </w:rPr>
        <w:t>ԳՀԱՊՁԲ</w:t>
      </w:r>
      <w:r w:rsidRPr="00A36DB1">
        <w:rPr>
          <w:rFonts w:ascii="GHEA Grapalat" w:hAnsi="GHEA Grapalat" w:cs="Sylfaen"/>
          <w:i/>
          <w:sz w:val="20"/>
          <w:szCs w:val="20"/>
          <w:lang w:val="af-ZA"/>
        </w:rPr>
        <w:t>-</w:t>
      </w:r>
      <w:r w:rsidR="00774665">
        <w:rPr>
          <w:rFonts w:ascii="GHEA Grapalat" w:hAnsi="GHEA Grapalat" w:cs="Sylfaen"/>
          <w:i/>
          <w:sz w:val="20"/>
          <w:szCs w:val="20"/>
          <w:lang w:val="af-ZA"/>
        </w:rPr>
        <w:t>25/35</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3A268461" w:rsidR="00096865" w:rsidRPr="00A71D81" w:rsidRDefault="00A36DB1"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A36DB1">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1ACD581A"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013E92">
        <w:rPr>
          <w:rFonts w:ascii="GHEA Grapalat" w:hAnsi="GHEA Grapalat" w:cs="Sylfaen"/>
          <w:i/>
          <w:sz w:val="20"/>
          <w:szCs w:val="20"/>
          <w:lang w:val="af-ZA"/>
        </w:rPr>
        <w:t>2025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605972">
        <w:rPr>
          <w:rFonts w:ascii="GHEA Grapalat" w:hAnsi="GHEA Grapalat" w:cs="Times Armenian"/>
          <w:i/>
          <w:sz w:val="20"/>
          <w:szCs w:val="20"/>
          <w:u w:val="single"/>
          <w:lang w:val="af-ZA"/>
        </w:rPr>
        <w:t>հոկտեմբեր</w:t>
      </w:r>
      <w:r w:rsidR="00787D04">
        <w:rPr>
          <w:rFonts w:ascii="GHEA Grapalat" w:hAnsi="GHEA Grapalat" w:cs="Times Armenian"/>
          <w:i/>
          <w:sz w:val="20"/>
          <w:szCs w:val="20"/>
          <w:u w:val="single"/>
          <w:lang w:val="af-ZA"/>
        </w:rPr>
        <w:t xml:space="preserve">ի </w:t>
      </w:r>
      <w:r w:rsidR="00731E61">
        <w:rPr>
          <w:rFonts w:ascii="GHEA Grapalat" w:hAnsi="GHEA Grapalat" w:cs="Times Armenian"/>
          <w:i/>
          <w:sz w:val="20"/>
          <w:szCs w:val="20"/>
          <w:u w:val="single"/>
          <w:lang w:val="af-ZA"/>
        </w:rPr>
        <w:t>1</w:t>
      </w:r>
      <w:r w:rsidR="00774665">
        <w:rPr>
          <w:rFonts w:ascii="GHEA Grapalat" w:hAnsi="GHEA Grapalat" w:cs="Times Armenian"/>
          <w:i/>
          <w:sz w:val="20"/>
          <w:szCs w:val="20"/>
          <w:u w:val="single"/>
          <w:lang w:val="af-ZA"/>
        </w:rPr>
        <w:t>6</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A36DB1">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635F801D" w:rsidR="00096865" w:rsidRPr="00A71D81" w:rsidRDefault="00A36DB1" w:rsidP="00EF3662">
      <w:pPr>
        <w:pStyle w:val="aa"/>
        <w:tabs>
          <w:tab w:val="left" w:pos="5968"/>
        </w:tabs>
        <w:ind w:right="-7" w:firstLine="567"/>
        <w:rPr>
          <w:rFonts w:ascii="GHEA Grapalat" w:hAnsi="GHEA Grapalat"/>
          <w:lang w:val="af-ZA"/>
        </w:rPr>
      </w:pPr>
      <w:r w:rsidRPr="009105C4">
        <w:rPr>
          <w:rFonts w:ascii="GHEA Grapalat" w:hAnsi="GHEA Grapalat"/>
          <w:lang w:val="af-ZA"/>
        </w:rPr>
        <w:t>ՀՀ Արագածոտնի մարզի</w:t>
      </w:r>
      <w:r>
        <w:rPr>
          <w:rFonts w:ascii="GHEA Grapalat" w:hAnsi="GHEA Grapalat"/>
          <w:lang w:val="af-ZA"/>
        </w:rPr>
        <w:t xml:space="preserve"> Աշտարակ համայնքի «Բարեկարգում»</w:t>
      </w:r>
      <w:r w:rsidRPr="009105C4">
        <w:rPr>
          <w:rFonts w:ascii="GHEA Grapalat" w:hAnsi="GHEA Grapalat"/>
          <w:lang w:val="af-ZA"/>
        </w:rPr>
        <w:t xml:space="preserve"> ՀՈԱԿ</w:t>
      </w:r>
      <w:r w:rsidR="00096865"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4210AC3B" w14:textId="0240882F" w:rsidR="00A36DB1" w:rsidRPr="00A71D81" w:rsidRDefault="00A36DB1" w:rsidP="00A36DB1">
      <w:pPr>
        <w:pStyle w:val="aa"/>
        <w:ind w:right="-7"/>
        <w:jc w:val="center"/>
        <w:rPr>
          <w:rFonts w:ascii="GHEA Grapalat" w:hAnsi="GHEA Grapalat"/>
          <w:szCs w:val="22"/>
          <w:lang w:val="af-ZA"/>
        </w:rPr>
      </w:pPr>
      <w:r w:rsidRPr="00AC6549">
        <w:rPr>
          <w:rFonts w:ascii="GHEA Grapalat" w:hAnsi="GHEA Grapalat"/>
          <w:lang w:val="af-ZA"/>
        </w:rPr>
        <w:t>ՀՀ ԱՐԱԳԱԾՈՏՆԻ ՄԱՐԶԻ</w:t>
      </w:r>
      <w:r>
        <w:rPr>
          <w:rFonts w:ascii="GHEA Grapalat" w:hAnsi="GHEA Grapalat"/>
          <w:lang w:val="af-ZA"/>
        </w:rPr>
        <w:t xml:space="preserve"> ԱՇՏԱՐԱԿ ՀԱՄԱՅՆՔԻ «ԲԱՐԵԿԱՐԳՈՒՄ»</w:t>
      </w:r>
      <w:r w:rsidRPr="00AC6549">
        <w:rPr>
          <w:rFonts w:ascii="GHEA Grapalat" w:hAnsi="GHEA Grapalat"/>
          <w:lang w:val="af-ZA"/>
        </w:rPr>
        <w:t xml:space="preserve"> ՀՈԱԿ</w:t>
      </w:r>
      <w:r w:rsidRPr="000D3648">
        <w:rPr>
          <w:rFonts w:ascii="GHEA Grapalat" w:hAnsi="GHEA Grapalat" w:cs="Sylfaen"/>
          <w:lang w:val="af-ZA"/>
        </w:rPr>
        <w:t>-</w:t>
      </w:r>
      <w:r>
        <w:rPr>
          <w:rFonts w:ascii="GHEA Grapalat" w:hAnsi="GHEA Grapalat" w:cs="Sylfaen"/>
        </w:rPr>
        <w:t>Ն</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E04324">
        <w:rPr>
          <w:rFonts w:ascii="GHEA Grapalat" w:hAnsi="GHEA Grapalat"/>
          <w:lang w:val="af-ZA"/>
        </w:rPr>
        <w:t>ԾԱՌԵՐ</w:t>
      </w:r>
      <w:r>
        <w:rPr>
          <w:rFonts w:ascii="GHEA Grapalat" w:hAnsi="GHEA Grapalat"/>
          <w:lang w:val="af-ZA"/>
        </w:rPr>
        <w:t>Ի</w:t>
      </w:r>
      <w:r w:rsidRPr="006A33C1">
        <w:rPr>
          <w:rFonts w:ascii="GHEA Grapalat" w:hAnsi="GHEA Grapalat"/>
          <w:lang w:val="af-ZA"/>
        </w:rPr>
        <w:t xml:space="preserve"> 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0D3648">
        <w:rPr>
          <w:rFonts w:ascii="GHEA Grapalat" w:hAnsi="GHEA Grapalat" w:cs="Sylfaen"/>
          <w:lang w:val="af-ZA"/>
        </w:rPr>
        <w:t xml:space="preserve"> </w:t>
      </w:r>
      <w:r>
        <w:rPr>
          <w:rFonts w:ascii="GHEA Grapalat" w:hAnsi="GHEA Grapalat" w:cs="Sylfaen"/>
        </w:rPr>
        <w:t>ՀԱՐՑՄԱՆ</w:t>
      </w:r>
    </w:p>
    <w:p w14:paraId="2D1DFCBE" w14:textId="59FC608B" w:rsidR="00096865" w:rsidRPr="00A71D81" w:rsidRDefault="00096865" w:rsidP="00EF3662">
      <w:pPr>
        <w:pStyle w:val="aa"/>
        <w:ind w:right="-7"/>
        <w:jc w:val="center"/>
        <w:rPr>
          <w:rFonts w:ascii="GHEA Grapalat" w:hAnsi="GHEA Grapalat"/>
          <w:szCs w:val="22"/>
          <w:lang w:val="af-ZA"/>
        </w:rPr>
      </w:pP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3FCE69D2" w:rsidR="00096865" w:rsidRPr="00A71D81" w:rsidRDefault="00AC2DD2" w:rsidP="00EF3662">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ՄԱՐԶԻ </w:t>
      </w:r>
      <w:r>
        <w:rPr>
          <w:rFonts w:ascii="GHEA Grapalat" w:hAnsi="GHEA Grapalat"/>
          <w:b/>
          <w:sz w:val="20"/>
          <w:lang w:val="af-ZA"/>
        </w:rPr>
        <w:t>ԱՇՏԱՐԱԿ ՀԱՄԱՅՆՔԻ «ԲԱՐԵԿԱՐԳՈՒՄ»</w:t>
      </w:r>
      <w:r w:rsidRPr="00A519BA">
        <w:rPr>
          <w:rFonts w:ascii="GHEA Grapalat" w:hAnsi="GHEA Grapalat"/>
          <w:b/>
          <w:sz w:val="20"/>
          <w:lang w:val="af-ZA"/>
        </w:rPr>
        <w:t xml:space="preserve"> ՀՈԱԿ-Ն</w:t>
      </w:r>
      <w:r w:rsidRPr="006F7283">
        <w:rPr>
          <w:rFonts w:ascii="GHEA Grapalat" w:hAnsi="GHEA Grapalat"/>
          <w:b/>
          <w:sz w:val="20"/>
          <w:lang w:val="af-ZA"/>
        </w:rPr>
        <w:t xml:space="preserve"> </w:t>
      </w:r>
      <w:r w:rsidRPr="00A71D81">
        <w:rPr>
          <w:rFonts w:ascii="GHEA Grapalat" w:hAnsi="GHEA Grapalat"/>
          <w:b/>
          <w:sz w:val="20"/>
          <w:lang w:val="af-ZA"/>
        </w:rPr>
        <w:t>ԿԱՐԻՔՆԵՐԻ ՀԱՄԱՐ</w:t>
      </w:r>
      <w:r w:rsidRPr="006F7283">
        <w:rPr>
          <w:rFonts w:ascii="GHEA Grapalat" w:hAnsi="GHEA Grapalat"/>
          <w:b/>
          <w:sz w:val="20"/>
          <w:lang w:val="af-ZA"/>
        </w:rPr>
        <w:t xml:space="preserve">   </w:t>
      </w:r>
      <w:r w:rsidR="00E04324">
        <w:rPr>
          <w:rFonts w:ascii="GHEA Grapalat" w:hAnsi="GHEA Grapalat"/>
          <w:b/>
          <w:sz w:val="20"/>
          <w:lang w:val="af-ZA"/>
        </w:rPr>
        <w:t>ԾԱՌԵՐ</w:t>
      </w:r>
      <w:r>
        <w:rPr>
          <w:rFonts w:ascii="GHEA Grapalat" w:hAnsi="GHEA Grapalat"/>
          <w:b/>
          <w:sz w:val="20"/>
          <w:lang w:val="af-ZA"/>
        </w:rPr>
        <w:t xml:space="preserve">Ի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1B006E09" w:rsidR="00096865" w:rsidRPr="00A71D81" w:rsidRDefault="00087A30" w:rsidP="00AC2DD2">
      <w:pPr>
        <w:ind w:firstLine="1134"/>
        <w:jc w:val="both"/>
        <w:rPr>
          <w:rFonts w:ascii="GHEA Grapalat" w:hAnsi="GHEA Grapalat"/>
          <w:sz w:val="20"/>
          <w:lang w:val="af-ZA"/>
        </w:rPr>
      </w:pPr>
      <w:r w:rsidRPr="00A71D81">
        <w:rPr>
          <w:rFonts w:ascii="GHEA Grapalat" w:hAnsi="GHEA Grapalat"/>
          <w:sz w:val="20"/>
          <w:lang w:val="af-ZA"/>
        </w:rPr>
        <w:t>7</w:t>
      </w:r>
      <w:r w:rsidR="00AC2DD2">
        <w:rPr>
          <w:rFonts w:ascii="GHEA Grapalat" w:hAnsi="GHEA Grapalat"/>
          <w:sz w:val="20"/>
          <w:lang w:val="af-ZA"/>
        </w:rPr>
        <w:t>.</w:t>
      </w:r>
      <w:r w:rsidR="00096865"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55CE11"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A36DB1">
        <w:rPr>
          <w:rFonts w:ascii="GHEA Grapalat" w:hAnsi="GHEA Grapalat" w:cs="Sylfaen"/>
          <w:b/>
          <w:sz w:val="20"/>
        </w:rPr>
        <w:t>ԳՆԱՆՇՄԱՆ</w:t>
      </w:r>
      <w:r w:rsidR="00A36DB1" w:rsidRPr="00E04324">
        <w:rPr>
          <w:rFonts w:ascii="GHEA Grapalat" w:hAnsi="GHEA Grapalat" w:cs="Sylfaen"/>
          <w:b/>
          <w:sz w:val="20"/>
          <w:lang w:val="af-ZA"/>
        </w:rPr>
        <w:t xml:space="preserve"> </w:t>
      </w:r>
      <w:proofErr w:type="gramStart"/>
      <w:r w:rsidR="00A36DB1">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44E4AEF6" w14:textId="496ECEF6" w:rsidR="00096865" w:rsidRPr="00A71D81" w:rsidRDefault="00096865" w:rsidP="00AC2DD2">
      <w:pPr>
        <w:ind w:firstLine="709"/>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36DB1">
        <w:rPr>
          <w:rFonts w:ascii="GHEA Grapalat" w:hAnsi="GHEA Grapalat" w:cs="Sylfaen"/>
          <w:sz w:val="20"/>
        </w:rPr>
        <w:t>ԱՄԱՀԲ</w:t>
      </w:r>
      <w:r w:rsidR="00A36DB1" w:rsidRPr="00A36DB1">
        <w:rPr>
          <w:rFonts w:ascii="GHEA Grapalat" w:hAnsi="GHEA Grapalat" w:cs="Sylfaen"/>
          <w:sz w:val="20"/>
          <w:lang w:val="af-ZA"/>
        </w:rPr>
        <w:t>-</w:t>
      </w:r>
      <w:r w:rsidR="00A36DB1">
        <w:rPr>
          <w:rFonts w:ascii="GHEA Grapalat" w:hAnsi="GHEA Grapalat" w:cs="Sylfaen"/>
          <w:sz w:val="20"/>
        </w:rPr>
        <w:t>ԳՀԱՊՁԲ</w:t>
      </w:r>
      <w:r w:rsidR="00A36DB1" w:rsidRPr="00A36DB1">
        <w:rPr>
          <w:rFonts w:ascii="GHEA Grapalat" w:hAnsi="GHEA Grapalat" w:cs="Sylfaen"/>
          <w:sz w:val="20"/>
          <w:lang w:val="af-ZA"/>
        </w:rPr>
        <w:t>-</w:t>
      </w:r>
      <w:r w:rsidR="00774665">
        <w:rPr>
          <w:rFonts w:ascii="GHEA Grapalat" w:hAnsi="GHEA Grapalat" w:cs="Sylfaen"/>
          <w:sz w:val="20"/>
          <w:lang w:val="af-ZA"/>
        </w:rPr>
        <w:t>25/35</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A36DB1">
        <w:rPr>
          <w:rFonts w:ascii="GHEA Grapalat" w:hAnsi="GHEA Grapalat" w:cs="Sylfaen"/>
          <w:sz w:val="20"/>
        </w:rPr>
        <w:t>գնանշման</w:t>
      </w:r>
      <w:r w:rsidR="00A36DB1" w:rsidRPr="00A36DB1">
        <w:rPr>
          <w:rFonts w:ascii="GHEA Grapalat" w:hAnsi="GHEA Grapalat" w:cs="Sylfaen"/>
          <w:sz w:val="20"/>
          <w:lang w:val="af-ZA"/>
        </w:rPr>
        <w:t xml:space="preserve"> </w:t>
      </w:r>
      <w:r w:rsidR="00A36DB1">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D5E6E33"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C2DD2" w:rsidRPr="00167CD2">
        <w:rPr>
          <w:rFonts w:ascii="GHEA Grapalat" w:hAnsi="GHEA Grapalat" w:cs="Sylfaen"/>
          <w:sz w:val="20"/>
        </w:rPr>
        <w:t>ՀՀ</w:t>
      </w:r>
      <w:r w:rsidR="00AC2DD2" w:rsidRPr="000D3648">
        <w:rPr>
          <w:rFonts w:ascii="GHEA Grapalat" w:hAnsi="GHEA Grapalat" w:cs="Sylfaen"/>
          <w:sz w:val="20"/>
          <w:lang w:val="af-ZA"/>
        </w:rPr>
        <w:t xml:space="preserve"> </w:t>
      </w:r>
      <w:r w:rsidR="00AC2DD2" w:rsidRPr="00167CD2">
        <w:rPr>
          <w:rFonts w:ascii="GHEA Grapalat" w:hAnsi="GHEA Grapalat" w:cs="Sylfaen"/>
          <w:sz w:val="20"/>
        </w:rPr>
        <w:t>Արագածոտնի</w:t>
      </w:r>
      <w:r w:rsidR="00AC2DD2" w:rsidRPr="000D3648">
        <w:rPr>
          <w:rFonts w:ascii="GHEA Grapalat" w:hAnsi="GHEA Grapalat" w:cs="Sylfaen"/>
          <w:sz w:val="20"/>
          <w:lang w:val="af-ZA"/>
        </w:rPr>
        <w:t xml:space="preserve"> </w:t>
      </w:r>
      <w:r w:rsidR="00AC2DD2" w:rsidRPr="00167CD2">
        <w:rPr>
          <w:rFonts w:ascii="GHEA Grapalat" w:hAnsi="GHEA Grapalat" w:cs="Sylfaen"/>
          <w:sz w:val="20"/>
        </w:rPr>
        <w:t>մարզի</w:t>
      </w:r>
      <w:r w:rsidR="00AC2DD2" w:rsidRPr="000D3648">
        <w:rPr>
          <w:rFonts w:ascii="GHEA Grapalat" w:hAnsi="GHEA Grapalat" w:cs="Sylfaen"/>
          <w:sz w:val="20"/>
          <w:lang w:val="af-ZA"/>
        </w:rPr>
        <w:t xml:space="preserve"> </w:t>
      </w:r>
      <w:r w:rsidR="00AC2DD2">
        <w:rPr>
          <w:rFonts w:ascii="GHEA Grapalat" w:hAnsi="GHEA Grapalat" w:cs="Sylfaen"/>
          <w:sz w:val="20"/>
        </w:rPr>
        <w:t>Աշտարակ</w:t>
      </w:r>
      <w:r w:rsidR="00AC2DD2" w:rsidRPr="008742B1">
        <w:rPr>
          <w:rFonts w:ascii="GHEA Grapalat" w:hAnsi="GHEA Grapalat" w:cs="Sylfaen"/>
          <w:sz w:val="20"/>
          <w:lang w:val="af-ZA"/>
        </w:rPr>
        <w:t xml:space="preserve"> </w:t>
      </w:r>
      <w:r w:rsidR="00AC2DD2">
        <w:rPr>
          <w:rFonts w:ascii="GHEA Grapalat" w:hAnsi="GHEA Grapalat" w:cs="Sylfaen"/>
          <w:sz w:val="20"/>
        </w:rPr>
        <w:t>համայնքի</w:t>
      </w:r>
      <w:r w:rsidR="00AC2DD2" w:rsidRPr="000D3648">
        <w:rPr>
          <w:rFonts w:ascii="GHEA Grapalat" w:hAnsi="GHEA Grapalat" w:cs="Sylfaen"/>
          <w:sz w:val="20"/>
          <w:lang w:val="af-ZA"/>
        </w:rPr>
        <w:t xml:space="preserve"> «</w:t>
      </w:r>
      <w:r w:rsidR="00AC2DD2">
        <w:rPr>
          <w:rFonts w:ascii="GHEA Grapalat" w:hAnsi="GHEA Grapalat" w:cs="Sylfaen"/>
          <w:sz w:val="20"/>
        </w:rPr>
        <w:t>Բարեկարգում</w:t>
      </w:r>
      <w:r w:rsidR="00AC2DD2" w:rsidRPr="000D3648">
        <w:rPr>
          <w:rFonts w:ascii="GHEA Grapalat" w:hAnsi="GHEA Grapalat" w:cs="Sylfaen"/>
          <w:sz w:val="20"/>
          <w:lang w:val="af-ZA"/>
        </w:rPr>
        <w:t xml:space="preserve">» </w:t>
      </w:r>
      <w:r w:rsidR="00AC2DD2" w:rsidRPr="00167CD2">
        <w:rPr>
          <w:rFonts w:ascii="GHEA Grapalat" w:hAnsi="GHEA Grapalat" w:cs="Sylfaen"/>
          <w:sz w:val="20"/>
        </w:rPr>
        <w:t>ՀՈԱԿ</w:t>
      </w:r>
      <w:r w:rsidR="00AC2DD2" w:rsidRPr="000D3648">
        <w:rPr>
          <w:rFonts w:ascii="GHEA Grapalat" w:hAnsi="GHEA Grapalat" w:cs="Sylfaen"/>
          <w:sz w:val="20"/>
          <w:lang w:val="af-ZA"/>
        </w:rPr>
        <w:t>-</w:t>
      </w:r>
      <w:r w:rsidR="00AC2DD2" w:rsidRPr="00167CD2">
        <w:rPr>
          <w:rFonts w:ascii="GHEA Grapalat" w:hAnsi="GHEA Grapalat" w:cs="Sylfaen"/>
          <w:sz w:val="20"/>
        </w:rPr>
        <w:t>ն</w:t>
      </w:r>
      <w:r w:rsidR="00AC2DD2"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AF0025F"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AC2DD2"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023C23A" w14:textId="7553896F" w:rsidR="00B828E9" w:rsidRPr="00A71D81" w:rsidRDefault="00096865" w:rsidP="00EE600C">
      <w:pPr>
        <w:pStyle w:val="3"/>
        <w:numPr>
          <w:ilvl w:val="1"/>
          <w:numId w:val="33"/>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sidR="00B828E9" w:rsidRPr="00AC00B7">
        <w:rPr>
          <w:rFonts w:ascii="GHEA Grapalat" w:hAnsi="GHEA Grapalat" w:cs="Sylfaen"/>
          <w:i w:val="0"/>
        </w:rPr>
        <w:t xml:space="preserve">ՀՀ Արագածոտնի մարզի </w:t>
      </w:r>
      <w:r w:rsidR="00B828E9">
        <w:rPr>
          <w:rFonts w:ascii="GHEA Grapalat" w:hAnsi="GHEA Grapalat" w:cs="Sylfaen"/>
          <w:i w:val="0"/>
        </w:rPr>
        <w:t>Աշտարակ համայնքի «Բարեկարգում»</w:t>
      </w:r>
      <w:r w:rsidR="00B828E9" w:rsidRPr="00AC00B7">
        <w:rPr>
          <w:rFonts w:ascii="GHEA Grapalat" w:hAnsi="GHEA Grapalat" w:cs="Sylfaen"/>
          <w:i w:val="0"/>
        </w:rPr>
        <w:t xml:space="preserve"> ՀՈԱԿ-ն</w:t>
      </w:r>
      <w:r w:rsidR="00B828E9" w:rsidRPr="00A71D81">
        <w:rPr>
          <w:rFonts w:ascii="GHEA Grapalat" w:hAnsi="GHEA Grapalat" w:cs="Sylfaen"/>
          <w:i w:val="0"/>
        </w:rPr>
        <w:t xml:space="preserve"> կարիքների</w:t>
      </w:r>
      <w:r w:rsidR="00B828E9" w:rsidRPr="00AC00B7">
        <w:rPr>
          <w:rFonts w:ascii="GHEA Grapalat" w:hAnsi="GHEA Grapalat" w:cs="Sylfaen"/>
          <w:i w:val="0"/>
        </w:rPr>
        <w:t xml:space="preserve"> </w:t>
      </w:r>
      <w:r w:rsidR="00B828E9" w:rsidRPr="00A71D81">
        <w:rPr>
          <w:rFonts w:ascii="GHEA Grapalat" w:hAnsi="GHEA Grapalat" w:cs="Sylfaen"/>
          <w:i w:val="0"/>
        </w:rPr>
        <w:t>համար</w:t>
      </w:r>
      <w:r w:rsidR="00B828E9" w:rsidRPr="006A33C1">
        <w:rPr>
          <w:rFonts w:ascii="GHEA Grapalat" w:hAnsi="GHEA Grapalat" w:cs="Sylfaen"/>
          <w:i w:val="0"/>
        </w:rPr>
        <w:t xml:space="preserve">` </w:t>
      </w:r>
      <w:r w:rsidR="00E04324">
        <w:rPr>
          <w:rFonts w:ascii="GHEA Grapalat" w:hAnsi="GHEA Grapalat" w:cs="Sylfaen"/>
          <w:i w:val="0"/>
        </w:rPr>
        <w:t>ծառեր</w:t>
      </w:r>
      <w:r w:rsidR="00B828E9">
        <w:rPr>
          <w:rFonts w:ascii="GHEA Grapalat" w:hAnsi="GHEA Grapalat" w:cs="Sylfaen"/>
          <w:i w:val="0"/>
        </w:rPr>
        <w:t>ի</w:t>
      </w:r>
      <w:r w:rsidR="00B828E9" w:rsidRPr="006A33C1">
        <w:rPr>
          <w:rFonts w:ascii="GHEA Grapalat" w:hAnsi="GHEA Grapalat" w:cs="Sylfaen"/>
          <w:i w:val="0"/>
        </w:rPr>
        <w:t xml:space="preserve"> ձեռքբերումը (այսուհետ` նաև ապրանք), որոնք </w:t>
      </w:r>
      <w:proofErr w:type="gramStart"/>
      <w:r w:rsidR="00B828E9" w:rsidRPr="006A33C1">
        <w:rPr>
          <w:rFonts w:ascii="GHEA Grapalat" w:hAnsi="GHEA Grapalat" w:cs="Sylfaen"/>
          <w:i w:val="0"/>
        </w:rPr>
        <w:t>խմբավորված  են</w:t>
      </w:r>
      <w:proofErr w:type="gramEnd"/>
      <w:r w:rsidR="00B828E9" w:rsidRPr="00AC00B7">
        <w:rPr>
          <w:rFonts w:ascii="GHEA Grapalat" w:hAnsi="GHEA Grapalat" w:cs="Sylfaen"/>
          <w:i w:val="0"/>
        </w:rPr>
        <w:t xml:space="preserve"> </w:t>
      </w:r>
      <w:r w:rsidR="00774665">
        <w:rPr>
          <w:rFonts w:ascii="GHEA Grapalat" w:hAnsi="GHEA Grapalat" w:cs="Sylfaen"/>
          <w:i w:val="0"/>
        </w:rPr>
        <w:t>2</w:t>
      </w:r>
      <w:r w:rsidR="00B828E9" w:rsidRPr="00AC00B7">
        <w:rPr>
          <w:rFonts w:ascii="GHEA Grapalat" w:hAnsi="GHEA Grapalat" w:cs="Sylfaen"/>
          <w:i w:val="0"/>
        </w:rPr>
        <w:t xml:space="preserve"> (</w:t>
      </w:r>
      <w:r w:rsidR="00774665">
        <w:rPr>
          <w:rFonts w:ascii="GHEA Grapalat" w:hAnsi="GHEA Grapalat" w:cs="Sylfaen"/>
          <w:i w:val="0"/>
        </w:rPr>
        <w:t>երկու</w:t>
      </w:r>
      <w:r w:rsidR="00B828E9" w:rsidRPr="00AC00B7">
        <w:rPr>
          <w:rFonts w:ascii="GHEA Grapalat" w:hAnsi="GHEA Grapalat" w:cs="Sylfaen"/>
          <w:i w:val="0"/>
        </w:rPr>
        <w:t xml:space="preserve">) </w:t>
      </w:r>
      <w:r w:rsidR="00B828E9" w:rsidRPr="00A71D81">
        <w:rPr>
          <w:rFonts w:ascii="GHEA Grapalat" w:hAnsi="GHEA Grapalat" w:cs="Sylfaen"/>
          <w:i w:val="0"/>
        </w:rPr>
        <w:t>չափաբաժ</w:t>
      </w:r>
      <w:r w:rsidR="00B828E9">
        <w:rPr>
          <w:rFonts w:ascii="GHEA Grapalat" w:hAnsi="GHEA Grapalat" w:cs="Sylfaen"/>
          <w:i w:val="0"/>
        </w:rPr>
        <w:t>ն</w:t>
      </w:r>
      <w:r w:rsidR="00B828E9" w:rsidRPr="00A71D81">
        <w:rPr>
          <w:rFonts w:ascii="GHEA Grapalat" w:hAnsi="GHEA Grapalat" w:cs="Sylfaen"/>
          <w:i w:val="0"/>
        </w:rPr>
        <w:t>ում</w:t>
      </w:r>
      <w:r w:rsidR="00B828E9" w:rsidRPr="00A71D81">
        <w:rPr>
          <w:rFonts w:ascii="GHEA Grapalat" w:hAnsi="GHEA Grapalat" w:cs="Times Armenian"/>
          <w:i w:val="0"/>
          <w:lang w:val="af-ZA"/>
        </w:rPr>
        <w:t>`</w:t>
      </w:r>
    </w:p>
    <w:p w14:paraId="1FCD24D9" w14:textId="2F725496" w:rsidR="00096865" w:rsidRPr="00A71D81" w:rsidRDefault="00096865" w:rsidP="00EF3662">
      <w:pPr>
        <w:pStyle w:val="3"/>
        <w:spacing w:line="240" w:lineRule="auto"/>
        <w:ind w:firstLine="567"/>
        <w:jc w:val="both"/>
        <w:rPr>
          <w:rFonts w:ascii="GHEA Grapalat" w:hAnsi="GHEA Grapalat"/>
          <w:i w:val="0"/>
          <w:lang w:val="af-ZA"/>
        </w:rPr>
      </w:pPr>
    </w:p>
    <w:tbl>
      <w:tblPr>
        <w:tblW w:w="9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8"/>
        <w:gridCol w:w="7231"/>
      </w:tblGrid>
      <w:tr w:rsidR="006675F2" w:rsidRPr="00A71D81" w14:paraId="21FBE128" w14:textId="77777777" w:rsidTr="00013E92">
        <w:trPr>
          <w:trHeight w:val="480"/>
        </w:trPr>
        <w:tc>
          <w:tcPr>
            <w:tcW w:w="2723"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13E92">
        <w:trPr>
          <w:trHeight w:val="292"/>
        </w:trPr>
        <w:tc>
          <w:tcPr>
            <w:tcW w:w="1305" w:type="dxa"/>
            <w:vAlign w:val="center"/>
          </w:tcPr>
          <w:p w14:paraId="56F98170" w14:textId="77777777" w:rsidR="006675F2" w:rsidRPr="00A71D81" w:rsidRDefault="00D30C7A" w:rsidP="00013E92">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B828E9">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774665" w:rsidRPr="00A36DB1" w14:paraId="69B811A7" w14:textId="77777777" w:rsidTr="00013E92">
        <w:tc>
          <w:tcPr>
            <w:tcW w:w="1305" w:type="dxa"/>
            <w:vAlign w:val="center"/>
          </w:tcPr>
          <w:p w14:paraId="6D70B21A" w14:textId="77777777" w:rsidR="00774665" w:rsidRPr="00A71D81" w:rsidRDefault="00774665" w:rsidP="00774665">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6ADF5BED" w:rsidR="00774665" w:rsidRPr="00A71D81" w:rsidRDefault="00774665" w:rsidP="00774665">
            <w:pPr>
              <w:pStyle w:val="23"/>
              <w:spacing w:line="240" w:lineRule="auto"/>
              <w:ind w:firstLine="0"/>
              <w:jc w:val="center"/>
              <w:rPr>
                <w:rFonts w:ascii="GHEA Grapalat" w:hAnsi="GHEA Grapalat"/>
                <w:sz w:val="16"/>
              </w:rPr>
            </w:pPr>
            <w:r>
              <w:rPr>
                <w:rFonts w:ascii="GHEA Grapalat" w:hAnsi="GHEA Grapalat" w:cs="Arial"/>
              </w:rPr>
              <w:t>9100000</w:t>
            </w:r>
          </w:p>
        </w:tc>
        <w:tc>
          <w:tcPr>
            <w:tcW w:w="7231" w:type="dxa"/>
            <w:vAlign w:val="center"/>
          </w:tcPr>
          <w:p w14:paraId="5E5B2570" w14:textId="061C6BFA" w:rsidR="00774665" w:rsidRPr="00A71D81" w:rsidRDefault="00774665" w:rsidP="00774665">
            <w:pPr>
              <w:pStyle w:val="23"/>
              <w:spacing w:line="240" w:lineRule="auto"/>
              <w:ind w:firstLine="0"/>
              <w:rPr>
                <w:rFonts w:ascii="GHEA Grapalat" w:hAnsi="GHEA Grapalat"/>
                <w:u w:val="single"/>
                <w:vertAlign w:val="subscript"/>
              </w:rPr>
            </w:pPr>
            <w:r>
              <w:rPr>
                <w:rFonts w:ascii="GHEA Grapalat" w:hAnsi="GHEA Grapalat" w:cs="Arial"/>
              </w:rPr>
              <w:t>Կարմիր սակուրա</w:t>
            </w:r>
          </w:p>
        </w:tc>
      </w:tr>
      <w:tr w:rsidR="00774665" w:rsidRPr="00A36DB1" w14:paraId="715AB591" w14:textId="77777777" w:rsidTr="00013E92">
        <w:tc>
          <w:tcPr>
            <w:tcW w:w="1305" w:type="dxa"/>
            <w:vAlign w:val="center"/>
          </w:tcPr>
          <w:p w14:paraId="28A0CD5D" w14:textId="3FF46E17" w:rsidR="00774665" w:rsidRPr="00A71D81" w:rsidRDefault="00774665" w:rsidP="00774665">
            <w:pPr>
              <w:pStyle w:val="23"/>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3BF332D1" w14:textId="5FDB90F6" w:rsidR="00774665" w:rsidRDefault="00774665" w:rsidP="00774665">
            <w:pPr>
              <w:pStyle w:val="23"/>
              <w:spacing w:line="240" w:lineRule="auto"/>
              <w:ind w:firstLine="0"/>
              <w:jc w:val="center"/>
              <w:rPr>
                <w:rFonts w:ascii="GHEA Grapalat" w:hAnsi="GHEA Grapalat" w:cs="Arial"/>
              </w:rPr>
            </w:pPr>
            <w:r>
              <w:rPr>
                <w:rFonts w:ascii="GHEA Grapalat" w:hAnsi="GHEA Grapalat" w:cs="Arial"/>
              </w:rPr>
              <w:t>12000000</w:t>
            </w:r>
          </w:p>
        </w:tc>
        <w:tc>
          <w:tcPr>
            <w:tcW w:w="7231" w:type="dxa"/>
            <w:vAlign w:val="center"/>
          </w:tcPr>
          <w:p w14:paraId="7BF14115" w14:textId="06B16021" w:rsidR="00774665" w:rsidRDefault="00774665" w:rsidP="00774665">
            <w:pPr>
              <w:pStyle w:val="23"/>
              <w:spacing w:line="240" w:lineRule="auto"/>
              <w:ind w:firstLine="0"/>
              <w:rPr>
                <w:rFonts w:ascii="GHEA Grapalat" w:hAnsi="GHEA Grapalat" w:cs="Arial"/>
              </w:rPr>
            </w:pPr>
            <w:r>
              <w:rPr>
                <w:rFonts w:ascii="GHEA Grapalat" w:hAnsi="GHEA Grapalat" w:cs="Arial"/>
              </w:rPr>
              <w:t>Կարմիր սակուրա</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0C73AB01" w14:textId="77777777" w:rsidR="00AB3024"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4C73FE75"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4527A561"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73B08DCA" w14:textId="77777777" w:rsidR="00B828E9" w:rsidRDefault="005754F7" w:rsidP="00B828E9">
      <w:pPr>
        <w:autoSpaceDE w:val="0"/>
        <w:autoSpaceDN w:val="0"/>
        <w:adjustRightInd w:val="0"/>
        <w:ind w:firstLine="567"/>
        <w:jc w:val="both"/>
        <w:rPr>
          <w:rFonts w:ascii="GHEA Grapalat" w:hAnsi="GHEA Grapalat" w:cs="Sylfaen"/>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2F7F2A85" w14:textId="573C737F" w:rsidR="006C778B" w:rsidRPr="00A71D81" w:rsidRDefault="00096865" w:rsidP="00B828E9">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049321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A36DB1">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0CAD4A9"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B828E9" w:rsidRPr="00B828E9">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774665">
        <w:rPr>
          <w:rFonts w:ascii="GHEA Grapalat" w:hAnsi="GHEA Grapalat" w:cs="Sylfaen"/>
          <w:szCs w:val="24"/>
          <w:lang w:val="hy-AM"/>
        </w:rPr>
        <w:t>11:00</w:t>
      </w:r>
      <w:r w:rsidR="00B828E9" w:rsidRPr="00B828E9">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828E9" w:rsidRPr="00781413">
        <w:rPr>
          <w:rFonts w:ascii="GHEA Grapalat" w:hAnsi="GHEA Grapalat" w:cs="Sylfaen"/>
          <w:szCs w:val="24"/>
          <w:lang w:val="hy-AM"/>
        </w:rPr>
        <w:t xml:space="preserve">ՀՀ Արագածոտնի մարզ, ք. Աշտարակ, Ն. Աշտարակեցու </w:t>
      </w:r>
      <w:r w:rsidR="00B828E9">
        <w:rPr>
          <w:rFonts w:ascii="GHEA Grapalat" w:hAnsi="GHEA Grapalat" w:cs="Sylfaen"/>
          <w:szCs w:val="24"/>
          <w:lang w:val="hy-AM"/>
        </w:rPr>
        <w:t xml:space="preserve">հրապարակ </w:t>
      </w:r>
      <w:r w:rsidR="00B828E9" w:rsidRPr="000D3648">
        <w:rPr>
          <w:rFonts w:ascii="GHEA Grapalat" w:hAnsi="GHEA Grapalat" w:cs="Sylfaen"/>
          <w:szCs w:val="24"/>
          <w:lang w:val="hy-AM"/>
        </w:rPr>
        <w:t>7</w:t>
      </w:r>
      <w:r w:rsidR="00B828E9" w:rsidRPr="00781413">
        <w:rPr>
          <w:rFonts w:ascii="GHEA Grapalat" w:hAnsi="GHEA Grapalat" w:cs="Sylfaen"/>
          <w:szCs w:val="24"/>
          <w:lang w:val="hy-AM"/>
        </w:rPr>
        <w:t>, սենյակ 20</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F7DCAC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828E9" w:rsidRPr="00B828E9">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1D40CA39"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կողմից արտադրված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99AAF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1105EB21" w:rsidR="00096865" w:rsidRPr="006D2E03" w:rsidRDefault="006F2A6C" w:rsidP="00160829">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0C4CA2A"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160829">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774665">
        <w:rPr>
          <w:rFonts w:ascii="GHEA Grapalat" w:hAnsi="GHEA Grapalat" w:cs="Sylfaen"/>
          <w:szCs w:val="24"/>
        </w:rPr>
        <w:t>11:00</w:t>
      </w:r>
      <w:r w:rsidR="00160829">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7B01D936" w14:textId="77777777" w:rsidR="00160829" w:rsidRDefault="00FD2748" w:rsidP="00160829">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160829">
        <w:rPr>
          <w:rFonts w:ascii="GHEA Grapalat" w:hAnsi="GHEA Grapalat" w:cs="Sylfaen"/>
          <w:i w:val="0"/>
          <w:szCs w:val="24"/>
          <w:lang w:val="af-ZA"/>
        </w:rPr>
        <w:t xml:space="preserve">բացման նիստի օրվա ՀՀ կենտրոնական բանկի </w:t>
      </w:r>
      <w:r w:rsidR="00160829" w:rsidRPr="00A71D81">
        <w:rPr>
          <w:rFonts w:ascii="GHEA Grapalat" w:hAnsi="GHEA Grapalat" w:cs="Sylfaen"/>
          <w:i w:val="0"/>
          <w:szCs w:val="24"/>
          <w:lang w:val="ru-RU"/>
        </w:rPr>
        <w:t>փոխարժեքով։</w:t>
      </w:r>
      <w:r w:rsidR="00160829" w:rsidRPr="00A71D81">
        <w:rPr>
          <w:rFonts w:ascii="GHEA Grapalat" w:hAnsi="GHEA Grapalat" w:cs="Sylfaen"/>
          <w:i w:val="0"/>
          <w:szCs w:val="24"/>
          <w:lang w:val="af-ZA"/>
        </w:rPr>
        <w:t xml:space="preserve"> </w:t>
      </w:r>
    </w:p>
    <w:p w14:paraId="4BF4ECBC" w14:textId="10F6D49F" w:rsidR="009B6D58" w:rsidRPr="00160829" w:rsidRDefault="00FD2748" w:rsidP="00160829">
      <w:pPr>
        <w:pStyle w:val="a3"/>
        <w:spacing w:line="240" w:lineRule="auto"/>
        <w:ind w:firstLine="567"/>
        <w:rPr>
          <w:rFonts w:ascii="GHEA Grapalat" w:hAnsi="GHEA Grapalat" w:cs="Sylfaen"/>
          <w:i w:val="0"/>
          <w:szCs w:val="24"/>
          <w:lang w:val="af-ZA"/>
        </w:rPr>
      </w:pPr>
      <w:r w:rsidRPr="00160829">
        <w:rPr>
          <w:rFonts w:ascii="GHEA Grapalat" w:hAnsi="GHEA Grapalat"/>
          <w:i w:val="0"/>
          <w:lang w:val="af-ZA" w:eastAsia="x-none"/>
        </w:rPr>
        <w:t>8</w:t>
      </w:r>
      <w:r w:rsidR="00633389" w:rsidRPr="00160829">
        <w:rPr>
          <w:rFonts w:ascii="GHEA Grapalat" w:hAnsi="GHEA Grapalat"/>
          <w:i w:val="0"/>
          <w:lang w:val="af-ZA" w:eastAsia="x-none"/>
        </w:rPr>
        <w:t>.</w:t>
      </w:r>
      <w:r w:rsidR="00E56508" w:rsidRPr="00160829">
        <w:rPr>
          <w:rFonts w:ascii="GHEA Grapalat" w:hAnsi="GHEA Grapalat"/>
          <w:i w:val="0"/>
          <w:lang w:val="hy-AM" w:eastAsia="x-none"/>
        </w:rPr>
        <w:t>5</w:t>
      </w:r>
      <w:r w:rsidR="00E56508" w:rsidRPr="00160829">
        <w:rPr>
          <w:rFonts w:ascii="GHEA Grapalat" w:hAnsi="GHEA Grapalat"/>
          <w:i w:val="0"/>
          <w:lang w:val="af-ZA" w:eastAsia="x-none"/>
        </w:rPr>
        <w:t xml:space="preserve"> </w:t>
      </w:r>
      <w:r w:rsidR="00973FB1" w:rsidRPr="00160829">
        <w:rPr>
          <w:rFonts w:ascii="GHEA Grapalat" w:hAnsi="GHEA Grapalat"/>
          <w:i w:val="0"/>
          <w:lang w:val="af-ZA" w:eastAsia="x-none"/>
        </w:rPr>
        <w:t>Հ</w:t>
      </w:r>
      <w:r w:rsidR="00973FB1" w:rsidRPr="00160829">
        <w:rPr>
          <w:rFonts w:ascii="GHEA Grapalat" w:hAnsi="GHEA Grapalat" w:cs="Sylfaen"/>
          <w:i w:val="0"/>
          <w:szCs w:val="24"/>
          <w:lang w:val="ru-RU"/>
        </w:rPr>
        <w:t>անձնաժողովը</w:t>
      </w:r>
      <w:r w:rsidR="00973FB1" w:rsidRPr="00160829">
        <w:rPr>
          <w:rFonts w:ascii="GHEA Grapalat" w:hAnsi="GHEA Grapalat" w:cs="Sylfaen"/>
          <w:i w:val="0"/>
          <w:szCs w:val="24"/>
          <w:lang w:val="af-ZA"/>
        </w:rPr>
        <w:t xml:space="preserve"> </w:t>
      </w:r>
      <w:r w:rsidR="00973FB1" w:rsidRPr="00160829">
        <w:rPr>
          <w:rFonts w:ascii="GHEA Grapalat" w:hAnsi="GHEA Grapalat" w:cs="Sylfaen"/>
          <w:i w:val="0"/>
          <w:szCs w:val="24"/>
          <w:lang w:val="ru-RU"/>
        </w:rPr>
        <w:t>հրավերի</w:t>
      </w:r>
      <w:r w:rsidR="00973FB1" w:rsidRPr="00160829">
        <w:rPr>
          <w:rFonts w:ascii="GHEA Grapalat" w:hAnsi="GHEA Grapalat" w:cs="Sylfaen"/>
          <w:i w:val="0"/>
          <w:szCs w:val="24"/>
          <w:lang w:val="af-ZA"/>
        </w:rPr>
        <w:t xml:space="preserve"> </w:t>
      </w:r>
      <w:r w:rsidR="00973FB1" w:rsidRPr="00160829">
        <w:rPr>
          <w:rFonts w:ascii="GHEA Grapalat" w:hAnsi="GHEA Grapalat" w:cs="Sylfaen"/>
          <w:i w:val="0"/>
          <w:szCs w:val="24"/>
          <w:lang w:val="ru-RU"/>
        </w:rPr>
        <w:t>պահանջների</w:t>
      </w:r>
      <w:r w:rsidR="00973FB1" w:rsidRPr="00160829">
        <w:rPr>
          <w:rFonts w:ascii="GHEA Grapalat" w:hAnsi="GHEA Grapalat" w:cs="Sylfaen"/>
          <w:i w:val="0"/>
          <w:szCs w:val="24"/>
          <w:lang w:val="af-ZA"/>
        </w:rPr>
        <w:t xml:space="preserve"> </w:t>
      </w:r>
      <w:r w:rsidR="00973FB1" w:rsidRPr="00160829">
        <w:rPr>
          <w:rFonts w:ascii="GHEA Grapalat" w:hAnsi="GHEA Grapalat" w:cs="Sylfaen"/>
          <w:i w:val="0"/>
          <w:szCs w:val="24"/>
          <w:lang w:val="ru-RU"/>
        </w:rPr>
        <w:t>նկատմամբ</w:t>
      </w:r>
      <w:r w:rsidR="00973FB1" w:rsidRPr="00160829">
        <w:rPr>
          <w:rFonts w:ascii="GHEA Grapalat" w:hAnsi="GHEA Grapalat" w:cs="Sylfaen"/>
          <w:i w:val="0"/>
          <w:szCs w:val="24"/>
          <w:lang w:val="af-ZA"/>
        </w:rPr>
        <w:t xml:space="preserve"> </w:t>
      </w:r>
      <w:r w:rsidR="00973FB1" w:rsidRPr="00160829">
        <w:rPr>
          <w:rFonts w:ascii="GHEA Grapalat" w:hAnsi="GHEA Grapalat" w:cs="Sylfaen"/>
          <w:i w:val="0"/>
          <w:szCs w:val="24"/>
          <w:lang w:val="ru-RU"/>
        </w:rPr>
        <w:t>բավարար</w:t>
      </w:r>
      <w:r w:rsidR="00973FB1" w:rsidRPr="00160829">
        <w:rPr>
          <w:rFonts w:ascii="GHEA Grapalat" w:hAnsi="GHEA Grapalat" w:cs="Sylfaen"/>
          <w:i w:val="0"/>
          <w:szCs w:val="24"/>
          <w:lang w:val="af-ZA"/>
        </w:rPr>
        <w:t xml:space="preserve"> </w:t>
      </w:r>
      <w:r w:rsidR="00973FB1" w:rsidRPr="00160829">
        <w:rPr>
          <w:rFonts w:ascii="GHEA Grapalat" w:hAnsi="GHEA Grapalat" w:cs="Sylfaen"/>
          <w:i w:val="0"/>
          <w:szCs w:val="24"/>
          <w:lang w:val="ru-RU"/>
        </w:rPr>
        <w:t>գնահատված</w:t>
      </w:r>
      <w:r w:rsidR="00973FB1" w:rsidRPr="00160829">
        <w:rPr>
          <w:rFonts w:ascii="GHEA Grapalat" w:hAnsi="GHEA Grapalat" w:cs="Sylfaen"/>
          <w:i w:val="0"/>
          <w:szCs w:val="24"/>
          <w:lang w:val="af-ZA"/>
        </w:rPr>
        <w:t xml:space="preserve"> </w:t>
      </w:r>
      <w:r w:rsidR="00973FB1" w:rsidRPr="00160829">
        <w:rPr>
          <w:rFonts w:ascii="GHEA Grapalat" w:hAnsi="GHEA Grapalat" w:cs="Sylfaen"/>
          <w:i w:val="0"/>
          <w:szCs w:val="24"/>
          <w:lang w:val="ru-RU"/>
        </w:rPr>
        <w:t>հայտեր</w:t>
      </w:r>
      <w:r w:rsidR="00973FB1" w:rsidRPr="00160829">
        <w:rPr>
          <w:rFonts w:ascii="GHEA Grapalat" w:hAnsi="GHEA Grapalat" w:cs="Sylfaen"/>
          <w:i w:val="0"/>
          <w:szCs w:val="24"/>
          <w:lang w:val="af-ZA"/>
        </w:rPr>
        <w:t xml:space="preserve"> </w:t>
      </w:r>
      <w:r w:rsidR="00973FB1" w:rsidRPr="00160829">
        <w:rPr>
          <w:rFonts w:ascii="GHEA Grapalat" w:hAnsi="GHEA Grapalat" w:cs="Sylfaen"/>
          <w:i w:val="0"/>
          <w:szCs w:val="24"/>
          <w:lang w:val="ru-RU"/>
        </w:rPr>
        <w:t>ներկայացրած</w:t>
      </w:r>
      <w:r w:rsidR="00973FB1" w:rsidRPr="00160829">
        <w:rPr>
          <w:rFonts w:ascii="GHEA Grapalat" w:hAnsi="GHEA Grapalat" w:cs="Sylfaen"/>
          <w:i w:val="0"/>
          <w:szCs w:val="24"/>
          <w:lang w:val="af-ZA"/>
        </w:rPr>
        <w:t xml:space="preserve"> </w:t>
      </w:r>
      <w:r w:rsidRPr="00160829">
        <w:rPr>
          <w:rFonts w:ascii="GHEA Grapalat" w:hAnsi="GHEA Grapalat" w:cs="Sylfaen"/>
          <w:i w:val="0"/>
          <w:szCs w:val="24"/>
        </w:rPr>
        <w:t>մ</w:t>
      </w:r>
      <w:r w:rsidR="00973FB1" w:rsidRPr="00160829">
        <w:rPr>
          <w:rFonts w:ascii="GHEA Grapalat" w:hAnsi="GHEA Grapalat" w:cs="Sylfaen"/>
          <w:i w:val="0"/>
          <w:szCs w:val="24"/>
          <w:lang w:val="ru-RU"/>
        </w:rPr>
        <w:t>ասնակիցներից</w:t>
      </w:r>
      <w:r w:rsidR="00973FB1" w:rsidRPr="00160829">
        <w:rPr>
          <w:rFonts w:ascii="GHEA Grapalat" w:hAnsi="GHEA Grapalat" w:cs="Sylfaen"/>
          <w:i w:val="0"/>
          <w:szCs w:val="24"/>
          <w:lang w:val="af-ZA"/>
        </w:rPr>
        <w:t xml:space="preserve"> </w:t>
      </w:r>
      <w:r w:rsidR="00973FB1" w:rsidRPr="00160829">
        <w:rPr>
          <w:rFonts w:ascii="GHEA Grapalat" w:hAnsi="GHEA Grapalat" w:cs="Sylfaen"/>
          <w:i w:val="0"/>
          <w:szCs w:val="24"/>
          <w:lang w:val="ru-RU"/>
        </w:rPr>
        <w:t>որոշում</w:t>
      </w:r>
      <w:r w:rsidR="00973FB1" w:rsidRPr="00160829">
        <w:rPr>
          <w:rFonts w:ascii="GHEA Grapalat" w:hAnsi="GHEA Grapalat" w:cs="Sylfaen"/>
          <w:i w:val="0"/>
          <w:szCs w:val="24"/>
          <w:lang w:val="af-ZA"/>
        </w:rPr>
        <w:t xml:space="preserve"> </w:t>
      </w:r>
      <w:r w:rsidR="00973FB1" w:rsidRPr="00160829">
        <w:rPr>
          <w:rFonts w:ascii="GHEA Grapalat" w:hAnsi="GHEA Grapalat" w:cs="Sylfaen"/>
          <w:i w:val="0"/>
          <w:szCs w:val="24"/>
          <w:lang w:val="ru-RU"/>
        </w:rPr>
        <w:t>և</w:t>
      </w:r>
      <w:r w:rsidR="00973FB1" w:rsidRPr="00160829">
        <w:rPr>
          <w:rFonts w:ascii="GHEA Grapalat" w:hAnsi="GHEA Grapalat" w:cs="Sylfaen"/>
          <w:i w:val="0"/>
          <w:szCs w:val="24"/>
          <w:lang w:val="af-ZA"/>
        </w:rPr>
        <w:t xml:space="preserve"> </w:t>
      </w:r>
      <w:r w:rsidR="00973FB1" w:rsidRPr="00160829">
        <w:rPr>
          <w:rFonts w:ascii="GHEA Grapalat" w:hAnsi="GHEA Grapalat" w:cs="Sylfaen"/>
          <w:i w:val="0"/>
          <w:szCs w:val="24"/>
          <w:lang w:val="ru-RU"/>
        </w:rPr>
        <w:t>հայտարարում</w:t>
      </w:r>
      <w:r w:rsidR="00973FB1" w:rsidRPr="00160829">
        <w:rPr>
          <w:rFonts w:ascii="GHEA Grapalat" w:hAnsi="GHEA Grapalat" w:cs="Sylfaen"/>
          <w:i w:val="0"/>
          <w:szCs w:val="24"/>
          <w:lang w:val="af-ZA"/>
        </w:rPr>
        <w:t xml:space="preserve"> </w:t>
      </w:r>
      <w:r w:rsidR="00973FB1" w:rsidRPr="00160829">
        <w:rPr>
          <w:rFonts w:ascii="GHEA Grapalat" w:hAnsi="GHEA Grapalat" w:cs="Sylfaen"/>
          <w:i w:val="0"/>
          <w:szCs w:val="24"/>
          <w:lang w:val="ru-RU"/>
        </w:rPr>
        <w:t>է</w:t>
      </w:r>
      <w:r w:rsidR="00973FB1" w:rsidRPr="00160829">
        <w:rPr>
          <w:rFonts w:ascii="GHEA Grapalat" w:hAnsi="GHEA Grapalat" w:cs="Sylfaen"/>
          <w:i w:val="0"/>
          <w:szCs w:val="24"/>
          <w:lang w:val="af-ZA"/>
        </w:rPr>
        <w:t xml:space="preserve"> </w:t>
      </w:r>
      <w:r w:rsidR="00D32414" w:rsidRPr="00160829">
        <w:rPr>
          <w:rFonts w:ascii="GHEA Grapalat" w:hAnsi="GHEA Grapalat" w:cs="Sylfaen"/>
          <w:i w:val="0"/>
          <w:szCs w:val="24"/>
          <w:lang w:val="hy-AM"/>
        </w:rPr>
        <w:t>ընտրված</w:t>
      </w:r>
      <w:r w:rsidR="00D32414" w:rsidRPr="00160829">
        <w:rPr>
          <w:rFonts w:ascii="GHEA Grapalat" w:hAnsi="GHEA Grapalat" w:cs="Sylfaen"/>
          <w:i w:val="0"/>
          <w:szCs w:val="24"/>
          <w:lang w:val="af-ZA"/>
        </w:rPr>
        <w:t xml:space="preserve"> </w:t>
      </w:r>
      <w:r w:rsidR="00973FB1" w:rsidRPr="00160829">
        <w:rPr>
          <w:rFonts w:ascii="GHEA Grapalat" w:hAnsi="GHEA Grapalat" w:cs="Sylfaen"/>
          <w:i w:val="0"/>
          <w:szCs w:val="24"/>
          <w:lang w:val="ru-RU"/>
        </w:rPr>
        <w:t>և</w:t>
      </w:r>
      <w:r w:rsidR="00973FB1" w:rsidRPr="00160829">
        <w:rPr>
          <w:rFonts w:ascii="GHEA Grapalat" w:hAnsi="GHEA Grapalat" w:cs="Sylfaen"/>
          <w:i w:val="0"/>
          <w:szCs w:val="24"/>
          <w:lang w:val="af-ZA"/>
        </w:rPr>
        <w:t xml:space="preserve"> </w:t>
      </w:r>
      <w:r w:rsidR="00880C5E" w:rsidRPr="00160829">
        <w:rPr>
          <w:rFonts w:ascii="GHEA Grapalat" w:hAnsi="GHEA Grapalat" w:cs="Sylfaen"/>
          <w:i w:val="0"/>
          <w:szCs w:val="24"/>
          <w:lang w:val="hy-AM"/>
        </w:rPr>
        <w:t>այդպիսին չճանաչված</w:t>
      </w:r>
      <w:r w:rsidR="00973FB1" w:rsidRPr="00160829">
        <w:rPr>
          <w:rFonts w:ascii="GHEA Grapalat" w:hAnsi="GHEA Grapalat" w:cs="Sylfaen"/>
          <w:i w:val="0"/>
          <w:szCs w:val="24"/>
          <w:lang w:val="ru-RU"/>
        </w:rPr>
        <w:t>մասնակիցներին</w:t>
      </w:r>
      <w:r w:rsidR="00973FB1" w:rsidRPr="00160829">
        <w:rPr>
          <w:rFonts w:ascii="GHEA Grapalat" w:hAnsi="GHEA Grapalat" w:cs="Sylfaen"/>
          <w:i w:val="0"/>
          <w:szCs w:val="24"/>
          <w:lang w:val="af-ZA"/>
        </w:rPr>
        <w:t>:</w:t>
      </w:r>
      <w:r w:rsidR="00D32414" w:rsidRPr="00160829">
        <w:rPr>
          <w:rFonts w:ascii="GHEA Grapalat" w:hAnsi="GHEA Grapalat" w:cs="Sylfaen"/>
          <w:i w:val="0"/>
          <w:szCs w:val="24"/>
          <w:lang w:val="af-ZA"/>
        </w:rPr>
        <w:t xml:space="preserve"> </w:t>
      </w:r>
      <w:r w:rsidR="00D32414" w:rsidRPr="00160829">
        <w:rPr>
          <w:rFonts w:ascii="GHEA Grapalat" w:hAnsi="GHEA Grapalat" w:cs="Sylfaen"/>
          <w:i w:val="0"/>
          <w:szCs w:val="24"/>
          <w:lang w:val="ru-RU"/>
        </w:rPr>
        <w:t>Ապրանքների</w:t>
      </w:r>
      <w:r w:rsidR="00D32414" w:rsidRPr="00160829">
        <w:rPr>
          <w:rFonts w:ascii="GHEA Grapalat" w:hAnsi="GHEA Grapalat" w:cs="Sylfaen"/>
          <w:i w:val="0"/>
          <w:szCs w:val="24"/>
          <w:lang w:val="af-ZA"/>
        </w:rPr>
        <w:t xml:space="preserve"> </w:t>
      </w:r>
      <w:r w:rsidR="00D32414" w:rsidRPr="00160829">
        <w:rPr>
          <w:rFonts w:ascii="GHEA Grapalat" w:hAnsi="GHEA Grapalat" w:cs="Sylfaen"/>
          <w:i w:val="0"/>
          <w:szCs w:val="24"/>
          <w:lang w:val="ru-RU"/>
        </w:rPr>
        <w:t>գնման</w:t>
      </w:r>
      <w:r w:rsidR="00D32414" w:rsidRPr="00160829">
        <w:rPr>
          <w:rFonts w:ascii="GHEA Grapalat" w:hAnsi="GHEA Grapalat" w:cs="Sylfaen"/>
          <w:i w:val="0"/>
          <w:szCs w:val="24"/>
          <w:lang w:val="af-ZA"/>
        </w:rPr>
        <w:t xml:space="preserve"> </w:t>
      </w:r>
      <w:r w:rsidR="00D32414" w:rsidRPr="00160829">
        <w:rPr>
          <w:rFonts w:ascii="GHEA Grapalat" w:hAnsi="GHEA Grapalat" w:cs="Sylfaen"/>
          <w:i w:val="0"/>
          <w:szCs w:val="24"/>
          <w:lang w:val="ru-RU"/>
        </w:rPr>
        <w:t>դեպքում</w:t>
      </w:r>
      <w:r w:rsidR="00D32414" w:rsidRPr="00160829">
        <w:rPr>
          <w:rFonts w:ascii="GHEA Grapalat" w:hAnsi="GHEA Grapalat" w:cs="Sylfaen"/>
          <w:i w:val="0"/>
          <w:szCs w:val="24"/>
          <w:lang w:val="af-ZA"/>
        </w:rPr>
        <w:t xml:space="preserve"> </w:t>
      </w:r>
      <w:r w:rsidR="00D32414" w:rsidRPr="00160829">
        <w:rPr>
          <w:rFonts w:ascii="GHEA Grapalat" w:hAnsi="GHEA Grapalat" w:cs="Sylfaen"/>
          <w:i w:val="0"/>
          <w:szCs w:val="24"/>
          <w:lang w:val="ru-RU"/>
        </w:rPr>
        <w:t>հանձնաժողովը</w:t>
      </w:r>
      <w:r w:rsidR="00D32414" w:rsidRPr="00160829">
        <w:rPr>
          <w:rFonts w:ascii="GHEA Grapalat" w:hAnsi="GHEA Grapalat" w:cs="Sylfaen"/>
          <w:i w:val="0"/>
          <w:szCs w:val="24"/>
          <w:lang w:val="af-ZA"/>
        </w:rPr>
        <w:t xml:space="preserve"> </w:t>
      </w:r>
      <w:r w:rsidR="00D32414" w:rsidRPr="00160829">
        <w:rPr>
          <w:rFonts w:ascii="GHEA Grapalat" w:hAnsi="GHEA Grapalat" w:cs="Sylfaen"/>
          <w:i w:val="0"/>
          <w:szCs w:val="24"/>
          <w:lang w:val="ru-RU"/>
        </w:rPr>
        <w:t>գնահատում</w:t>
      </w:r>
      <w:r w:rsidR="00D32414" w:rsidRPr="00160829">
        <w:rPr>
          <w:rFonts w:ascii="GHEA Grapalat" w:hAnsi="GHEA Grapalat" w:cs="Sylfaen"/>
          <w:i w:val="0"/>
          <w:szCs w:val="24"/>
          <w:lang w:val="af-ZA"/>
        </w:rPr>
        <w:t xml:space="preserve"> </w:t>
      </w:r>
      <w:r w:rsidR="00D32414" w:rsidRPr="00160829">
        <w:rPr>
          <w:rFonts w:ascii="GHEA Grapalat" w:hAnsi="GHEA Grapalat" w:cs="Sylfaen"/>
          <w:i w:val="0"/>
          <w:szCs w:val="24"/>
          <w:lang w:val="ru-RU"/>
        </w:rPr>
        <w:t>է</w:t>
      </w:r>
      <w:r w:rsidR="00D32414" w:rsidRPr="00160829">
        <w:rPr>
          <w:rFonts w:ascii="GHEA Grapalat" w:hAnsi="GHEA Grapalat" w:cs="Sylfaen"/>
          <w:i w:val="0"/>
          <w:szCs w:val="24"/>
          <w:lang w:val="af-ZA"/>
        </w:rPr>
        <w:t xml:space="preserve"> </w:t>
      </w:r>
      <w:r w:rsidR="00D32414" w:rsidRPr="00160829">
        <w:rPr>
          <w:rFonts w:ascii="GHEA Grapalat" w:hAnsi="GHEA Grapalat" w:cs="Sylfaen"/>
          <w:i w:val="0"/>
          <w:szCs w:val="24"/>
          <w:lang w:val="ru-RU"/>
        </w:rPr>
        <w:t>նաև</w:t>
      </w:r>
      <w:r w:rsidR="00D32414" w:rsidRPr="00160829">
        <w:rPr>
          <w:rFonts w:ascii="GHEA Grapalat" w:hAnsi="GHEA Grapalat" w:cs="Sylfaen"/>
          <w:i w:val="0"/>
          <w:szCs w:val="24"/>
          <w:lang w:val="af-ZA"/>
        </w:rPr>
        <w:t xml:space="preserve"> </w:t>
      </w:r>
      <w:r w:rsidR="00D32414" w:rsidRPr="00160829">
        <w:rPr>
          <w:rFonts w:ascii="GHEA Grapalat" w:hAnsi="GHEA Grapalat" w:cs="Sylfaen"/>
          <w:i w:val="0"/>
          <w:szCs w:val="24"/>
          <w:lang w:val="ru-RU"/>
        </w:rPr>
        <w:t>ներկայացված</w:t>
      </w:r>
      <w:r w:rsidR="00D32414" w:rsidRPr="00160829">
        <w:rPr>
          <w:rFonts w:ascii="GHEA Grapalat" w:hAnsi="GHEA Grapalat" w:cs="Sylfaen"/>
          <w:i w:val="0"/>
          <w:szCs w:val="24"/>
          <w:lang w:val="af-ZA"/>
        </w:rPr>
        <w:t xml:space="preserve"> </w:t>
      </w:r>
      <w:r w:rsidR="00D32414" w:rsidRPr="00160829">
        <w:rPr>
          <w:rFonts w:ascii="GHEA Grapalat" w:hAnsi="GHEA Grapalat" w:cs="Sylfaen"/>
          <w:i w:val="0"/>
          <w:szCs w:val="24"/>
          <w:lang w:val="ru-RU"/>
        </w:rPr>
        <w:t>ապրանքի</w:t>
      </w:r>
      <w:r w:rsidR="00D32414" w:rsidRPr="00160829">
        <w:rPr>
          <w:rFonts w:ascii="GHEA Grapalat" w:hAnsi="GHEA Grapalat" w:cs="Sylfaen"/>
          <w:i w:val="0"/>
          <w:szCs w:val="24"/>
          <w:lang w:val="af-ZA"/>
        </w:rPr>
        <w:t xml:space="preserve"> </w:t>
      </w:r>
      <w:r w:rsidR="00D32414" w:rsidRPr="00160829">
        <w:rPr>
          <w:rFonts w:ascii="GHEA Grapalat" w:hAnsi="GHEA Grapalat" w:cs="Sylfaen"/>
          <w:i w:val="0"/>
          <w:szCs w:val="24"/>
          <w:lang w:val="ru-RU"/>
        </w:rPr>
        <w:t>ամբողջական</w:t>
      </w:r>
      <w:r w:rsidR="00D32414" w:rsidRPr="00160829">
        <w:rPr>
          <w:rFonts w:ascii="GHEA Grapalat" w:hAnsi="GHEA Grapalat" w:cs="Sylfaen"/>
          <w:i w:val="0"/>
          <w:szCs w:val="24"/>
          <w:lang w:val="af-ZA"/>
        </w:rPr>
        <w:t xml:space="preserve"> </w:t>
      </w:r>
      <w:r w:rsidR="00D32414" w:rsidRPr="00160829">
        <w:rPr>
          <w:rFonts w:ascii="GHEA Grapalat" w:hAnsi="GHEA Grapalat" w:cs="Sylfaen"/>
          <w:i w:val="0"/>
          <w:szCs w:val="24"/>
          <w:lang w:val="ru-RU"/>
        </w:rPr>
        <w:t>նկարագրերի</w:t>
      </w:r>
      <w:r w:rsidR="00D32414" w:rsidRPr="00160829">
        <w:rPr>
          <w:rFonts w:ascii="GHEA Grapalat" w:hAnsi="GHEA Grapalat" w:cs="Sylfaen"/>
          <w:i w:val="0"/>
          <w:szCs w:val="24"/>
          <w:lang w:val="af-ZA"/>
        </w:rPr>
        <w:t xml:space="preserve"> </w:t>
      </w:r>
      <w:r w:rsidR="00D32414" w:rsidRPr="00160829">
        <w:rPr>
          <w:rFonts w:ascii="GHEA Grapalat" w:hAnsi="GHEA Grapalat" w:cs="Sylfaen"/>
          <w:i w:val="0"/>
          <w:szCs w:val="24"/>
          <w:lang w:val="ru-RU"/>
        </w:rPr>
        <w:t>համապատասխանությունը</w:t>
      </w:r>
      <w:r w:rsidR="00D32414" w:rsidRPr="00160829">
        <w:rPr>
          <w:rFonts w:ascii="GHEA Grapalat" w:hAnsi="GHEA Grapalat" w:cs="Sylfaen"/>
          <w:i w:val="0"/>
          <w:szCs w:val="24"/>
          <w:lang w:val="af-ZA"/>
        </w:rPr>
        <w:t xml:space="preserve"> </w:t>
      </w:r>
      <w:r w:rsidR="00D32414" w:rsidRPr="00160829">
        <w:rPr>
          <w:rFonts w:ascii="GHEA Grapalat" w:hAnsi="GHEA Grapalat" w:cs="Sylfaen"/>
          <w:i w:val="0"/>
          <w:szCs w:val="24"/>
          <w:lang w:val="ru-RU"/>
        </w:rPr>
        <w:t>հրավերի</w:t>
      </w:r>
      <w:r w:rsidR="00D32414" w:rsidRPr="00160829">
        <w:rPr>
          <w:rFonts w:ascii="GHEA Grapalat" w:hAnsi="GHEA Grapalat" w:cs="Sylfaen"/>
          <w:i w:val="0"/>
          <w:szCs w:val="24"/>
          <w:lang w:val="af-ZA"/>
        </w:rPr>
        <w:t xml:space="preserve"> </w:t>
      </w:r>
      <w:r w:rsidR="00D32414" w:rsidRPr="00160829">
        <w:rPr>
          <w:rFonts w:ascii="GHEA Grapalat" w:hAnsi="GHEA Grapalat" w:cs="Sylfaen"/>
          <w:i w:val="0"/>
          <w:szCs w:val="24"/>
          <w:lang w:val="ru-RU"/>
        </w:rPr>
        <w:t>պահանջներին</w:t>
      </w:r>
      <w:r w:rsidR="00D32414" w:rsidRPr="00160829">
        <w:rPr>
          <w:rFonts w:ascii="GHEA Grapalat" w:hAnsi="GHEA Grapalat" w:cs="Sylfaen"/>
          <w:i w:val="0"/>
          <w:szCs w:val="24"/>
          <w:lang w:val="af-ZA"/>
        </w:rPr>
        <w:t>:</w:t>
      </w:r>
      <w:r w:rsidR="00973FB1" w:rsidRPr="00160829">
        <w:rPr>
          <w:rFonts w:ascii="GHEA Grapalat" w:hAnsi="GHEA Grapalat" w:cs="Sylfaen"/>
          <w:i w:val="0"/>
          <w:szCs w:val="24"/>
          <w:lang w:val="af-ZA"/>
        </w:rPr>
        <w:t xml:space="preserve"> </w:t>
      </w:r>
      <w:r w:rsidR="009B6D58" w:rsidRPr="00160829">
        <w:rPr>
          <w:rFonts w:ascii="GHEA Grapalat" w:hAnsi="GHEA Grapalat" w:cs="Sylfaen"/>
          <w:i w:val="0"/>
          <w:szCs w:val="24"/>
          <w:lang w:val="ru-RU"/>
        </w:rPr>
        <w:t>Առաջարկված</w:t>
      </w:r>
      <w:r w:rsidR="009B6D58" w:rsidRPr="00160829">
        <w:rPr>
          <w:rFonts w:ascii="GHEA Grapalat" w:hAnsi="GHEA Grapalat" w:cs="Sylfaen"/>
          <w:i w:val="0"/>
          <w:szCs w:val="24"/>
          <w:lang w:val="af-ZA"/>
        </w:rPr>
        <w:t xml:space="preserve"> </w:t>
      </w:r>
      <w:r w:rsidR="009B6D58" w:rsidRPr="00160829">
        <w:rPr>
          <w:rFonts w:ascii="GHEA Grapalat" w:hAnsi="GHEA Grapalat" w:cs="Sylfaen"/>
          <w:i w:val="0"/>
          <w:szCs w:val="24"/>
          <w:lang w:val="ru-RU"/>
        </w:rPr>
        <w:t>նվազագույն</w:t>
      </w:r>
      <w:r w:rsidR="009B6D58" w:rsidRPr="00160829">
        <w:rPr>
          <w:rFonts w:ascii="GHEA Grapalat" w:hAnsi="GHEA Grapalat" w:cs="Sylfaen"/>
          <w:i w:val="0"/>
          <w:szCs w:val="24"/>
          <w:lang w:val="af-ZA"/>
        </w:rPr>
        <w:t xml:space="preserve"> </w:t>
      </w:r>
      <w:r w:rsidR="009B6D58" w:rsidRPr="00160829">
        <w:rPr>
          <w:rFonts w:ascii="GHEA Grapalat" w:hAnsi="GHEA Grapalat" w:cs="Sylfaen"/>
          <w:i w:val="0"/>
          <w:szCs w:val="24"/>
          <w:lang w:val="ru-RU"/>
        </w:rPr>
        <w:t>գների</w:t>
      </w:r>
      <w:r w:rsidR="009B6D58" w:rsidRPr="00160829">
        <w:rPr>
          <w:rFonts w:ascii="GHEA Grapalat" w:hAnsi="GHEA Grapalat" w:cs="Sylfaen"/>
          <w:i w:val="0"/>
          <w:szCs w:val="24"/>
          <w:lang w:val="af-ZA"/>
        </w:rPr>
        <w:t xml:space="preserve"> </w:t>
      </w:r>
      <w:r w:rsidR="009B6D58" w:rsidRPr="00160829">
        <w:rPr>
          <w:rFonts w:ascii="GHEA Grapalat" w:hAnsi="GHEA Grapalat" w:cs="Sylfaen"/>
          <w:i w:val="0"/>
          <w:szCs w:val="24"/>
          <w:lang w:val="ru-RU"/>
        </w:rPr>
        <w:t>հավասարության</w:t>
      </w:r>
      <w:r w:rsidR="009B6D58" w:rsidRPr="00160829">
        <w:rPr>
          <w:rFonts w:ascii="GHEA Grapalat" w:hAnsi="GHEA Grapalat" w:cs="Sylfaen"/>
          <w:i w:val="0"/>
          <w:szCs w:val="24"/>
          <w:lang w:val="af-ZA"/>
        </w:rPr>
        <w:t xml:space="preserve"> </w:t>
      </w:r>
      <w:r w:rsidR="009B6D58" w:rsidRPr="00160829">
        <w:rPr>
          <w:rFonts w:ascii="GHEA Grapalat" w:hAnsi="GHEA Grapalat" w:cs="Sylfaen"/>
          <w:i w:val="0"/>
          <w:szCs w:val="24"/>
          <w:lang w:val="ru-RU"/>
        </w:rPr>
        <w:t>դեպքում</w:t>
      </w:r>
      <w:r w:rsidR="00AE74A0" w:rsidRPr="00160829">
        <w:rPr>
          <w:rFonts w:ascii="GHEA Grapalat" w:hAnsi="GHEA Grapalat" w:cs="Sylfaen"/>
          <w:i w:val="0"/>
          <w:szCs w:val="24"/>
          <w:lang w:val="hy-AM"/>
        </w:rPr>
        <w:t>՝</w:t>
      </w:r>
      <w:r w:rsidR="009B6D58" w:rsidRPr="00160829">
        <w:rPr>
          <w:rFonts w:ascii="GHEA Grapalat" w:hAnsi="GHEA Grapalat" w:cs="Sylfaen"/>
          <w:i w:val="0"/>
          <w:szCs w:val="24"/>
          <w:lang w:val="af-ZA"/>
        </w:rPr>
        <w:t xml:space="preserve"> </w:t>
      </w:r>
    </w:p>
    <w:p w14:paraId="0E2ABB9F" w14:textId="68478FBB"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160829" w:rsidRPr="00160829">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7312FA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5B15E6">
        <w:rPr>
          <w:rFonts w:ascii="GHEA Grapalat" w:hAnsi="GHEA Grapalat" w:cs="Sylfaen"/>
          <w:lang w:val="es-ES"/>
        </w:rPr>
        <w:t>10 (տաս)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6BC51D1"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62D33108" w14:textId="77777777" w:rsidR="005B15E6" w:rsidRPr="005B15E6"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B15E6">
        <w:rPr>
          <w:rFonts w:ascii="GHEA Grapalat" w:hAnsi="GHEA Grapalat" w:cs="Sylfaen"/>
          <w:sz w:val="20"/>
          <w:lang w:val="hy-AM"/>
        </w:rPr>
        <w:t>փողի 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B15E6" w:rsidRPr="005B15E6">
        <w:rPr>
          <w:rFonts w:ascii="GHEA Grapalat" w:hAnsi="GHEA Grapalat" w:cs="Arial"/>
          <w:sz w:val="20"/>
          <w:lang w:val="hy-AM"/>
        </w:rPr>
        <w:t>:</w:t>
      </w:r>
    </w:p>
    <w:p w14:paraId="4A8113F6" w14:textId="5B0CEF2C"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142CA71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D36C22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652488" w:rsidRPr="00652488">
        <w:rPr>
          <w:rFonts w:ascii="GHEA Grapalat" w:hAnsi="GHEA Grapalat" w:cs="Sylfaen"/>
          <w:sz w:val="20"/>
          <w:lang w:val="hy-AM"/>
        </w:rPr>
        <w:t xml:space="preserve">միակողմանի հաստատված </w:t>
      </w:r>
      <w:r w:rsidR="00652488" w:rsidRPr="006D2E03">
        <w:rPr>
          <w:rFonts w:ascii="GHEA Grapalat" w:hAnsi="GHEA Grapalat" w:cs="Sylfaen"/>
          <w:sz w:val="20"/>
          <w:lang w:val="hy-AM"/>
        </w:rPr>
        <w:t>տուժանքի</w:t>
      </w:r>
      <w:r w:rsidR="00652488" w:rsidRPr="00A71D81">
        <w:rPr>
          <w:rFonts w:ascii="GHEA Grapalat" w:hAnsi="GHEA Grapalat" w:cs="Sylfaen"/>
          <w:sz w:val="20"/>
          <w:lang w:val="hy-AM"/>
        </w:rPr>
        <w:t xml:space="preserve"> </w:t>
      </w:r>
      <w:r w:rsidR="00652488" w:rsidRPr="00A71D81">
        <w:rPr>
          <w:rFonts w:ascii="GHEA Grapalat" w:hAnsi="GHEA Grapalat" w:cs="Sylfaen"/>
          <w:sz w:val="20"/>
          <w:lang w:val="af-ZA"/>
        </w:rPr>
        <w:t>(</w:t>
      </w:r>
      <w:r w:rsidR="00652488" w:rsidRPr="00A71D81">
        <w:rPr>
          <w:rFonts w:ascii="GHEA Grapalat" w:hAnsi="GHEA Grapalat" w:cs="Sylfaen"/>
          <w:sz w:val="20"/>
          <w:lang w:val="hy-AM"/>
        </w:rPr>
        <w:t xml:space="preserve">հավելված </w:t>
      </w:r>
      <w:r w:rsidR="00652488" w:rsidRPr="00652488">
        <w:rPr>
          <w:rFonts w:ascii="GHEA Grapalat" w:hAnsi="GHEA Grapalat" w:cs="Sylfaen"/>
          <w:sz w:val="20"/>
          <w:lang w:val="hy-AM"/>
        </w:rPr>
        <w:t>5</w:t>
      </w:r>
      <w:r w:rsidR="00652488" w:rsidRPr="00A71D81">
        <w:rPr>
          <w:rFonts w:ascii="MS Mincho" w:hAnsi="MS Mincho" w:cs="MS Mincho"/>
          <w:sz w:val="20"/>
          <w:lang w:val="hy-AM"/>
        </w:rPr>
        <w:t>․</w:t>
      </w:r>
      <w:r w:rsidR="00652488" w:rsidRPr="00652488">
        <w:rPr>
          <w:rFonts w:ascii="GHEA Grapalat" w:hAnsi="GHEA Grapalat" w:cs="Sylfaen"/>
          <w:sz w:val="20"/>
          <w:lang w:val="hy-AM"/>
        </w:rPr>
        <w:t>1</w:t>
      </w:r>
      <w:r w:rsidR="00652488" w:rsidRPr="00A71D81">
        <w:rPr>
          <w:rFonts w:ascii="GHEA Grapalat" w:hAnsi="GHEA Grapalat" w:cs="Sylfaen"/>
          <w:sz w:val="20"/>
          <w:lang w:val="af-ZA"/>
        </w:rPr>
        <w:t>)</w:t>
      </w:r>
      <w:r w:rsidR="00652488" w:rsidRPr="00A71D81">
        <w:rPr>
          <w:rFonts w:ascii="GHEA Grapalat" w:hAnsi="GHEA Grapalat" w:cs="Sylfaen"/>
          <w:sz w:val="20"/>
          <w:lang w:val="hy-AM"/>
        </w:rPr>
        <w:t xml:space="preserve"> </w:t>
      </w:r>
      <w:r w:rsidR="00652488" w:rsidRPr="00A71D81">
        <w:rPr>
          <w:rFonts w:ascii="GHEA Grapalat" w:hAnsi="GHEA Grapalat" w:cs="Sylfaen"/>
          <w:sz w:val="20"/>
          <w:lang w:val="af-ZA"/>
        </w:rPr>
        <w:t xml:space="preserve"> </w:t>
      </w:r>
      <w:r w:rsidR="00652488" w:rsidRPr="006D2E03">
        <w:rPr>
          <w:rFonts w:ascii="GHEA Grapalat" w:hAnsi="GHEA Grapalat" w:cs="Sylfaen"/>
          <w:sz w:val="20"/>
          <w:lang w:val="hy-AM"/>
        </w:rPr>
        <w:t>կամ</w:t>
      </w:r>
      <w:r w:rsidR="00652488" w:rsidRPr="00A71D81">
        <w:rPr>
          <w:rFonts w:ascii="GHEA Grapalat" w:hAnsi="GHEA Grapalat" w:cs="Sylfaen"/>
          <w:sz w:val="20"/>
          <w:lang w:val="af-ZA"/>
        </w:rPr>
        <w:t xml:space="preserve"> </w:t>
      </w:r>
      <w:r w:rsidR="00652488" w:rsidRPr="006D2E03">
        <w:rPr>
          <w:rFonts w:ascii="GHEA Grapalat" w:hAnsi="GHEA Grapalat" w:cs="Sylfaen"/>
          <w:sz w:val="20"/>
          <w:lang w:val="hy-AM"/>
        </w:rPr>
        <w:t>կանխիկ</w:t>
      </w:r>
      <w:r w:rsidR="00652488" w:rsidRPr="00A71D81">
        <w:rPr>
          <w:rFonts w:ascii="GHEA Grapalat" w:hAnsi="GHEA Grapalat" w:cs="Sylfaen"/>
          <w:sz w:val="20"/>
          <w:lang w:val="af-ZA"/>
        </w:rPr>
        <w:t xml:space="preserve"> </w:t>
      </w:r>
      <w:r w:rsidR="00652488">
        <w:rPr>
          <w:rFonts w:ascii="GHEA Grapalat" w:hAnsi="GHEA Grapalat" w:cs="Sylfaen"/>
          <w:sz w:val="20"/>
          <w:lang w:val="hy-AM"/>
        </w:rPr>
        <w:t>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431B0CA3"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40CCCF3" w:rsidR="00096865" w:rsidRPr="00A71D81" w:rsidRDefault="00652488"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422B6D4"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224DBDB"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7B778D">
        <w:rPr>
          <w:rFonts w:ascii="GHEA Grapalat" w:hAnsi="GHEA Grapalat"/>
          <w:sz w:val="20"/>
          <w:szCs w:val="20"/>
          <w:u w:val="single"/>
          <w:lang w:val="es-ES"/>
        </w:rPr>
        <w:t>____</w:t>
      </w:r>
      <w:r w:rsidR="0049346A" w:rsidRPr="007B778D">
        <w:rPr>
          <w:rFonts w:ascii="GHEA Grapalat" w:hAnsi="GHEA Grapalat"/>
          <w:sz w:val="20"/>
          <w:szCs w:val="20"/>
          <w:u w:val="single"/>
          <w:lang w:val="es-ES"/>
        </w:rPr>
        <w:t>1 (մեկ)</w:t>
      </w:r>
      <w:r w:rsidR="007B778D" w:rsidRPr="007B778D">
        <w:rPr>
          <w:rFonts w:ascii="GHEA Grapalat" w:hAnsi="GHEA Grapalat"/>
          <w:sz w:val="20"/>
          <w:szCs w:val="20"/>
          <w:u w:val="single"/>
          <w:lang w:val="es-ES"/>
        </w:rPr>
        <w:t>___</w:t>
      </w:r>
      <w:r w:rsidR="007B778D">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DAE5D0F" w:rsidR="00B2572B" w:rsidRPr="00A71D81" w:rsidRDefault="00A36DB1" w:rsidP="00EF3662">
      <w:pPr>
        <w:pStyle w:val="31"/>
        <w:spacing w:line="240" w:lineRule="auto"/>
        <w:jc w:val="right"/>
        <w:rPr>
          <w:rFonts w:ascii="GHEA Grapalat" w:hAnsi="GHEA Grapalat" w:cs="Arial"/>
          <w:b/>
          <w:lang w:val="es-ES"/>
        </w:rPr>
      </w:pPr>
      <w:r>
        <w:rPr>
          <w:rFonts w:ascii="GHEA Grapalat" w:hAnsi="GHEA Grapalat" w:cs="Sylfaen"/>
          <w:b/>
          <w:lang w:val="hy-AM"/>
        </w:rPr>
        <w:t>ԱՄԱՀԲ-ԳՀԱՊՁԲ-</w:t>
      </w:r>
      <w:r w:rsidR="00774665">
        <w:rPr>
          <w:rFonts w:ascii="GHEA Grapalat" w:hAnsi="GHEA Grapalat" w:cs="Sylfaen"/>
          <w:b/>
          <w:lang w:val="hy-AM"/>
        </w:rPr>
        <w:t>25/35</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3803FBAB" w:rsidR="00B2572B" w:rsidRPr="00A71D81" w:rsidRDefault="00A36DB1"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BEA558F" w:rsidR="00B2572B" w:rsidRPr="00A71D81" w:rsidRDefault="00A36DB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B74E49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w:t>
      </w:r>
      <w:r w:rsidR="0049346A">
        <w:rPr>
          <w:rFonts w:ascii="GHEA Grapalat" w:hAnsi="GHEA Grapalat" w:cs="Sylfaen"/>
          <w:sz w:val="20"/>
          <w:szCs w:val="20"/>
          <w:lang w:val="es-ES"/>
        </w:rPr>
        <w:t xml:space="preserve">ց </w:t>
      </w:r>
      <w:r w:rsidR="00A36DB1">
        <w:rPr>
          <w:rFonts w:ascii="GHEA Grapalat" w:hAnsi="GHEA Grapalat" w:cs="Sylfaen"/>
          <w:sz w:val="20"/>
          <w:szCs w:val="20"/>
          <w:lang w:val="es-ES"/>
        </w:rPr>
        <w:t>ԱՄԱՀԲ-ԳՀԱՊՁԲ-</w:t>
      </w:r>
      <w:r w:rsidR="00774665">
        <w:rPr>
          <w:rFonts w:ascii="GHEA Grapalat" w:hAnsi="GHEA Grapalat" w:cs="Sylfaen"/>
          <w:sz w:val="20"/>
          <w:szCs w:val="20"/>
          <w:lang w:val="es-ES"/>
        </w:rPr>
        <w:t>25/35</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9D80F29" w:rsidR="00B2572B" w:rsidRPr="00A71D81" w:rsidRDefault="00A36DB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76C902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49346A">
        <w:rPr>
          <w:rFonts w:ascii="GHEA Grapalat" w:hAnsi="GHEA Grapalat" w:cs="Arial"/>
          <w:sz w:val="20"/>
          <w:szCs w:val="20"/>
          <w:lang w:val="es-ES"/>
        </w:rPr>
        <w:t xml:space="preserve"> </w:t>
      </w:r>
      <w:r w:rsidR="00A36DB1">
        <w:rPr>
          <w:rFonts w:ascii="GHEA Grapalat" w:hAnsi="GHEA Grapalat" w:cs="Arial"/>
          <w:sz w:val="20"/>
          <w:szCs w:val="20"/>
          <w:lang w:val="es-ES"/>
        </w:rPr>
        <w:t>ԱՄԱՀԲ-ԳՀԱՊՁԲ-</w:t>
      </w:r>
      <w:r w:rsidR="00774665">
        <w:rPr>
          <w:rFonts w:ascii="GHEA Grapalat" w:hAnsi="GHEA Grapalat" w:cs="Arial"/>
          <w:sz w:val="20"/>
          <w:szCs w:val="20"/>
          <w:lang w:val="es-ES"/>
        </w:rPr>
        <w:t>25/35</w:t>
      </w:r>
      <w:r w:rsidRPr="00AE74A0">
        <w:rPr>
          <w:rFonts w:ascii="GHEA Grapalat" w:hAnsi="GHEA Grapalat" w:cs="Arial"/>
          <w:sz w:val="20"/>
          <w:szCs w:val="20"/>
          <w:lang w:val="es-ES"/>
        </w:rPr>
        <w:t xml:space="preserve">  ծածկագրով  </w:t>
      </w:r>
      <w:r w:rsidR="00A36DB1">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DA618F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A36DB1">
        <w:rPr>
          <w:rFonts w:ascii="GHEA Grapalat" w:hAnsi="GHEA Grapalat" w:cs="Sylfaen"/>
          <w:sz w:val="22"/>
          <w:szCs w:val="22"/>
          <w:lang w:val="hy-AM"/>
        </w:rPr>
        <w:t>ԱՄԱՀԲ-ԳՀԱՊՁԲ-</w:t>
      </w:r>
      <w:r w:rsidR="00774665">
        <w:rPr>
          <w:rFonts w:ascii="GHEA Grapalat" w:hAnsi="GHEA Grapalat" w:cs="Sylfaen"/>
          <w:sz w:val="22"/>
          <w:szCs w:val="22"/>
          <w:lang w:val="hy-AM"/>
        </w:rPr>
        <w:t>25/35</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A36DB1">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6A6B887" w:rsidR="000B1088" w:rsidRPr="00A71D81" w:rsidRDefault="00A36DB1" w:rsidP="000B1088">
      <w:pPr>
        <w:pStyle w:val="31"/>
        <w:spacing w:line="240" w:lineRule="auto"/>
        <w:jc w:val="right"/>
        <w:rPr>
          <w:rFonts w:ascii="GHEA Grapalat" w:hAnsi="GHEA Grapalat" w:cs="Arial"/>
          <w:b/>
          <w:lang w:val="hy-AM"/>
        </w:rPr>
      </w:pPr>
      <w:r>
        <w:rPr>
          <w:rFonts w:ascii="GHEA Grapalat" w:hAnsi="GHEA Grapalat" w:cs="Sylfaen"/>
          <w:b/>
          <w:lang w:val="hy-AM"/>
        </w:rPr>
        <w:t>ԱՄԱՀԲ-ԳՀԱՊՁԲ-</w:t>
      </w:r>
      <w:r w:rsidR="00774665">
        <w:rPr>
          <w:rFonts w:ascii="GHEA Grapalat" w:hAnsi="GHEA Grapalat" w:cs="Sylfaen"/>
          <w:b/>
          <w:lang w:val="hy-AM"/>
        </w:rPr>
        <w:t>25/35</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6CECCE7C" w:rsidR="000B1088" w:rsidRPr="00A71D81" w:rsidRDefault="00A36DB1"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7B2773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36DB1">
        <w:rPr>
          <w:rFonts w:ascii="GHEA Grapalat" w:hAnsi="GHEA Grapalat" w:cs="Arial"/>
          <w:sz w:val="20"/>
          <w:szCs w:val="20"/>
          <w:lang w:val="es-ES"/>
        </w:rPr>
        <w:t>ԱՄԱՀԲ-ԳՀԱՊՁԲ-</w:t>
      </w:r>
      <w:r w:rsidR="00774665">
        <w:rPr>
          <w:rFonts w:ascii="GHEA Grapalat" w:hAnsi="GHEA Grapalat" w:cs="Arial"/>
          <w:sz w:val="20"/>
          <w:szCs w:val="20"/>
          <w:lang w:val="es-ES"/>
        </w:rPr>
        <w:t>25/35</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F7DE159"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A36DB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297"/>
        <w:gridCol w:w="4253"/>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49346A" w:rsidRPr="00A71D81" w14:paraId="4C29FDAC" w14:textId="77777777" w:rsidTr="0049346A">
        <w:tc>
          <w:tcPr>
            <w:tcW w:w="1368" w:type="dxa"/>
            <w:vMerge/>
            <w:vAlign w:val="center"/>
          </w:tcPr>
          <w:p w14:paraId="3C0BDEFE" w14:textId="77777777" w:rsidR="0049346A" w:rsidRPr="00A71D81" w:rsidRDefault="0049346A" w:rsidP="007760A5">
            <w:pPr>
              <w:jc w:val="center"/>
              <w:rPr>
                <w:rFonts w:ascii="GHEA Grapalat" w:hAnsi="GHEA Grapalat"/>
                <w:b/>
                <w:bCs/>
                <w:sz w:val="16"/>
                <w:szCs w:val="18"/>
                <w:lang w:val="es-ES"/>
              </w:rPr>
            </w:pPr>
          </w:p>
        </w:tc>
        <w:tc>
          <w:tcPr>
            <w:tcW w:w="4297" w:type="dxa"/>
            <w:vAlign w:val="center"/>
          </w:tcPr>
          <w:p w14:paraId="7695E3EC" w14:textId="77777777" w:rsidR="0049346A" w:rsidRPr="00A71D81" w:rsidRDefault="0049346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4253" w:type="dxa"/>
            <w:vAlign w:val="center"/>
          </w:tcPr>
          <w:p w14:paraId="6F55DDC7" w14:textId="77777777" w:rsidR="0049346A" w:rsidRPr="00A71D81" w:rsidRDefault="0049346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49346A" w:rsidRPr="00A71D81" w14:paraId="651733C0" w14:textId="77777777" w:rsidTr="0049346A">
        <w:tc>
          <w:tcPr>
            <w:tcW w:w="1368" w:type="dxa"/>
            <w:vAlign w:val="center"/>
          </w:tcPr>
          <w:p w14:paraId="41A9E609" w14:textId="77777777" w:rsidR="0049346A" w:rsidRPr="00A71D81" w:rsidRDefault="0049346A" w:rsidP="007760A5">
            <w:pPr>
              <w:jc w:val="center"/>
              <w:rPr>
                <w:rFonts w:ascii="GHEA Grapalat" w:hAnsi="GHEA Grapalat"/>
                <w:b/>
                <w:bCs/>
                <w:sz w:val="16"/>
                <w:szCs w:val="18"/>
                <w:lang w:val="es-ES"/>
              </w:rPr>
            </w:pPr>
          </w:p>
        </w:tc>
        <w:tc>
          <w:tcPr>
            <w:tcW w:w="4297" w:type="dxa"/>
            <w:vAlign w:val="center"/>
          </w:tcPr>
          <w:p w14:paraId="2DEACAC7" w14:textId="77777777" w:rsidR="0049346A" w:rsidRPr="00A71D81" w:rsidRDefault="0049346A" w:rsidP="007760A5">
            <w:pPr>
              <w:jc w:val="center"/>
              <w:rPr>
                <w:rFonts w:ascii="GHEA Grapalat" w:hAnsi="GHEA Grapalat"/>
                <w:b/>
                <w:bCs/>
                <w:sz w:val="16"/>
                <w:szCs w:val="18"/>
                <w:lang w:val="es-ES"/>
              </w:rPr>
            </w:pPr>
          </w:p>
        </w:tc>
        <w:tc>
          <w:tcPr>
            <w:tcW w:w="4253" w:type="dxa"/>
            <w:vAlign w:val="center"/>
          </w:tcPr>
          <w:p w14:paraId="2371F02A" w14:textId="77777777" w:rsidR="0049346A" w:rsidRPr="00A71D81" w:rsidRDefault="0049346A" w:rsidP="007760A5">
            <w:pPr>
              <w:jc w:val="center"/>
              <w:rPr>
                <w:rFonts w:ascii="GHEA Grapalat" w:hAnsi="GHEA Grapalat"/>
                <w:b/>
                <w:bCs/>
                <w:sz w:val="16"/>
                <w:szCs w:val="18"/>
                <w:lang w:val="es-ES"/>
              </w:rPr>
            </w:pPr>
          </w:p>
        </w:tc>
      </w:tr>
      <w:tr w:rsidR="0049346A" w:rsidRPr="00A71D81" w14:paraId="31544817" w14:textId="77777777" w:rsidTr="0049346A">
        <w:tc>
          <w:tcPr>
            <w:tcW w:w="1368" w:type="dxa"/>
            <w:vAlign w:val="center"/>
          </w:tcPr>
          <w:p w14:paraId="52D4581F" w14:textId="77777777" w:rsidR="0049346A" w:rsidRPr="00A71D81" w:rsidRDefault="0049346A" w:rsidP="007760A5">
            <w:pPr>
              <w:jc w:val="center"/>
              <w:rPr>
                <w:rFonts w:ascii="GHEA Grapalat" w:hAnsi="GHEA Grapalat"/>
                <w:b/>
                <w:bCs/>
                <w:sz w:val="16"/>
                <w:szCs w:val="18"/>
                <w:lang w:val="es-ES"/>
              </w:rPr>
            </w:pPr>
          </w:p>
        </w:tc>
        <w:tc>
          <w:tcPr>
            <w:tcW w:w="4297" w:type="dxa"/>
            <w:vAlign w:val="center"/>
          </w:tcPr>
          <w:p w14:paraId="37457CB9" w14:textId="77777777" w:rsidR="0049346A" w:rsidRPr="00A71D81" w:rsidRDefault="0049346A" w:rsidP="007760A5">
            <w:pPr>
              <w:jc w:val="center"/>
              <w:rPr>
                <w:rFonts w:ascii="GHEA Grapalat" w:hAnsi="GHEA Grapalat"/>
                <w:b/>
                <w:bCs/>
                <w:sz w:val="16"/>
                <w:szCs w:val="18"/>
                <w:lang w:val="es-ES"/>
              </w:rPr>
            </w:pPr>
          </w:p>
        </w:tc>
        <w:tc>
          <w:tcPr>
            <w:tcW w:w="4253" w:type="dxa"/>
            <w:vAlign w:val="center"/>
          </w:tcPr>
          <w:p w14:paraId="7FCE886A" w14:textId="77777777" w:rsidR="0049346A" w:rsidRPr="00A71D81" w:rsidRDefault="0049346A" w:rsidP="007760A5">
            <w:pPr>
              <w:jc w:val="center"/>
              <w:rPr>
                <w:rFonts w:ascii="GHEA Grapalat" w:hAnsi="GHEA Grapalat"/>
                <w:b/>
                <w:bCs/>
                <w:sz w:val="16"/>
                <w:szCs w:val="18"/>
                <w:lang w:val="es-ES"/>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2F33C41" w:rsidR="00BF1194" w:rsidRPr="00A71D81" w:rsidRDefault="00A36DB1" w:rsidP="00BF1194">
      <w:pPr>
        <w:pStyle w:val="31"/>
        <w:spacing w:line="240" w:lineRule="auto"/>
        <w:jc w:val="right"/>
        <w:rPr>
          <w:rFonts w:ascii="GHEA Grapalat" w:hAnsi="GHEA Grapalat" w:cs="Arial"/>
          <w:b/>
          <w:lang w:val="hy-AM"/>
        </w:rPr>
      </w:pPr>
      <w:r>
        <w:rPr>
          <w:rFonts w:ascii="GHEA Grapalat" w:hAnsi="GHEA Grapalat" w:cs="Sylfaen"/>
          <w:b/>
          <w:lang w:val="hy-AM"/>
        </w:rPr>
        <w:t>ԱՄԱՀԲ-ԳՀԱՊՁԲ-</w:t>
      </w:r>
      <w:r w:rsidR="00774665">
        <w:rPr>
          <w:rFonts w:ascii="GHEA Grapalat" w:hAnsi="GHEA Grapalat" w:cs="Sylfaen"/>
          <w:b/>
          <w:lang w:val="hy-AM"/>
        </w:rPr>
        <w:t>25/35</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6A3455FF" w:rsidR="00BF1194" w:rsidRPr="00A71D81" w:rsidRDefault="00A36DB1"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49346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49346A">
            <w:pPr>
              <w:spacing w:before="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49346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49346A">
            <w:pPr>
              <w:spacing w:before="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49346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49346A">
            <w:pPr>
              <w:spacing w:before="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49346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49346A">
            <w:pPr>
              <w:spacing w:before="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49346A">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49346A">
            <w:pPr>
              <w:spacing w:before="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49346A">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49346A">
            <w:pPr>
              <w:spacing w:before="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49346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49346A" w:rsidRDefault="00BF1194" w:rsidP="0049346A">
            <w:pPr>
              <w:spacing w:before="240"/>
              <w:rPr>
                <w:rFonts w:ascii="GHEA Grapalat" w:eastAsia="GHEA Grapalat" w:hAnsi="GHEA Grapalat" w:cs="GHEA Grapalat"/>
                <w:sz w:val="22"/>
              </w:rPr>
            </w:pPr>
          </w:p>
        </w:tc>
      </w:tr>
      <w:tr w:rsidR="00BF1194" w:rsidRPr="00A71D81" w14:paraId="393C7CC2" w14:textId="77777777" w:rsidTr="0049346A">
        <w:trPr>
          <w:trHeight w:val="158"/>
        </w:trPr>
        <w:tc>
          <w:tcPr>
            <w:tcW w:w="2835" w:type="dxa"/>
            <w:shd w:val="clear" w:color="auto" w:fill="D9E2F3"/>
            <w:vAlign w:val="center"/>
          </w:tcPr>
          <w:p w14:paraId="44E3C8DB" w14:textId="77777777" w:rsidR="00BF1194" w:rsidRPr="00A71D81" w:rsidRDefault="00BF1194" w:rsidP="0049346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49346A" w:rsidRDefault="00BF1194" w:rsidP="0049346A">
            <w:pPr>
              <w:spacing w:before="240"/>
              <w:rPr>
                <w:rFonts w:ascii="GHEA Grapalat" w:eastAsia="GHEA Grapalat" w:hAnsi="GHEA Grapalat" w:cs="GHEA Grapalat"/>
                <w:sz w:val="22"/>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49346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49346A">
            <w:pPr>
              <w:spacing w:before="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49346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49346A">
            <w:pPr>
              <w:spacing w:before="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49346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539C85B" w:rsidR="00B2572B" w:rsidRPr="00A71D81" w:rsidRDefault="00A36DB1" w:rsidP="00EF3662">
      <w:pPr>
        <w:pStyle w:val="31"/>
        <w:spacing w:line="240" w:lineRule="auto"/>
        <w:jc w:val="right"/>
        <w:rPr>
          <w:rFonts w:ascii="GHEA Grapalat" w:hAnsi="GHEA Grapalat" w:cs="Arial"/>
          <w:b/>
          <w:lang w:val="hy-AM"/>
        </w:rPr>
      </w:pPr>
      <w:r>
        <w:rPr>
          <w:rFonts w:ascii="GHEA Grapalat" w:hAnsi="GHEA Grapalat" w:cs="Sylfaen"/>
          <w:b/>
          <w:lang w:val="hy-AM"/>
        </w:rPr>
        <w:t>ԱՄԱՀԲ-ԳՀԱՊՁԲ-</w:t>
      </w:r>
      <w:r w:rsidR="00774665">
        <w:rPr>
          <w:rFonts w:ascii="GHEA Grapalat" w:hAnsi="GHEA Grapalat" w:cs="Sylfaen"/>
          <w:b/>
          <w:lang w:val="hy-AM"/>
        </w:rPr>
        <w:t>25/35</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0589DCF7" w:rsidR="00B2572B" w:rsidRPr="00A71D81" w:rsidRDefault="00A36DB1"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CEEC0B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A36DB1">
        <w:rPr>
          <w:rFonts w:ascii="GHEA Grapalat" w:hAnsi="GHEA Grapalat" w:cs="Arial"/>
          <w:sz w:val="20"/>
          <w:szCs w:val="20"/>
          <w:lang w:val="es-ES"/>
        </w:rPr>
        <w:t>ԱՄԱՀԲ-ԳՀԱՊՁԲ-</w:t>
      </w:r>
      <w:r w:rsidR="00774665">
        <w:rPr>
          <w:rFonts w:ascii="GHEA Grapalat" w:hAnsi="GHEA Grapalat" w:cs="Arial"/>
          <w:sz w:val="20"/>
          <w:szCs w:val="20"/>
          <w:lang w:val="es-ES"/>
        </w:rPr>
        <w:t>25/35</w:t>
      </w:r>
      <w:r w:rsidRPr="00A71D81">
        <w:rPr>
          <w:rFonts w:ascii="GHEA Grapalat" w:hAnsi="GHEA Grapalat" w:cs="Arial"/>
          <w:sz w:val="20"/>
          <w:szCs w:val="20"/>
          <w:lang w:val="es-ES"/>
        </w:rPr>
        <w:t xml:space="preserve"> ծածկագրով </w:t>
      </w:r>
      <w:r w:rsidR="00A36DB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0049346A">
        <w:rPr>
          <w:rFonts w:ascii="GHEA Grapalat" w:hAnsi="GHEA Grapalat"/>
          <w:sz w:val="20"/>
          <w:u w:val="single"/>
          <w:lang w:val="hy-AM"/>
        </w:rPr>
        <w:t xml:space="preserve">                 </w:t>
      </w:r>
      <w:r w:rsidR="0049346A">
        <w:rPr>
          <w:rFonts w:ascii="GHEA Grapalat" w:hAnsi="GHEA Grapalat"/>
          <w:sz w:val="20"/>
          <w:u w:val="single"/>
          <w:lang w:val="hy-AM"/>
        </w:rPr>
        <w:tab/>
      </w:r>
      <w:r w:rsidR="0049346A">
        <w:rPr>
          <w:rFonts w:ascii="GHEA Grapalat" w:hAnsi="GHEA Grapalat"/>
          <w:sz w:val="20"/>
          <w:u w:val="single"/>
          <w:lang w:val="hy-AM"/>
        </w:rPr>
        <w:tab/>
      </w:r>
      <w:r w:rsidR="0049346A">
        <w:rPr>
          <w:rFonts w:ascii="GHEA Grapalat" w:hAnsi="GHEA Grapalat"/>
          <w:sz w:val="20"/>
          <w:u w:val="single"/>
          <w:lang w:val="hy-AM"/>
        </w:rPr>
        <w:tab/>
      </w:r>
      <w:r w:rsidR="0049346A">
        <w:rPr>
          <w:rFonts w:ascii="GHEA Grapalat" w:hAnsi="GHEA Grapalat"/>
          <w:sz w:val="20"/>
          <w:u w:val="single"/>
          <w:lang w:val="hy-AM"/>
        </w:rPr>
        <w:tab/>
        <w:t xml:space="preserve">     </w:t>
      </w:r>
      <w:r w:rsidRPr="00A71D81">
        <w:rPr>
          <w:rFonts w:ascii="GHEA Grapalat" w:hAnsi="GHEA Grapalat"/>
          <w:sz w:val="20"/>
          <w:u w:val="single"/>
          <w:lang w:val="hy-AM"/>
        </w:rPr>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7466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7466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7466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7466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46414327" w14:textId="77777777" w:rsidR="0049346A" w:rsidRDefault="0049346A">
      <w:pPr>
        <w:rPr>
          <w:rFonts w:ascii="GHEA Grapalat" w:hAnsi="GHEA Grapalat" w:cs="Sylfaen"/>
          <w:b/>
          <w:sz w:val="20"/>
          <w:szCs w:val="20"/>
          <w:lang w:val="hy-AM"/>
        </w:rPr>
      </w:pPr>
      <w:r>
        <w:rPr>
          <w:rFonts w:ascii="GHEA Grapalat" w:hAnsi="GHEA Grapalat" w:cs="Sylfaen"/>
          <w:b/>
          <w:lang w:val="hy-AM"/>
        </w:rPr>
        <w:br w:type="page"/>
      </w:r>
    </w:p>
    <w:p w14:paraId="09A87CC2" w14:textId="5EFA5FFD"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36F2E9E" w:rsidR="007862B1" w:rsidRPr="00A71D81" w:rsidRDefault="00A36DB1" w:rsidP="007862B1">
      <w:pPr>
        <w:pStyle w:val="31"/>
        <w:spacing w:line="240" w:lineRule="auto"/>
        <w:jc w:val="right"/>
        <w:rPr>
          <w:rFonts w:ascii="GHEA Grapalat" w:hAnsi="GHEA Grapalat" w:cs="Arial"/>
          <w:b/>
          <w:lang w:val="hy-AM"/>
        </w:rPr>
      </w:pPr>
      <w:r>
        <w:rPr>
          <w:rFonts w:ascii="GHEA Grapalat" w:hAnsi="GHEA Grapalat" w:cs="Sylfaen"/>
          <w:b/>
          <w:lang w:val="hy-AM"/>
        </w:rPr>
        <w:t>ԱՄԱՀԲ-ԳՀԱՊՁԲ-</w:t>
      </w:r>
      <w:r w:rsidR="00774665">
        <w:rPr>
          <w:rFonts w:ascii="GHEA Grapalat" w:hAnsi="GHEA Grapalat" w:cs="Sylfaen"/>
          <w:b/>
          <w:lang w:val="hy-AM"/>
        </w:rPr>
        <w:t>25/35</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69EA7092" w:rsidR="007862B1" w:rsidRPr="00A71D81" w:rsidRDefault="00A36DB1"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1F03DCEE"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w:t>
      </w:r>
      <w:r w:rsidR="00656787" w:rsidRPr="00E04324">
        <w:rPr>
          <w:rFonts w:ascii="GHEA Grapalat" w:hAnsi="GHEA Grapalat" w:cs="GHEA Grapalat"/>
          <w:sz w:val="20"/>
          <w:szCs w:val="20"/>
          <w:lang w:val="hy-AM"/>
        </w:rPr>
        <w:t xml:space="preserve"> </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060BC77" w14:textId="2D49F776" w:rsidR="00656787" w:rsidRPr="006339A8" w:rsidRDefault="00656787" w:rsidP="00656787">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Pr>
          <w:rFonts w:ascii="GHEA Grapalat" w:hAnsi="GHEA Grapalat" w:cs="GHEA Grapalat"/>
          <w:sz w:val="20"/>
          <w:szCs w:val="20"/>
          <w:lang w:val="pt-BR"/>
        </w:rPr>
        <w:t xml:space="preserve"> Աշտարակ համայնքի «Բարեկարգում»</w:t>
      </w:r>
      <w:r w:rsidRPr="00AB2D21">
        <w:rPr>
          <w:rFonts w:ascii="GHEA Grapalat" w:hAnsi="GHEA Grapalat" w:cs="GHEA Grapalat"/>
          <w:sz w:val="20"/>
          <w:szCs w:val="20"/>
          <w:lang w:val="pt-BR"/>
        </w:rPr>
        <w:t xml:space="preserve"> ՀՈԱԿ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«ԱՄԱՀԲ-ԳՀԱՊՁԲ-</w:t>
      </w:r>
      <w:r w:rsidR="00774665">
        <w:rPr>
          <w:rFonts w:ascii="GHEA Grapalat" w:hAnsi="GHEA Grapalat" w:cs="GHEA Grapalat"/>
          <w:sz w:val="20"/>
          <w:szCs w:val="20"/>
          <w:lang w:val="pt-BR"/>
        </w:rPr>
        <w:t>25/35</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W w:w="10534" w:type="dxa"/>
        <w:tblInd w:w="-289" w:type="dxa"/>
        <w:tblLook w:val="0000" w:firstRow="0" w:lastRow="0" w:firstColumn="0" w:lastColumn="0" w:noHBand="0" w:noVBand="0"/>
      </w:tblPr>
      <w:tblGrid>
        <w:gridCol w:w="5382"/>
        <w:gridCol w:w="5152"/>
      </w:tblGrid>
      <w:tr w:rsidR="00595213" w:rsidRPr="00A71D81" w14:paraId="2B71E1C6" w14:textId="77777777" w:rsidTr="00B06F40">
        <w:trPr>
          <w:trHeight w:val="352"/>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656787">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656787">
            <w:pPr>
              <w:jc w:val="center"/>
              <w:rPr>
                <w:rFonts w:ascii="GHEA Grapalat" w:hAnsi="GHEA Grapalat" w:cs="Arial"/>
                <w:bCs/>
                <w:i/>
                <w:sz w:val="20"/>
                <w:szCs w:val="20"/>
              </w:rPr>
            </w:pPr>
          </w:p>
        </w:tc>
      </w:tr>
      <w:tr w:rsidR="00595213" w:rsidRPr="00A71D81" w14:paraId="53EA9EE4" w14:textId="77777777" w:rsidTr="00B06F40">
        <w:trPr>
          <w:trHeight w:val="352"/>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656787">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B06F40">
        <w:trPr>
          <w:trHeight w:val="349"/>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656787">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B06F40">
        <w:trPr>
          <w:trHeight w:val="345"/>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65678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B06F40">
        <w:trPr>
          <w:trHeight w:val="361"/>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65678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B06F40">
        <w:trPr>
          <w:trHeight w:val="433"/>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65678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B06F40">
        <w:trPr>
          <w:trHeight w:val="352"/>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65678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B06F40">
        <w:trPr>
          <w:trHeight w:val="442"/>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65678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56787" w:rsidRPr="00A71D81" w14:paraId="58FB1A24" w14:textId="77777777" w:rsidTr="00B06F40">
        <w:trPr>
          <w:trHeight w:val="352"/>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A5B73B4" w:rsidR="00656787" w:rsidRPr="00A71D81" w:rsidRDefault="00656787" w:rsidP="0065678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Աշտարակ համայնքի «Բարեկարգում»</w:t>
            </w:r>
            <w:r w:rsidRPr="00AB2D21">
              <w:rPr>
                <w:rFonts w:ascii="GHEA Grapalat" w:hAnsi="GHEA Grapalat"/>
                <w:b/>
                <w:sz w:val="20"/>
                <w:szCs w:val="20"/>
                <w:lang w:val="af-ZA"/>
              </w:rPr>
              <w:t xml:space="preserve"> ՀՈԱԿ</w:t>
            </w:r>
          </w:p>
        </w:tc>
      </w:tr>
      <w:tr w:rsidR="00656787" w:rsidRPr="00A71D81" w14:paraId="4E6BD5DE" w14:textId="77777777" w:rsidTr="00B06F40">
        <w:trPr>
          <w:trHeight w:val="352"/>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AA3D558" w:rsidR="00656787" w:rsidRPr="00A71D81" w:rsidRDefault="00656787" w:rsidP="0065678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56787" w:rsidRPr="00A71D81" w14:paraId="6BEC7F57" w14:textId="77777777" w:rsidTr="00B06F40">
        <w:trPr>
          <w:trHeight w:val="343"/>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BC8EE23" w:rsidR="00656787" w:rsidRPr="00A71D81" w:rsidRDefault="00656787" w:rsidP="0065678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19011</w:t>
            </w:r>
          </w:p>
        </w:tc>
      </w:tr>
      <w:tr w:rsidR="00656787" w:rsidRPr="00A71D81" w14:paraId="667B6930" w14:textId="77777777" w:rsidTr="00B06F40">
        <w:trPr>
          <w:trHeight w:val="361"/>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B280A7A" w:rsidR="00656787" w:rsidRPr="00A71D81" w:rsidRDefault="00656787" w:rsidP="006567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656787" w:rsidRPr="00A71D81" w14:paraId="59263A87" w14:textId="77777777" w:rsidTr="00B06F40">
        <w:trPr>
          <w:trHeight w:val="433"/>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6976BBF" w:rsidR="00656787" w:rsidRPr="00A71D81" w:rsidRDefault="00656787" w:rsidP="006567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rPr>
              <w:t>1930066921420100</w:t>
            </w:r>
          </w:p>
        </w:tc>
      </w:tr>
      <w:tr w:rsidR="00656787" w:rsidRPr="00A71D81" w14:paraId="5EDDA84E" w14:textId="77777777" w:rsidTr="00B06F40">
        <w:trPr>
          <w:trHeight w:val="442"/>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656787" w:rsidRPr="00A71D81" w:rsidRDefault="00656787" w:rsidP="006567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656787" w:rsidRPr="00A71D81" w14:paraId="11708FAD" w14:textId="77777777" w:rsidTr="00B06F40">
        <w:trPr>
          <w:trHeight w:val="442"/>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656787" w:rsidRPr="00A71D81" w14:paraId="321F0E71" w14:textId="77777777" w:rsidTr="00B06F40">
        <w:trPr>
          <w:trHeight w:val="442"/>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656787" w:rsidRPr="00A71D81" w:rsidRDefault="00656787" w:rsidP="006567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656787" w:rsidRPr="00A71D81" w14:paraId="1AD5DD97" w14:textId="77777777" w:rsidTr="00B06F40">
        <w:trPr>
          <w:trHeight w:val="442"/>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656787" w:rsidRPr="00A71D81" w:rsidRDefault="00656787" w:rsidP="00656787">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656787" w:rsidRPr="00A71D81" w14:paraId="62E0FADC" w14:textId="77777777" w:rsidTr="00B06F40">
        <w:trPr>
          <w:trHeight w:val="424"/>
        </w:trPr>
        <w:tc>
          <w:tcPr>
            <w:tcW w:w="10534" w:type="dxa"/>
            <w:gridSpan w:val="2"/>
            <w:tcBorders>
              <w:top w:val="single" w:sz="4" w:space="0" w:color="auto"/>
              <w:left w:val="single" w:sz="4" w:space="0" w:color="auto"/>
              <w:right w:val="single" w:sz="4" w:space="0" w:color="000000"/>
            </w:tcBorders>
            <w:noWrap/>
            <w:vAlign w:val="bottom"/>
          </w:tcPr>
          <w:p w14:paraId="19A299BD" w14:textId="77777777" w:rsidR="00656787" w:rsidRPr="00A71D81" w:rsidRDefault="00656787" w:rsidP="006567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656787" w:rsidRPr="00A71D81" w:rsidRDefault="00656787" w:rsidP="00656787">
            <w:pPr>
              <w:rPr>
                <w:rFonts w:ascii="GHEA Grapalat" w:hAnsi="GHEA Grapalat" w:cs="Arial"/>
                <w:sz w:val="20"/>
                <w:szCs w:val="20"/>
              </w:rPr>
            </w:pPr>
          </w:p>
        </w:tc>
      </w:tr>
      <w:tr w:rsidR="00656787" w:rsidRPr="00A71D81" w14:paraId="0A5B9262" w14:textId="77777777" w:rsidTr="00B06F40">
        <w:trPr>
          <w:trHeight w:val="187"/>
        </w:trPr>
        <w:tc>
          <w:tcPr>
            <w:tcW w:w="10534" w:type="dxa"/>
            <w:gridSpan w:val="2"/>
            <w:tcBorders>
              <w:left w:val="single" w:sz="4" w:space="0" w:color="auto"/>
              <w:bottom w:val="single" w:sz="4" w:space="0" w:color="auto"/>
              <w:right w:val="single" w:sz="4" w:space="0" w:color="000000"/>
            </w:tcBorders>
            <w:noWrap/>
            <w:vAlign w:val="bottom"/>
          </w:tcPr>
          <w:p w14:paraId="6C04AC86" w14:textId="77777777" w:rsidR="00656787" w:rsidRPr="00A71D81" w:rsidRDefault="00656787" w:rsidP="00656787">
            <w:pPr>
              <w:rPr>
                <w:rFonts w:ascii="GHEA Grapalat" w:hAnsi="GHEA Grapalat" w:cs="Arial"/>
                <w:sz w:val="20"/>
                <w:szCs w:val="20"/>
                <w:lang w:val="hy-AM"/>
              </w:rPr>
            </w:pPr>
          </w:p>
        </w:tc>
      </w:tr>
      <w:tr w:rsidR="00656787" w:rsidRPr="00A71D81" w14:paraId="45AA4E1C" w14:textId="77777777" w:rsidTr="00B06F40">
        <w:trPr>
          <w:trHeight w:val="464"/>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656787" w:rsidRPr="00A71D81" w:rsidRDefault="00656787" w:rsidP="00656787">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656787" w:rsidRPr="00A71D81" w:rsidRDefault="00656787" w:rsidP="00656787">
            <w:pPr>
              <w:rPr>
                <w:rFonts w:ascii="GHEA Grapalat" w:hAnsi="GHEA Grapalat" w:cs="Sylfaen"/>
                <w:sz w:val="20"/>
                <w:szCs w:val="20"/>
                <w:lang w:val="ru-RU"/>
              </w:rPr>
            </w:pPr>
          </w:p>
        </w:tc>
      </w:tr>
      <w:tr w:rsidR="00656787" w:rsidRPr="00A71D81" w14:paraId="5E83B4B7" w14:textId="77777777" w:rsidTr="00B06F40">
        <w:trPr>
          <w:trHeight w:val="500"/>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656787" w:rsidRPr="00A71D81" w:rsidRDefault="00656787" w:rsidP="00656787">
            <w:pPr>
              <w:rPr>
                <w:rFonts w:ascii="GHEA Grapalat" w:hAnsi="GHEA Grapalat" w:cs="Sylfaen"/>
                <w:sz w:val="20"/>
                <w:szCs w:val="20"/>
                <w:lang w:val="hy-AM"/>
              </w:rPr>
            </w:pPr>
          </w:p>
        </w:tc>
      </w:tr>
      <w:tr w:rsidR="00656787" w:rsidRPr="00A71D81" w14:paraId="0AD8F3C8" w14:textId="77777777" w:rsidTr="00B06F40">
        <w:trPr>
          <w:trHeight w:val="2209"/>
        </w:trPr>
        <w:tc>
          <w:tcPr>
            <w:tcW w:w="5382" w:type="dxa"/>
            <w:tcBorders>
              <w:top w:val="nil"/>
              <w:left w:val="single" w:sz="4" w:space="0" w:color="auto"/>
              <w:bottom w:val="single" w:sz="4" w:space="0" w:color="auto"/>
              <w:right w:val="single" w:sz="4" w:space="0" w:color="auto"/>
            </w:tcBorders>
            <w:noWrap/>
            <w:vAlign w:val="bottom"/>
          </w:tcPr>
          <w:p w14:paraId="7DB8BF4C" w14:textId="77777777" w:rsidR="00656787" w:rsidRPr="00A71D81" w:rsidRDefault="00656787" w:rsidP="00656787">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656787" w:rsidRPr="00A71D81" w:rsidRDefault="00656787" w:rsidP="00656787">
            <w:pPr>
              <w:rPr>
                <w:rFonts w:ascii="GHEA Grapalat" w:hAnsi="GHEA Grapalat" w:cs="Sylfaen"/>
                <w:sz w:val="20"/>
                <w:szCs w:val="20"/>
              </w:rPr>
            </w:pPr>
          </w:p>
          <w:p w14:paraId="2BC2A2CB" w14:textId="77777777" w:rsidR="00656787" w:rsidRPr="00A71D81" w:rsidRDefault="00656787" w:rsidP="00656787">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656787" w:rsidRPr="00A71D81" w:rsidRDefault="00656787" w:rsidP="00656787">
            <w:pPr>
              <w:rPr>
                <w:rFonts w:ascii="GHEA Grapalat" w:hAnsi="GHEA Grapalat" w:cs="Tahoma"/>
                <w:color w:val="000000"/>
                <w:sz w:val="20"/>
                <w:szCs w:val="20"/>
              </w:rPr>
            </w:pPr>
          </w:p>
          <w:p w14:paraId="5056BCBE" w14:textId="77777777" w:rsidR="00656787" w:rsidRPr="00A71D81" w:rsidRDefault="00656787" w:rsidP="00656787">
            <w:pPr>
              <w:rPr>
                <w:rFonts w:ascii="GHEA Grapalat" w:hAnsi="GHEA Grapalat" w:cs="Sylfaen"/>
                <w:sz w:val="20"/>
                <w:szCs w:val="20"/>
              </w:rPr>
            </w:pPr>
          </w:p>
          <w:p w14:paraId="2A93A921" w14:textId="77777777" w:rsidR="00656787" w:rsidRPr="00A71D81" w:rsidRDefault="00656787" w:rsidP="00656787">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656787" w:rsidRPr="00A71D81" w:rsidRDefault="00656787" w:rsidP="00656787">
            <w:pPr>
              <w:rPr>
                <w:rFonts w:ascii="GHEA Grapalat" w:hAnsi="GHEA Grapalat" w:cs="Sylfaen"/>
                <w:sz w:val="20"/>
                <w:szCs w:val="20"/>
              </w:rPr>
            </w:pPr>
          </w:p>
          <w:p w14:paraId="0F29E9D9" w14:textId="4A24C3BA"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656787" w:rsidRPr="00A71D81" w:rsidRDefault="00656787" w:rsidP="00656787">
            <w:pPr>
              <w:rPr>
                <w:rFonts w:ascii="GHEA Grapalat" w:hAnsi="GHEA Grapalat" w:cs="Sylfaen"/>
                <w:sz w:val="20"/>
                <w:szCs w:val="20"/>
              </w:rPr>
            </w:pPr>
          </w:p>
        </w:tc>
        <w:tc>
          <w:tcPr>
            <w:tcW w:w="5152" w:type="dxa"/>
            <w:tcBorders>
              <w:top w:val="nil"/>
              <w:left w:val="nil"/>
              <w:bottom w:val="single" w:sz="4" w:space="0" w:color="auto"/>
              <w:right w:val="single" w:sz="4" w:space="0" w:color="auto"/>
            </w:tcBorders>
            <w:noWrap/>
            <w:vAlign w:val="bottom"/>
          </w:tcPr>
          <w:p w14:paraId="632CF590" w14:textId="77777777" w:rsidR="00656787" w:rsidRPr="00A71D81" w:rsidRDefault="00656787" w:rsidP="00656787">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656787" w:rsidRPr="00A71D81" w:rsidRDefault="00656787" w:rsidP="00656787">
            <w:pPr>
              <w:jc w:val="right"/>
              <w:rPr>
                <w:rFonts w:ascii="GHEA Grapalat" w:hAnsi="GHEA Grapalat" w:cs="Sylfaen"/>
                <w:sz w:val="20"/>
                <w:szCs w:val="20"/>
              </w:rPr>
            </w:pPr>
          </w:p>
          <w:p w14:paraId="7237A1BC" w14:textId="62B6A668" w:rsidR="00656787" w:rsidRPr="00A71D81" w:rsidRDefault="00656787" w:rsidP="00656787">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656787" w:rsidRPr="00A71D81" w:rsidRDefault="00656787" w:rsidP="00656787">
            <w:pPr>
              <w:jc w:val="right"/>
              <w:rPr>
                <w:rFonts w:ascii="GHEA Grapalat" w:hAnsi="GHEA Grapalat" w:cs="Tahoma"/>
                <w:color w:val="000000"/>
                <w:sz w:val="20"/>
                <w:szCs w:val="20"/>
              </w:rPr>
            </w:pPr>
          </w:p>
          <w:p w14:paraId="738F0C2C" w14:textId="77777777" w:rsidR="00656787" w:rsidRPr="00A71D81" w:rsidRDefault="00656787" w:rsidP="00656787">
            <w:pPr>
              <w:jc w:val="right"/>
              <w:rPr>
                <w:rFonts w:ascii="GHEA Grapalat" w:hAnsi="GHEA Grapalat" w:cs="Tahoma"/>
                <w:color w:val="000000"/>
                <w:sz w:val="20"/>
                <w:szCs w:val="20"/>
              </w:rPr>
            </w:pPr>
          </w:p>
          <w:p w14:paraId="51D2F5E9" w14:textId="77777777" w:rsidR="00656787" w:rsidRPr="00A71D81" w:rsidRDefault="00656787" w:rsidP="00656787">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656787" w:rsidRPr="00A71D81" w:rsidRDefault="00656787" w:rsidP="00656787">
            <w:pPr>
              <w:jc w:val="right"/>
              <w:rPr>
                <w:rFonts w:ascii="GHEA Grapalat" w:hAnsi="GHEA Grapalat" w:cs="Sylfaen"/>
                <w:sz w:val="20"/>
                <w:szCs w:val="20"/>
              </w:rPr>
            </w:pPr>
          </w:p>
          <w:p w14:paraId="5AE6F9C9" w14:textId="050D3EE4"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656787" w:rsidRPr="00A71D81" w:rsidRDefault="00656787" w:rsidP="00656787">
            <w:pPr>
              <w:jc w:val="right"/>
              <w:rPr>
                <w:rFonts w:ascii="GHEA Grapalat" w:hAnsi="GHEA Grapalat" w:cs="Sylfaen"/>
                <w:sz w:val="20"/>
                <w:szCs w:val="20"/>
              </w:rPr>
            </w:pPr>
          </w:p>
        </w:tc>
      </w:tr>
      <w:tr w:rsidR="00656787" w:rsidRPr="00A71D81" w14:paraId="2EF10755" w14:textId="77777777" w:rsidTr="00B06F40">
        <w:trPr>
          <w:trHeight w:val="770"/>
        </w:trPr>
        <w:tc>
          <w:tcPr>
            <w:tcW w:w="5382" w:type="dxa"/>
            <w:tcBorders>
              <w:top w:val="single" w:sz="4" w:space="0" w:color="auto"/>
              <w:left w:val="single" w:sz="4" w:space="0" w:color="auto"/>
              <w:right w:val="single" w:sz="4" w:space="0" w:color="auto"/>
            </w:tcBorders>
            <w:noWrap/>
            <w:vAlign w:val="bottom"/>
          </w:tcPr>
          <w:p w14:paraId="400CF707" w14:textId="77777777" w:rsidR="00656787" w:rsidRPr="00A71D81" w:rsidRDefault="00656787" w:rsidP="00656787">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62B0EE3" w14:textId="69649228" w:rsidR="00656787" w:rsidRPr="00A71D81" w:rsidRDefault="00656787" w:rsidP="00656787">
            <w:pPr>
              <w:jc w:val="right"/>
              <w:rPr>
                <w:rFonts w:ascii="GHEA Grapalat" w:hAnsi="GHEA Grapalat" w:cs="Tahoma"/>
                <w:color w:val="000000"/>
                <w:sz w:val="20"/>
                <w:szCs w:val="20"/>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141ABEC0"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656787" w:rsidRPr="00A71D81" w:rsidRDefault="00656787" w:rsidP="00656787">
            <w:pPr>
              <w:rPr>
                <w:rFonts w:ascii="GHEA Grapalat" w:hAnsi="GHEA Grapalat" w:cs="Arial"/>
                <w:sz w:val="20"/>
                <w:szCs w:val="20"/>
              </w:rPr>
            </w:pPr>
          </w:p>
        </w:tc>
        <w:tc>
          <w:tcPr>
            <w:tcW w:w="5152" w:type="dxa"/>
            <w:tcBorders>
              <w:top w:val="single" w:sz="4" w:space="0" w:color="auto"/>
              <w:left w:val="nil"/>
              <w:right w:val="single" w:sz="4" w:space="0" w:color="auto"/>
            </w:tcBorders>
            <w:noWrap/>
            <w:vAlign w:val="bottom"/>
          </w:tcPr>
          <w:p w14:paraId="5C36BD32" w14:textId="77777777" w:rsidR="00656787" w:rsidRPr="00A71D81" w:rsidRDefault="00656787" w:rsidP="00656787">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B68C500" w14:textId="77777777" w:rsidR="00656787" w:rsidRPr="00A71D81" w:rsidRDefault="00656787" w:rsidP="00656787">
            <w:pPr>
              <w:jc w:val="right"/>
              <w:rPr>
                <w:rFonts w:ascii="GHEA Grapalat" w:hAnsi="GHEA Grapalat" w:cs="Tahoma"/>
                <w:color w:val="000000"/>
                <w:sz w:val="20"/>
                <w:szCs w:val="20"/>
              </w:rPr>
            </w:pPr>
          </w:p>
          <w:p w14:paraId="0D5A5E1B" w14:textId="77777777" w:rsidR="00656787" w:rsidRPr="00A71D81" w:rsidRDefault="00656787" w:rsidP="00656787">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656787" w:rsidRPr="00A71D81" w:rsidRDefault="00656787" w:rsidP="00656787">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656787" w:rsidRPr="00A71D81" w:rsidRDefault="00656787" w:rsidP="00656787">
            <w:pPr>
              <w:jc w:val="right"/>
              <w:rPr>
                <w:rFonts w:ascii="GHEA Grapalat" w:hAnsi="GHEA Grapalat" w:cs="Arial"/>
                <w:sz w:val="20"/>
                <w:szCs w:val="20"/>
                <w:lang w:val="hy-AM"/>
              </w:rPr>
            </w:pPr>
          </w:p>
        </w:tc>
      </w:tr>
      <w:tr w:rsidR="00656787" w:rsidRPr="00A71D81" w14:paraId="20CB2C94" w14:textId="77777777" w:rsidTr="00B06F40">
        <w:trPr>
          <w:trHeight w:val="718"/>
        </w:trPr>
        <w:tc>
          <w:tcPr>
            <w:tcW w:w="5382" w:type="dxa"/>
            <w:tcBorders>
              <w:top w:val="nil"/>
              <w:left w:val="single" w:sz="4" w:space="0" w:color="auto"/>
              <w:bottom w:val="single" w:sz="4" w:space="0" w:color="auto"/>
              <w:right w:val="single" w:sz="4" w:space="0" w:color="auto"/>
            </w:tcBorders>
            <w:noWrap/>
            <w:vAlign w:val="bottom"/>
          </w:tcPr>
          <w:p w14:paraId="6FB3047E" w14:textId="77777777"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656787" w:rsidRPr="00A71D81" w:rsidRDefault="00656787" w:rsidP="00656787">
            <w:pPr>
              <w:rPr>
                <w:rFonts w:ascii="GHEA Grapalat" w:hAnsi="GHEA Grapalat" w:cs="Sylfaen"/>
                <w:sz w:val="20"/>
                <w:szCs w:val="20"/>
              </w:rPr>
            </w:pPr>
          </w:p>
          <w:p w14:paraId="2A3B5ED7" w14:textId="4EA0B285" w:rsidR="00656787" w:rsidRPr="00A71D81" w:rsidRDefault="00656787" w:rsidP="00656787">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656787" w:rsidRPr="00A71D81" w:rsidRDefault="00656787" w:rsidP="00656787">
            <w:pPr>
              <w:rPr>
                <w:rFonts w:ascii="GHEA Grapalat" w:hAnsi="GHEA Grapalat" w:cs="Arial"/>
                <w:sz w:val="20"/>
                <w:szCs w:val="20"/>
              </w:rPr>
            </w:pPr>
          </w:p>
        </w:tc>
        <w:tc>
          <w:tcPr>
            <w:tcW w:w="5152" w:type="dxa"/>
            <w:tcBorders>
              <w:top w:val="nil"/>
              <w:left w:val="nil"/>
              <w:bottom w:val="single" w:sz="4" w:space="0" w:color="auto"/>
              <w:right w:val="single" w:sz="4" w:space="0" w:color="auto"/>
            </w:tcBorders>
            <w:noWrap/>
            <w:vAlign w:val="bottom"/>
          </w:tcPr>
          <w:p w14:paraId="4528497D" w14:textId="77777777"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77777777"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rPr>
              <w:t xml:space="preserve">                     </w:t>
            </w:r>
          </w:p>
          <w:p w14:paraId="59BEDAEA" w14:textId="79820F25"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77777777" w:rsidR="00656787" w:rsidRPr="00A71D81" w:rsidRDefault="00656787" w:rsidP="00656787">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7466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7466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7466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7466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7466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1724631" w:rsidR="00631658" w:rsidRDefault="00631658" w:rsidP="00631658">
      <w:pPr>
        <w:jc w:val="right"/>
        <w:rPr>
          <w:rFonts w:ascii="GHEA Grapalat" w:hAnsi="GHEA Grapalat" w:cs="GHEA Grapalat"/>
          <w:i/>
          <w:sz w:val="18"/>
          <w:szCs w:val="18"/>
          <w:lang w:val="hy-AM"/>
        </w:rPr>
      </w:pPr>
    </w:p>
    <w:p w14:paraId="07FBA124" w14:textId="77777777" w:rsidR="00656787" w:rsidRDefault="00656787" w:rsidP="00631658">
      <w:pPr>
        <w:jc w:val="right"/>
        <w:rPr>
          <w:rFonts w:ascii="GHEA Grapalat" w:hAnsi="GHEA Grapalat" w:cs="GHEA Grapalat"/>
          <w:i/>
          <w:sz w:val="18"/>
          <w:szCs w:val="18"/>
          <w:lang w:val="hy-AM"/>
        </w:rPr>
      </w:pPr>
    </w:p>
    <w:p w14:paraId="5B61A5A9" w14:textId="77777777" w:rsidR="00656787" w:rsidRDefault="00656787" w:rsidP="00631658">
      <w:pPr>
        <w:jc w:val="right"/>
        <w:rPr>
          <w:rFonts w:ascii="GHEA Grapalat" w:hAnsi="GHEA Grapalat" w:cs="GHEA Grapalat"/>
          <w:i/>
          <w:sz w:val="18"/>
          <w:szCs w:val="18"/>
          <w:lang w:val="hy-AM"/>
        </w:rPr>
      </w:pPr>
    </w:p>
    <w:p w14:paraId="4C1D3E74" w14:textId="77777777" w:rsidR="00656787" w:rsidRDefault="00656787" w:rsidP="00631658">
      <w:pPr>
        <w:jc w:val="right"/>
        <w:rPr>
          <w:rFonts w:ascii="GHEA Grapalat" w:hAnsi="GHEA Grapalat" w:cs="GHEA Grapalat"/>
          <w:i/>
          <w:sz w:val="18"/>
          <w:szCs w:val="18"/>
          <w:lang w:val="hy-AM"/>
        </w:rPr>
      </w:pPr>
    </w:p>
    <w:p w14:paraId="18F1BDDC" w14:textId="77777777" w:rsidR="00656787" w:rsidRDefault="00656787" w:rsidP="00631658">
      <w:pPr>
        <w:jc w:val="right"/>
        <w:rPr>
          <w:rFonts w:ascii="GHEA Grapalat" w:hAnsi="GHEA Grapalat" w:cs="GHEA Grapalat"/>
          <w:i/>
          <w:sz w:val="18"/>
          <w:szCs w:val="18"/>
          <w:lang w:val="hy-AM"/>
        </w:rPr>
      </w:pPr>
    </w:p>
    <w:p w14:paraId="0D0D72F9" w14:textId="77777777" w:rsidR="00656787" w:rsidRDefault="00656787" w:rsidP="00631658">
      <w:pPr>
        <w:jc w:val="right"/>
        <w:rPr>
          <w:rFonts w:ascii="GHEA Grapalat" w:hAnsi="GHEA Grapalat" w:cs="GHEA Grapalat"/>
          <w:i/>
          <w:sz w:val="18"/>
          <w:szCs w:val="18"/>
          <w:lang w:val="hy-AM"/>
        </w:rPr>
      </w:pPr>
    </w:p>
    <w:p w14:paraId="580069F6" w14:textId="77777777" w:rsidR="00656787" w:rsidRPr="00A71D81" w:rsidRDefault="00656787"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016F159" w:rsidR="00631658" w:rsidRPr="00A71D81" w:rsidRDefault="00A36DB1" w:rsidP="00631658">
      <w:pPr>
        <w:pStyle w:val="31"/>
        <w:spacing w:line="240" w:lineRule="auto"/>
        <w:jc w:val="right"/>
        <w:rPr>
          <w:rFonts w:ascii="GHEA Grapalat" w:hAnsi="GHEA Grapalat" w:cs="Sylfaen"/>
          <w:b/>
          <w:lang w:val="hy-AM"/>
        </w:rPr>
      </w:pPr>
      <w:r>
        <w:rPr>
          <w:rFonts w:ascii="GHEA Grapalat" w:hAnsi="GHEA Grapalat" w:cs="Sylfaen"/>
          <w:b/>
          <w:lang w:val="hy-AM"/>
        </w:rPr>
        <w:t>ԱՄԱՀԲ-ԳՀԱՊՁԲ-</w:t>
      </w:r>
      <w:r w:rsidR="00774665">
        <w:rPr>
          <w:rFonts w:ascii="GHEA Grapalat" w:hAnsi="GHEA Grapalat" w:cs="Sylfaen"/>
          <w:b/>
          <w:lang w:val="hy-AM"/>
        </w:rPr>
        <w:t>25/35</w:t>
      </w:r>
      <w:r w:rsidR="00631658" w:rsidRPr="00A71D81">
        <w:rPr>
          <w:rFonts w:ascii="GHEA Grapalat" w:hAnsi="GHEA Grapalat" w:cs="Sylfaen"/>
          <w:b/>
          <w:lang w:val="hy-AM"/>
        </w:rPr>
        <w:t xml:space="preserve">  ծածկագրով</w:t>
      </w:r>
    </w:p>
    <w:p w14:paraId="5BE6F7DC" w14:textId="3C5C4F90" w:rsidR="00631658" w:rsidRPr="00A71D81" w:rsidRDefault="00A36DB1"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40C11AC8" w:rsidR="00631658" w:rsidRPr="00A71D81" w:rsidRDefault="00656787"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FD6FFA0" w14:textId="19F45826" w:rsidR="00656787" w:rsidRPr="006339A8" w:rsidRDefault="00656787" w:rsidP="00656787">
      <w:pPr>
        <w:numPr>
          <w:ilvl w:val="1"/>
          <w:numId w:val="32"/>
        </w:numPr>
        <w:ind w:left="0" w:firstLine="708"/>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Pr>
          <w:rFonts w:ascii="GHEA Grapalat" w:hAnsi="GHEA Grapalat" w:cs="GHEA Grapalat"/>
          <w:sz w:val="20"/>
          <w:szCs w:val="20"/>
          <w:lang w:val="pt-BR"/>
        </w:rPr>
        <w:t xml:space="preserve"> Աշտարակ համայնքի «Բարեկարգում»</w:t>
      </w:r>
      <w:r w:rsidRPr="00AB2D21">
        <w:rPr>
          <w:rFonts w:ascii="GHEA Grapalat" w:hAnsi="GHEA Grapalat" w:cs="GHEA Grapalat"/>
          <w:sz w:val="20"/>
          <w:szCs w:val="20"/>
          <w:lang w:val="pt-BR"/>
        </w:rPr>
        <w:t xml:space="preserve"> ՀՈԱԿ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«ԱՄԱՀԲ-ԳՀԱՊՁԲ-</w:t>
      </w:r>
      <w:r w:rsidR="00774665">
        <w:rPr>
          <w:rFonts w:ascii="GHEA Grapalat" w:hAnsi="GHEA Grapalat" w:cs="GHEA Grapalat"/>
          <w:sz w:val="20"/>
          <w:szCs w:val="20"/>
          <w:lang w:val="pt-BR"/>
        </w:rPr>
        <w:t>25/35</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D724B10" w14:textId="77777777" w:rsidR="00605972"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w:t>
      </w:r>
    </w:p>
    <w:p w14:paraId="04924FEB" w14:textId="34B68A91"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Default="00631658" w:rsidP="00631658">
      <w:pPr>
        <w:jc w:val="both"/>
        <w:rPr>
          <w:rFonts w:ascii="GHEA Grapalat" w:hAnsi="GHEA Grapalat" w:cs="GHEA Grapalat"/>
          <w:sz w:val="20"/>
          <w:szCs w:val="20"/>
          <w:lang w:val="hy-AM"/>
        </w:rPr>
      </w:pPr>
    </w:p>
    <w:p w14:paraId="59EEA9C7" w14:textId="77777777" w:rsidR="00605972" w:rsidRDefault="00605972" w:rsidP="00631658">
      <w:pPr>
        <w:jc w:val="both"/>
        <w:rPr>
          <w:rFonts w:ascii="GHEA Grapalat" w:hAnsi="GHEA Grapalat" w:cs="GHEA Grapalat"/>
          <w:sz w:val="20"/>
          <w:szCs w:val="20"/>
          <w:lang w:val="hy-AM"/>
        </w:rPr>
      </w:pPr>
    </w:p>
    <w:p w14:paraId="33F40D9D" w14:textId="77777777" w:rsidR="00605972" w:rsidRPr="00A71D81" w:rsidRDefault="00605972"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W w:w="10633" w:type="dxa"/>
        <w:tblInd w:w="-431" w:type="dxa"/>
        <w:tblLayout w:type="fixed"/>
        <w:tblLook w:val="0000" w:firstRow="0" w:lastRow="0" w:firstColumn="0" w:lastColumn="0" w:noHBand="0" w:noVBand="0"/>
      </w:tblPr>
      <w:tblGrid>
        <w:gridCol w:w="5316"/>
        <w:gridCol w:w="5317"/>
      </w:tblGrid>
      <w:tr w:rsidR="00334B2F" w:rsidRPr="00A71D81" w14:paraId="10E67904" w14:textId="77777777" w:rsidTr="00656787">
        <w:trPr>
          <w:trHeight w:val="352"/>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656787">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656787">
            <w:pPr>
              <w:jc w:val="center"/>
              <w:rPr>
                <w:rFonts w:ascii="GHEA Grapalat" w:hAnsi="GHEA Grapalat" w:cs="Arial"/>
                <w:bCs/>
                <w:i/>
                <w:sz w:val="20"/>
                <w:szCs w:val="20"/>
              </w:rPr>
            </w:pPr>
          </w:p>
        </w:tc>
      </w:tr>
      <w:tr w:rsidR="00334B2F" w:rsidRPr="00A71D81" w14:paraId="1AA5A400" w14:textId="77777777" w:rsidTr="00656787">
        <w:trPr>
          <w:trHeight w:val="352"/>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656787">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656787">
        <w:trPr>
          <w:trHeight w:val="349"/>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656787">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656787">
        <w:trPr>
          <w:trHeight w:val="345"/>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65678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656787">
        <w:trPr>
          <w:trHeight w:val="361"/>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65678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656787">
        <w:trPr>
          <w:trHeight w:val="433"/>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65678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656787">
        <w:trPr>
          <w:trHeight w:val="352"/>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65678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656787">
        <w:trPr>
          <w:trHeight w:val="442"/>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65678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56787" w:rsidRPr="00A71D81" w14:paraId="0D43874F" w14:textId="77777777" w:rsidTr="00656787">
        <w:trPr>
          <w:trHeight w:val="352"/>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554BAA6" w:rsidR="00656787" w:rsidRPr="00A71D81" w:rsidRDefault="00656787" w:rsidP="0065678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Աշտարակ համայնքի «Բարեկարգում»</w:t>
            </w:r>
            <w:r w:rsidRPr="00AB2D21">
              <w:rPr>
                <w:rFonts w:ascii="GHEA Grapalat" w:hAnsi="GHEA Grapalat"/>
                <w:b/>
                <w:sz w:val="20"/>
                <w:szCs w:val="20"/>
                <w:lang w:val="af-ZA"/>
              </w:rPr>
              <w:t xml:space="preserve"> ՀՈԱԿ</w:t>
            </w:r>
          </w:p>
        </w:tc>
      </w:tr>
      <w:tr w:rsidR="00656787" w:rsidRPr="00A71D81" w14:paraId="159F8BB8" w14:textId="77777777" w:rsidTr="00656787">
        <w:trPr>
          <w:trHeight w:val="352"/>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0E26B27" w:rsidR="00656787" w:rsidRPr="00A71D81" w:rsidRDefault="00656787" w:rsidP="0065678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56787" w:rsidRPr="00A71D81" w14:paraId="6F6005A9" w14:textId="77777777" w:rsidTr="00656787">
        <w:trPr>
          <w:trHeight w:val="343"/>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255D185" w:rsidR="00656787" w:rsidRPr="00A71D81" w:rsidRDefault="00656787" w:rsidP="0065678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19011</w:t>
            </w:r>
          </w:p>
        </w:tc>
      </w:tr>
      <w:tr w:rsidR="00656787" w:rsidRPr="00A71D81" w14:paraId="3818231B" w14:textId="77777777" w:rsidTr="00656787">
        <w:trPr>
          <w:trHeight w:val="361"/>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5E613FE" w:rsidR="00656787" w:rsidRPr="00A71D81" w:rsidRDefault="00656787" w:rsidP="006567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656787" w:rsidRPr="00A71D81" w14:paraId="6DA6ABBD" w14:textId="77777777" w:rsidTr="00656787">
        <w:trPr>
          <w:trHeight w:val="433"/>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B86F731" w:rsidR="00656787" w:rsidRPr="00A71D81" w:rsidRDefault="00656787" w:rsidP="006567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rPr>
              <w:t>1930066921420100</w:t>
            </w:r>
          </w:p>
        </w:tc>
      </w:tr>
      <w:tr w:rsidR="00656787" w:rsidRPr="00A71D81" w14:paraId="538F2795" w14:textId="77777777" w:rsidTr="00656787">
        <w:trPr>
          <w:trHeight w:val="442"/>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656787" w:rsidRPr="00A71D81" w:rsidRDefault="00656787" w:rsidP="006567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656787" w:rsidRPr="00A71D81" w14:paraId="14259047" w14:textId="77777777" w:rsidTr="00656787">
        <w:trPr>
          <w:trHeight w:val="442"/>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656787" w:rsidRPr="00A71D81" w14:paraId="66CB2DEB" w14:textId="77777777" w:rsidTr="00656787">
        <w:trPr>
          <w:trHeight w:val="442"/>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656787" w:rsidRPr="00A71D81" w:rsidRDefault="00656787" w:rsidP="006567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656787" w:rsidRPr="00A71D81" w14:paraId="67B38F75" w14:textId="77777777" w:rsidTr="00656787">
        <w:trPr>
          <w:trHeight w:val="442"/>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656787" w:rsidRPr="00A71D81" w:rsidRDefault="00656787" w:rsidP="00656787">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656787" w:rsidRPr="00A71D81" w14:paraId="75425BF0" w14:textId="77777777" w:rsidTr="00656787">
        <w:trPr>
          <w:trHeight w:val="424"/>
        </w:trPr>
        <w:tc>
          <w:tcPr>
            <w:tcW w:w="10633" w:type="dxa"/>
            <w:gridSpan w:val="2"/>
            <w:tcBorders>
              <w:top w:val="single" w:sz="4" w:space="0" w:color="auto"/>
              <w:left w:val="single" w:sz="4" w:space="0" w:color="auto"/>
              <w:right w:val="single" w:sz="4" w:space="0" w:color="000000"/>
            </w:tcBorders>
            <w:noWrap/>
            <w:vAlign w:val="bottom"/>
          </w:tcPr>
          <w:p w14:paraId="6E9363CD" w14:textId="77777777" w:rsidR="00656787" w:rsidRPr="00A71D81" w:rsidRDefault="00656787" w:rsidP="006567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656787" w:rsidRPr="00A71D81" w:rsidRDefault="00656787" w:rsidP="00656787">
            <w:pPr>
              <w:rPr>
                <w:rFonts w:ascii="GHEA Grapalat" w:hAnsi="GHEA Grapalat" w:cs="Arial"/>
                <w:sz w:val="20"/>
                <w:szCs w:val="20"/>
              </w:rPr>
            </w:pPr>
          </w:p>
        </w:tc>
      </w:tr>
      <w:tr w:rsidR="00656787" w:rsidRPr="00A71D81" w14:paraId="327C2BCD" w14:textId="77777777" w:rsidTr="00656787">
        <w:trPr>
          <w:trHeight w:val="80"/>
        </w:trPr>
        <w:tc>
          <w:tcPr>
            <w:tcW w:w="10633" w:type="dxa"/>
            <w:gridSpan w:val="2"/>
            <w:tcBorders>
              <w:left w:val="single" w:sz="4" w:space="0" w:color="auto"/>
              <w:bottom w:val="single" w:sz="4" w:space="0" w:color="auto"/>
              <w:right w:val="single" w:sz="4" w:space="0" w:color="000000"/>
            </w:tcBorders>
            <w:noWrap/>
            <w:vAlign w:val="bottom"/>
          </w:tcPr>
          <w:p w14:paraId="0DCDFD54" w14:textId="77777777" w:rsidR="00656787" w:rsidRPr="00A71D81" w:rsidRDefault="00656787" w:rsidP="00656787">
            <w:pPr>
              <w:rPr>
                <w:rFonts w:ascii="GHEA Grapalat" w:hAnsi="GHEA Grapalat" w:cs="Arial"/>
                <w:sz w:val="20"/>
                <w:szCs w:val="20"/>
                <w:lang w:val="hy-AM"/>
              </w:rPr>
            </w:pPr>
          </w:p>
        </w:tc>
      </w:tr>
      <w:tr w:rsidR="00656787" w:rsidRPr="00A71D81" w14:paraId="0D2C9719" w14:textId="77777777" w:rsidTr="00656787">
        <w:trPr>
          <w:trHeight w:val="70"/>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656787" w:rsidRPr="00A71D81" w:rsidRDefault="00656787" w:rsidP="00656787">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656787" w:rsidRPr="00A71D81" w:rsidRDefault="00656787" w:rsidP="00656787">
            <w:pPr>
              <w:rPr>
                <w:rFonts w:ascii="GHEA Grapalat" w:hAnsi="GHEA Grapalat" w:cs="Sylfaen"/>
                <w:sz w:val="20"/>
                <w:szCs w:val="20"/>
                <w:lang w:val="ru-RU"/>
              </w:rPr>
            </w:pPr>
          </w:p>
        </w:tc>
      </w:tr>
      <w:tr w:rsidR="00656787" w:rsidRPr="00A71D81" w14:paraId="4190543A" w14:textId="77777777" w:rsidTr="00656787">
        <w:trPr>
          <w:trHeight w:val="222"/>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656787" w:rsidRPr="00A71D81" w:rsidRDefault="00656787" w:rsidP="00656787">
            <w:pPr>
              <w:rPr>
                <w:rFonts w:ascii="GHEA Grapalat" w:hAnsi="GHEA Grapalat" w:cs="Sylfaen"/>
                <w:sz w:val="20"/>
                <w:szCs w:val="20"/>
                <w:lang w:val="hy-AM"/>
              </w:rPr>
            </w:pPr>
          </w:p>
        </w:tc>
      </w:tr>
      <w:tr w:rsidR="00656787" w:rsidRPr="00A71D81" w14:paraId="78DF438E" w14:textId="77777777" w:rsidTr="00656787">
        <w:trPr>
          <w:trHeight w:val="1804"/>
        </w:trPr>
        <w:tc>
          <w:tcPr>
            <w:tcW w:w="5316" w:type="dxa"/>
            <w:tcBorders>
              <w:top w:val="nil"/>
              <w:left w:val="single" w:sz="4" w:space="0" w:color="auto"/>
              <w:bottom w:val="single" w:sz="4" w:space="0" w:color="auto"/>
              <w:right w:val="single" w:sz="4" w:space="0" w:color="auto"/>
            </w:tcBorders>
            <w:noWrap/>
            <w:vAlign w:val="bottom"/>
          </w:tcPr>
          <w:p w14:paraId="58FBFCA0" w14:textId="77777777" w:rsidR="00656787" w:rsidRPr="00A71D81" w:rsidRDefault="00656787" w:rsidP="00656787">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656787" w:rsidRPr="00A71D81" w:rsidRDefault="00656787" w:rsidP="00656787">
            <w:pPr>
              <w:rPr>
                <w:rFonts w:ascii="GHEA Grapalat" w:hAnsi="GHEA Grapalat" w:cs="Sylfaen"/>
                <w:sz w:val="20"/>
                <w:szCs w:val="20"/>
              </w:rPr>
            </w:pPr>
          </w:p>
          <w:p w14:paraId="5C78597E" w14:textId="77777777" w:rsidR="00656787" w:rsidRPr="00A71D81" w:rsidRDefault="00656787" w:rsidP="00656787">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656787" w:rsidRPr="00A71D81" w:rsidRDefault="00656787" w:rsidP="00656787">
            <w:pPr>
              <w:rPr>
                <w:rFonts w:ascii="GHEA Grapalat" w:hAnsi="GHEA Grapalat" w:cs="Tahoma"/>
                <w:color w:val="000000"/>
                <w:sz w:val="20"/>
                <w:szCs w:val="20"/>
              </w:rPr>
            </w:pPr>
          </w:p>
          <w:p w14:paraId="086EF3E4" w14:textId="77777777" w:rsidR="00656787" w:rsidRPr="00A71D81" w:rsidRDefault="00656787" w:rsidP="00656787">
            <w:pPr>
              <w:rPr>
                <w:rFonts w:ascii="GHEA Grapalat" w:hAnsi="GHEA Grapalat" w:cs="Sylfaen"/>
                <w:sz w:val="20"/>
                <w:szCs w:val="20"/>
              </w:rPr>
            </w:pPr>
          </w:p>
          <w:p w14:paraId="238F198B" w14:textId="77777777" w:rsidR="00656787" w:rsidRPr="00A71D81" w:rsidRDefault="00656787" w:rsidP="00656787">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656787" w:rsidRPr="00A71D81" w:rsidRDefault="00656787" w:rsidP="00656787">
            <w:pPr>
              <w:rPr>
                <w:rFonts w:ascii="GHEA Grapalat" w:hAnsi="GHEA Grapalat" w:cs="Sylfaen"/>
                <w:sz w:val="20"/>
                <w:szCs w:val="20"/>
              </w:rPr>
            </w:pPr>
          </w:p>
          <w:p w14:paraId="3E9AB64A" w14:textId="0B17F339"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656787" w:rsidRPr="00A71D81" w:rsidRDefault="00656787" w:rsidP="00656787">
            <w:pPr>
              <w:rPr>
                <w:rFonts w:ascii="GHEA Grapalat" w:hAnsi="GHEA Grapalat" w:cs="Sylfaen"/>
                <w:sz w:val="20"/>
                <w:szCs w:val="20"/>
              </w:rPr>
            </w:pPr>
          </w:p>
        </w:tc>
        <w:tc>
          <w:tcPr>
            <w:tcW w:w="5317" w:type="dxa"/>
            <w:tcBorders>
              <w:top w:val="nil"/>
              <w:left w:val="nil"/>
              <w:bottom w:val="single" w:sz="4" w:space="0" w:color="auto"/>
              <w:right w:val="single" w:sz="4" w:space="0" w:color="auto"/>
            </w:tcBorders>
            <w:noWrap/>
            <w:vAlign w:val="bottom"/>
          </w:tcPr>
          <w:p w14:paraId="2A93BDE8" w14:textId="77777777" w:rsidR="00656787" w:rsidRPr="00A71D81" w:rsidRDefault="00656787" w:rsidP="00656787">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656787" w:rsidRPr="00A71D81" w:rsidRDefault="00656787" w:rsidP="00656787">
            <w:pPr>
              <w:jc w:val="right"/>
              <w:rPr>
                <w:rFonts w:ascii="GHEA Grapalat" w:hAnsi="GHEA Grapalat" w:cs="Sylfaen"/>
                <w:sz w:val="20"/>
                <w:szCs w:val="20"/>
              </w:rPr>
            </w:pPr>
          </w:p>
          <w:p w14:paraId="0D9441E1" w14:textId="77777777" w:rsidR="00656787" w:rsidRPr="00A71D81" w:rsidRDefault="00656787" w:rsidP="00656787">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656787" w:rsidRPr="00A71D81" w:rsidRDefault="00656787" w:rsidP="00656787">
            <w:pPr>
              <w:jc w:val="right"/>
              <w:rPr>
                <w:rFonts w:ascii="GHEA Grapalat" w:hAnsi="GHEA Grapalat" w:cs="Tahoma"/>
                <w:color w:val="000000"/>
                <w:sz w:val="20"/>
                <w:szCs w:val="20"/>
              </w:rPr>
            </w:pPr>
          </w:p>
          <w:p w14:paraId="7E37809F" w14:textId="77777777" w:rsidR="00656787" w:rsidRPr="00A71D81" w:rsidRDefault="00656787" w:rsidP="00656787">
            <w:pPr>
              <w:jc w:val="right"/>
              <w:rPr>
                <w:rFonts w:ascii="GHEA Grapalat" w:hAnsi="GHEA Grapalat" w:cs="Tahoma"/>
                <w:color w:val="000000"/>
                <w:sz w:val="20"/>
                <w:szCs w:val="20"/>
              </w:rPr>
            </w:pPr>
          </w:p>
          <w:p w14:paraId="324E4804" w14:textId="77777777" w:rsidR="00656787" w:rsidRPr="00A71D81" w:rsidRDefault="00656787" w:rsidP="00656787">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656787" w:rsidRPr="00A71D81" w:rsidRDefault="00656787" w:rsidP="00656787">
            <w:pPr>
              <w:jc w:val="right"/>
              <w:rPr>
                <w:rFonts w:ascii="GHEA Grapalat" w:hAnsi="GHEA Grapalat" w:cs="Sylfaen"/>
                <w:sz w:val="20"/>
                <w:szCs w:val="20"/>
              </w:rPr>
            </w:pPr>
          </w:p>
          <w:p w14:paraId="6CBD4B2E" w14:textId="77777777" w:rsidR="00656787" w:rsidRPr="00A71D81" w:rsidRDefault="00656787" w:rsidP="00656787">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656787" w:rsidRPr="00A71D81" w:rsidRDefault="00656787" w:rsidP="00656787">
            <w:pPr>
              <w:jc w:val="right"/>
              <w:rPr>
                <w:rFonts w:ascii="GHEA Grapalat" w:hAnsi="GHEA Grapalat" w:cs="Sylfaen"/>
                <w:sz w:val="20"/>
                <w:szCs w:val="20"/>
              </w:rPr>
            </w:pPr>
          </w:p>
        </w:tc>
      </w:tr>
      <w:tr w:rsidR="00656787" w:rsidRPr="00A71D81" w14:paraId="65B86671" w14:textId="77777777" w:rsidTr="00656787">
        <w:trPr>
          <w:trHeight w:val="2058"/>
        </w:trPr>
        <w:tc>
          <w:tcPr>
            <w:tcW w:w="5316" w:type="dxa"/>
            <w:tcBorders>
              <w:top w:val="single" w:sz="4" w:space="0" w:color="auto"/>
              <w:left w:val="single" w:sz="4" w:space="0" w:color="auto"/>
              <w:right w:val="single" w:sz="4" w:space="0" w:color="auto"/>
            </w:tcBorders>
            <w:noWrap/>
            <w:vAlign w:val="bottom"/>
          </w:tcPr>
          <w:p w14:paraId="282F97D2" w14:textId="77777777" w:rsidR="00656787" w:rsidRPr="00A71D81" w:rsidRDefault="00656787" w:rsidP="00656787">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669AA362" w14:textId="77CD95C6" w:rsidR="00656787" w:rsidRPr="00A71D81" w:rsidRDefault="00656787" w:rsidP="00656787">
            <w:pPr>
              <w:jc w:val="right"/>
              <w:rPr>
                <w:rFonts w:ascii="GHEA Grapalat" w:hAnsi="GHEA Grapalat" w:cs="Tahoma"/>
                <w:color w:val="000000"/>
                <w:sz w:val="20"/>
                <w:szCs w:val="20"/>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16B78901"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656787" w:rsidRPr="00A71D81" w:rsidRDefault="00656787" w:rsidP="00656787">
            <w:pPr>
              <w:rPr>
                <w:rFonts w:ascii="GHEA Grapalat" w:hAnsi="GHEA Grapalat" w:cs="Arial"/>
                <w:sz w:val="20"/>
                <w:szCs w:val="20"/>
              </w:rPr>
            </w:pPr>
          </w:p>
        </w:tc>
        <w:tc>
          <w:tcPr>
            <w:tcW w:w="5317" w:type="dxa"/>
            <w:tcBorders>
              <w:top w:val="single" w:sz="4" w:space="0" w:color="auto"/>
              <w:left w:val="nil"/>
              <w:right w:val="single" w:sz="4" w:space="0" w:color="auto"/>
            </w:tcBorders>
            <w:noWrap/>
            <w:vAlign w:val="bottom"/>
          </w:tcPr>
          <w:p w14:paraId="48503870" w14:textId="77777777" w:rsidR="00656787" w:rsidRPr="00A71D81" w:rsidRDefault="00656787" w:rsidP="00656787">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236E8CCE" w14:textId="77777777" w:rsidR="00656787" w:rsidRPr="00A71D81" w:rsidRDefault="00656787" w:rsidP="00656787">
            <w:pPr>
              <w:jc w:val="right"/>
              <w:rPr>
                <w:rFonts w:ascii="GHEA Grapalat" w:hAnsi="GHEA Grapalat" w:cs="Tahoma"/>
                <w:color w:val="000000"/>
                <w:sz w:val="20"/>
                <w:szCs w:val="20"/>
              </w:rPr>
            </w:pPr>
          </w:p>
          <w:p w14:paraId="631C7B59" w14:textId="77777777" w:rsidR="00656787" w:rsidRPr="00A71D81" w:rsidRDefault="00656787" w:rsidP="00656787">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656787" w:rsidRPr="00A71D81" w:rsidRDefault="00656787" w:rsidP="00656787">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656787" w:rsidRPr="00A71D81" w:rsidRDefault="00656787" w:rsidP="00656787">
            <w:pPr>
              <w:jc w:val="right"/>
              <w:rPr>
                <w:rFonts w:ascii="GHEA Grapalat" w:hAnsi="GHEA Grapalat" w:cs="Arial"/>
                <w:sz w:val="20"/>
                <w:szCs w:val="20"/>
                <w:lang w:val="hy-AM"/>
              </w:rPr>
            </w:pPr>
          </w:p>
        </w:tc>
      </w:tr>
      <w:tr w:rsidR="00656787" w:rsidRPr="00A71D81" w14:paraId="624FCE29" w14:textId="77777777" w:rsidTr="00656787">
        <w:trPr>
          <w:trHeight w:val="80"/>
        </w:trPr>
        <w:tc>
          <w:tcPr>
            <w:tcW w:w="5316" w:type="dxa"/>
            <w:tcBorders>
              <w:top w:val="nil"/>
              <w:left w:val="single" w:sz="4" w:space="0" w:color="auto"/>
              <w:bottom w:val="single" w:sz="4" w:space="0" w:color="auto"/>
              <w:right w:val="single" w:sz="4" w:space="0" w:color="auto"/>
            </w:tcBorders>
            <w:noWrap/>
            <w:vAlign w:val="bottom"/>
          </w:tcPr>
          <w:p w14:paraId="6E3EF05D" w14:textId="77777777"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656787" w:rsidRPr="00A71D81" w:rsidRDefault="00656787" w:rsidP="00656787">
            <w:pPr>
              <w:rPr>
                <w:rFonts w:ascii="GHEA Grapalat" w:hAnsi="GHEA Grapalat" w:cs="Sylfaen"/>
                <w:sz w:val="20"/>
                <w:szCs w:val="20"/>
              </w:rPr>
            </w:pPr>
          </w:p>
          <w:p w14:paraId="23003C92" w14:textId="3F91E2DF" w:rsidR="00656787" w:rsidRPr="00A71D81" w:rsidRDefault="00656787" w:rsidP="00656787">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656787" w:rsidRPr="00A71D81" w:rsidRDefault="00656787" w:rsidP="00656787">
            <w:pPr>
              <w:rPr>
                <w:rFonts w:ascii="GHEA Grapalat" w:hAnsi="GHEA Grapalat" w:cs="Arial"/>
                <w:sz w:val="20"/>
                <w:szCs w:val="20"/>
              </w:rPr>
            </w:pPr>
          </w:p>
        </w:tc>
        <w:tc>
          <w:tcPr>
            <w:tcW w:w="5317" w:type="dxa"/>
            <w:tcBorders>
              <w:top w:val="nil"/>
              <w:left w:val="nil"/>
              <w:bottom w:val="single" w:sz="4" w:space="0" w:color="auto"/>
              <w:right w:val="single" w:sz="4" w:space="0" w:color="auto"/>
            </w:tcBorders>
            <w:noWrap/>
            <w:vAlign w:val="bottom"/>
          </w:tcPr>
          <w:p w14:paraId="07A73126" w14:textId="77777777"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rPr>
              <w:t xml:space="preserve">                     </w:t>
            </w:r>
          </w:p>
          <w:p w14:paraId="315AA57C" w14:textId="7F717B3D"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656787" w:rsidRPr="00A71D81" w:rsidRDefault="00656787" w:rsidP="00656787">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7466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7466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7466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7466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7466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9648708" w:rsidR="00071D1C" w:rsidRPr="00A71D81" w:rsidRDefault="00A36DB1" w:rsidP="00EF3662">
      <w:pPr>
        <w:pStyle w:val="31"/>
        <w:spacing w:line="240" w:lineRule="auto"/>
        <w:jc w:val="right"/>
        <w:rPr>
          <w:rFonts w:ascii="GHEA Grapalat" w:hAnsi="GHEA Grapalat" w:cs="Sylfaen"/>
          <w:b/>
          <w:lang w:val="hy-AM"/>
        </w:rPr>
      </w:pPr>
      <w:r>
        <w:rPr>
          <w:rFonts w:ascii="GHEA Grapalat" w:hAnsi="GHEA Grapalat" w:cs="Sylfaen"/>
          <w:b/>
          <w:lang w:val="hy-AM"/>
        </w:rPr>
        <w:t>ԱՄԱՀԲ-ԳՀԱՊՁԲ-</w:t>
      </w:r>
      <w:r w:rsidR="00774665">
        <w:rPr>
          <w:rFonts w:ascii="GHEA Grapalat" w:hAnsi="GHEA Grapalat" w:cs="Sylfaen"/>
          <w:b/>
          <w:lang w:val="hy-AM"/>
        </w:rPr>
        <w:t>25/35</w:t>
      </w:r>
      <w:r w:rsidR="00071D1C" w:rsidRPr="00A71D81">
        <w:rPr>
          <w:rFonts w:ascii="GHEA Grapalat" w:hAnsi="GHEA Grapalat" w:cs="Sylfaen"/>
          <w:b/>
          <w:lang w:val="hy-AM"/>
        </w:rPr>
        <w:t xml:space="preserve">  ծածկագրով</w:t>
      </w:r>
    </w:p>
    <w:p w14:paraId="7E460E96" w14:textId="0F314148" w:rsidR="00071D1C" w:rsidRPr="00A71D81" w:rsidRDefault="00A36DB1"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7286C2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811768" w:rsidRPr="00811768">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4C97EAA"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811768" w:rsidRPr="00811768">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18660CA"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811768" w:rsidRPr="00811768">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811768" w:rsidRPr="00811768">
        <w:rPr>
          <w:rFonts w:ascii="GHEA Grapalat" w:hAnsi="GHEA Grapalat"/>
          <w:sz w:val="20"/>
          <w:lang w:val="hy-AM"/>
        </w:rPr>
        <w:t>30-ը</w:t>
      </w:r>
      <w:r w:rsidRPr="00A71D81">
        <w:rPr>
          <w:rFonts w:ascii="GHEA Grapalat" w:hAnsi="GHEA Grapalat"/>
          <w:sz w:val="20"/>
          <w:lang w:val="hy-AM"/>
        </w:rPr>
        <w:t xml:space="preserve">: </w:t>
      </w:r>
    </w:p>
    <w:p w14:paraId="232C4BAF" w14:textId="64CB7A55" w:rsidR="00385051" w:rsidRPr="00A71D81" w:rsidRDefault="00811768" w:rsidP="00EF3662">
      <w:pPr>
        <w:ind w:firstLine="709"/>
        <w:jc w:val="both"/>
        <w:rPr>
          <w:rFonts w:ascii="GHEA Grapalat" w:hAnsi="GHEA Grapalat"/>
          <w:sz w:val="20"/>
          <w:lang w:val="hy-AM"/>
        </w:rPr>
      </w:pPr>
      <w:r w:rsidRPr="00811768">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4FF27D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811768" w:rsidRPr="00811768">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BA87B5B"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811768" w:rsidRPr="00811768">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B02F406" w14:textId="77777777" w:rsidR="00C533D4" w:rsidRDefault="00C533D4" w:rsidP="00C533D4">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Կատարողն </w:t>
      </w:r>
      <w:r>
        <w:rPr>
          <w:rFonts w:ascii="Calibri" w:hAnsi="Calibri" w:cs="Calibri"/>
          <w:sz w:val="20"/>
          <w:szCs w:val="20"/>
          <w:lang w:val="hy-AM" w:eastAsia="ru-RU"/>
        </w:rPr>
        <w:t> </w:t>
      </w:r>
      <w:r>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Pr>
          <w:rFonts w:ascii="GHEA Grapalat" w:hAnsi="GHEA Grapalat"/>
          <w:sz w:val="20"/>
          <w:szCs w:val="20"/>
          <w:lang w:val="hy-AM" w:eastAsia="ru-RU"/>
        </w:rPr>
        <w:lastRenderedPageBreak/>
        <w:t>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բանկին վճարման հանձնարարական տալու օրվան նախորդող օրը:</w:t>
      </w:r>
    </w:p>
    <w:p w14:paraId="3B589180" w14:textId="77777777" w:rsidR="00C533D4" w:rsidRDefault="00C533D4" w:rsidP="00C533D4">
      <w:pPr>
        <w:ind w:firstLine="567"/>
        <w:jc w:val="both"/>
        <w:rPr>
          <w:rFonts w:ascii="GHEA Grapalat" w:hAnsi="GHEA Grapalat"/>
          <w:sz w:val="20"/>
          <w:szCs w:val="20"/>
          <w:lang w:val="hy-AM" w:eastAsia="ru-RU"/>
        </w:rPr>
      </w:pPr>
      <w:r>
        <w:rPr>
          <w:rFonts w:ascii="GHEA Grapalat" w:hAnsi="GHEA Grapalat"/>
          <w:sz w:val="20"/>
          <w:szCs w:val="20"/>
          <w:lang w:val="hy-AM" w:eastAsia="ru-RU"/>
        </w:rPr>
        <w:t>8.13 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FD2B723" w14:textId="77777777" w:rsidR="00C533D4" w:rsidRDefault="00C533D4" w:rsidP="00C533D4">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61C8992C" w14:textId="77777777" w:rsidR="00C533D4" w:rsidRDefault="00C533D4" w:rsidP="00C533D4">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7DCF8C95" w14:textId="399155D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4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560"/>
        <w:gridCol w:w="850"/>
        <w:gridCol w:w="5103"/>
        <w:gridCol w:w="708"/>
        <w:gridCol w:w="1014"/>
        <w:gridCol w:w="971"/>
        <w:gridCol w:w="690"/>
        <w:gridCol w:w="707"/>
        <w:gridCol w:w="439"/>
        <w:gridCol w:w="553"/>
      </w:tblGrid>
      <w:tr w:rsidR="00071D1C" w:rsidRPr="00A71D81" w14:paraId="3342AEC9" w14:textId="77777777" w:rsidTr="00774665">
        <w:tc>
          <w:tcPr>
            <w:tcW w:w="14480"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B36B84" w:rsidRPr="00A71D81" w14:paraId="767E5C25" w14:textId="77777777" w:rsidTr="00774665">
        <w:trPr>
          <w:trHeight w:val="219"/>
        </w:trPr>
        <w:tc>
          <w:tcPr>
            <w:tcW w:w="751" w:type="dxa"/>
            <w:vMerge w:val="restart"/>
            <w:textDirection w:val="btLr"/>
            <w:vAlign w:val="center"/>
          </w:tcPr>
          <w:p w14:paraId="203827D1" w14:textId="77777777" w:rsidR="00071D1C" w:rsidRPr="00A71D81" w:rsidRDefault="00071D1C" w:rsidP="00811768">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34" w:type="dxa"/>
            <w:vMerge w:val="restart"/>
            <w:textDirection w:val="btLr"/>
            <w:vAlign w:val="center"/>
          </w:tcPr>
          <w:p w14:paraId="255C4BC1" w14:textId="77777777" w:rsidR="00071D1C" w:rsidRPr="00A71D81" w:rsidRDefault="00071D1C" w:rsidP="00811768">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6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850" w:type="dxa"/>
            <w:vMerge w:val="restart"/>
            <w:textDirection w:val="btLr"/>
            <w:vAlign w:val="center"/>
          </w:tcPr>
          <w:p w14:paraId="153092D7" w14:textId="020E5843" w:rsidR="00071D1C" w:rsidRPr="00A71D81" w:rsidRDefault="000F6E48" w:rsidP="00811768">
            <w:pPr>
              <w:ind w:left="113" w:right="113"/>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5103"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708" w:type="dxa"/>
            <w:vMerge w:val="restart"/>
            <w:textDirection w:val="btLr"/>
            <w:vAlign w:val="center"/>
          </w:tcPr>
          <w:p w14:paraId="13C45579" w14:textId="77777777" w:rsidR="00071D1C" w:rsidRPr="00A71D81" w:rsidRDefault="00071D1C" w:rsidP="0025068B">
            <w:pPr>
              <w:ind w:left="113" w:right="113"/>
              <w:jc w:val="center"/>
              <w:rPr>
                <w:rFonts w:ascii="GHEA Grapalat" w:hAnsi="GHEA Grapalat"/>
                <w:sz w:val="18"/>
              </w:rPr>
            </w:pPr>
            <w:r w:rsidRPr="00A71D81">
              <w:rPr>
                <w:rFonts w:ascii="GHEA Grapalat" w:hAnsi="GHEA Grapalat"/>
                <w:sz w:val="18"/>
              </w:rPr>
              <w:t>չափման միավորը</w:t>
            </w:r>
          </w:p>
        </w:tc>
        <w:tc>
          <w:tcPr>
            <w:tcW w:w="1014" w:type="dxa"/>
            <w:vMerge w:val="restart"/>
            <w:textDirection w:val="btLr"/>
            <w:vAlign w:val="center"/>
          </w:tcPr>
          <w:p w14:paraId="6E0FCD35" w14:textId="77777777" w:rsidR="00071D1C" w:rsidRPr="00A71D81" w:rsidRDefault="00071D1C" w:rsidP="0025068B">
            <w:pPr>
              <w:ind w:left="113" w:right="113"/>
              <w:jc w:val="center"/>
              <w:rPr>
                <w:rFonts w:ascii="GHEA Grapalat" w:hAnsi="GHEA Grapalat"/>
                <w:sz w:val="18"/>
              </w:rPr>
            </w:pPr>
            <w:r w:rsidRPr="00A71D81">
              <w:rPr>
                <w:rFonts w:ascii="GHEA Grapalat" w:hAnsi="GHEA Grapalat"/>
                <w:sz w:val="18"/>
              </w:rPr>
              <w:t>միավոր գինը/ՀՀ դրամ</w:t>
            </w:r>
          </w:p>
        </w:tc>
        <w:tc>
          <w:tcPr>
            <w:tcW w:w="971" w:type="dxa"/>
            <w:vMerge w:val="restart"/>
            <w:textDirection w:val="btLr"/>
            <w:vAlign w:val="center"/>
          </w:tcPr>
          <w:p w14:paraId="6F406AAE" w14:textId="77777777" w:rsidR="00071D1C" w:rsidRPr="00A71D81" w:rsidRDefault="00071D1C" w:rsidP="0025068B">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690" w:type="dxa"/>
            <w:vMerge w:val="restart"/>
            <w:textDirection w:val="btLr"/>
            <w:vAlign w:val="center"/>
          </w:tcPr>
          <w:p w14:paraId="15497BF1" w14:textId="77777777" w:rsidR="00071D1C" w:rsidRPr="00A71D81" w:rsidRDefault="00071D1C" w:rsidP="0025068B">
            <w:pPr>
              <w:ind w:left="113" w:right="113"/>
              <w:jc w:val="center"/>
              <w:rPr>
                <w:rFonts w:ascii="GHEA Grapalat" w:hAnsi="GHEA Grapalat"/>
                <w:sz w:val="18"/>
              </w:rPr>
            </w:pPr>
            <w:r w:rsidRPr="00A71D81">
              <w:rPr>
                <w:rFonts w:ascii="GHEA Grapalat" w:hAnsi="GHEA Grapalat"/>
                <w:sz w:val="18"/>
              </w:rPr>
              <w:t>ընդհանուր քանակը</w:t>
            </w:r>
          </w:p>
        </w:tc>
        <w:tc>
          <w:tcPr>
            <w:tcW w:w="1699"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B36B84" w:rsidRPr="00A71D81" w14:paraId="199E1A9C" w14:textId="77777777" w:rsidTr="00774665">
        <w:trPr>
          <w:cantSplit/>
          <w:trHeight w:val="2809"/>
        </w:trPr>
        <w:tc>
          <w:tcPr>
            <w:tcW w:w="751" w:type="dxa"/>
            <w:vMerge/>
            <w:vAlign w:val="center"/>
          </w:tcPr>
          <w:p w14:paraId="68A1DB9E" w14:textId="77777777" w:rsidR="00071D1C" w:rsidRPr="00A71D81" w:rsidRDefault="00071D1C" w:rsidP="00EF3662">
            <w:pPr>
              <w:jc w:val="center"/>
              <w:rPr>
                <w:rFonts w:ascii="GHEA Grapalat" w:hAnsi="GHEA Grapalat"/>
                <w:sz w:val="18"/>
              </w:rPr>
            </w:pPr>
          </w:p>
        </w:tc>
        <w:tc>
          <w:tcPr>
            <w:tcW w:w="1134" w:type="dxa"/>
            <w:vMerge/>
            <w:vAlign w:val="center"/>
          </w:tcPr>
          <w:p w14:paraId="2473370F" w14:textId="77777777" w:rsidR="00071D1C" w:rsidRPr="00A71D81" w:rsidRDefault="00071D1C" w:rsidP="00EF3662">
            <w:pPr>
              <w:jc w:val="center"/>
              <w:rPr>
                <w:rFonts w:ascii="GHEA Grapalat" w:hAnsi="GHEA Grapalat"/>
                <w:sz w:val="18"/>
              </w:rPr>
            </w:pPr>
          </w:p>
        </w:tc>
        <w:tc>
          <w:tcPr>
            <w:tcW w:w="1560" w:type="dxa"/>
            <w:vMerge/>
            <w:vAlign w:val="center"/>
          </w:tcPr>
          <w:p w14:paraId="7313FB2F" w14:textId="77777777" w:rsidR="00071D1C" w:rsidRPr="00A71D81" w:rsidRDefault="00071D1C" w:rsidP="00EF3662">
            <w:pPr>
              <w:jc w:val="center"/>
              <w:rPr>
                <w:rFonts w:ascii="GHEA Grapalat" w:hAnsi="GHEA Grapalat"/>
                <w:sz w:val="18"/>
              </w:rPr>
            </w:pPr>
          </w:p>
        </w:tc>
        <w:tc>
          <w:tcPr>
            <w:tcW w:w="850" w:type="dxa"/>
            <w:vMerge/>
            <w:vAlign w:val="center"/>
          </w:tcPr>
          <w:p w14:paraId="609837E1" w14:textId="77777777" w:rsidR="00071D1C" w:rsidRPr="00A71D81" w:rsidRDefault="00071D1C" w:rsidP="00EF3662">
            <w:pPr>
              <w:jc w:val="center"/>
              <w:rPr>
                <w:rFonts w:ascii="GHEA Grapalat" w:hAnsi="GHEA Grapalat"/>
                <w:sz w:val="18"/>
              </w:rPr>
            </w:pPr>
          </w:p>
        </w:tc>
        <w:tc>
          <w:tcPr>
            <w:tcW w:w="5103" w:type="dxa"/>
            <w:vMerge/>
            <w:vAlign w:val="center"/>
          </w:tcPr>
          <w:p w14:paraId="4AA48BAE" w14:textId="77777777" w:rsidR="00071D1C" w:rsidRPr="00A71D81" w:rsidRDefault="00071D1C" w:rsidP="00EF3662">
            <w:pPr>
              <w:jc w:val="center"/>
              <w:rPr>
                <w:rFonts w:ascii="GHEA Grapalat" w:hAnsi="GHEA Grapalat"/>
                <w:sz w:val="18"/>
              </w:rPr>
            </w:pPr>
          </w:p>
        </w:tc>
        <w:tc>
          <w:tcPr>
            <w:tcW w:w="708" w:type="dxa"/>
            <w:vMerge/>
            <w:vAlign w:val="center"/>
          </w:tcPr>
          <w:p w14:paraId="258F5CFE" w14:textId="77777777" w:rsidR="00071D1C" w:rsidRPr="00A71D81" w:rsidRDefault="00071D1C" w:rsidP="00EF3662">
            <w:pPr>
              <w:jc w:val="center"/>
              <w:rPr>
                <w:rFonts w:ascii="GHEA Grapalat" w:hAnsi="GHEA Grapalat"/>
                <w:sz w:val="18"/>
              </w:rPr>
            </w:pPr>
          </w:p>
        </w:tc>
        <w:tc>
          <w:tcPr>
            <w:tcW w:w="1014" w:type="dxa"/>
            <w:vMerge/>
            <w:vAlign w:val="center"/>
          </w:tcPr>
          <w:p w14:paraId="07EF3A65" w14:textId="77777777" w:rsidR="00071D1C" w:rsidRPr="00A71D81" w:rsidRDefault="00071D1C" w:rsidP="00EF3662">
            <w:pPr>
              <w:jc w:val="center"/>
              <w:rPr>
                <w:rFonts w:ascii="GHEA Grapalat" w:hAnsi="GHEA Grapalat"/>
                <w:sz w:val="18"/>
              </w:rPr>
            </w:pPr>
          </w:p>
        </w:tc>
        <w:tc>
          <w:tcPr>
            <w:tcW w:w="971" w:type="dxa"/>
            <w:vMerge/>
            <w:vAlign w:val="center"/>
          </w:tcPr>
          <w:p w14:paraId="7F9FD80E" w14:textId="77777777" w:rsidR="00071D1C" w:rsidRPr="00A71D81" w:rsidRDefault="00071D1C" w:rsidP="00EF3662">
            <w:pPr>
              <w:jc w:val="center"/>
              <w:rPr>
                <w:rFonts w:ascii="GHEA Grapalat" w:hAnsi="GHEA Grapalat"/>
                <w:sz w:val="18"/>
              </w:rPr>
            </w:pPr>
          </w:p>
        </w:tc>
        <w:tc>
          <w:tcPr>
            <w:tcW w:w="690" w:type="dxa"/>
            <w:vMerge/>
            <w:vAlign w:val="center"/>
          </w:tcPr>
          <w:p w14:paraId="32308719" w14:textId="77777777" w:rsidR="00071D1C" w:rsidRPr="00A71D81" w:rsidRDefault="00071D1C" w:rsidP="00EF3662">
            <w:pPr>
              <w:jc w:val="center"/>
              <w:rPr>
                <w:rFonts w:ascii="GHEA Grapalat" w:hAnsi="GHEA Grapalat"/>
                <w:sz w:val="18"/>
              </w:rPr>
            </w:pPr>
          </w:p>
        </w:tc>
        <w:tc>
          <w:tcPr>
            <w:tcW w:w="707" w:type="dxa"/>
            <w:textDirection w:val="btLr"/>
            <w:vAlign w:val="center"/>
          </w:tcPr>
          <w:p w14:paraId="0ABBA739" w14:textId="77777777" w:rsidR="00071D1C" w:rsidRPr="00A71D81" w:rsidRDefault="00071D1C" w:rsidP="00B36B84">
            <w:pPr>
              <w:ind w:left="113" w:right="113"/>
              <w:jc w:val="center"/>
              <w:rPr>
                <w:rFonts w:ascii="GHEA Grapalat" w:hAnsi="GHEA Grapalat"/>
                <w:sz w:val="18"/>
              </w:rPr>
            </w:pPr>
            <w:r w:rsidRPr="00A71D81">
              <w:rPr>
                <w:rFonts w:ascii="GHEA Grapalat" w:hAnsi="GHEA Grapalat"/>
                <w:sz w:val="18"/>
              </w:rPr>
              <w:t>հասցեն</w:t>
            </w:r>
          </w:p>
        </w:tc>
        <w:tc>
          <w:tcPr>
            <w:tcW w:w="439" w:type="dxa"/>
            <w:textDirection w:val="btLr"/>
            <w:vAlign w:val="center"/>
          </w:tcPr>
          <w:p w14:paraId="5C0AE0B7" w14:textId="77777777" w:rsidR="00071D1C" w:rsidRPr="00A71D81" w:rsidRDefault="00071D1C" w:rsidP="00B36B84">
            <w:pPr>
              <w:ind w:left="113" w:right="113"/>
              <w:jc w:val="center"/>
              <w:rPr>
                <w:rFonts w:ascii="GHEA Grapalat" w:hAnsi="GHEA Grapalat"/>
                <w:sz w:val="18"/>
              </w:rPr>
            </w:pPr>
            <w:r w:rsidRPr="00A71D81">
              <w:rPr>
                <w:rFonts w:ascii="GHEA Grapalat" w:hAnsi="GHEA Grapalat"/>
                <w:sz w:val="18"/>
              </w:rPr>
              <w:t>ենթակա քանակը</w:t>
            </w:r>
          </w:p>
        </w:tc>
        <w:tc>
          <w:tcPr>
            <w:tcW w:w="553" w:type="dxa"/>
            <w:textDirection w:val="btLr"/>
            <w:vAlign w:val="center"/>
          </w:tcPr>
          <w:p w14:paraId="285BB05D" w14:textId="77777777" w:rsidR="00071D1C" w:rsidRPr="00A71D81" w:rsidRDefault="00700C81" w:rsidP="00B36B84">
            <w:pPr>
              <w:ind w:left="113" w:right="113"/>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B36B84">
            <w:pPr>
              <w:ind w:left="113" w:right="113"/>
              <w:jc w:val="center"/>
              <w:rPr>
                <w:rFonts w:ascii="GHEA Grapalat" w:hAnsi="GHEA Grapalat"/>
                <w:sz w:val="18"/>
              </w:rPr>
            </w:pPr>
          </w:p>
        </w:tc>
      </w:tr>
      <w:tr w:rsidR="00774665" w:rsidRPr="00A71D81" w14:paraId="2E64C25F" w14:textId="77777777" w:rsidTr="00774665">
        <w:trPr>
          <w:cantSplit/>
          <w:trHeight w:val="865"/>
        </w:trPr>
        <w:tc>
          <w:tcPr>
            <w:tcW w:w="751" w:type="dxa"/>
            <w:vAlign w:val="center"/>
          </w:tcPr>
          <w:p w14:paraId="616F865F" w14:textId="56DA3EAA" w:rsidR="00774665" w:rsidRPr="00A71D81" w:rsidRDefault="00774665" w:rsidP="00774665">
            <w:pPr>
              <w:jc w:val="center"/>
              <w:rPr>
                <w:rFonts w:ascii="GHEA Grapalat" w:hAnsi="GHEA Grapalat"/>
                <w:sz w:val="20"/>
              </w:rPr>
            </w:pPr>
            <w:r>
              <w:rPr>
                <w:rFonts w:ascii="GHEA Grapalat" w:hAnsi="GHEA Grapalat"/>
                <w:sz w:val="20"/>
                <w:lang w:val="es-ES"/>
              </w:rPr>
              <w:t>1</w:t>
            </w:r>
          </w:p>
        </w:tc>
        <w:tc>
          <w:tcPr>
            <w:tcW w:w="1134" w:type="dxa"/>
            <w:vAlign w:val="center"/>
          </w:tcPr>
          <w:p w14:paraId="0E82D118" w14:textId="56630745" w:rsidR="00774665" w:rsidRPr="00A71D81" w:rsidRDefault="00774665" w:rsidP="00774665">
            <w:pPr>
              <w:jc w:val="center"/>
              <w:rPr>
                <w:rFonts w:ascii="GHEA Grapalat" w:hAnsi="GHEA Grapalat"/>
                <w:sz w:val="20"/>
              </w:rPr>
            </w:pPr>
            <w:r>
              <w:rPr>
                <w:rFonts w:ascii="GHEA Grapalat" w:hAnsi="GHEA Grapalat" w:cs="Arial"/>
                <w:sz w:val="20"/>
                <w:szCs w:val="20"/>
              </w:rPr>
              <w:t>03451600</w:t>
            </w:r>
          </w:p>
        </w:tc>
        <w:tc>
          <w:tcPr>
            <w:tcW w:w="1560" w:type="dxa"/>
            <w:vAlign w:val="center"/>
          </w:tcPr>
          <w:p w14:paraId="4B9C2C62" w14:textId="3188D73D" w:rsidR="00774665" w:rsidRPr="00A71D81" w:rsidRDefault="00774665" w:rsidP="00774665">
            <w:pPr>
              <w:jc w:val="center"/>
              <w:rPr>
                <w:rFonts w:ascii="GHEA Grapalat" w:hAnsi="GHEA Grapalat"/>
                <w:sz w:val="20"/>
              </w:rPr>
            </w:pPr>
            <w:r>
              <w:rPr>
                <w:rFonts w:ascii="GHEA Grapalat" w:hAnsi="GHEA Grapalat" w:cs="Arial"/>
                <w:sz w:val="20"/>
                <w:szCs w:val="20"/>
              </w:rPr>
              <w:t>Կարմիր սակուրա</w:t>
            </w:r>
          </w:p>
        </w:tc>
        <w:tc>
          <w:tcPr>
            <w:tcW w:w="850" w:type="dxa"/>
            <w:vAlign w:val="center"/>
          </w:tcPr>
          <w:p w14:paraId="415F7AF3" w14:textId="19371A47" w:rsidR="00774665" w:rsidRPr="00A71D81" w:rsidRDefault="00774665" w:rsidP="00774665">
            <w:pPr>
              <w:jc w:val="center"/>
              <w:rPr>
                <w:rFonts w:ascii="GHEA Grapalat" w:hAnsi="GHEA Grapalat"/>
                <w:sz w:val="20"/>
              </w:rPr>
            </w:pPr>
          </w:p>
        </w:tc>
        <w:tc>
          <w:tcPr>
            <w:tcW w:w="5103" w:type="dxa"/>
            <w:vAlign w:val="center"/>
          </w:tcPr>
          <w:p w14:paraId="06FCA3D5" w14:textId="3BAB7938" w:rsidR="00774665" w:rsidRPr="00346D5C" w:rsidRDefault="00774665" w:rsidP="00774665">
            <w:pPr>
              <w:spacing w:line="256" w:lineRule="auto"/>
              <w:jc w:val="center"/>
              <w:rPr>
                <w:rFonts w:ascii="GHEA Grapalat" w:hAnsi="GHEA Grapalat"/>
                <w:color w:val="000000" w:themeColor="text1"/>
                <w:sz w:val="18"/>
                <w:szCs w:val="22"/>
                <w:lang w:val="hy-AM"/>
              </w:rPr>
            </w:pPr>
            <w:r w:rsidRPr="001A25AA">
              <w:rPr>
                <w:rFonts w:ascii="GHEA Grapalat" w:hAnsi="GHEA Grapalat"/>
                <w:color w:val="000000"/>
                <w:sz w:val="16"/>
                <w:szCs w:val="22"/>
                <w:lang w:val="hy-AM"/>
              </w:rPr>
              <w:t xml:space="preserve">Անվանումը` </w:t>
            </w:r>
            <w:r w:rsidRPr="001A25AA">
              <w:rPr>
                <w:rFonts w:ascii="GHEA Grapalat" w:hAnsi="GHEA Grapalat"/>
                <w:color w:val="000000"/>
                <w:sz w:val="16"/>
                <w:szCs w:val="22"/>
              </w:rPr>
              <w:t>Կարմիր ս</w:t>
            </w:r>
            <w:r w:rsidRPr="001A25AA">
              <w:rPr>
                <w:rFonts w:ascii="GHEA Grapalat" w:hAnsi="GHEA Grapalat"/>
                <w:color w:val="000000"/>
                <w:sz w:val="16"/>
                <w:szCs w:val="22"/>
                <w:lang w:val="hy-AM"/>
              </w:rPr>
              <w:t xml:space="preserve">ակուրա ճապոնական (Prunus </w:t>
            </w:r>
            <w:r w:rsidRPr="001A25AA">
              <w:rPr>
                <w:rFonts w:ascii="GHEA Grapalat" w:hAnsi="GHEA Grapalat"/>
                <w:color w:val="000000"/>
                <w:sz w:val="16"/>
                <w:szCs w:val="22"/>
              </w:rPr>
              <w:t>Royal Burgundy</w:t>
            </w:r>
            <w:r w:rsidRPr="001A25AA">
              <w:rPr>
                <w:rFonts w:ascii="GHEA Grapalat" w:hAnsi="GHEA Grapalat"/>
                <w:color w:val="000000"/>
                <w:sz w:val="16"/>
                <w:szCs w:val="22"/>
                <w:lang w:val="hy-AM"/>
              </w:rPr>
              <w:t xml:space="preserve">), Փակ արմատային համակարգ, </w:t>
            </w:r>
            <w:r w:rsidRPr="001A25AA">
              <w:rPr>
                <w:rFonts w:ascii="GHEA Grapalat" w:hAnsi="GHEA Grapalat"/>
                <w:sz w:val="16"/>
                <w:szCs w:val="22"/>
                <w:lang w:val="hy-AM"/>
              </w:rPr>
              <w:t>2.6մ և ավելի բարձրության</w:t>
            </w:r>
            <w:r w:rsidRPr="001A25AA">
              <w:rPr>
                <w:rFonts w:ascii="GHEA Grapalat" w:hAnsi="GHEA Grapalat"/>
                <w:color w:val="000000"/>
                <w:sz w:val="16"/>
                <w:szCs w:val="22"/>
                <w:lang w:val="hy-AM"/>
              </w:rPr>
              <w:t xml:space="preserve">, բնի  պարագիծը </w:t>
            </w:r>
            <w:r w:rsidRPr="001A25AA">
              <w:rPr>
                <w:rFonts w:ascii="GHEA Grapalat" w:hAnsi="GHEA Grapalat"/>
                <w:color w:val="000000"/>
                <w:sz w:val="16"/>
                <w:szCs w:val="22"/>
              </w:rPr>
              <w:t>18-20</w:t>
            </w:r>
            <w:r w:rsidRPr="001A25AA">
              <w:rPr>
                <w:rFonts w:ascii="GHEA Grapalat" w:hAnsi="GHEA Grapalat"/>
                <w:color w:val="000000"/>
                <w:sz w:val="16"/>
                <w:szCs w:val="22"/>
                <w:lang w:val="hy-AM"/>
              </w:rPr>
              <w:t xml:space="preserve">սմ, շտամպը նվազագունը՝ 2մ,  խիտ՝ ձևավորված գնդաձև  ոչ պակաս  </w:t>
            </w:r>
            <w:r w:rsidRPr="001A25AA">
              <w:rPr>
                <w:rFonts w:ascii="GHEA Grapalat" w:hAnsi="GHEA Grapalat"/>
                <w:color w:val="000000"/>
                <w:sz w:val="16"/>
                <w:szCs w:val="22"/>
              </w:rPr>
              <w:t>5</w:t>
            </w:r>
            <w:r w:rsidRPr="001A25AA">
              <w:rPr>
                <w:rFonts w:ascii="GHEA Grapalat" w:hAnsi="GHEA Grapalat"/>
                <w:color w:val="000000"/>
                <w:sz w:val="16"/>
                <w:szCs w:val="22"/>
                <w:lang w:val="hy-AM"/>
              </w:rPr>
              <w:t>0-</w:t>
            </w:r>
            <w:r w:rsidRPr="001A25AA">
              <w:rPr>
                <w:rFonts w:ascii="GHEA Grapalat" w:hAnsi="GHEA Grapalat"/>
                <w:color w:val="000000"/>
                <w:sz w:val="16"/>
                <w:szCs w:val="22"/>
              </w:rPr>
              <w:t>7</w:t>
            </w:r>
            <w:r w:rsidRPr="001A25AA">
              <w:rPr>
                <w:rFonts w:ascii="GHEA Grapalat" w:hAnsi="GHEA Grapalat"/>
                <w:color w:val="000000"/>
                <w:sz w:val="16"/>
                <w:szCs w:val="22"/>
                <w:lang w:val="hy-AM"/>
              </w:rPr>
              <w:t>0սմ լայնության սաղարթով, փակ արմատային համակարգով և պարտադիր պլասմասե տարաներով:</w:t>
            </w:r>
            <w:r w:rsidRPr="001A25AA">
              <w:rPr>
                <w:rFonts w:ascii="GHEA Grapalat" w:hAnsi="GHEA Grapalat"/>
                <w:color w:val="000000"/>
                <w:sz w:val="16"/>
                <w:szCs w:val="22"/>
              </w:rPr>
              <w:t xml:space="preserve"> </w:t>
            </w:r>
            <w:r w:rsidRPr="001A25AA">
              <w:rPr>
                <w:rFonts w:ascii="GHEA Grapalat" w:hAnsi="GHEA Grapalat"/>
                <w:color w:val="000000"/>
                <w:sz w:val="16"/>
                <w:szCs w:val="22"/>
                <w:lang w:val="hy-AM"/>
              </w:rPr>
              <w:t>Տնկվելուց հետո՝ տարվա ընթացքում 3-4 մոնիտորինգային այցերի իրականացում՝ հետևելով բույսերի աճման ընթացքին, հիվանդությունների և վնասատուների զարգացմանը, տալ անվճար խորհրդատվություն, 365 օրացուցային օրվա ընթացքում տնկիների  հետ կապված խնդիր առաջանալու դեպքում, այդ թվում՝ չորանալու դեպքում մատակարարը պարտավորվում է դրանք փոխարինել նորով:</w:t>
            </w:r>
          </w:p>
        </w:tc>
        <w:tc>
          <w:tcPr>
            <w:tcW w:w="708" w:type="dxa"/>
            <w:vAlign w:val="center"/>
          </w:tcPr>
          <w:p w14:paraId="2525D6E8" w14:textId="679C0878" w:rsidR="00774665" w:rsidRPr="00A71D81" w:rsidRDefault="00774665" w:rsidP="00774665">
            <w:pPr>
              <w:jc w:val="center"/>
              <w:rPr>
                <w:rFonts w:ascii="GHEA Grapalat" w:hAnsi="GHEA Grapalat"/>
                <w:sz w:val="20"/>
              </w:rPr>
            </w:pPr>
            <w:r w:rsidRPr="002515EF">
              <w:rPr>
                <w:rFonts w:ascii="GHEA Grapalat" w:hAnsi="GHEA Grapalat" w:cs="Sylfaen"/>
                <w:sz w:val="20"/>
                <w:szCs w:val="20"/>
              </w:rPr>
              <w:t>հատ</w:t>
            </w:r>
          </w:p>
        </w:tc>
        <w:tc>
          <w:tcPr>
            <w:tcW w:w="1014" w:type="dxa"/>
            <w:vAlign w:val="center"/>
          </w:tcPr>
          <w:p w14:paraId="37B2426C" w14:textId="0C9CB8DA" w:rsidR="00774665" w:rsidRPr="0088213B" w:rsidRDefault="00774665" w:rsidP="00774665">
            <w:pPr>
              <w:ind w:right="-87"/>
              <w:jc w:val="center"/>
              <w:rPr>
                <w:rFonts w:ascii="GHEA Grapalat" w:hAnsi="GHEA Grapalat" w:cs="Arial"/>
                <w:sz w:val="20"/>
                <w:szCs w:val="20"/>
              </w:rPr>
            </w:pPr>
            <w:r w:rsidRPr="001A25AA">
              <w:rPr>
                <w:rFonts w:ascii="GHEA Grapalat" w:hAnsi="GHEA Grapalat" w:cs="Arial"/>
                <w:sz w:val="18"/>
                <w:szCs w:val="20"/>
              </w:rPr>
              <w:t>130000</w:t>
            </w:r>
          </w:p>
        </w:tc>
        <w:tc>
          <w:tcPr>
            <w:tcW w:w="971" w:type="dxa"/>
            <w:vAlign w:val="center"/>
          </w:tcPr>
          <w:p w14:paraId="4CAAEF4B" w14:textId="19D911E4" w:rsidR="00774665" w:rsidRPr="00A71D81" w:rsidRDefault="00774665" w:rsidP="00774665">
            <w:pPr>
              <w:ind w:left="13" w:right="-108"/>
              <w:jc w:val="center"/>
              <w:rPr>
                <w:rFonts w:ascii="GHEA Grapalat" w:hAnsi="GHEA Grapalat"/>
                <w:sz w:val="20"/>
              </w:rPr>
            </w:pPr>
            <w:r w:rsidRPr="001A25AA">
              <w:rPr>
                <w:rFonts w:ascii="GHEA Grapalat" w:hAnsi="GHEA Grapalat" w:cs="Arial"/>
                <w:sz w:val="18"/>
                <w:szCs w:val="20"/>
              </w:rPr>
              <w:t>9100000</w:t>
            </w:r>
          </w:p>
        </w:tc>
        <w:tc>
          <w:tcPr>
            <w:tcW w:w="690" w:type="dxa"/>
            <w:vAlign w:val="center"/>
          </w:tcPr>
          <w:p w14:paraId="54AAE3B7" w14:textId="122A356E" w:rsidR="00774665" w:rsidRPr="00A71D81" w:rsidRDefault="00774665" w:rsidP="00774665">
            <w:pPr>
              <w:jc w:val="center"/>
              <w:rPr>
                <w:rFonts w:ascii="GHEA Grapalat" w:hAnsi="GHEA Grapalat"/>
                <w:sz w:val="20"/>
              </w:rPr>
            </w:pPr>
            <w:r w:rsidRPr="001A25AA">
              <w:rPr>
                <w:rFonts w:ascii="GHEA Grapalat" w:hAnsi="GHEA Grapalat" w:cs="Arial"/>
                <w:sz w:val="18"/>
                <w:szCs w:val="20"/>
              </w:rPr>
              <w:t>70</w:t>
            </w:r>
          </w:p>
        </w:tc>
        <w:tc>
          <w:tcPr>
            <w:tcW w:w="707" w:type="dxa"/>
            <w:textDirection w:val="btLr"/>
            <w:vAlign w:val="center"/>
          </w:tcPr>
          <w:p w14:paraId="3AEECAA8" w14:textId="40AAEC53" w:rsidR="00774665" w:rsidRPr="00A71D81" w:rsidRDefault="00774665" w:rsidP="00774665">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439" w:type="dxa"/>
            <w:textDirection w:val="btLr"/>
            <w:vAlign w:val="center"/>
          </w:tcPr>
          <w:p w14:paraId="75E16D70" w14:textId="3AB15D79" w:rsidR="00774665" w:rsidRPr="00A71D81" w:rsidRDefault="00774665" w:rsidP="00774665">
            <w:pPr>
              <w:ind w:left="113" w:right="113"/>
              <w:jc w:val="center"/>
              <w:rPr>
                <w:rFonts w:ascii="GHEA Grapalat" w:hAnsi="GHEA Grapalat"/>
                <w:sz w:val="20"/>
              </w:rPr>
            </w:pPr>
            <w:r>
              <w:rPr>
                <w:rFonts w:ascii="GHEA Grapalat" w:hAnsi="GHEA Grapalat"/>
                <w:sz w:val="20"/>
              </w:rPr>
              <w:t>Ըստ պատվերի</w:t>
            </w:r>
          </w:p>
        </w:tc>
        <w:tc>
          <w:tcPr>
            <w:tcW w:w="553" w:type="dxa"/>
            <w:textDirection w:val="btLr"/>
            <w:vAlign w:val="center"/>
          </w:tcPr>
          <w:p w14:paraId="64305CCB" w14:textId="7AB4157F" w:rsidR="00774665" w:rsidRPr="00A71D81" w:rsidRDefault="00774665" w:rsidP="00774665">
            <w:pPr>
              <w:ind w:left="113" w:right="113"/>
              <w:jc w:val="center"/>
              <w:rPr>
                <w:rFonts w:ascii="GHEA Grapalat" w:hAnsi="GHEA Grapalat"/>
                <w:sz w:val="20"/>
              </w:rPr>
            </w:pPr>
            <w:r>
              <w:rPr>
                <w:rFonts w:ascii="GHEA Grapalat" w:hAnsi="GHEA Grapalat"/>
                <w:sz w:val="20"/>
              </w:rPr>
              <w:t>Մինչև 25.12.2025թ</w:t>
            </w:r>
          </w:p>
        </w:tc>
      </w:tr>
      <w:tr w:rsidR="00774665" w:rsidRPr="00A71D81" w14:paraId="3DC00AE6" w14:textId="77777777" w:rsidTr="00774665">
        <w:trPr>
          <w:cantSplit/>
          <w:trHeight w:val="865"/>
        </w:trPr>
        <w:tc>
          <w:tcPr>
            <w:tcW w:w="751" w:type="dxa"/>
            <w:vAlign w:val="center"/>
          </w:tcPr>
          <w:p w14:paraId="1A8B72B8" w14:textId="0B6EF44C" w:rsidR="00774665" w:rsidRDefault="00774665" w:rsidP="00774665">
            <w:pPr>
              <w:jc w:val="center"/>
              <w:rPr>
                <w:rFonts w:ascii="GHEA Grapalat" w:hAnsi="GHEA Grapalat"/>
                <w:sz w:val="20"/>
                <w:lang w:val="es-ES"/>
              </w:rPr>
            </w:pPr>
            <w:r>
              <w:rPr>
                <w:rFonts w:ascii="GHEA Grapalat" w:hAnsi="GHEA Grapalat"/>
                <w:sz w:val="20"/>
                <w:lang w:val="es-ES"/>
              </w:rPr>
              <w:lastRenderedPageBreak/>
              <w:t>2</w:t>
            </w:r>
          </w:p>
        </w:tc>
        <w:tc>
          <w:tcPr>
            <w:tcW w:w="1134" w:type="dxa"/>
            <w:vAlign w:val="center"/>
          </w:tcPr>
          <w:p w14:paraId="72BCB0D7" w14:textId="51AAE00C" w:rsidR="00774665" w:rsidRDefault="00774665" w:rsidP="00774665">
            <w:pPr>
              <w:jc w:val="center"/>
              <w:rPr>
                <w:rFonts w:ascii="GHEA Grapalat" w:hAnsi="GHEA Grapalat" w:cs="Arial"/>
                <w:sz w:val="20"/>
                <w:szCs w:val="20"/>
              </w:rPr>
            </w:pPr>
            <w:r>
              <w:rPr>
                <w:rFonts w:ascii="GHEA Grapalat" w:hAnsi="GHEA Grapalat" w:cs="Arial"/>
                <w:sz w:val="20"/>
                <w:szCs w:val="20"/>
              </w:rPr>
              <w:t>03451600</w:t>
            </w:r>
          </w:p>
        </w:tc>
        <w:tc>
          <w:tcPr>
            <w:tcW w:w="1560" w:type="dxa"/>
            <w:vAlign w:val="center"/>
          </w:tcPr>
          <w:p w14:paraId="4BD92A8E" w14:textId="07CD7EFD" w:rsidR="00774665" w:rsidRDefault="00774665" w:rsidP="00774665">
            <w:pPr>
              <w:jc w:val="center"/>
              <w:rPr>
                <w:rFonts w:ascii="GHEA Grapalat" w:hAnsi="GHEA Grapalat" w:cs="Arial"/>
                <w:sz w:val="20"/>
                <w:szCs w:val="20"/>
              </w:rPr>
            </w:pPr>
            <w:r>
              <w:rPr>
                <w:rFonts w:ascii="GHEA Grapalat" w:hAnsi="GHEA Grapalat" w:cs="Arial"/>
                <w:sz w:val="20"/>
                <w:szCs w:val="20"/>
              </w:rPr>
              <w:t>Կարմիր սակուրա</w:t>
            </w:r>
          </w:p>
        </w:tc>
        <w:tc>
          <w:tcPr>
            <w:tcW w:w="850" w:type="dxa"/>
            <w:vAlign w:val="center"/>
          </w:tcPr>
          <w:p w14:paraId="65426C90" w14:textId="71F7D837" w:rsidR="00774665" w:rsidRPr="00A71D81" w:rsidRDefault="00774665" w:rsidP="00774665">
            <w:pPr>
              <w:jc w:val="center"/>
              <w:rPr>
                <w:rFonts w:ascii="GHEA Grapalat" w:hAnsi="GHEA Grapalat"/>
                <w:sz w:val="20"/>
              </w:rPr>
            </w:pPr>
          </w:p>
        </w:tc>
        <w:tc>
          <w:tcPr>
            <w:tcW w:w="5103" w:type="dxa"/>
            <w:vAlign w:val="center"/>
          </w:tcPr>
          <w:p w14:paraId="404BCE7E" w14:textId="52DF3945" w:rsidR="00774665" w:rsidRPr="004B1E27" w:rsidRDefault="00774665" w:rsidP="00774665">
            <w:pPr>
              <w:spacing w:line="256" w:lineRule="auto"/>
              <w:jc w:val="center"/>
              <w:rPr>
                <w:rFonts w:ascii="GHEA Grapalat" w:hAnsi="GHEA Grapalat"/>
                <w:color w:val="000000" w:themeColor="text1"/>
                <w:sz w:val="18"/>
                <w:szCs w:val="22"/>
                <w:lang w:val="hy-AM"/>
              </w:rPr>
            </w:pPr>
            <w:r w:rsidRPr="001A25AA">
              <w:rPr>
                <w:rFonts w:ascii="GHEA Grapalat" w:hAnsi="GHEA Grapalat"/>
                <w:color w:val="000000"/>
                <w:sz w:val="16"/>
                <w:szCs w:val="22"/>
                <w:lang w:val="hy-AM"/>
              </w:rPr>
              <w:t xml:space="preserve">Անվանումը` </w:t>
            </w:r>
            <w:r w:rsidRPr="001A25AA">
              <w:rPr>
                <w:rFonts w:ascii="GHEA Grapalat" w:hAnsi="GHEA Grapalat"/>
                <w:color w:val="000000"/>
                <w:sz w:val="16"/>
                <w:szCs w:val="22"/>
              </w:rPr>
              <w:t>Կարմիր ս</w:t>
            </w:r>
            <w:r w:rsidRPr="001A25AA">
              <w:rPr>
                <w:rFonts w:ascii="GHEA Grapalat" w:hAnsi="GHEA Grapalat"/>
                <w:color w:val="000000"/>
                <w:sz w:val="16"/>
                <w:szCs w:val="22"/>
                <w:lang w:val="hy-AM"/>
              </w:rPr>
              <w:t xml:space="preserve">ակուրա ճապոնական (Prunus </w:t>
            </w:r>
            <w:r w:rsidRPr="001A25AA">
              <w:rPr>
                <w:rFonts w:ascii="GHEA Grapalat" w:hAnsi="GHEA Grapalat"/>
                <w:color w:val="000000"/>
                <w:sz w:val="16"/>
                <w:szCs w:val="22"/>
              </w:rPr>
              <w:t>Royal Burgundy</w:t>
            </w:r>
            <w:r w:rsidRPr="001A25AA">
              <w:rPr>
                <w:rFonts w:ascii="GHEA Grapalat" w:hAnsi="GHEA Grapalat"/>
                <w:color w:val="000000"/>
                <w:sz w:val="16"/>
                <w:szCs w:val="22"/>
                <w:lang w:val="hy-AM"/>
              </w:rPr>
              <w:t xml:space="preserve">), Փակ արմատային համակարգ, </w:t>
            </w:r>
            <w:r w:rsidRPr="001A25AA">
              <w:rPr>
                <w:rFonts w:ascii="GHEA Grapalat" w:hAnsi="GHEA Grapalat"/>
                <w:sz w:val="16"/>
                <w:szCs w:val="22"/>
                <w:lang w:val="hy-AM"/>
              </w:rPr>
              <w:t>2.6մ և ավելի բարձրության</w:t>
            </w:r>
            <w:r w:rsidRPr="001A25AA">
              <w:rPr>
                <w:rFonts w:ascii="GHEA Grapalat" w:hAnsi="GHEA Grapalat"/>
                <w:color w:val="000000"/>
                <w:sz w:val="16"/>
                <w:szCs w:val="22"/>
                <w:lang w:val="hy-AM"/>
              </w:rPr>
              <w:t xml:space="preserve">, բնի  պարագիծը </w:t>
            </w:r>
            <w:r w:rsidRPr="001A25AA">
              <w:rPr>
                <w:rFonts w:ascii="GHEA Grapalat" w:hAnsi="GHEA Grapalat"/>
                <w:color w:val="000000"/>
                <w:sz w:val="16"/>
                <w:szCs w:val="22"/>
              </w:rPr>
              <w:t>20-25</w:t>
            </w:r>
            <w:r w:rsidRPr="001A25AA">
              <w:rPr>
                <w:rFonts w:ascii="GHEA Grapalat" w:hAnsi="GHEA Grapalat"/>
                <w:color w:val="000000"/>
                <w:sz w:val="16"/>
                <w:szCs w:val="22"/>
                <w:lang w:val="hy-AM"/>
              </w:rPr>
              <w:t xml:space="preserve">սմ, շտամպը նվազագունը՝ 2մ,  խիտ՝ ձևավորված գնդաձև  ոչ պակաս  </w:t>
            </w:r>
            <w:r w:rsidRPr="001A25AA">
              <w:rPr>
                <w:rFonts w:ascii="GHEA Grapalat" w:hAnsi="GHEA Grapalat"/>
                <w:color w:val="000000"/>
                <w:sz w:val="16"/>
                <w:szCs w:val="22"/>
              </w:rPr>
              <w:t>5</w:t>
            </w:r>
            <w:r w:rsidRPr="001A25AA">
              <w:rPr>
                <w:rFonts w:ascii="GHEA Grapalat" w:hAnsi="GHEA Grapalat"/>
                <w:color w:val="000000"/>
                <w:sz w:val="16"/>
                <w:szCs w:val="22"/>
                <w:lang w:val="hy-AM"/>
              </w:rPr>
              <w:t>0-</w:t>
            </w:r>
            <w:r w:rsidRPr="001A25AA">
              <w:rPr>
                <w:rFonts w:ascii="GHEA Grapalat" w:hAnsi="GHEA Grapalat"/>
                <w:color w:val="000000"/>
                <w:sz w:val="16"/>
                <w:szCs w:val="22"/>
              </w:rPr>
              <w:t>7</w:t>
            </w:r>
            <w:r w:rsidRPr="001A25AA">
              <w:rPr>
                <w:rFonts w:ascii="GHEA Grapalat" w:hAnsi="GHEA Grapalat"/>
                <w:color w:val="000000"/>
                <w:sz w:val="16"/>
                <w:szCs w:val="22"/>
                <w:lang w:val="hy-AM"/>
              </w:rPr>
              <w:t>0սմ լայնության սաղարթով, փակ արմատային համակարգով և պարտադիր պլասմասե տարաներով:</w:t>
            </w:r>
            <w:r w:rsidRPr="001A25AA">
              <w:rPr>
                <w:rFonts w:ascii="GHEA Grapalat" w:hAnsi="GHEA Grapalat"/>
                <w:color w:val="000000"/>
                <w:sz w:val="16"/>
                <w:szCs w:val="22"/>
              </w:rPr>
              <w:t xml:space="preserve"> </w:t>
            </w:r>
            <w:r w:rsidRPr="001A25AA">
              <w:rPr>
                <w:rFonts w:ascii="GHEA Grapalat" w:hAnsi="GHEA Grapalat"/>
                <w:color w:val="000000"/>
                <w:sz w:val="16"/>
                <w:szCs w:val="22"/>
                <w:lang w:val="hy-AM"/>
              </w:rPr>
              <w:t>Տնկվելուց հետո՝ տարվա ընթացքում 3-4 մոնիտորինգային այցերի իրականացում՝ հետևելով բույսերի աճման ընթացքին, հիվանդությունների և վնասատուների զարգացմանը, տալ անվճար խորհրդատվություն, 365 օրացուցային օրվա ընթացքում տնկիների  հետ կապված խնդիր առաջանալու դեպքում, այդ թվում՝ չորանալու դեպքում մատակարարը պարտավորվում է դրանք փոխարինել նորով:</w:t>
            </w:r>
          </w:p>
        </w:tc>
        <w:tc>
          <w:tcPr>
            <w:tcW w:w="708" w:type="dxa"/>
            <w:vAlign w:val="center"/>
          </w:tcPr>
          <w:p w14:paraId="373D8D1E" w14:textId="0CAC7940" w:rsidR="00774665" w:rsidRDefault="00774665" w:rsidP="00774665">
            <w:pPr>
              <w:jc w:val="center"/>
              <w:rPr>
                <w:rFonts w:ascii="Sylfaen" w:hAnsi="Sylfaen" w:cs="Sylfaen"/>
                <w:sz w:val="20"/>
                <w:szCs w:val="20"/>
              </w:rPr>
            </w:pPr>
            <w:r w:rsidRPr="002515EF">
              <w:rPr>
                <w:rFonts w:ascii="GHEA Grapalat" w:hAnsi="GHEA Grapalat" w:cs="Sylfaen"/>
                <w:sz w:val="20"/>
                <w:szCs w:val="20"/>
              </w:rPr>
              <w:t>հատ</w:t>
            </w:r>
          </w:p>
        </w:tc>
        <w:tc>
          <w:tcPr>
            <w:tcW w:w="1014" w:type="dxa"/>
            <w:vAlign w:val="center"/>
          </w:tcPr>
          <w:p w14:paraId="4F5B8D77" w14:textId="2E9DE386" w:rsidR="00774665" w:rsidRPr="0088213B" w:rsidRDefault="00774665" w:rsidP="00774665">
            <w:pPr>
              <w:jc w:val="center"/>
              <w:rPr>
                <w:rFonts w:ascii="GHEA Grapalat" w:hAnsi="GHEA Grapalat" w:cs="Arial"/>
                <w:sz w:val="20"/>
                <w:szCs w:val="20"/>
              </w:rPr>
            </w:pPr>
            <w:r w:rsidRPr="001A25AA">
              <w:rPr>
                <w:rFonts w:ascii="GHEA Grapalat" w:hAnsi="GHEA Grapalat" w:cs="Arial"/>
                <w:sz w:val="18"/>
                <w:szCs w:val="20"/>
              </w:rPr>
              <w:t>150000</w:t>
            </w:r>
          </w:p>
        </w:tc>
        <w:tc>
          <w:tcPr>
            <w:tcW w:w="971" w:type="dxa"/>
            <w:vAlign w:val="center"/>
          </w:tcPr>
          <w:p w14:paraId="064EF8B5" w14:textId="5E13D25A" w:rsidR="00774665" w:rsidRDefault="00774665" w:rsidP="00774665">
            <w:pPr>
              <w:ind w:left="-49" w:right="-50"/>
              <w:jc w:val="center"/>
              <w:rPr>
                <w:rFonts w:ascii="GHEA Grapalat" w:hAnsi="GHEA Grapalat" w:cs="Arial"/>
                <w:sz w:val="20"/>
                <w:szCs w:val="20"/>
              </w:rPr>
            </w:pPr>
            <w:r w:rsidRPr="001A25AA">
              <w:rPr>
                <w:rFonts w:ascii="GHEA Grapalat" w:hAnsi="GHEA Grapalat" w:cs="Arial"/>
                <w:sz w:val="18"/>
                <w:szCs w:val="20"/>
              </w:rPr>
              <w:t>12000000</w:t>
            </w:r>
          </w:p>
        </w:tc>
        <w:tc>
          <w:tcPr>
            <w:tcW w:w="690" w:type="dxa"/>
            <w:vAlign w:val="center"/>
          </w:tcPr>
          <w:p w14:paraId="1EA7EF81" w14:textId="41DC4003" w:rsidR="00774665" w:rsidRDefault="00774665" w:rsidP="00774665">
            <w:pPr>
              <w:jc w:val="center"/>
              <w:rPr>
                <w:rFonts w:ascii="GHEA Grapalat" w:hAnsi="GHEA Grapalat" w:cs="Arial"/>
                <w:sz w:val="20"/>
                <w:szCs w:val="20"/>
              </w:rPr>
            </w:pPr>
            <w:r w:rsidRPr="001A25AA">
              <w:rPr>
                <w:rFonts w:ascii="GHEA Grapalat" w:hAnsi="GHEA Grapalat" w:cs="Arial"/>
                <w:sz w:val="18"/>
                <w:szCs w:val="20"/>
              </w:rPr>
              <w:t>80</w:t>
            </w:r>
          </w:p>
        </w:tc>
        <w:tc>
          <w:tcPr>
            <w:tcW w:w="707" w:type="dxa"/>
            <w:textDirection w:val="btLr"/>
            <w:vAlign w:val="center"/>
          </w:tcPr>
          <w:p w14:paraId="2B9BE0BC" w14:textId="14DA5A7D" w:rsidR="00774665" w:rsidRDefault="00774665" w:rsidP="00774665">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439" w:type="dxa"/>
            <w:textDirection w:val="btLr"/>
            <w:vAlign w:val="center"/>
          </w:tcPr>
          <w:p w14:paraId="160960F8" w14:textId="17CE2E00" w:rsidR="00774665" w:rsidRDefault="00774665" w:rsidP="00774665">
            <w:pPr>
              <w:ind w:left="113" w:right="113"/>
              <w:jc w:val="center"/>
              <w:rPr>
                <w:rFonts w:ascii="GHEA Grapalat" w:hAnsi="GHEA Grapalat"/>
                <w:sz w:val="20"/>
              </w:rPr>
            </w:pPr>
            <w:r>
              <w:rPr>
                <w:rFonts w:ascii="GHEA Grapalat" w:hAnsi="GHEA Grapalat"/>
                <w:sz w:val="20"/>
              </w:rPr>
              <w:t>Ըստ պատվերի</w:t>
            </w:r>
          </w:p>
        </w:tc>
        <w:tc>
          <w:tcPr>
            <w:tcW w:w="553" w:type="dxa"/>
            <w:textDirection w:val="btLr"/>
            <w:vAlign w:val="center"/>
          </w:tcPr>
          <w:p w14:paraId="00D9C750" w14:textId="5BC77F81" w:rsidR="00774665" w:rsidRDefault="00774665" w:rsidP="00774665">
            <w:pPr>
              <w:ind w:left="113" w:right="113"/>
              <w:jc w:val="center"/>
              <w:rPr>
                <w:rFonts w:ascii="GHEA Grapalat" w:hAnsi="GHEA Grapalat"/>
                <w:sz w:val="20"/>
              </w:rPr>
            </w:pPr>
            <w:r>
              <w:rPr>
                <w:rFonts w:ascii="GHEA Grapalat" w:hAnsi="GHEA Grapalat"/>
                <w:sz w:val="20"/>
              </w:rPr>
              <w:t>Մինչև 25.12.2025թ</w:t>
            </w:r>
          </w:p>
        </w:tc>
      </w:tr>
    </w:tbl>
    <w:p w14:paraId="56054FC4" w14:textId="6B6A5BE5" w:rsidR="00071D1C" w:rsidRPr="000031C5" w:rsidRDefault="003D5EEF" w:rsidP="00EF3662">
      <w:pPr>
        <w:jc w:val="both"/>
        <w:rPr>
          <w:rFonts w:ascii="GHEA Grapalat" w:hAnsi="GHEA Grapalat" w:cs="Sylfaen"/>
          <w:b/>
          <w:sz w:val="22"/>
          <w:szCs w:val="22"/>
          <w:lang w:val="pt-BR"/>
        </w:rPr>
      </w:pPr>
      <w:r w:rsidRPr="000031C5">
        <w:rPr>
          <w:rFonts w:ascii="GHEA Grapalat" w:hAnsi="GHEA Grapalat" w:cs="Sylfaen"/>
          <w:b/>
          <w:sz w:val="22"/>
          <w:szCs w:val="22"/>
          <w:lang w:val="pt-BR"/>
        </w:rPr>
        <w:t>Տեխնիկական բնութագրերում ծառերի բարձրությունը վերաբերում է տնկած վիճակում հողի մակերևույթից մինչև գագաթը</w:t>
      </w:r>
    </w:p>
    <w:p w14:paraId="24D1EFF1" w14:textId="25F493AF" w:rsidR="00D10B0C" w:rsidRPr="00E04324" w:rsidRDefault="00E04324" w:rsidP="00D15D06">
      <w:pPr>
        <w:pStyle w:val="3"/>
        <w:tabs>
          <w:tab w:val="left" w:pos="17577"/>
        </w:tabs>
        <w:spacing w:line="240" w:lineRule="auto"/>
        <w:ind w:firstLine="567"/>
        <w:jc w:val="both"/>
        <w:rPr>
          <w:rFonts w:ascii="GHEA Grapalat" w:hAnsi="GHEA Grapalat"/>
          <w:b/>
          <w:lang w:val="pt-BR"/>
        </w:rPr>
      </w:pPr>
      <w:r w:rsidRPr="000031C5">
        <w:rPr>
          <w:rFonts w:ascii="GHEA Grapalat" w:hAnsi="GHEA Grapalat" w:cs="Sylfaen"/>
          <w:b/>
          <w:sz w:val="22"/>
          <w:szCs w:val="22"/>
          <w:lang w:val="pt-BR"/>
        </w:rPr>
        <w:t>Ծառերի  տեղափոխումը և բեռնաթափումն իրականացվում է մատակարար ընկերության կողմից՝ սեփական միջոցներով, Աշտարակ համայնքի   «Բարեկարգում»  ՀՈԱԿ-ն կողմից կատարված պատվերի շրջանակներում համապատասխան հասցեներով</w:t>
      </w:r>
      <w:r w:rsidR="00F5765B" w:rsidRPr="000031C5">
        <w:rPr>
          <w:rFonts w:ascii="GHEA Grapalat" w:hAnsi="GHEA Grapalat" w:cs="Sylfaen"/>
          <w:b/>
          <w:sz w:val="22"/>
          <w:szCs w:val="22"/>
          <w:lang w:val="pt-BR"/>
        </w:rPr>
        <w:t>`</w:t>
      </w:r>
      <w:r w:rsidR="00D15D06">
        <w:rPr>
          <w:rFonts w:ascii="GHEA Grapalat" w:hAnsi="GHEA Grapalat" w:cs="Sylfaen"/>
          <w:b/>
          <w:sz w:val="22"/>
          <w:szCs w:val="22"/>
          <w:lang w:val="pt-BR"/>
        </w:rPr>
        <w:t xml:space="preserve"> Աշտարակ համայնքի տարածքում,</w:t>
      </w:r>
      <w:r w:rsidR="00F5765B" w:rsidRPr="000031C5">
        <w:rPr>
          <w:rFonts w:ascii="GHEA Grapalat" w:hAnsi="GHEA Grapalat" w:cs="Sylfaen"/>
          <w:b/>
          <w:sz w:val="22"/>
          <w:szCs w:val="22"/>
          <w:lang w:val="pt-BR"/>
        </w:rPr>
        <w:t xml:space="preserve"> պատվիրվելուց երեք օրվա ընթացքում:</w:t>
      </w:r>
      <w:r w:rsidR="005661BF" w:rsidRPr="000031C5">
        <w:rPr>
          <w:rFonts w:ascii="GHEA Grapalat" w:hAnsi="GHEA Grapalat" w:cs="Sylfaen"/>
          <w:b/>
          <w:sz w:val="22"/>
          <w:szCs w:val="22"/>
          <w:lang w:val="pt-BR"/>
        </w:rPr>
        <w:t xml:space="preserve"> Մատակարարման վերոնշյալ ժամկետը չի գործում պայմանագրի կնքման օրվան հաջորդող 20 օրացույցային օրվա ընթացքում:</w:t>
      </w:r>
    </w:p>
    <w:p w14:paraId="24EEACF2" w14:textId="77777777" w:rsidR="00D10B0C" w:rsidRPr="00E04324" w:rsidRDefault="00D10B0C" w:rsidP="00D10B0C">
      <w:pPr>
        <w:pStyle w:val="3"/>
        <w:spacing w:line="240" w:lineRule="auto"/>
        <w:ind w:firstLine="567"/>
        <w:jc w:val="left"/>
        <w:rPr>
          <w:rFonts w:ascii="GHEA Grapalat" w:hAnsi="GHEA Grapalat"/>
          <w:b/>
          <w:lang w:val="pt-BR"/>
        </w:rPr>
      </w:pPr>
    </w:p>
    <w:p w14:paraId="4B40BA5C" w14:textId="01C7D1CE" w:rsidR="00071D1C" w:rsidRPr="00A71D81" w:rsidRDefault="00071D1C" w:rsidP="00EF3662">
      <w:pPr>
        <w:jc w:val="both"/>
        <w:rPr>
          <w:rFonts w:ascii="GHEA Grapalat" w:hAnsi="GHEA Grapalat" w:cs="Sylfaen"/>
          <w:i/>
          <w:sz w:val="18"/>
          <w:szCs w:val="18"/>
          <w:lang w:val="pt-BR"/>
        </w:rPr>
      </w:pPr>
      <w:r w:rsidRPr="00E04324">
        <w:rPr>
          <w:rFonts w:ascii="GHEA Grapalat" w:hAnsi="GHEA Grapalat"/>
          <w:sz w:val="20"/>
          <w:lang w:val="pt-BR"/>
        </w:rPr>
        <w:t xml:space="preserve"> </w:t>
      </w:r>
      <w:r w:rsidRPr="007B778D">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76702486" w14:textId="77777777" w:rsidR="00C533D4" w:rsidRDefault="00C533D4"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47362DC1" w14:textId="77777777" w:rsidR="00C533D4" w:rsidRDefault="00071D1C" w:rsidP="00EF3662">
      <w:pPr>
        <w:jc w:val="center"/>
        <w:rPr>
          <w:rFonts w:ascii="GHEA Grapalat" w:hAnsi="GHEA Grapalat" w:cs="Sylfaen"/>
          <w:b/>
          <w:sz w:val="22"/>
          <w:szCs w:val="22"/>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p>
    <w:p w14:paraId="51CF54F7" w14:textId="04860F5F" w:rsidR="00071D1C" w:rsidRPr="00A71D81" w:rsidRDefault="00071D1C" w:rsidP="00EF3662">
      <w:pPr>
        <w:jc w:val="center"/>
        <w:rPr>
          <w:rFonts w:ascii="GHEA Grapalat" w:hAnsi="GHEA Grapalat"/>
          <w:sz w:val="20"/>
        </w:rPr>
      </w:pP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43"/>
        <w:gridCol w:w="2520"/>
        <w:gridCol w:w="707"/>
        <w:gridCol w:w="491"/>
        <w:gridCol w:w="491"/>
        <w:gridCol w:w="491"/>
        <w:gridCol w:w="491"/>
        <w:gridCol w:w="491"/>
        <w:gridCol w:w="491"/>
        <w:gridCol w:w="491"/>
        <w:gridCol w:w="491"/>
        <w:gridCol w:w="491"/>
        <w:gridCol w:w="491"/>
        <w:gridCol w:w="491"/>
        <w:gridCol w:w="1963"/>
      </w:tblGrid>
      <w:tr w:rsidR="00071D1C" w:rsidRPr="00A71D81" w14:paraId="3DADF274" w14:textId="77777777" w:rsidTr="00DC49BE">
        <w:tc>
          <w:tcPr>
            <w:tcW w:w="15014"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811768" w:rsidRPr="00774665" w14:paraId="3B23D777" w14:textId="77777777" w:rsidTr="00DC49BE">
        <w:tc>
          <w:tcPr>
            <w:tcW w:w="1980" w:type="dxa"/>
            <w:vMerge w:val="restart"/>
            <w:vAlign w:val="center"/>
          </w:tcPr>
          <w:p w14:paraId="553B200F" w14:textId="77777777" w:rsidR="00811768" w:rsidRPr="00A71D81" w:rsidRDefault="00811768"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443" w:type="dxa"/>
            <w:vMerge w:val="restart"/>
            <w:vAlign w:val="center"/>
          </w:tcPr>
          <w:p w14:paraId="5849CA12" w14:textId="77777777" w:rsidR="00811768" w:rsidRPr="00A71D81" w:rsidRDefault="00811768"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Merge w:val="restart"/>
            <w:vAlign w:val="center"/>
          </w:tcPr>
          <w:p w14:paraId="21DA0096" w14:textId="77777777" w:rsidR="00811768" w:rsidRPr="00A71D81" w:rsidRDefault="00811768" w:rsidP="00EF3662">
            <w:pPr>
              <w:jc w:val="center"/>
              <w:rPr>
                <w:rFonts w:ascii="GHEA Grapalat" w:hAnsi="GHEA Grapalat"/>
                <w:sz w:val="18"/>
                <w:lang w:val="es-ES"/>
              </w:rPr>
            </w:pPr>
            <w:r w:rsidRPr="00A71D81">
              <w:rPr>
                <w:rFonts w:ascii="GHEA Grapalat" w:hAnsi="GHEA Grapalat"/>
                <w:sz w:val="18"/>
              </w:rPr>
              <w:t>անվանումը</w:t>
            </w:r>
          </w:p>
        </w:tc>
        <w:tc>
          <w:tcPr>
            <w:tcW w:w="8071" w:type="dxa"/>
            <w:gridSpan w:val="13"/>
            <w:vAlign w:val="center"/>
          </w:tcPr>
          <w:p w14:paraId="4355517C" w14:textId="2B6C2684" w:rsidR="00811768" w:rsidRPr="00A71D81" w:rsidRDefault="00811768" w:rsidP="00811768">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013E92">
              <w:rPr>
                <w:rFonts w:ascii="GHEA Grapalat" w:hAnsi="GHEA Grapalat"/>
                <w:sz w:val="18"/>
                <w:lang w:val="es-ES"/>
              </w:rPr>
              <w:t>2025</w:t>
            </w:r>
            <w:r w:rsidRPr="00A71D81">
              <w:rPr>
                <w:rFonts w:ascii="GHEA Grapalat" w:hAnsi="GHEA Grapalat"/>
                <w:sz w:val="18"/>
                <w:lang w:val="es-ES"/>
              </w:rPr>
              <w:t>թ-ին` ըստ ամիսների, այդ թվում**</w:t>
            </w:r>
          </w:p>
        </w:tc>
      </w:tr>
      <w:tr w:rsidR="00811768" w:rsidRPr="00A71D81" w14:paraId="4EA8CAC4" w14:textId="77777777" w:rsidTr="00DC49BE">
        <w:trPr>
          <w:trHeight w:val="1538"/>
        </w:trPr>
        <w:tc>
          <w:tcPr>
            <w:tcW w:w="1980" w:type="dxa"/>
            <w:vMerge/>
          </w:tcPr>
          <w:p w14:paraId="690DCCC4" w14:textId="77777777" w:rsidR="00811768" w:rsidRPr="00A71D81" w:rsidRDefault="00811768" w:rsidP="00EF3662">
            <w:pPr>
              <w:jc w:val="center"/>
              <w:rPr>
                <w:rFonts w:ascii="GHEA Grapalat" w:hAnsi="GHEA Grapalat"/>
                <w:sz w:val="20"/>
                <w:lang w:val="es-ES"/>
              </w:rPr>
            </w:pPr>
          </w:p>
        </w:tc>
        <w:tc>
          <w:tcPr>
            <w:tcW w:w="2443" w:type="dxa"/>
            <w:vMerge/>
          </w:tcPr>
          <w:p w14:paraId="5175618E" w14:textId="77777777" w:rsidR="00811768" w:rsidRPr="00A71D81" w:rsidRDefault="00811768" w:rsidP="00EF3662">
            <w:pPr>
              <w:jc w:val="center"/>
              <w:rPr>
                <w:rFonts w:ascii="GHEA Grapalat" w:hAnsi="GHEA Grapalat"/>
                <w:sz w:val="20"/>
                <w:lang w:val="es-ES"/>
              </w:rPr>
            </w:pPr>
          </w:p>
        </w:tc>
        <w:tc>
          <w:tcPr>
            <w:tcW w:w="2520" w:type="dxa"/>
            <w:vMerge/>
          </w:tcPr>
          <w:p w14:paraId="1F2C6313" w14:textId="77777777" w:rsidR="00811768" w:rsidRPr="00A71D81" w:rsidRDefault="00811768" w:rsidP="00EF3662">
            <w:pPr>
              <w:jc w:val="center"/>
              <w:rPr>
                <w:rFonts w:ascii="GHEA Grapalat" w:hAnsi="GHEA Grapalat"/>
                <w:sz w:val="20"/>
                <w:lang w:val="es-ES"/>
              </w:rPr>
            </w:pPr>
          </w:p>
        </w:tc>
        <w:tc>
          <w:tcPr>
            <w:tcW w:w="707" w:type="dxa"/>
            <w:textDirection w:val="btLr"/>
            <w:vAlign w:val="center"/>
          </w:tcPr>
          <w:p w14:paraId="04E18541" w14:textId="77777777" w:rsidR="00811768" w:rsidRPr="00A71D81" w:rsidRDefault="0081176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91" w:type="dxa"/>
            <w:textDirection w:val="btLr"/>
            <w:vAlign w:val="center"/>
          </w:tcPr>
          <w:p w14:paraId="5AC1CEAD" w14:textId="77777777" w:rsidR="00811768" w:rsidRPr="00A71D81" w:rsidRDefault="00811768"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91" w:type="dxa"/>
            <w:textDirection w:val="btLr"/>
            <w:vAlign w:val="center"/>
          </w:tcPr>
          <w:p w14:paraId="5822A84D" w14:textId="77777777" w:rsidR="00811768" w:rsidRPr="00A71D81" w:rsidRDefault="0081176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91" w:type="dxa"/>
            <w:textDirection w:val="btLr"/>
            <w:vAlign w:val="center"/>
          </w:tcPr>
          <w:p w14:paraId="449F6990" w14:textId="77777777" w:rsidR="00811768" w:rsidRPr="00A71D81" w:rsidRDefault="00811768"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91" w:type="dxa"/>
            <w:textDirection w:val="btLr"/>
            <w:vAlign w:val="center"/>
          </w:tcPr>
          <w:p w14:paraId="32A1A01E" w14:textId="77777777" w:rsidR="00811768" w:rsidRPr="00A71D81" w:rsidRDefault="0081176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91" w:type="dxa"/>
            <w:textDirection w:val="btLr"/>
            <w:vAlign w:val="center"/>
          </w:tcPr>
          <w:p w14:paraId="7D885A77" w14:textId="77777777" w:rsidR="00811768" w:rsidRPr="00A71D81" w:rsidRDefault="0081176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91" w:type="dxa"/>
            <w:textDirection w:val="btLr"/>
            <w:vAlign w:val="center"/>
          </w:tcPr>
          <w:p w14:paraId="73037094" w14:textId="77777777" w:rsidR="00811768" w:rsidRPr="00A71D81" w:rsidRDefault="0081176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91" w:type="dxa"/>
            <w:textDirection w:val="btLr"/>
            <w:vAlign w:val="center"/>
          </w:tcPr>
          <w:p w14:paraId="6602C697" w14:textId="77777777" w:rsidR="00811768" w:rsidRPr="00A71D81" w:rsidRDefault="0081176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91" w:type="dxa"/>
            <w:textDirection w:val="btLr"/>
            <w:vAlign w:val="center"/>
          </w:tcPr>
          <w:p w14:paraId="13896D31" w14:textId="77777777" w:rsidR="00811768" w:rsidRPr="00A71D81" w:rsidRDefault="0081176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91" w:type="dxa"/>
            <w:textDirection w:val="btLr"/>
            <w:vAlign w:val="center"/>
          </w:tcPr>
          <w:p w14:paraId="1A2EBE94" w14:textId="77777777" w:rsidR="00811768" w:rsidRPr="00A71D81" w:rsidRDefault="0081176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91" w:type="dxa"/>
            <w:textDirection w:val="btLr"/>
            <w:vAlign w:val="center"/>
          </w:tcPr>
          <w:p w14:paraId="0E51FC13" w14:textId="77777777" w:rsidR="00811768" w:rsidRPr="00A71D81" w:rsidRDefault="00811768"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91" w:type="dxa"/>
            <w:textDirection w:val="btLr"/>
            <w:vAlign w:val="center"/>
          </w:tcPr>
          <w:p w14:paraId="7A40233D" w14:textId="77777777" w:rsidR="00811768" w:rsidRPr="00A71D81" w:rsidRDefault="0081176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811768" w:rsidRPr="00A71D81" w:rsidRDefault="00811768"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811768" w:rsidRPr="00A71D81" w:rsidRDefault="00811768" w:rsidP="00EF3662">
            <w:pPr>
              <w:jc w:val="center"/>
              <w:rPr>
                <w:rFonts w:ascii="GHEA Grapalat" w:hAnsi="GHEA Grapalat"/>
                <w:sz w:val="18"/>
                <w:lang w:val="es-ES"/>
              </w:rPr>
            </w:pPr>
          </w:p>
        </w:tc>
      </w:tr>
      <w:tr w:rsidR="00F51D9B" w:rsidRPr="00A71D81" w14:paraId="140D6FE5" w14:textId="77777777" w:rsidTr="0088213B">
        <w:trPr>
          <w:cantSplit/>
          <w:trHeight w:val="710"/>
        </w:trPr>
        <w:tc>
          <w:tcPr>
            <w:tcW w:w="1980" w:type="dxa"/>
            <w:vAlign w:val="center"/>
          </w:tcPr>
          <w:p w14:paraId="3C77A349" w14:textId="6F14DC96" w:rsidR="00F51D9B" w:rsidRPr="00A71D81" w:rsidRDefault="00F51D9B" w:rsidP="00F51D9B">
            <w:pPr>
              <w:jc w:val="center"/>
              <w:rPr>
                <w:rFonts w:ascii="GHEA Grapalat" w:hAnsi="GHEA Grapalat"/>
                <w:sz w:val="20"/>
                <w:lang w:val="es-ES"/>
              </w:rPr>
            </w:pPr>
            <w:r>
              <w:rPr>
                <w:rFonts w:ascii="GHEA Grapalat" w:hAnsi="GHEA Grapalat"/>
                <w:sz w:val="20"/>
                <w:lang w:val="es-ES"/>
              </w:rPr>
              <w:t>1</w:t>
            </w:r>
          </w:p>
        </w:tc>
        <w:tc>
          <w:tcPr>
            <w:tcW w:w="2443" w:type="dxa"/>
            <w:vAlign w:val="center"/>
          </w:tcPr>
          <w:p w14:paraId="54BFF871" w14:textId="796A1512" w:rsidR="00F51D9B" w:rsidRPr="00A71D81" w:rsidRDefault="00F51D9B" w:rsidP="00F51D9B">
            <w:pPr>
              <w:jc w:val="center"/>
              <w:rPr>
                <w:rFonts w:ascii="GHEA Grapalat" w:hAnsi="GHEA Grapalat"/>
                <w:sz w:val="20"/>
                <w:lang w:val="es-ES"/>
              </w:rPr>
            </w:pPr>
            <w:r>
              <w:rPr>
                <w:rFonts w:ascii="GHEA Grapalat" w:hAnsi="GHEA Grapalat" w:cs="Arial"/>
                <w:sz w:val="20"/>
                <w:szCs w:val="20"/>
              </w:rPr>
              <w:t>03451600</w:t>
            </w:r>
          </w:p>
        </w:tc>
        <w:tc>
          <w:tcPr>
            <w:tcW w:w="2520" w:type="dxa"/>
            <w:vAlign w:val="center"/>
          </w:tcPr>
          <w:p w14:paraId="63AAE77B" w14:textId="14149D5C" w:rsidR="00F51D9B" w:rsidRPr="005661BF" w:rsidRDefault="00F51D9B" w:rsidP="00F51D9B">
            <w:pPr>
              <w:jc w:val="center"/>
              <w:rPr>
                <w:rFonts w:ascii="GHEA Grapalat" w:hAnsi="GHEA Grapalat"/>
                <w:sz w:val="22"/>
                <w:szCs w:val="22"/>
                <w:lang w:val="es-ES"/>
              </w:rPr>
            </w:pPr>
            <w:r>
              <w:rPr>
                <w:rFonts w:ascii="GHEA Grapalat" w:hAnsi="GHEA Grapalat" w:cs="Arial"/>
                <w:sz w:val="20"/>
                <w:szCs w:val="20"/>
              </w:rPr>
              <w:t>Կարմիր սակուրա</w:t>
            </w:r>
          </w:p>
        </w:tc>
        <w:tc>
          <w:tcPr>
            <w:tcW w:w="707" w:type="dxa"/>
            <w:vAlign w:val="center"/>
          </w:tcPr>
          <w:p w14:paraId="765D51E5" w14:textId="2BE5D0AA" w:rsidR="00F51D9B" w:rsidRPr="00A71D81" w:rsidRDefault="00F51D9B" w:rsidP="00F51D9B">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13D52C0D" w14:textId="4466C030" w:rsidR="00F51D9B" w:rsidRPr="00A71D81" w:rsidRDefault="00F51D9B" w:rsidP="00F51D9B">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445CF57D" w14:textId="03AA0E13" w:rsidR="00F51D9B" w:rsidRPr="00A71D81" w:rsidRDefault="00F51D9B" w:rsidP="00F51D9B">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7FF3CD51" w14:textId="2A9AEB71" w:rsidR="00F51D9B" w:rsidRPr="00A71D81" w:rsidRDefault="00F51D9B" w:rsidP="00F51D9B">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70C3E01D" w14:textId="6291EBE6" w:rsidR="00F51D9B" w:rsidRPr="00A71D81" w:rsidRDefault="00F51D9B" w:rsidP="00F51D9B">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54EAC0F4" w14:textId="2E6E141A" w:rsidR="00F51D9B" w:rsidRPr="00A71D81" w:rsidRDefault="00F51D9B" w:rsidP="00F51D9B">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485B937D" w14:textId="7C689396" w:rsidR="00F51D9B" w:rsidRPr="00A71D81" w:rsidRDefault="00F51D9B" w:rsidP="00F51D9B">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19B77F4E" w14:textId="2C2E1C10" w:rsidR="00F51D9B" w:rsidRPr="00A71D81" w:rsidRDefault="00F51D9B" w:rsidP="00F51D9B">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3BDA1587" w14:textId="644DD005" w:rsidR="00F51D9B" w:rsidRPr="00A71D81" w:rsidRDefault="00F51D9B" w:rsidP="00F51D9B">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91" w:type="dxa"/>
            <w:textDirection w:val="btLr"/>
            <w:vAlign w:val="center"/>
          </w:tcPr>
          <w:p w14:paraId="41814414" w14:textId="28D64683" w:rsidR="00F51D9B" w:rsidRPr="00A71D81" w:rsidRDefault="00F51D9B" w:rsidP="00F51D9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491" w:type="dxa"/>
            <w:textDirection w:val="btLr"/>
            <w:vAlign w:val="center"/>
          </w:tcPr>
          <w:p w14:paraId="4A9421FF" w14:textId="3F5BD5B9" w:rsidR="00F51D9B" w:rsidRPr="00A71D81" w:rsidRDefault="00F51D9B" w:rsidP="00F51D9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491" w:type="dxa"/>
            <w:textDirection w:val="btLr"/>
            <w:vAlign w:val="center"/>
          </w:tcPr>
          <w:p w14:paraId="1A48623A" w14:textId="4122F4A5" w:rsidR="00F51D9B" w:rsidRPr="00A71D81" w:rsidRDefault="00F51D9B" w:rsidP="00F51D9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vAlign w:val="center"/>
          </w:tcPr>
          <w:p w14:paraId="08F75891" w14:textId="751040FE" w:rsidR="00F51D9B" w:rsidRPr="00A71D81" w:rsidRDefault="00F51D9B" w:rsidP="00F51D9B">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774665" w:rsidRPr="00A71D81" w14:paraId="6F6CE156" w14:textId="77777777" w:rsidTr="0088213B">
        <w:trPr>
          <w:cantSplit/>
          <w:trHeight w:val="710"/>
        </w:trPr>
        <w:tc>
          <w:tcPr>
            <w:tcW w:w="1980" w:type="dxa"/>
            <w:vAlign w:val="center"/>
          </w:tcPr>
          <w:p w14:paraId="325871A0" w14:textId="00D01FEC" w:rsidR="00774665" w:rsidRDefault="00774665" w:rsidP="00774665">
            <w:pPr>
              <w:jc w:val="center"/>
              <w:rPr>
                <w:rFonts w:ascii="GHEA Grapalat" w:hAnsi="GHEA Grapalat"/>
                <w:sz w:val="20"/>
                <w:lang w:val="es-ES"/>
              </w:rPr>
            </w:pPr>
            <w:r>
              <w:rPr>
                <w:rFonts w:ascii="GHEA Grapalat" w:hAnsi="GHEA Grapalat"/>
                <w:sz w:val="20"/>
                <w:lang w:val="es-ES"/>
              </w:rPr>
              <w:t>2</w:t>
            </w:r>
          </w:p>
        </w:tc>
        <w:tc>
          <w:tcPr>
            <w:tcW w:w="2443" w:type="dxa"/>
            <w:vAlign w:val="center"/>
          </w:tcPr>
          <w:p w14:paraId="060BD355" w14:textId="07BE7FEB" w:rsidR="00774665" w:rsidRDefault="00774665" w:rsidP="00774665">
            <w:pPr>
              <w:jc w:val="center"/>
              <w:rPr>
                <w:rFonts w:ascii="GHEA Grapalat" w:hAnsi="GHEA Grapalat" w:cs="Arial"/>
                <w:sz w:val="20"/>
                <w:szCs w:val="20"/>
              </w:rPr>
            </w:pPr>
            <w:r>
              <w:rPr>
                <w:rFonts w:ascii="GHEA Grapalat" w:hAnsi="GHEA Grapalat" w:cs="Arial"/>
                <w:sz w:val="20"/>
                <w:szCs w:val="20"/>
              </w:rPr>
              <w:t>03451600</w:t>
            </w:r>
          </w:p>
        </w:tc>
        <w:tc>
          <w:tcPr>
            <w:tcW w:w="2520" w:type="dxa"/>
            <w:vAlign w:val="center"/>
          </w:tcPr>
          <w:p w14:paraId="0EB70CF1" w14:textId="6E1799C9" w:rsidR="00774665" w:rsidRDefault="00774665" w:rsidP="00774665">
            <w:pPr>
              <w:jc w:val="center"/>
              <w:rPr>
                <w:rFonts w:ascii="GHEA Grapalat" w:hAnsi="GHEA Grapalat" w:cs="Arial"/>
                <w:sz w:val="20"/>
                <w:szCs w:val="20"/>
              </w:rPr>
            </w:pPr>
            <w:r>
              <w:rPr>
                <w:rFonts w:ascii="GHEA Grapalat" w:hAnsi="GHEA Grapalat" w:cs="Arial"/>
                <w:sz w:val="20"/>
                <w:szCs w:val="20"/>
              </w:rPr>
              <w:t>Կարմիր սակուրա</w:t>
            </w:r>
          </w:p>
        </w:tc>
        <w:tc>
          <w:tcPr>
            <w:tcW w:w="707" w:type="dxa"/>
            <w:vAlign w:val="center"/>
          </w:tcPr>
          <w:p w14:paraId="1F7841B6" w14:textId="2A82C9E6" w:rsidR="00774665" w:rsidRDefault="00774665" w:rsidP="00774665">
            <w:pPr>
              <w:ind w:left="113" w:right="113"/>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637D9385" w14:textId="34E7DDC9" w:rsidR="00774665" w:rsidRDefault="00774665" w:rsidP="0077466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63913C31" w14:textId="2DEAA0E2" w:rsidR="00774665" w:rsidRDefault="00774665" w:rsidP="0077466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55BF0CB3" w14:textId="14471383" w:rsidR="00774665" w:rsidRDefault="00774665" w:rsidP="0077466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1D571442" w14:textId="1313C77A" w:rsidR="00774665" w:rsidRDefault="00774665" w:rsidP="0077466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30B0EAAA" w14:textId="5005F1AD" w:rsidR="00774665" w:rsidRDefault="00774665" w:rsidP="0077466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0E274890" w14:textId="4A08A400" w:rsidR="00774665" w:rsidRDefault="00774665" w:rsidP="0077466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141776C2" w14:textId="51685D29" w:rsidR="00774665" w:rsidRDefault="00774665" w:rsidP="0077466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6333BE07" w14:textId="5C996878" w:rsidR="00774665" w:rsidRDefault="00774665" w:rsidP="0077466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textDirection w:val="btLr"/>
            <w:vAlign w:val="center"/>
          </w:tcPr>
          <w:p w14:paraId="530DEC4E" w14:textId="651A9646" w:rsidR="00774665" w:rsidRDefault="00774665" w:rsidP="0077466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491" w:type="dxa"/>
            <w:textDirection w:val="btLr"/>
            <w:vAlign w:val="center"/>
          </w:tcPr>
          <w:p w14:paraId="582F5D67" w14:textId="4803DD23" w:rsidR="00774665" w:rsidRDefault="00774665" w:rsidP="0077466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491" w:type="dxa"/>
            <w:textDirection w:val="btLr"/>
            <w:vAlign w:val="center"/>
          </w:tcPr>
          <w:p w14:paraId="2C1F15EE" w14:textId="57475C28" w:rsidR="00774665" w:rsidRDefault="00774665" w:rsidP="0077466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vAlign w:val="center"/>
          </w:tcPr>
          <w:p w14:paraId="3F991950" w14:textId="67A75F91" w:rsidR="00774665" w:rsidRDefault="00774665" w:rsidP="0077466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729F5247" w14:textId="77777777" w:rsidR="00071D1C" w:rsidRPr="00A71D81" w:rsidRDefault="00071D1C" w:rsidP="00EF3662">
      <w:pPr>
        <w:rPr>
          <w:rFonts w:ascii="GHEA Grapalat" w:hAnsi="GHEA Grapalat" w:cs="Sylfaen"/>
          <w:i/>
          <w:sz w:val="18"/>
          <w:szCs w:val="18"/>
          <w:lang w:val="pt-BR"/>
        </w:rPr>
      </w:pPr>
      <w:bookmarkStart w:id="8" w:name="_GoBack"/>
      <w:bookmarkEnd w:id="8"/>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E7E9A">
          <w:footnotePr>
            <w:pos w:val="beneathText"/>
          </w:footnotePr>
          <w:pgSz w:w="16838" w:h="11906" w:orient="landscape" w:code="9"/>
          <w:pgMar w:top="662" w:right="533" w:bottom="709"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7466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7DCBC3B8" w:rsidR="00C533D4" w:rsidRDefault="00140600" w:rsidP="00140600">
      <w:pPr>
        <w:tabs>
          <w:tab w:val="left" w:pos="8640"/>
        </w:tabs>
        <w:rPr>
          <w:rFonts w:ascii="GHEA Grapalat" w:hAnsi="GHEA Grapalat" w:cs="Sylfaen"/>
        </w:rPr>
      </w:pPr>
      <w:r>
        <w:rPr>
          <w:rFonts w:ascii="GHEA Grapalat" w:hAnsi="GHEA Grapalat" w:cs="Sylfaen"/>
        </w:rPr>
        <w:tab/>
      </w:r>
    </w:p>
    <w:p w14:paraId="0D20579E" w14:textId="77777777" w:rsidR="00C533D4" w:rsidRDefault="00C533D4">
      <w:pPr>
        <w:rPr>
          <w:rFonts w:ascii="GHEA Grapalat" w:hAnsi="GHEA Grapalat" w:cs="Sylfaen"/>
        </w:rPr>
      </w:pPr>
      <w:r>
        <w:rPr>
          <w:rFonts w:ascii="GHEA Grapalat" w:hAnsi="GHEA Grapalat" w:cs="Sylfaen"/>
        </w:rPr>
        <w:br w:type="page"/>
      </w:r>
    </w:p>
    <w:p w14:paraId="059A466D" w14:textId="77777777" w:rsidR="00C533D4" w:rsidRDefault="00C533D4" w:rsidP="00C533D4">
      <w:pPr>
        <w:jc w:val="right"/>
        <w:rPr>
          <w:rFonts w:ascii="GHEA Grapalat" w:hAnsi="GHEA Grapalat"/>
          <w:i/>
          <w:sz w:val="18"/>
        </w:rPr>
      </w:pPr>
      <w:r>
        <w:rPr>
          <w:rFonts w:ascii="GHEA Grapalat" w:hAnsi="GHEA Grapalat"/>
          <w:i/>
          <w:sz w:val="18"/>
          <w:lang w:val="hy-AM"/>
        </w:rPr>
        <w:lastRenderedPageBreak/>
        <w:t xml:space="preserve">Հավելված N </w:t>
      </w:r>
      <w:r>
        <w:rPr>
          <w:rFonts w:ascii="GHEA Grapalat" w:hAnsi="GHEA Grapalat"/>
          <w:i/>
          <w:sz w:val="18"/>
        </w:rPr>
        <w:t>4</w:t>
      </w:r>
    </w:p>
    <w:p w14:paraId="0A8C6552" w14:textId="77777777" w:rsidR="00C533D4" w:rsidRDefault="00C533D4" w:rsidP="00C533D4">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4717A439" w14:textId="77777777" w:rsidR="00C533D4" w:rsidRDefault="00C533D4" w:rsidP="00C533D4">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710409B4" w14:textId="77777777" w:rsidR="00C533D4" w:rsidRDefault="00C533D4" w:rsidP="00C533D4">
      <w:pPr>
        <w:tabs>
          <w:tab w:val="left" w:pos="360"/>
          <w:tab w:val="left" w:pos="540"/>
        </w:tabs>
        <w:jc w:val="center"/>
        <w:rPr>
          <w:rFonts w:ascii="Sylfaen" w:hAnsi="Sylfaen" w:cs="Sylfaen"/>
          <w:b/>
          <w:bCs/>
          <w:lang w:val="pt-BR"/>
        </w:rPr>
      </w:pPr>
    </w:p>
    <w:p w14:paraId="42F526EA" w14:textId="77777777" w:rsidR="00C533D4" w:rsidRDefault="00C533D4" w:rsidP="00C533D4">
      <w:pPr>
        <w:jc w:val="right"/>
        <w:rPr>
          <w:rFonts w:ascii="GHEA Grapalat" w:hAnsi="GHEA Grapalat"/>
          <w:i/>
          <w:sz w:val="18"/>
        </w:rPr>
      </w:pPr>
    </w:p>
    <w:p w14:paraId="51E2C7D5" w14:textId="77777777" w:rsidR="00C533D4" w:rsidRDefault="00C533D4" w:rsidP="00C533D4">
      <w:pPr>
        <w:rPr>
          <w:rFonts w:ascii="GHEA Grapalat" w:hAnsi="GHEA Grapalat" w:cs="GHEA Grapalat"/>
          <w:sz w:val="22"/>
          <w:szCs w:val="22"/>
          <w:lang w:val="hy-AM"/>
        </w:rPr>
      </w:pPr>
    </w:p>
    <w:p w14:paraId="041914A5" w14:textId="77777777" w:rsidR="00C533D4" w:rsidRDefault="00C533D4" w:rsidP="00C533D4">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51399E62" w14:textId="77777777" w:rsidR="00C533D4" w:rsidRDefault="00C533D4" w:rsidP="00C533D4">
      <w:pPr>
        <w:jc w:val="center"/>
        <w:rPr>
          <w:rFonts w:ascii="GHEA Grapalat" w:hAnsi="GHEA Grapalat" w:cs="GHEA Grapalat"/>
          <w:sz w:val="22"/>
          <w:szCs w:val="22"/>
          <w:lang w:val="hy-AM"/>
        </w:rPr>
      </w:pPr>
    </w:p>
    <w:p w14:paraId="2A7E0865" w14:textId="77777777" w:rsidR="00C533D4" w:rsidRDefault="00C533D4" w:rsidP="00C533D4">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14:paraId="4014C8A8" w14:textId="77777777" w:rsidR="00C533D4" w:rsidRDefault="00C533D4" w:rsidP="00C533D4">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7862B72F" w14:textId="77777777" w:rsidR="00C533D4" w:rsidRDefault="00C533D4" w:rsidP="00C533D4">
      <w:pPr>
        <w:jc w:val="both"/>
        <w:rPr>
          <w:rFonts w:ascii="GHEA Grapalat" w:hAnsi="GHEA Grapalat"/>
          <w:sz w:val="22"/>
          <w:szCs w:val="22"/>
          <w:vertAlign w:val="superscript"/>
          <w:lang w:val="es-ES"/>
        </w:rPr>
      </w:pPr>
    </w:p>
    <w:p w14:paraId="7E1A8453" w14:textId="77777777" w:rsidR="00C533D4" w:rsidRDefault="00C533D4" w:rsidP="00C533D4">
      <w:pPr>
        <w:pStyle w:val="aff"/>
        <w:numPr>
          <w:ilvl w:val="0"/>
          <w:numId w:val="34"/>
        </w:num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14:paraId="5A5366E7" w14:textId="77777777" w:rsidR="00C533D4" w:rsidRDefault="00C533D4" w:rsidP="00C533D4">
      <w:pPr>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p>
    <w:p w14:paraId="4C9F8468" w14:textId="77777777" w:rsidR="00C533D4" w:rsidRDefault="00C533D4" w:rsidP="00C533D4">
      <w:pPr>
        <w:jc w:val="both"/>
        <w:rPr>
          <w:rFonts w:ascii="GHEA Grapalat" w:hAnsi="GHEA Grapalat" w:cs="Sylfaen"/>
          <w:vertAlign w:val="superscript"/>
          <w:lang w:val="es-ES"/>
        </w:rPr>
      </w:pPr>
    </w:p>
    <w:p w14:paraId="1EA7777B" w14:textId="77777777" w:rsidR="00C533D4" w:rsidRDefault="00C533D4" w:rsidP="00C533D4">
      <w:pPr>
        <w:jc w:val="both"/>
        <w:rPr>
          <w:rFonts w:ascii="GHEA Grapalat" w:hAnsi="GHEA Grapalat"/>
          <w:sz w:val="22"/>
          <w:szCs w:val="22"/>
          <w:u w:val="single"/>
          <w:lang w:val="es-ES"/>
        </w:rPr>
      </w:pPr>
    </w:p>
    <w:p w14:paraId="199F5A2A" w14:textId="77777777" w:rsidR="00C533D4" w:rsidRDefault="00C533D4" w:rsidP="00C533D4">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cs="Sylfaen"/>
          <w:sz w:val="20"/>
          <w:szCs w:val="20"/>
          <w:lang w:val="es-ES"/>
        </w:rPr>
        <w:t xml:space="preserve"> ԱՄԱՀԲ-ԳՀԱՊՁԲ-25/8</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14:paraId="1152C4BE" w14:textId="77777777" w:rsidR="00C533D4" w:rsidRDefault="00C533D4" w:rsidP="00C533D4">
      <w:pPr>
        <w:jc w:val="both"/>
        <w:rPr>
          <w:rFonts w:ascii="GHEA Grapalat" w:hAnsi="GHEA Grapalat" w:cs="Sylfaen"/>
          <w:sz w:val="20"/>
          <w:szCs w:val="20"/>
          <w:lang w:val="es-ES"/>
        </w:rPr>
      </w:pPr>
    </w:p>
    <w:p w14:paraId="2F526B71" w14:textId="77777777" w:rsidR="00C533D4" w:rsidRDefault="00C533D4" w:rsidP="00C533D4">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14:paraId="07F08D4B" w14:textId="77777777" w:rsidR="00C533D4" w:rsidRDefault="00C533D4" w:rsidP="00C533D4">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32693569" w14:textId="77777777" w:rsidR="00C533D4" w:rsidRDefault="00C533D4" w:rsidP="00C533D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0932DBB5" w14:textId="77777777" w:rsidR="00C533D4" w:rsidRDefault="00C533D4" w:rsidP="00C533D4">
      <w:pPr>
        <w:jc w:val="both"/>
        <w:rPr>
          <w:rFonts w:ascii="GHEA Grapalat" w:hAnsi="GHEA Grapalat" w:cs="Sylfaen"/>
          <w:sz w:val="20"/>
          <w:szCs w:val="20"/>
          <w:lang w:val="es-ES"/>
        </w:rPr>
      </w:pPr>
    </w:p>
    <w:p w14:paraId="7F236B11" w14:textId="77777777" w:rsidR="00C533D4" w:rsidRDefault="00C533D4" w:rsidP="00C533D4">
      <w:pPr>
        <w:pStyle w:val="aff"/>
        <w:numPr>
          <w:ilvl w:val="0"/>
          <w:numId w:val="34"/>
        </w:numPr>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0CCF73D9" w14:textId="77777777" w:rsidR="00C533D4" w:rsidRDefault="00C533D4" w:rsidP="00C533D4">
      <w:pPr>
        <w:jc w:val="center"/>
        <w:rPr>
          <w:rFonts w:ascii="GHEA Grapalat" w:hAnsi="GHEA Grapalat" w:cs="GHEA Grapalat"/>
          <w:sz w:val="22"/>
          <w:szCs w:val="22"/>
          <w:lang w:val="es-ES"/>
        </w:rPr>
      </w:pPr>
    </w:p>
    <w:p w14:paraId="0D9C0B4D" w14:textId="77777777" w:rsidR="00C533D4" w:rsidRDefault="00C533D4" w:rsidP="00C533D4">
      <w:pPr>
        <w:ind w:firstLine="709"/>
        <w:jc w:val="both"/>
        <w:rPr>
          <w:lang w:val="es-ES"/>
        </w:rPr>
      </w:pPr>
    </w:p>
    <w:p w14:paraId="366A36AE" w14:textId="77777777" w:rsidR="00C533D4" w:rsidRDefault="00C533D4" w:rsidP="00C533D4">
      <w:pPr>
        <w:ind w:firstLine="709"/>
        <w:jc w:val="both"/>
        <w:rPr>
          <w:lang w:val="es-ES"/>
        </w:rPr>
      </w:pPr>
    </w:p>
    <w:p w14:paraId="23C08369" w14:textId="77777777" w:rsidR="00C533D4" w:rsidRDefault="00C533D4" w:rsidP="00C533D4">
      <w:pPr>
        <w:ind w:firstLine="709"/>
        <w:jc w:val="both"/>
        <w:rPr>
          <w:lang w:val="es-ES"/>
        </w:rPr>
      </w:pPr>
    </w:p>
    <w:p w14:paraId="2B7E1096" w14:textId="77777777" w:rsidR="00C533D4" w:rsidRDefault="00C533D4" w:rsidP="00C533D4">
      <w:pPr>
        <w:ind w:firstLine="709"/>
        <w:jc w:val="both"/>
        <w:rPr>
          <w:lang w:val="es-ES"/>
        </w:rPr>
      </w:pPr>
    </w:p>
    <w:p w14:paraId="1E4F223C" w14:textId="77777777" w:rsidR="00C533D4" w:rsidRDefault="00C533D4" w:rsidP="00C533D4">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5CE1262C" w14:textId="77777777" w:rsidR="00C533D4" w:rsidRDefault="00C533D4" w:rsidP="00C533D4">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44823FAC" w14:textId="77777777" w:rsidR="00C533D4" w:rsidRDefault="00C533D4" w:rsidP="00C533D4">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53D19395" w14:textId="77777777" w:rsidR="00C533D4" w:rsidRDefault="00C533D4" w:rsidP="00C533D4">
      <w:pPr>
        <w:jc w:val="right"/>
        <w:rPr>
          <w:rFonts w:ascii="GHEA Grapalat" w:hAnsi="GHEA Grapalat"/>
          <w:sz w:val="20"/>
          <w:lang w:val="hy-AM"/>
        </w:rPr>
      </w:pPr>
      <w:r>
        <w:rPr>
          <w:rFonts w:ascii="GHEA Grapalat" w:hAnsi="GHEA Grapalat"/>
          <w:sz w:val="20"/>
          <w:lang w:val="hy-AM"/>
        </w:rPr>
        <w:t xml:space="preserve">    </w:t>
      </w:r>
    </w:p>
    <w:p w14:paraId="2A179CC3" w14:textId="77777777" w:rsidR="00C533D4" w:rsidRDefault="00C533D4" w:rsidP="00C533D4">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14:paraId="66E5B250" w14:textId="77777777" w:rsidR="00C533D4" w:rsidRDefault="00C533D4" w:rsidP="00C533D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4F6A039" w14:textId="77777777" w:rsidR="00C533D4" w:rsidRDefault="00C533D4" w:rsidP="00C533D4">
      <w:pPr>
        <w:jc w:val="center"/>
        <w:rPr>
          <w:rFonts w:ascii="GHEA Grapalat" w:hAnsi="GHEA Grapalat" w:cs="Sylfaen"/>
          <w:sz w:val="16"/>
          <w:szCs w:val="16"/>
          <w:lang w:val="es-ES"/>
        </w:rPr>
      </w:pPr>
    </w:p>
    <w:p w14:paraId="54CDFF66" w14:textId="546D7988" w:rsidR="00B2572B" w:rsidRPr="00131E9C" w:rsidRDefault="00C533D4" w:rsidP="00C533D4">
      <w:pPr>
        <w:tabs>
          <w:tab w:val="left" w:pos="8640"/>
        </w:tabs>
        <w:rPr>
          <w:rFonts w:ascii="GHEA Grapalat" w:hAnsi="GHEA Grapalat" w:cs="GHEA Grapalat"/>
          <w:sz w:val="22"/>
          <w:szCs w:val="22"/>
          <w:lang w:val="hy-AM"/>
        </w:rPr>
      </w:pPr>
      <w:r>
        <w:rPr>
          <w:rFonts w:ascii="GHEA Grapalat" w:hAnsi="GHEA Grapalat" w:cs="Sylfaen"/>
          <w:sz w:val="20"/>
          <w:szCs w:val="20"/>
          <w:lang w:val="es-ES"/>
        </w:rPr>
        <w:t>«--»         20  թ.</w:t>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39263" w14:textId="77777777" w:rsidR="002336C1" w:rsidRDefault="002336C1">
      <w:r>
        <w:separator/>
      </w:r>
    </w:p>
  </w:endnote>
  <w:endnote w:type="continuationSeparator" w:id="0">
    <w:p w14:paraId="47B3B1B9" w14:textId="77777777" w:rsidR="002336C1" w:rsidRDefault="0023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1D549" w14:textId="77777777" w:rsidR="002336C1" w:rsidRDefault="002336C1">
      <w:r>
        <w:separator/>
      </w:r>
    </w:p>
  </w:footnote>
  <w:footnote w:type="continuationSeparator" w:id="0">
    <w:p w14:paraId="4092912C" w14:textId="77777777" w:rsidR="002336C1" w:rsidRDefault="002336C1">
      <w:r>
        <w:continuationSeparator/>
      </w:r>
    </w:p>
  </w:footnote>
  <w:footnote w:id="1">
    <w:p w14:paraId="5BDA916E" w14:textId="4A0C8C20" w:rsidR="0088213B" w:rsidRPr="006F2A6C" w:rsidRDefault="0088213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88213B" w:rsidRPr="001258CE" w:rsidRDefault="0088213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88213B" w:rsidRPr="00FD4E69" w:rsidRDefault="0088213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88213B" w:rsidRPr="00FD4E69" w:rsidRDefault="0088213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88213B" w:rsidRPr="000B7538" w:rsidRDefault="0088213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8213B" w:rsidRPr="000B7538" w:rsidRDefault="0088213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8213B" w:rsidRPr="00523B4A" w:rsidRDefault="0088213B">
      <w:pPr>
        <w:pStyle w:val="af2"/>
        <w:rPr>
          <w:rFonts w:asciiTheme="minorHAnsi" w:hAnsiTheme="minorHAnsi"/>
        </w:rPr>
      </w:pPr>
    </w:p>
  </w:footnote>
  <w:footnote w:id="6">
    <w:p w14:paraId="18B31D9B" w14:textId="41260695" w:rsidR="0088213B" w:rsidRPr="00002A8F" w:rsidRDefault="0088213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88213B" w:rsidRPr="006265F4" w:rsidRDefault="0088213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88213B" w:rsidRPr="00416526" w:rsidRDefault="0088213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88213B" w:rsidRPr="00151EB5" w:rsidRDefault="0088213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88213B" w:rsidRPr="00151EB5" w:rsidRDefault="0088213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88271B"/>
    <w:multiLevelType w:val="multilevel"/>
    <w:tmpl w:val="D3EEE116"/>
    <w:lvl w:ilvl="0">
      <w:start w:val="1"/>
      <w:numFmt w:val="decimal"/>
      <w:lvlText w:val="%1"/>
      <w:lvlJc w:val="left"/>
      <w:pPr>
        <w:ind w:left="360" w:hanging="360"/>
      </w:pPr>
      <w:rPr>
        <w:rFonts w:cs="Sylfaen" w:hint="default"/>
      </w:rPr>
    </w:lvl>
    <w:lvl w:ilvl="1">
      <w:start w:val="1"/>
      <w:numFmt w:val="decimal"/>
      <w:lvlText w:val="%1.%2"/>
      <w:lvlJc w:val="left"/>
      <w:pPr>
        <w:ind w:left="1287" w:hanging="360"/>
      </w:pPr>
      <w:rPr>
        <w:rFonts w:cs="Sylfaen" w:hint="default"/>
      </w:rPr>
    </w:lvl>
    <w:lvl w:ilvl="2">
      <w:start w:val="1"/>
      <w:numFmt w:val="decimal"/>
      <w:lvlText w:val="%1.%2.%3"/>
      <w:lvlJc w:val="left"/>
      <w:pPr>
        <w:ind w:left="2574" w:hanging="720"/>
      </w:pPr>
      <w:rPr>
        <w:rFonts w:cs="Sylfaen" w:hint="default"/>
      </w:rPr>
    </w:lvl>
    <w:lvl w:ilvl="3">
      <w:start w:val="1"/>
      <w:numFmt w:val="decimal"/>
      <w:lvlText w:val="%1.%2.%3.%4"/>
      <w:lvlJc w:val="left"/>
      <w:pPr>
        <w:ind w:left="3501" w:hanging="720"/>
      </w:pPr>
      <w:rPr>
        <w:rFonts w:cs="Sylfaen" w:hint="default"/>
      </w:rPr>
    </w:lvl>
    <w:lvl w:ilvl="4">
      <w:start w:val="1"/>
      <w:numFmt w:val="decimal"/>
      <w:lvlText w:val="%1.%2.%3.%4.%5"/>
      <w:lvlJc w:val="left"/>
      <w:pPr>
        <w:ind w:left="4428" w:hanging="720"/>
      </w:pPr>
      <w:rPr>
        <w:rFonts w:cs="Sylfaen" w:hint="default"/>
      </w:rPr>
    </w:lvl>
    <w:lvl w:ilvl="5">
      <w:start w:val="1"/>
      <w:numFmt w:val="decimal"/>
      <w:lvlText w:val="%1.%2.%3.%4.%5.%6"/>
      <w:lvlJc w:val="left"/>
      <w:pPr>
        <w:ind w:left="5715" w:hanging="1080"/>
      </w:pPr>
      <w:rPr>
        <w:rFonts w:cs="Sylfaen" w:hint="default"/>
      </w:rPr>
    </w:lvl>
    <w:lvl w:ilvl="6">
      <w:start w:val="1"/>
      <w:numFmt w:val="decimal"/>
      <w:lvlText w:val="%1.%2.%3.%4.%5.%6.%7"/>
      <w:lvlJc w:val="left"/>
      <w:pPr>
        <w:ind w:left="6642" w:hanging="1080"/>
      </w:pPr>
      <w:rPr>
        <w:rFonts w:cs="Sylfaen" w:hint="default"/>
      </w:rPr>
    </w:lvl>
    <w:lvl w:ilvl="7">
      <w:start w:val="1"/>
      <w:numFmt w:val="decimal"/>
      <w:lvlText w:val="%1.%2.%3.%4.%5.%6.%7.%8"/>
      <w:lvlJc w:val="left"/>
      <w:pPr>
        <w:ind w:left="7929" w:hanging="1440"/>
      </w:pPr>
      <w:rPr>
        <w:rFonts w:cs="Sylfaen" w:hint="default"/>
      </w:rPr>
    </w:lvl>
    <w:lvl w:ilvl="8">
      <w:start w:val="1"/>
      <w:numFmt w:val="decimal"/>
      <w:lvlText w:val="%1.%2.%3.%4.%5.%6.%7.%8.%9"/>
      <w:lvlJc w:val="left"/>
      <w:pPr>
        <w:ind w:left="8856" w:hanging="1440"/>
      </w:pPr>
      <w:rPr>
        <w:rFonts w:cs="Sylfaen"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2E2268F"/>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10"/>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9"/>
  </w:num>
  <w:num w:numId="12">
    <w:abstractNumId w:val="29"/>
  </w:num>
  <w:num w:numId="13">
    <w:abstractNumId w:val="25"/>
  </w:num>
  <w:num w:numId="14">
    <w:abstractNumId w:val="12"/>
  </w:num>
  <w:num w:numId="15">
    <w:abstractNumId w:val="27"/>
  </w:num>
  <w:num w:numId="16">
    <w:abstractNumId w:val="15"/>
  </w:num>
  <w:num w:numId="17">
    <w:abstractNumId w:val="8"/>
  </w:num>
  <w:num w:numId="18">
    <w:abstractNumId w:val="2"/>
  </w:num>
  <w:num w:numId="19">
    <w:abstractNumId w:val="5"/>
  </w:num>
  <w:num w:numId="20">
    <w:abstractNumId w:val="4"/>
  </w:num>
  <w:num w:numId="21">
    <w:abstractNumId w:val="30"/>
  </w:num>
  <w:num w:numId="22">
    <w:abstractNumId w:val="28"/>
  </w:num>
  <w:num w:numId="23">
    <w:abstractNumId w:val="23"/>
  </w:num>
  <w:num w:numId="24">
    <w:abstractNumId w:val="0"/>
  </w:num>
  <w:num w:numId="25">
    <w:abstractNumId w:val="14"/>
  </w:num>
  <w:num w:numId="26">
    <w:abstractNumId w:val="18"/>
  </w:num>
  <w:num w:numId="27">
    <w:abstractNumId w:val="16"/>
  </w:num>
  <w:num w:numId="28">
    <w:abstractNumId w:val="11"/>
  </w:num>
  <w:num w:numId="29">
    <w:abstractNumId w:val="13"/>
  </w:num>
  <w:num w:numId="30">
    <w:abstractNumId w:val="21"/>
  </w:num>
  <w:num w:numId="31">
    <w:abstractNumId w:val="1"/>
  </w:num>
  <w:num w:numId="32">
    <w:abstractNumId w:val="26"/>
  </w:num>
  <w:num w:numId="33">
    <w:abstractNumId w:val="6"/>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C5"/>
    <w:rsid w:val="000031E3"/>
    <w:rsid w:val="000033BC"/>
    <w:rsid w:val="00003DF0"/>
    <w:rsid w:val="000058CF"/>
    <w:rsid w:val="00005D30"/>
    <w:rsid w:val="000076A1"/>
    <w:rsid w:val="0000776B"/>
    <w:rsid w:val="00012347"/>
    <w:rsid w:val="00012E2C"/>
    <w:rsid w:val="00013093"/>
    <w:rsid w:val="000132F3"/>
    <w:rsid w:val="00013C24"/>
    <w:rsid w:val="00013E92"/>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A39"/>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829"/>
    <w:rsid w:val="001609F6"/>
    <w:rsid w:val="00160AE4"/>
    <w:rsid w:val="00160BB4"/>
    <w:rsid w:val="0016111C"/>
    <w:rsid w:val="00161428"/>
    <w:rsid w:val="00161FE4"/>
    <w:rsid w:val="001635B8"/>
    <w:rsid w:val="00163B7A"/>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51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F4D"/>
    <w:rsid w:val="002240AB"/>
    <w:rsid w:val="00224EDD"/>
    <w:rsid w:val="002250D8"/>
    <w:rsid w:val="0022515E"/>
    <w:rsid w:val="002252CD"/>
    <w:rsid w:val="00226412"/>
    <w:rsid w:val="002273AD"/>
    <w:rsid w:val="0022770A"/>
    <w:rsid w:val="00227C9F"/>
    <w:rsid w:val="00230B12"/>
    <w:rsid w:val="00230C8F"/>
    <w:rsid w:val="0023354E"/>
    <w:rsid w:val="002336C1"/>
    <w:rsid w:val="0023571C"/>
    <w:rsid w:val="00236B75"/>
    <w:rsid w:val="00237957"/>
    <w:rsid w:val="0024027D"/>
    <w:rsid w:val="00240289"/>
    <w:rsid w:val="0024041A"/>
    <w:rsid w:val="0024186B"/>
    <w:rsid w:val="0024205E"/>
    <w:rsid w:val="00244642"/>
    <w:rsid w:val="00244B38"/>
    <w:rsid w:val="00246F46"/>
    <w:rsid w:val="0025068B"/>
    <w:rsid w:val="0025145E"/>
    <w:rsid w:val="00251E84"/>
    <w:rsid w:val="00252C72"/>
    <w:rsid w:val="00252C9C"/>
    <w:rsid w:val="00253FE7"/>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FD6"/>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6D5C"/>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D41"/>
    <w:rsid w:val="00380094"/>
    <w:rsid w:val="0038067A"/>
    <w:rsid w:val="00380721"/>
    <w:rsid w:val="00381658"/>
    <w:rsid w:val="0038317B"/>
    <w:rsid w:val="00383BC3"/>
    <w:rsid w:val="0038400D"/>
    <w:rsid w:val="0038438D"/>
    <w:rsid w:val="00384F13"/>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EEF"/>
    <w:rsid w:val="003D76D8"/>
    <w:rsid w:val="003D7720"/>
    <w:rsid w:val="003D7F8E"/>
    <w:rsid w:val="003E01D5"/>
    <w:rsid w:val="003E029A"/>
    <w:rsid w:val="003E093F"/>
    <w:rsid w:val="003E1421"/>
    <w:rsid w:val="003E1BE2"/>
    <w:rsid w:val="003E208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46A"/>
    <w:rsid w:val="00493AF9"/>
    <w:rsid w:val="00496E18"/>
    <w:rsid w:val="004974D8"/>
    <w:rsid w:val="004A08CB"/>
    <w:rsid w:val="004A1734"/>
    <w:rsid w:val="004A1C5D"/>
    <w:rsid w:val="004A3051"/>
    <w:rsid w:val="004A3A81"/>
    <w:rsid w:val="004A712A"/>
    <w:rsid w:val="004A7722"/>
    <w:rsid w:val="004B1786"/>
    <w:rsid w:val="004B1E27"/>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4CA"/>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1BF"/>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25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5E6"/>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9C5"/>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5972"/>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2488"/>
    <w:rsid w:val="00653219"/>
    <w:rsid w:val="00654471"/>
    <w:rsid w:val="00654ADD"/>
    <w:rsid w:val="00654D3D"/>
    <w:rsid w:val="00655E71"/>
    <w:rsid w:val="00655EBD"/>
    <w:rsid w:val="00656787"/>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9C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0812"/>
    <w:rsid w:val="007210AC"/>
    <w:rsid w:val="0072179E"/>
    <w:rsid w:val="00721CBC"/>
    <w:rsid w:val="007224D2"/>
    <w:rsid w:val="00722665"/>
    <w:rsid w:val="00723462"/>
    <w:rsid w:val="007248F1"/>
    <w:rsid w:val="00725ED3"/>
    <w:rsid w:val="007268F5"/>
    <w:rsid w:val="00730C78"/>
    <w:rsid w:val="007319A4"/>
    <w:rsid w:val="00731BD1"/>
    <w:rsid w:val="00731D26"/>
    <w:rsid w:val="00731E61"/>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1F2"/>
    <w:rsid w:val="00773485"/>
    <w:rsid w:val="0077364F"/>
    <w:rsid w:val="00774665"/>
    <w:rsid w:val="00774C67"/>
    <w:rsid w:val="00774D8A"/>
    <w:rsid w:val="0077504D"/>
    <w:rsid w:val="00775254"/>
    <w:rsid w:val="007760A5"/>
    <w:rsid w:val="00776E6C"/>
    <w:rsid w:val="007772AC"/>
    <w:rsid w:val="007811AE"/>
    <w:rsid w:val="007813EB"/>
    <w:rsid w:val="00781688"/>
    <w:rsid w:val="007821E6"/>
    <w:rsid w:val="00782D3C"/>
    <w:rsid w:val="0078387F"/>
    <w:rsid w:val="007839E7"/>
    <w:rsid w:val="00784B86"/>
    <w:rsid w:val="00784CB7"/>
    <w:rsid w:val="007862B1"/>
    <w:rsid w:val="0078774A"/>
    <w:rsid w:val="00787D04"/>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78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6C7E"/>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BED"/>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768"/>
    <w:rsid w:val="00811D16"/>
    <w:rsid w:val="008128C9"/>
    <w:rsid w:val="00812F13"/>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B54"/>
    <w:rsid w:val="00866029"/>
    <w:rsid w:val="00867987"/>
    <w:rsid w:val="008702CB"/>
    <w:rsid w:val="0087155D"/>
    <w:rsid w:val="00871E55"/>
    <w:rsid w:val="0087341E"/>
    <w:rsid w:val="0087360C"/>
    <w:rsid w:val="00873923"/>
    <w:rsid w:val="00873E83"/>
    <w:rsid w:val="00873FE9"/>
    <w:rsid w:val="008743F2"/>
    <w:rsid w:val="00875C36"/>
    <w:rsid w:val="008769B4"/>
    <w:rsid w:val="008777E0"/>
    <w:rsid w:val="00877F78"/>
    <w:rsid w:val="0088001E"/>
    <w:rsid w:val="00880500"/>
    <w:rsid w:val="00880C5E"/>
    <w:rsid w:val="00881C05"/>
    <w:rsid w:val="00881C22"/>
    <w:rsid w:val="0088213B"/>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564"/>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62F"/>
    <w:rsid w:val="00A31A12"/>
    <w:rsid w:val="00A31F51"/>
    <w:rsid w:val="00A3284C"/>
    <w:rsid w:val="00A34587"/>
    <w:rsid w:val="00A36DB1"/>
    <w:rsid w:val="00A37070"/>
    <w:rsid w:val="00A37126"/>
    <w:rsid w:val="00A40446"/>
    <w:rsid w:val="00A408CE"/>
    <w:rsid w:val="00A42216"/>
    <w:rsid w:val="00A42D1F"/>
    <w:rsid w:val="00A42E71"/>
    <w:rsid w:val="00A42F2C"/>
    <w:rsid w:val="00A43166"/>
    <w:rsid w:val="00A4360B"/>
    <w:rsid w:val="00A4426D"/>
    <w:rsid w:val="00A455CE"/>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024"/>
    <w:rsid w:val="00AB3FFE"/>
    <w:rsid w:val="00AB4602"/>
    <w:rsid w:val="00AB5AF2"/>
    <w:rsid w:val="00AB5D5B"/>
    <w:rsid w:val="00AB5E50"/>
    <w:rsid w:val="00AB6289"/>
    <w:rsid w:val="00AB64C0"/>
    <w:rsid w:val="00AB77E2"/>
    <w:rsid w:val="00AB7BCA"/>
    <w:rsid w:val="00AB7D2E"/>
    <w:rsid w:val="00AC082E"/>
    <w:rsid w:val="00AC2DD2"/>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6F40"/>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B84"/>
    <w:rsid w:val="00B36E56"/>
    <w:rsid w:val="00B37250"/>
    <w:rsid w:val="00B40121"/>
    <w:rsid w:val="00B40233"/>
    <w:rsid w:val="00B413A8"/>
    <w:rsid w:val="00B425F0"/>
    <w:rsid w:val="00B4364F"/>
    <w:rsid w:val="00B44A67"/>
    <w:rsid w:val="00B44DC4"/>
    <w:rsid w:val="00B45DFD"/>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28E9"/>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960"/>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3D4"/>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5F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CB8"/>
    <w:rsid w:val="00D15D06"/>
    <w:rsid w:val="00D15ED6"/>
    <w:rsid w:val="00D161B8"/>
    <w:rsid w:val="00D17209"/>
    <w:rsid w:val="00D17258"/>
    <w:rsid w:val="00D20DD6"/>
    <w:rsid w:val="00D219A5"/>
    <w:rsid w:val="00D21F8D"/>
    <w:rsid w:val="00D2213C"/>
    <w:rsid w:val="00D22464"/>
    <w:rsid w:val="00D22FC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9BE"/>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E9A"/>
    <w:rsid w:val="00DE7F8F"/>
    <w:rsid w:val="00DF11C4"/>
    <w:rsid w:val="00DF1625"/>
    <w:rsid w:val="00DF19A1"/>
    <w:rsid w:val="00DF5182"/>
    <w:rsid w:val="00DF68A6"/>
    <w:rsid w:val="00DF7255"/>
    <w:rsid w:val="00E01503"/>
    <w:rsid w:val="00E01DB2"/>
    <w:rsid w:val="00E020C1"/>
    <w:rsid w:val="00E02F60"/>
    <w:rsid w:val="00E038DA"/>
    <w:rsid w:val="00E040F0"/>
    <w:rsid w:val="00E04324"/>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EE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07"/>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4E7E"/>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00C"/>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9CF"/>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1D9B"/>
    <w:rsid w:val="00F53525"/>
    <w:rsid w:val="00F546F2"/>
    <w:rsid w:val="00F5526F"/>
    <w:rsid w:val="00F55654"/>
    <w:rsid w:val="00F556B0"/>
    <w:rsid w:val="00F562EA"/>
    <w:rsid w:val="00F5653D"/>
    <w:rsid w:val="00F5765B"/>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29B1"/>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319"/>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433853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7115527">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CDAD2-9AFB-4306-8B7A-2B6730731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63</Pages>
  <Words>20685</Words>
  <Characters>117911</Characters>
  <Application>Microsoft Office Word</Application>
  <DocSecurity>0</DocSecurity>
  <Lines>982</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138320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105</cp:revision>
  <cp:lastPrinted>2018-02-16T07:12:00Z</cp:lastPrinted>
  <dcterms:created xsi:type="dcterms:W3CDTF">2022-10-31T10:53:00Z</dcterms:created>
  <dcterms:modified xsi:type="dcterms:W3CDTF">2025-10-16T12:13:00Z</dcterms:modified>
</cp:coreProperties>
</file>