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BF15DA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BF15DA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BF15DA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BF15DA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BF15DA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6738E779" w:rsidR="0022631D" w:rsidRPr="00BF15DA" w:rsidRDefault="00BD540E" w:rsidP="00C14AF9">
      <w:pPr>
        <w:spacing w:before="0" w:after="0"/>
        <w:ind w:left="-426" w:firstLine="568"/>
        <w:jc w:val="both"/>
        <w:rPr>
          <w:rFonts w:ascii="GHEA Grapalat" w:hAnsi="GHEA Grapalat"/>
          <w:sz w:val="20"/>
          <w:szCs w:val="20"/>
          <w:lang w:val="hy-AM"/>
        </w:rPr>
      </w:pPr>
      <w:r w:rsidRPr="00BF15DA">
        <w:rPr>
          <w:rFonts w:ascii="GHEA Grapalat" w:hAnsi="GHEA Grapalat"/>
          <w:sz w:val="20"/>
          <w:szCs w:val="20"/>
          <w:lang w:val="af-ZA"/>
        </w:rPr>
        <w:t>Պատվիրատուն` «Կոտայքի և Գեղարքունիքի ԿԿԹԿ» ՍՊԸ</w:t>
      </w:r>
      <w:r w:rsidRPr="00BF15DA">
        <w:rPr>
          <w:rFonts w:ascii="GHEA Grapalat" w:hAnsi="GHEA Grapalat"/>
          <w:sz w:val="20"/>
          <w:szCs w:val="20"/>
          <w:lang w:val="hy-AM"/>
        </w:rPr>
        <w:t>-ն</w:t>
      </w:r>
      <w:r w:rsidRPr="00BF15DA">
        <w:rPr>
          <w:rFonts w:ascii="GHEA Grapalat" w:hAnsi="GHEA Grapalat"/>
          <w:sz w:val="20"/>
          <w:szCs w:val="20"/>
          <w:lang w:val="af-ZA"/>
        </w:rPr>
        <w:t>, որը գտնվում է ՀՀ Կոտայքի մարզ, ք</w:t>
      </w:r>
      <w:r w:rsidRPr="00BF15DA">
        <w:rPr>
          <w:rFonts w:ascii="MS Mincho" w:eastAsia="MS Mincho" w:hAnsi="MS Mincho" w:cs="MS Mincho" w:hint="eastAsia"/>
          <w:sz w:val="20"/>
          <w:szCs w:val="20"/>
          <w:lang w:val="af-ZA"/>
        </w:rPr>
        <w:t>․</w:t>
      </w:r>
      <w:r w:rsidRPr="00BF15DA">
        <w:rPr>
          <w:rFonts w:ascii="GHEA Grapalat" w:hAnsi="GHEA Grapalat"/>
          <w:sz w:val="20"/>
          <w:szCs w:val="20"/>
          <w:lang w:val="af-ZA"/>
        </w:rPr>
        <w:t xml:space="preserve"> Հրազդան սահմանադրության հրապարակ, վարչական շենք 1</w:t>
      </w:r>
      <w:r w:rsidRPr="00BF15DA">
        <w:rPr>
          <w:rFonts w:ascii="GHEA Grapalat" w:hAnsi="GHEA Grapalat"/>
          <w:sz w:val="20"/>
          <w:szCs w:val="20"/>
          <w:lang w:val="hy-AM"/>
        </w:rPr>
        <w:t>,</w:t>
      </w:r>
      <w:r w:rsidRPr="00BF15DA">
        <w:rPr>
          <w:rFonts w:ascii="GHEA Grapalat" w:hAnsi="GHEA Grapalat"/>
          <w:sz w:val="20"/>
          <w:szCs w:val="20"/>
          <w:lang w:val="af-ZA"/>
        </w:rPr>
        <w:t xml:space="preserve"> 7-րդ հարկ հասցեում</w:t>
      </w:r>
      <w:r w:rsidR="00141D4D" w:rsidRPr="00BF15DA">
        <w:rPr>
          <w:rFonts w:ascii="GHEA Grapalat" w:hAnsi="GHEA Grapalat"/>
          <w:sz w:val="20"/>
          <w:szCs w:val="20"/>
          <w:lang w:val="hy-AM"/>
        </w:rPr>
        <w:t xml:space="preserve">, ստորև ներկայացնում է իր  կարիքների համար </w:t>
      </w:r>
      <w:r w:rsidR="00BE30CA">
        <w:rPr>
          <w:rFonts w:ascii="GHEA Grapalat" w:hAnsi="GHEA Grapalat"/>
          <w:b/>
          <w:bCs/>
          <w:sz w:val="20"/>
          <w:szCs w:val="20"/>
          <w:lang w:val="hy-AM"/>
        </w:rPr>
        <w:t>ապրանքների</w:t>
      </w:r>
      <w:r w:rsidRPr="00BF15DA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141D4D" w:rsidRPr="00BF15DA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BE30CA" w:rsidRPr="00BE30CA">
        <w:rPr>
          <w:rFonts w:ascii="GHEA Grapalat" w:hAnsi="GHEA Grapalat"/>
          <w:sz w:val="20"/>
          <w:szCs w:val="20"/>
          <w:lang w:val="hy-AM"/>
        </w:rPr>
        <w:t>ԿԳ-ԿԿԹԿ-ԳՀԱՊՁԲ-18/26</w:t>
      </w:r>
      <w:r w:rsidR="00BE30CA">
        <w:rPr>
          <w:rFonts w:ascii="GHEA Grapalat" w:hAnsi="GHEA Grapalat"/>
          <w:sz w:val="20"/>
          <w:szCs w:val="20"/>
          <w:lang w:val="hy-AM"/>
        </w:rPr>
        <w:t xml:space="preserve"> </w:t>
      </w:r>
      <w:r w:rsidR="00141D4D" w:rsidRPr="00BF15DA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</w:t>
      </w:r>
      <w:r w:rsidR="0014107E" w:rsidRPr="00BF15DA">
        <w:rPr>
          <w:rFonts w:ascii="GHEA Grapalat" w:hAnsi="GHEA Grapalat"/>
          <w:sz w:val="20"/>
          <w:szCs w:val="20"/>
          <w:lang w:val="af-ZA"/>
        </w:rPr>
        <w:t xml:space="preserve"> </w:t>
      </w:r>
      <w:r w:rsidR="00141D4D" w:rsidRPr="00BF15DA">
        <w:rPr>
          <w:rFonts w:ascii="GHEA Grapalat" w:hAnsi="GHEA Grapalat"/>
          <w:sz w:val="20"/>
          <w:szCs w:val="20"/>
          <w:lang w:val="hy-AM"/>
        </w:rPr>
        <w:t xml:space="preserve">կնքված պայմանագրի մասին </w:t>
      </w:r>
      <w:r w:rsidR="0022631D" w:rsidRPr="00BF15DA">
        <w:rPr>
          <w:rFonts w:ascii="GHEA Grapalat" w:hAnsi="GHEA Grapalat"/>
          <w:sz w:val="20"/>
          <w:szCs w:val="20"/>
          <w:lang w:val="hy-AM"/>
        </w:rPr>
        <w:t>տեղեկատվությունը`</w:t>
      </w:r>
    </w:p>
    <w:p w14:paraId="6A447481" w14:textId="77777777" w:rsidR="00041307" w:rsidRPr="00BF15DA" w:rsidRDefault="00041307" w:rsidP="00C16E21">
      <w:pPr>
        <w:spacing w:before="0" w:after="0"/>
        <w:ind w:left="-426" w:firstLine="568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117"/>
        <w:gridCol w:w="688"/>
        <w:gridCol w:w="36"/>
        <w:gridCol w:w="29"/>
        <w:gridCol w:w="290"/>
        <w:gridCol w:w="495"/>
        <w:gridCol w:w="480"/>
        <w:gridCol w:w="371"/>
        <w:gridCol w:w="11"/>
        <w:gridCol w:w="413"/>
        <w:gridCol w:w="25"/>
        <w:gridCol w:w="24"/>
        <w:gridCol w:w="543"/>
        <w:gridCol w:w="1134"/>
        <w:gridCol w:w="729"/>
        <w:gridCol w:w="263"/>
        <w:gridCol w:w="282"/>
        <w:gridCol w:w="732"/>
        <w:gridCol w:w="39"/>
        <w:gridCol w:w="346"/>
        <w:gridCol w:w="290"/>
        <w:gridCol w:w="295"/>
        <w:gridCol w:w="160"/>
        <w:gridCol w:w="1825"/>
      </w:tblGrid>
      <w:tr w:rsidR="0022631D" w:rsidRPr="00BF15DA" w14:paraId="3BCB0F4A" w14:textId="77777777" w:rsidTr="00A72033">
        <w:trPr>
          <w:trHeight w:val="146"/>
        </w:trPr>
        <w:tc>
          <w:tcPr>
            <w:tcW w:w="488" w:type="dxa"/>
            <w:vAlign w:val="center"/>
          </w:tcPr>
          <w:p w14:paraId="5FD69F2F" w14:textId="77777777" w:rsidR="0022631D" w:rsidRPr="00BF15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4" w:type="dxa"/>
            <w:gridSpan w:val="26"/>
            <w:vAlign w:val="center"/>
          </w:tcPr>
          <w:p w14:paraId="47A5B985" w14:textId="77777777" w:rsidR="0022631D" w:rsidRPr="00BF15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BF15DA" w14:paraId="796D388F" w14:textId="77777777" w:rsidTr="005B1C74">
        <w:trPr>
          <w:trHeight w:val="110"/>
        </w:trPr>
        <w:tc>
          <w:tcPr>
            <w:tcW w:w="488" w:type="dxa"/>
            <w:vMerge w:val="restart"/>
            <w:vAlign w:val="center"/>
          </w:tcPr>
          <w:p w14:paraId="781659E7" w14:textId="0F13217F" w:rsidR="0022631D" w:rsidRPr="00BF15D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014" w:type="dxa"/>
            <w:gridSpan w:val="3"/>
            <w:vMerge w:val="restart"/>
            <w:vAlign w:val="center"/>
          </w:tcPr>
          <w:p w14:paraId="0C83F2D3" w14:textId="77777777" w:rsidR="0022631D" w:rsidRPr="00BF15D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88" w:type="dxa"/>
            <w:vMerge w:val="restart"/>
            <w:vAlign w:val="center"/>
          </w:tcPr>
          <w:p w14:paraId="3D073E87" w14:textId="37128837" w:rsidR="0022631D" w:rsidRPr="00BF15D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6"/>
            <w:vAlign w:val="center"/>
          </w:tcPr>
          <w:p w14:paraId="59F68B85" w14:textId="5D2F97CB" w:rsidR="0022631D" w:rsidRPr="00BF15DA" w:rsidRDefault="0022631D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50" w:type="dxa"/>
            <w:gridSpan w:val="6"/>
            <w:vAlign w:val="center"/>
          </w:tcPr>
          <w:p w14:paraId="62535C49" w14:textId="77777777" w:rsidR="0022631D" w:rsidRPr="00BF15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91" w:type="dxa"/>
            <w:gridSpan w:val="6"/>
            <w:vMerge w:val="restart"/>
            <w:vAlign w:val="center"/>
          </w:tcPr>
          <w:p w14:paraId="330836BC" w14:textId="77777777" w:rsidR="0022631D" w:rsidRPr="00BF15D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70" w:type="dxa"/>
            <w:gridSpan w:val="4"/>
            <w:vMerge w:val="restart"/>
            <w:vAlign w:val="center"/>
          </w:tcPr>
          <w:p w14:paraId="5D289872" w14:textId="77777777" w:rsidR="0022631D" w:rsidRPr="00BF15D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BF15DA" w14:paraId="02BE1D52" w14:textId="77777777" w:rsidTr="005B1C74">
        <w:trPr>
          <w:trHeight w:val="175"/>
        </w:trPr>
        <w:tc>
          <w:tcPr>
            <w:tcW w:w="488" w:type="dxa"/>
            <w:vMerge/>
            <w:vAlign w:val="center"/>
          </w:tcPr>
          <w:p w14:paraId="6E1FBC69" w14:textId="77777777" w:rsidR="0022631D" w:rsidRPr="00BF15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3"/>
            <w:vMerge/>
            <w:vAlign w:val="center"/>
          </w:tcPr>
          <w:p w14:paraId="528BE8BA" w14:textId="77777777" w:rsidR="0022631D" w:rsidRPr="00BF15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8" w:type="dxa"/>
            <w:vMerge/>
            <w:vAlign w:val="center"/>
          </w:tcPr>
          <w:p w14:paraId="5C6C06A7" w14:textId="77777777" w:rsidR="0022631D" w:rsidRPr="00BF15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 w:val="restart"/>
            <w:vAlign w:val="center"/>
          </w:tcPr>
          <w:p w14:paraId="374821C4" w14:textId="20566C89" w:rsidR="0022631D" w:rsidRPr="00BF15DA" w:rsidRDefault="0022631D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2"/>
            <w:vMerge w:val="restart"/>
            <w:vAlign w:val="center"/>
          </w:tcPr>
          <w:p w14:paraId="654421A9" w14:textId="77777777" w:rsidR="0022631D" w:rsidRPr="00BF15DA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50" w:type="dxa"/>
            <w:gridSpan w:val="6"/>
            <w:vAlign w:val="center"/>
          </w:tcPr>
          <w:p w14:paraId="01CC38D9" w14:textId="77777777" w:rsidR="0022631D" w:rsidRPr="00BF15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91" w:type="dxa"/>
            <w:gridSpan w:val="6"/>
            <w:vMerge/>
          </w:tcPr>
          <w:p w14:paraId="12AD9841" w14:textId="77777777" w:rsidR="0022631D" w:rsidRPr="00BF15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4"/>
            <w:vMerge/>
          </w:tcPr>
          <w:p w14:paraId="28B6AAAB" w14:textId="77777777" w:rsidR="0022631D" w:rsidRPr="00BF15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F15DA" w14:paraId="688F77C8" w14:textId="77777777" w:rsidTr="005B1C74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BF15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BF15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8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BF15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BF15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BF15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6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38DA0DF6" w:rsidR="0022631D" w:rsidRPr="00BF15DA" w:rsidRDefault="0022631D" w:rsidP="00E20C4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BF15D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91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BF15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BF15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2F31" w:rsidRPr="00BE30CA" w14:paraId="6CB0AC86" w14:textId="77777777" w:rsidTr="00BE30CA">
        <w:trPr>
          <w:cantSplit/>
          <w:trHeight w:val="2904"/>
        </w:trPr>
        <w:tc>
          <w:tcPr>
            <w:tcW w:w="488" w:type="dxa"/>
            <w:vAlign w:val="center"/>
          </w:tcPr>
          <w:p w14:paraId="62F33415" w14:textId="57E8833F" w:rsidR="00DF2F31" w:rsidRPr="00BF15DA" w:rsidRDefault="00DF2F31" w:rsidP="00DF2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F15D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014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1D235D70" w:rsidR="00DF2F31" w:rsidRPr="00BF15DA" w:rsidRDefault="00BE30CA" w:rsidP="00DF2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30CA">
              <w:rPr>
                <w:rFonts w:ascii="GHEA Grapalat" w:eastAsia="Times New Roman" w:hAnsi="GHEA Grapalat" w:cs="Calibri"/>
              </w:rPr>
              <w:t>ADBLUE-</w:t>
            </w:r>
            <w:proofErr w:type="spellStart"/>
            <w:r w:rsidRPr="00BE30CA">
              <w:rPr>
                <w:rFonts w:ascii="GHEA Grapalat" w:eastAsia="Times New Roman" w:hAnsi="GHEA Grapalat" w:cs="Calibri"/>
              </w:rPr>
              <w:t>դիզելային</w:t>
            </w:r>
            <w:proofErr w:type="spellEnd"/>
            <w:r w:rsidRPr="00BE30CA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BE30CA">
              <w:rPr>
                <w:rFonts w:ascii="GHEA Grapalat" w:eastAsia="Times New Roman" w:hAnsi="GHEA Grapalat" w:cs="Calibri"/>
              </w:rPr>
              <w:t>արտանետվող</w:t>
            </w:r>
            <w:proofErr w:type="spellEnd"/>
            <w:r w:rsidRPr="00BE30CA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BE30CA">
              <w:rPr>
                <w:rFonts w:ascii="GHEA Grapalat" w:eastAsia="Times New Roman" w:hAnsi="GHEA Grapalat" w:cs="Calibri"/>
              </w:rPr>
              <w:t>հեղուկ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EE47" w14:textId="421D57C4" w:rsidR="00DF2F31" w:rsidRPr="00BF15DA" w:rsidRDefault="00BE30CA" w:rsidP="00DF2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5DAA0F81" w14:textId="69FADF1D" w:rsidR="00DF2F31" w:rsidRPr="00BF15DA" w:rsidRDefault="00DF2F31" w:rsidP="00DF2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21AF6A" w14:textId="68846E26" w:rsidR="00DF2F31" w:rsidRPr="00BF15DA" w:rsidRDefault="00BE30CA" w:rsidP="00BE30CA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18 000</w:t>
            </w:r>
          </w:p>
        </w:tc>
        <w:tc>
          <w:tcPr>
            <w:tcW w:w="1016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320B625B" w:rsidR="00DF2F31" w:rsidRPr="00BF15DA" w:rsidRDefault="00DF2F31" w:rsidP="00DF2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1932" w14:textId="022F1BBD" w:rsidR="00DF2F31" w:rsidRPr="00BF15DA" w:rsidRDefault="00BE30CA" w:rsidP="00DF2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E30CA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 w:rsidRPr="00BE30C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BE30CA">
              <w:rPr>
                <w:rFonts w:ascii="GHEA Grapalat" w:hAnsi="GHEA Grapalat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9535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Բարձր մաքրության ուրեայի լուծույթ (AUS 32)։</w:t>
            </w:r>
          </w:p>
          <w:p w14:paraId="4DCBC91A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 xml:space="preserve">·  32.5% ուրեա </w:t>
            </w:r>
          </w:p>
          <w:p w14:paraId="1DEEC2CA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·  67.5% դեմիներալիզացված ջուր</w:t>
            </w:r>
          </w:p>
          <w:p w14:paraId="6BB378C7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 xml:space="preserve">·  Խտություն (20°C): մոտ 1.087 – 1.093 գ/սմ³ </w:t>
            </w:r>
          </w:p>
          <w:p w14:paraId="5F2D4960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 xml:space="preserve">·  Բեկման ցուցիչ: 1.3814 – 1.3843 </w:t>
            </w:r>
          </w:p>
          <w:p w14:paraId="6764D50B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 xml:space="preserve">·  Ալկալայնություն (NH₃): ≤ 0.2 % </w:t>
            </w:r>
          </w:p>
          <w:p w14:paraId="224DF9CA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 xml:space="preserve">·  Ալդեհիդներ: ≤ 5 մգ/կգ </w:t>
            </w:r>
          </w:p>
          <w:p w14:paraId="2474785A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·  Չլուծվող նյութեր: ≤ 20 մգ/կգ</w:t>
            </w:r>
          </w:p>
          <w:p w14:paraId="2339D07D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Ապրանքը պետք է համապատասխանի՝ ·  ISO 22241 ,  DIN 70070 ստանդարտներին։</w:t>
            </w:r>
          </w:p>
          <w:p w14:paraId="7C00234C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Lukoil AUS 32  կամ համարժեք WEZER կամ AWM DEF BLUE կամ Roadwin։</w:t>
            </w:r>
          </w:p>
          <w:p w14:paraId="2C571D49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Մատակարարումը պետք է իրականացվի ՀՀ Կոտայքի մարզ, ք. Հրազդան, Հարավային թաղամաս, Երևան–Սևան մայրուղի թիվ 51 հասցեում։</w:t>
            </w:r>
          </w:p>
          <w:p w14:paraId="250B4AF8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Ապրանքը պետք է մատակարարվի 1000 լիտր տարողությամբ եվրոբակերով (եվրոկուբերով)։</w:t>
            </w:r>
          </w:p>
          <w:p w14:paraId="1013593A" w14:textId="3D47D094" w:rsidR="00DF2F31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Ապրանքը պետք է լինի նոր չօգտագործված, փակ տարաներով։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ECA3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Բարձր մաքրության ուրեայի լուծույթ (AUS 32)։</w:t>
            </w:r>
          </w:p>
          <w:p w14:paraId="6BD00CCB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 xml:space="preserve">·  32.5% ուրեա </w:t>
            </w:r>
          </w:p>
          <w:p w14:paraId="2787B0F2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·  67.5% դեմիներալիզացված ջուր</w:t>
            </w:r>
          </w:p>
          <w:p w14:paraId="1B9C0EA8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 xml:space="preserve">·  Խտություն (20°C): մոտ 1.087 – 1.093 գ/սմ³ </w:t>
            </w:r>
          </w:p>
          <w:p w14:paraId="4CEAF53C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 xml:space="preserve">·  Բեկման ցուցիչ: 1.3814 – 1.3843 </w:t>
            </w:r>
          </w:p>
          <w:p w14:paraId="6CCECD18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 xml:space="preserve">·  Ալկալայնություն (NH₃): ≤ 0.2 % </w:t>
            </w:r>
          </w:p>
          <w:p w14:paraId="549F0ACD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 xml:space="preserve">·  Ալդեհիդներ: ≤ 5 մգ/կգ </w:t>
            </w:r>
          </w:p>
          <w:p w14:paraId="746E48B0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·  Չլուծվող նյութեր: ≤ 20 մգ/կգ</w:t>
            </w:r>
          </w:p>
          <w:p w14:paraId="45E78F8F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Ապրանքը պետք է համապատասխանի՝ ·  ISO 22241 ,  DIN 70070 ստանդարտներին։</w:t>
            </w:r>
          </w:p>
          <w:p w14:paraId="5F7B3218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Lukoil AUS 32  կամ համարժեք WEZER կամ AWM DEF BLUE կամ Roadwin։</w:t>
            </w:r>
          </w:p>
          <w:p w14:paraId="143DB80F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Մատակարարումը պետք է իրականացվի ՀՀ Կոտայքի մարզ, ք. Հրազդան, Հարավային թաղամաս, Երևան–Սևան մայրուղի թիվ 51 հասցեում։</w:t>
            </w:r>
          </w:p>
          <w:p w14:paraId="1ECADC29" w14:textId="77777777" w:rsidR="00BE30CA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Ապրանքը պետք է մատակարարվի 1000 լիտր տարողությամբ եվրոբակերով (եվրոկուբերով)։</w:t>
            </w:r>
          </w:p>
          <w:p w14:paraId="5152B32D" w14:textId="676CDA06" w:rsidR="00DF2F31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BE30CA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Ապրանքը պետք է լինի նոր չօգտագործված, փակ տարաներով։</w:t>
            </w:r>
          </w:p>
        </w:tc>
      </w:tr>
      <w:tr w:rsidR="00DF2F31" w:rsidRPr="00BE30CA" w14:paraId="4B8BC031" w14:textId="77777777" w:rsidTr="00A72033">
        <w:trPr>
          <w:trHeight w:val="169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451180EC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2F31" w:rsidRPr="00BE30CA" w14:paraId="24C3B0CB" w14:textId="77777777" w:rsidTr="00A72033">
        <w:trPr>
          <w:trHeight w:val="137"/>
        </w:trPr>
        <w:tc>
          <w:tcPr>
            <w:tcW w:w="4364" w:type="dxa"/>
            <w:gridSpan w:val="15"/>
            <w:tcBorders>
              <w:bottom w:val="single" w:sz="8" w:space="0" w:color="auto"/>
            </w:tcBorders>
            <w:vAlign w:val="center"/>
          </w:tcPr>
          <w:p w14:paraId="4B58E534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38" w:type="dxa"/>
            <w:gridSpan w:val="12"/>
            <w:tcBorders>
              <w:bottom w:val="single" w:sz="8" w:space="0" w:color="auto"/>
            </w:tcBorders>
            <w:vAlign w:val="center"/>
          </w:tcPr>
          <w:p w14:paraId="2C5DC7B8" w14:textId="05E89336" w:rsidR="00DF2F31" w:rsidRPr="00BF15DA" w:rsidRDefault="00DF2F31" w:rsidP="00DF2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BF15DA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Գնանշման հարցման ընթացակարգ՝ հիմք Գնումների մասին ՀՀ օրենքի 22-րդ հոդված</w:t>
            </w:r>
          </w:p>
        </w:tc>
      </w:tr>
      <w:tr w:rsidR="00DF2F31" w:rsidRPr="00BE30CA" w14:paraId="075EEA57" w14:textId="77777777" w:rsidTr="00A72033">
        <w:trPr>
          <w:trHeight w:val="196"/>
        </w:trPr>
        <w:tc>
          <w:tcPr>
            <w:tcW w:w="1100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2F31" w:rsidRPr="00BF15DA" w14:paraId="681596E8" w14:textId="77777777" w:rsidTr="00A72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DF2F31" w:rsidRPr="00BF15DA" w:rsidRDefault="00DF2F31" w:rsidP="00DF2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9B05E66" w:rsidR="00DF2F31" w:rsidRPr="00BF15DA" w:rsidRDefault="00BE30CA" w:rsidP="00DF2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 w:rsidR="00DF2F31" w:rsidRPr="00BF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DF2F31" w:rsidRPr="00BF15D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DF2F31" w:rsidRPr="00BF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DF2F31" w:rsidRPr="00BF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DF2F31" w:rsidRPr="00BF15D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DF2F31" w:rsidRPr="00BF15DA" w14:paraId="199F948A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0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046D088" w:rsidR="00DF2F31" w:rsidRPr="00BF15DA" w:rsidRDefault="00DF2F31" w:rsidP="00DF2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DF2F31" w:rsidRPr="00BE30CA" w:rsidRDefault="00DF2F31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30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59CADD3F" w:rsidR="00DF2F31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30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Pr="00BE30C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BE30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BE30C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BE30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BE30CA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BE30C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DF2F31" w:rsidRPr="00BF15DA" w14:paraId="6EE9B008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0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69AE183D" w:rsidR="00DF2F31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30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24B4BDE4" w:rsidR="00DF2F31" w:rsidRPr="00BE30C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30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Pr="00BE30C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BE30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BE30C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BE30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BE30CA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BE30C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DF2F31" w:rsidRPr="00BF15DA" w14:paraId="13FE412E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0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DF2F31" w:rsidRPr="00BF15DA" w:rsidRDefault="00DF2F31" w:rsidP="00DF2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DF2F31" w:rsidRPr="00BF15DA" w:rsidRDefault="00DF2F31" w:rsidP="00DF2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F2F31" w:rsidRPr="00BF15DA" w14:paraId="321D26CF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07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DF2F31" w:rsidRPr="00BF15DA" w:rsidRDefault="00DF2F31" w:rsidP="00DF2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DF2F31" w:rsidRPr="00BF15DA" w:rsidRDefault="00DF2F31" w:rsidP="00DF2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2F31" w:rsidRPr="00BF15DA" w14:paraId="68E691E2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0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DF2F31" w:rsidRPr="00BF15DA" w:rsidRDefault="00DF2F31" w:rsidP="00DF2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DF2F31" w:rsidRPr="00BF15DA" w:rsidRDefault="00DF2F31" w:rsidP="00DF2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2F31" w:rsidRPr="00BF15DA" w14:paraId="30B89418" w14:textId="77777777" w:rsidTr="00A72033">
        <w:trPr>
          <w:trHeight w:val="54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70776DB4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2F31" w:rsidRPr="00BF15DA" w14:paraId="10DC4861" w14:textId="77777777" w:rsidTr="00A72033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vAlign w:val="center"/>
          </w:tcPr>
          <w:p w14:paraId="4FE503E7" w14:textId="29F83DA2" w:rsidR="00DF2F31" w:rsidRPr="00BF15DA" w:rsidRDefault="00DF2F31" w:rsidP="00DF2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82" w:type="dxa"/>
            <w:gridSpan w:val="17"/>
            <w:vAlign w:val="center"/>
          </w:tcPr>
          <w:p w14:paraId="1FD38684" w14:textId="438840ED" w:rsidR="00DF2F31" w:rsidRPr="00BF15DA" w:rsidRDefault="00DF2F31" w:rsidP="00DF2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F2F31" w:rsidRPr="00BF15DA" w14:paraId="3FD00E3A" w14:textId="77777777" w:rsidTr="00A72033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vAlign w:val="center"/>
          </w:tcPr>
          <w:p w14:paraId="7835142E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8"/>
            <w:vAlign w:val="center"/>
          </w:tcPr>
          <w:p w14:paraId="27542D69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7" w:type="dxa"/>
            <w:gridSpan w:val="7"/>
            <w:vAlign w:val="center"/>
          </w:tcPr>
          <w:p w14:paraId="635EE2FE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5" w:type="dxa"/>
            <w:gridSpan w:val="2"/>
            <w:vAlign w:val="center"/>
          </w:tcPr>
          <w:p w14:paraId="4A371FE9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F2F31" w:rsidRPr="00BF15DA" w14:paraId="4DA511EC" w14:textId="77777777" w:rsidTr="00A72033">
        <w:trPr>
          <w:trHeight w:val="83"/>
        </w:trPr>
        <w:tc>
          <w:tcPr>
            <w:tcW w:w="1385" w:type="dxa"/>
            <w:gridSpan w:val="3"/>
            <w:vAlign w:val="center"/>
          </w:tcPr>
          <w:p w14:paraId="5DBE5B3F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17" w:type="dxa"/>
            <w:gridSpan w:val="24"/>
            <w:vAlign w:val="center"/>
          </w:tcPr>
          <w:p w14:paraId="6ABF72D4" w14:textId="77777777" w:rsidR="00DF2F31" w:rsidRPr="00BF15DA" w:rsidRDefault="00DF2F31" w:rsidP="00DF2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E30CA" w:rsidRPr="00BF15DA" w14:paraId="50825522" w14:textId="77777777" w:rsidTr="009751C5">
        <w:trPr>
          <w:trHeight w:val="83"/>
        </w:trPr>
        <w:tc>
          <w:tcPr>
            <w:tcW w:w="1385" w:type="dxa"/>
            <w:gridSpan w:val="3"/>
            <w:vAlign w:val="center"/>
          </w:tcPr>
          <w:p w14:paraId="50AD5B95" w14:textId="3C2350F2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5" w:type="dxa"/>
            <w:gridSpan w:val="7"/>
            <w:vAlign w:val="center"/>
          </w:tcPr>
          <w:p w14:paraId="259F3C98" w14:textId="028FB882" w:rsidR="00BE30CA" w:rsidRPr="00BE30C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E30CA">
              <w:rPr>
                <w:rFonts w:ascii="GHEA Grapalat" w:hAnsi="GHEA Grapalat"/>
                <w:color w:val="000000"/>
                <w:sz w:val="20"/>
                <w:lang w:val="hy-AM"/>
              </w:rPr>
              <w:t>«ՎԻԳՄԵՏ» ՍՊԸ</w:t>
            </w:r>
          </w:p>
        </w:tc>
        <w:tc>
          <w:tcPr>
            <w:tcW w:w="3250" w:type="dxa"/>
            <w:gridSpan w:val="8"/>
            <w:vAlign w:val="center"/>
          </w:tcPr>
          <w:p w14:paraId="1D867224" w14:textId="0F02B3EA" w:rsidR="00BE30CA" w:rsidRPr="00BE30C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5</w:t>
            </w:r>
            <w:r w:rsidRPr="00BE30CA">
              <w:rPr>
                <w:rFonts w:cs="Calibri"/>
                <w:color w:val="000000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color w:val="000000"/>
                <w:sz w:val="20"/>
                <w:lang w:val="hy-AM"/>
              </w:rPr>
              <w:t>850 000</w:t>
            </w:r>
          </w:p>
        </w:tc>
        <w:tc>
          <w:tcPr>
            <w:tcW w:w="2247" w:type="dxa"/>
            <w:gridSpan w:val="7"/>
            <w:vAlign w:val="center"/>
          </w:tcPr>
          <w:p w14:paraId="22B8A853" w14:textId="251AF2BC" w:rsidR="00BE30CA" w:rsidRPr="00BE30CA" w:rsidRDefault="00BE30CA" w:rsidP="00BE30C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E30CA">
              <w:rPr>
                <w:rFonts w:ascii="GHEA Grapalat" w:hAnsi="GHEA Grapalat"/>
                <w:color w:val="000000"/>
                <w:sz w:val="20"/>
                <w:lang w:val="hy-AM"/>
              </w:rPr>
              <w:t>1</w:t>
            </w:r>
            <w:r w:rsidRPr="00BE30CA">
              <w:rPr>
                <w:rFonts w:cs="Calibri"/>
                <w:color w:val="000000"/>
                <w:sz w:val="20"/>
                <w:lang w:val="hy-AM"/>
              </w:rPr>
              <w:t> </w:t>
            </w:r>
            <w:r w:rsidRPr="00BE30CA">
              <w:rPr>
                <w:rFonts w:ascii="GHEA Grapalat" w:hAnsi="GHEA Grapalat"/>
                <w:color w:val="000000"/>
                <w:sz w:val="20"/>
                <w:lang w:val="hy-AM"/>
              </w:rPr>
              <w:t>170 000</w:t>
            </w:r>
          </w:p>
        </w:tc>
        <w:tc>
          <w:tcPr>
            <w:tcW w:w="1985" w:type="dxa"/>
            <w:gridSpan w:val="2"/>
            <w:vAlign w:val="center"/>
          </w:tcPr>
          <w:p w14:paraId="1F59BBB2" w14:textId="0D24DAC1" w:rsidR="00BE30CA" w:rsidRPr="00BE30C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7</w:t>
            </w:r>
            <w:r w:rsidRPr="00BE30CA">
              <w:rPr>
                <w:rFonts w:cs="Calibri"/>
                <w:color w:val="000000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color w:val="000000"/>
                <w:sz w:val="20"/>
                <w:lang w:val="hy-AM"/>
              </w:rPr>
              <w:t>020 000</w:t>
            </w:r>
          </w:p>
        </w:tc>
      </w:tr>
      <w:tr w:rsidR="00BE30CA" w:rsidRPr="00BF15DA" w14:paraId="700CD07F" w14:textId="77777777" w:rsidTr="00DE748C">
        <w:trPr>
          <w:trHeight w:val="93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10ED0606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E30CA" w:rsidRPr="00BF15DA" w14:paraId="521126E1" w14:textId="77777777" w:rsidTr="00A72033">
        <w:tc>
          <w:tcPr>
            <w:tcW w:w="11002" w:type="dxa"/>
            <w:gridSpan w:val="27"/>
            <w:tcBorders>
              <w:bottom w:val="single" w:sz="8" w:space="0" w:color="auto"/>
            </w:tcBorders>
            <w:vAlign w:val="center"/>
          </w:tcPr>
          <w:p w14:paraId="36A77A72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E30CA" w:rsidRPr="00BF15DA" w14:paraId="552679BF" w14:textId="77777777" w:rsidTr="00A72033">
        <w:tc>
          <w:tcPr>
            <w:tcW w:w="814" w:type="dxa"/>
            <w:gridSpan w:val="2"/>
            <w:vMerge w:val="restart"/>
            <w:vAlign w:val="center"/>
          </w:tcPr>
          <w:p w14:paraId="770D59CE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vAlign w:val="center"/>
          </w:tcPr>
          <w:p w14:paraId="563B2C65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47" w:type="dxa"/>
            <w:gridSpan w:val="20"/>
            <w:tcBorders>
              <w:bottom w:val="single" w:sz="8" w:space="0" w:color="auto"/>
            </w:tcBorders>
            <w:vAlign w:val="center"/>
          </w:tcPr>
          <w:p w14:paraId="37230292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E30CA" w:rsidRPr="00BF15DA" w14:paraId="3CA6FABC" w14:textId="77777777" w:rsidTr="00A72033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F15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F15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F15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9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F15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F15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F15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BF15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BF15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E30CA" w:rsidRPr="00BF15DA" w14:paraId="5E96A1C5" w14:textId="77777777" w:rsidTr="00BE30CA">
        <w:trPr>
          <w:trHeight w:val="39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6CEDE0AD" w14:textId="6A20C3D9" w:rsidR="00BE30CA" w:rsidRPr="00BF15DA" w:rsidRDefault="00BE30CA" w:rsidP="00BE30C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vAlign w:val="center"/>
          </w:tcPr>
          <w:p w14:paraId="7CD1451B" w14:textId="7A3471E6" w:rsidR="00BE30CA" w:rsidRPr="00BF15DA" w:rsidRDefault="00BE30CA" w:rsidP="00BE30C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139" w:type="dxa"/>
            <w:gridSpan w:val="5"/>
            <w:tcBorders>
              <w:bottom w:val="single" w:sz="8" w:space="0" w:color="auto"/>
            </w:tcBorders>
          </w:tcPr>
          <w:p w14:paraId="709AAC9D" w14:textId="21F59317" w:rsidR="00BE30CA" w:rsidRPr="00BF15DA" w:rsidRDefault="00BE30CA" w:rsidP="00BE30CA">
            <w:pPr>
              <w:spacing w:line="276" w:lineRule="auto"/>
              <w:ind w:left="0" w:right="34" w:firstLine="0"/>
              <w:rPr>
                <w:rFonts w:ascii="GHEA Grapalat" w:hAnsi="GHEA Grapalat"/>
                <w:b/>
                <w:bCs/>
                <w:i/>
                <w:iCs/>
                <w:sz w:val="14"/>
                <w:lang w:val="hy-AM"/>
              </w:rPr>
            </w:pP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</w:tcPr>
          <w:p w14:paraId="78DCF91F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</w:tcPr>
          <w:p w14:paraId="504E155E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0CA" w:rsidRPr="00BF15DA" w14:paraId="522ACAFB" w14:textId="77777777" w:rsidTr="00A72033">
        <w:trPr>
          <w:trHeight w:val="331"/>
        </w:trPr>
        <w:tc>
          <w:tcPr>
            <w:tcW w:w="2255" w:type="dxa"/>
            <w:gridSpan w:val="7"/>
            <w:vAlign w:val="center"/>
          </w:tcPr>
          <w:p w14:paraId="514F7E40" w14:textId="77777777" w:rsidR="00BE30CA" w:rsidRPr="00BF15DA" w:rsidRDefault="00BE30CA" w:rsidP="00BE30C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47" w:type="dxa"/>
            <w:gridSpan w:val="20"/>
            <w:vAlign w:val="center"/>
          </w:tcPr>
          <w:p w14:paraId="71AB42B3" w14:textId="77777777" w:rsidR="00BE30CA" w:rsidRPr="00BF15DA" w:rsidRDefault="00BE30CA" w:rsidP="00BE30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BF15D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BF15D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BF15D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BF15D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E30CA" w:rsidRPr="00BF15DA" w14:paraId="617248CD" w14:textId="77777777" w:rsidTr="00DE748C">
        <w:trPr>
          <w:trHeight w:val="91"/>
        </w:trPr>
        <w:tc>
          <w:tcPr>
            <w:tcW w:w="1100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30CA" w:rsidRPr="00BF15DA" w14:paraId="1515C769" w14:textId="77777777" w:rsidTr="00A72033">
        <w:trPr>
          <w:trHeight w:val="346"/>
        </w:trPr>
        <w:tc>
          <w:tcPr>
            <w:tcW w:w="3891" w:type="dxa"/>
            <w:gridSpan w:val="11"/>
            <w:tcBorders>
              <w:bottom w:val="single" w:sz="8" w:space="0" w:color="auto"/>
            </w:tcBorders>
            <w:vAlign w:val="center"/>
          </w:tcPr>
          <w:p w14:paraId="785FC15A" w14:textId="77777777" w:rsidR="00BE30CA" w:rsidRPr="00BF15DA" w:rsidRDefault="00BE30CA" w:rsidP="00BE30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1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21161586" w:rsidR="00BE30CA" w:rsidRPr="00BF15DA" w:rsidRDefault="00BE30CA" w:rsidP="00BE30C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BF15D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E30CA" w:rsidRPr="00BF15DA" w14:paraId="71BEA872" w14:textId="77777777" w:rsidTr="00A72033">
        <w:trPr>
          <w:trHeight w:val="92"/>
        </w:trPr>
        <w:tc>
          <w:tcPr>
            <w:tcW w:w="3891" w:type="dxa"/>
            <w:gridSpan w:val="11"/>
            <w:vMerge w:val="restart"/>
            <w:vAlign w:val="center"/>
          </w:tcPr>
          <w:p w14:paraId="7F8FD238" w14:textId="77777777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95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77777777" w:rsidR="00BE30CA" w:rsidRPr="00BF15DA" w:rsidRDefault="00BE30CA" w:rsidP="00BE30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6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BE30CA" w:rsidRPr="00BF15DA" w:rsidRDefault="00BE30CA" w:rsidP="00BE30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E30CA" w:rsidRPr="00BF15DA" w14:paraId="04C80107" w14:textId="77777777" w:rsidTr="00A72033">
        <w:trPr>
          <w:trHeight w:val="92"/>
        </w:trPr>
        <w:tc>
          <w:tcPr>
            <w:tcW w:w="3891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95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0F38112E" w:rsidR="00BE30CA" w:rsidRPr="00BF15DA" w:rsidRDefault="00BE30CA" w:rsidP="00BE30C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6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270BEAB6" w:rsidR="00BE30CA" w:rsidRPr="00BF15DA" w:rsidRDefault="00BE30CA" w:rsidP="00BE30C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30CA" w:rsidRPr="00BF15DA" w14:paraId="2254FA5C" w14:textId="77777777" w:rsidTr="00A72033">
        <w:trPr>
          <w:trHeight w:val="344"/>
        </w:trPr>
        <w:tc>
          <w:tcPr>
            <w:tcW w:w="11002" w:type="dxa"/>
            <w:gridSpan w:val="2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EE8D282" w:rsidR="00BE30CA" w:rsidRPr="00BF15DA" w:rsidRDefault="00BE30CA" w:rsidP="00BE30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6B30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AC7F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BF15D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E30CA" w:rsidRPr="00BF15DA" w14:paraId="3C75DA26" w14:textId="77777777" w:rsidTr="00A72033">
        <w:trPr>
          <w:trHeight w:val="344"/>
        </w:trPr>
        <w:tc>
          <w:tcPr>
            <w:tcW w:w="3891" w:type="dxa"/>
            <w:gridSpan w:val="11"/>
            <w:tcBorders>
              <w:bottom w:val="single" w:sz="8" w:space="0" w:color="auto"/>
            </w:tcBorders>
            <w:vAlign w:val="center"/>
          </w:tcPr>
          <w:p w14:paraId="311570B1" w14:textId="77777777" w:rsidR="00BE30CA" w:rsidRPr="00BF15DA" w:rsidRDefault="00BE30CA" w:rsidP="00BE30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1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27DEFF5B" w:rsidR="00BE30CA" w:rsidRPr="00BF15DA" w:rsidRDefault="00AC7F63" w:rsidP="00AC7F6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BE30CA" w:rsidRPr="00AC7F63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BE30CA" w:rsidRPr="00AC7F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Pr="00AC7F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BE30CA" w:rsidRPr="00AC7F63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BE30CA" w:rsidRPr="00AC7F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2026թ</w:t>
            </w:r>
            <w:r w:rsidR="00BE30CA" w:rsidRPr="00AC7F63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BE30CA" w:rsidRPr="00BF15DA" w14:paraId="0682C6BE" w14:textId="77777777" w:rsidTr="00A72033">
        <w:trPr>
          <w:trHeight w:val="344"/>
        </w:trPr>
        <w:tc>
          <w:tcPr>
            <w:tcW w:w="3891" w:type="dxa"/>
            <w:gridSpan w:val="11"/>
            <w:tcBorders>
              <w:bottom w:val="single" w:sz="8" w:space="0" w:color="auto"/>
            </w:tcBorders>
            <w:vAlign w:val="center"/>
          </w:tcPr>
          <w:p w14:paraId="103EC18B" w14:textId="77777777" w:rsidR="00BE30CA" w:rsidRPr="00BF15DA" w:rsidRDefault="00BE30CA" w:rsidP="00BE30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1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01D36D12" w:rsidR="00BE30CA" w:rsidRPr="00BF15DA" w:rsidRDefault="00BE30CA" w:rsidP="00BE30C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AC7F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BF15DA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AC7F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BF15DA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2026թ</w:t>
            </w:r>
            <w:r w:rsidRPr="00BF15DA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BE30CA" w:rsidRPr="00BF15DA" w14:paraId="79A64497" w14:textId="77777777" w:rsidTr="00DE748C">
        <w:trPr>
          <w:trHeight w:val="183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620F225D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30CA" w:rsidRPr="00BF15DA" w14:paraId="4E4EA255" w14:textId="77777777" w:rsidTr="00DE748C">
        <w:trPr>
          <w:trHeight w:val="300"/>
        </w:trPr>
        <w:tc>
          <w:tcPr>
            <w:tcW w:w="814" w:type="dxa"/>
            <w:gridSpan w:val="2"/>
            <w:vMerge w:val="restart"/>
            <w:vAlign w:val="center"/>
          </w:tcPr>
          <w:p w14:paraId="7AA249E4" w14:textId="77777777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vMerge w:val="restart"/>
            <w:vAlign w:val="center"/>
          </w:tcPr>
          <w:p w14:paraId="3EF9A58A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76" w:type="dxa"/>
            <w:gridSpan w:val="21"/>
            <w:vAlign w:val="center"/>
          </w:tcPr>
          <w:p w14:paraId="0A5086C3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E30CA" w:rsidRPr="00BF15DA" w14:paraId="11F19FA1" w14:textId="77777777" w:rsidTr="00A72033">
        <w:trPr>
          <w:trHeight w:val="237"/>
        </w:trPr>
        <w:tc>
          <w:tcPr>
            <w:tcW w:w="814" w:type="dxa"/>
            <w:gridSpan w:val="2"/>
            <w:vMerge/>
            <w:vAlign w:val="center"/>
          </w:tcPr>
          <w:p w14:paraId="39B67943" w14:textId="77777777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14:paraId="2856C5C6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vAlign w:val="center"/>
          </w:tcPr>
          <w:p w14:paraId="23EE0CE1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26" w:type="dxa"/>
            <w:gridSpan w:val="4"/>
            <w:vMerge w:val="restart"/>
            <w:vAlign w:val="center"/>
          </w:tcPr>
          <w:p w14:paraId="7E70E64E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2" w:type="dxa"/>
            <w:gridSpan w:val="2"/>
            <w:vMerge w:val="restart"/>
            <w:vAlign w:val="center"/>
          </w:tcPr>
          <w:p w14:paraId="4C4044FB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14" w:type="dxa"/>
            <w:gridSpan w:val="2"/>
            <w:vMerge w:val="restart"/>
            <w:vAlign w:val="center"/>
          </w:tcPr>
          <w:p w14:paraId="58A33AC2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55" w:type="dxa"/>
            <w:gridSpan w:val="6"/>
            <w:vAlign w:val="center"/>
          </w:tcPr>
          <w:p w14:paraId="0911FBB2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E30CA" w:rsidRPr="00BF15DA" w14:paraId="4DC53241" w14:textId="77777777" w:rsidTr="00A72033">
        <w:trPr>
          <w:trHeight w:val="238"/>
        </w:trPr>
        <w:tc>
          <w:tcPr>
            <w:tcW w:w="814" w:type="dxa"/>
            <w:gridSpan w:val="2"/>
            <w:vMerge/>
            <w:vAlign w:val="center"/>
          </w:tcPr>
          <w:p w14:paraId="7D858D4B" w14:textId="77777777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14:paraId="078A8417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vAlign w:val="center"/>
          </w:tcPr>
          <w:p w14:paraId="67FA13FC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6" w:type="dxa"/>
            <w:gridSpan w:val="4"/>
            <w:vMerge/>
            <w:vAlign w:val="center"/>
          </w:tcPr>
          <w:p w14:paraId="7FDD9C22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3BBD2A3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14:paraId="078CB506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5" w:type="dxa"/>
            <w:gridSpan w:val="6"/>
            <w:vAlign w:val="center"/>
          </w:tcPr>
          <w:p w14:paraId="3C0959C2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E30CA" w:rsidRPr="00BF15DA" w14:paraId="75FDA7D8" w14:textId="77777777" w:rsidTr="00A72033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25" w:type="dxa"/>
            <w:tcBorders>
              <w:bottom w:val="single" w:sz="8" w:space="0" w:color="auto"/>
            </w:tcBorders>
            <w:vAlign w:val="center"/>
          </w:tcPr>
          <w:p w14:paraId="48A4D149" w14:textId="70AAEFCB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E30CA" w:rsidRPr="00BF15DA" w14:paraId="1E28D31D" w14:textId="77777777" w:rsidTr="00DE748C">
        <w:trPr>
          <w:trHeight w:val="146"/>
        </w:trPr>
        <w:tc>
          <w:tcPr>
            <w:tcW w:w="814" w:type="dxa"/>
            <w:gridSpan w:val="2"/>
            <w:vAlign w:val="center"/>
          </w:tcPr>
          <w:p w14:paraId="1F1D10DE" w14:textId="3439F5FC" w:rsidR="00BE30CA" w:rsidRPr="00AC7F63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F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2" w:type="dxa"/>
            <w:gridSpan w:val="4"/>
            <w:vAlign w:val="center"/>
          </w:tcPr>
          <w:p w14:paraId="391CD0D1" w14:textId="0017EFEB" w:rsidR="00BE30CA" w:rsidRPr="00AC7F63" w:rsidRDefault="00AC7F63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F63">
              <w:rPr>
                <w:rFonts w:ascii="GHEA Grapalat" w:hAnsi="GHEA Grapalat"/>
                <w:sz w:val="20"/>
                <w:szCs w:val="20"/>
                <w:lang w:val="hy-AM"/>
              </w:rPr>
              <w:t>«ՎԻԳՄԵՏ» ՍՊԸ</w:t>
            </w:r>
          </w:p>
        </w:tc>
        <w:tc>
          <w:tcPr>
            <w:tcW w:w="2089" w:type="dxa"/>
            <w:gridSpan w:val="7"/>
            <w:vAlign w:val="center"/>
          </w:tcPr>
          <w:p w14:paraId="2183B64C" w14:textId="44A882ED" w:rsidR="00BE30CA" w:rsidRPr="00AC7F63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15DA">
              <w:rPr>
                <w:rFonts w:ascii="GHEA Grapalat" w:hAnsi="GHEA Grapalat"/>
                <w:sz w:val="20"/>
                <w:szCs w:val="20"/>
                <w:lang w:val="hy-AM"/>
              </w:rPr>
              <w:t>ԿԳ-ԿԿԹԿ-ԳՀԱՊՁԲ-</w:t>
            </w:r>
            <w:r w:rsidR="00AC7F63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15DA">
              <w:rPr>
                <w:rFonts w:ascii="GHEA Grapalat" w:hAnsi="GHEA Grapalat"/>
                <w:sz w:val="20"/>
                <w:szCs w:val="20"/>
                <w:lang w:val="hy-AM"/>
              </w:rPr>
              <w:t>/26</w:t>
            </w:r>
          </w:p>
        </w:tc>
        <w:tc>
          <w:tcPr>
            <w:tcW w:w="1726" w:type="dxa"/>
            <w:gridSpan w:val="4"/>
            <w:vAlign w:val="center"/>
          </w:tcPr>
          <w:p w14:paraId="54F54951" w14:textId="23469A11" w:rsidR="00BE30CA" w:rsidRPr="00AC7F63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F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C7F63" w:rsidRPr="00AC7F63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C7F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AC7F63" w:rsidRPr="00AC7F6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C7F63">
              <w:rPr>
                <w:rFonts w:ascii="GHEA Grapalat" w:hAnsi="GHEA Grapalat"/>
                <w:sz w:val="20"/>
                <w:szCs w:val="20"/>
                <w:lang w:val="hy-AM"/>
              </w:rPr>
              <w:t>.2026թ</w:t>
            </w:r>
            <w:r w:rsidRPr="00AC7F6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992" w:type="dxa"/>
            <w:gridSpan w:val="2"/>
            <w:vAlign w:val="center"/>
          </w:tcPr>
          <w:p w14:paraId="610A7BBF" w14:textId="07DCCA82" w:rsidR="00BE30CA" w:rsidRPr="00AC7F63" w:rsidRDefault="00AC7F63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C7F63">
              <w:rPr>
                <w:rFonts w:ascii="GHEA Grapalat" w:hAnsi="GHEA Grapalat"/>
                <w:sz w:val="12"/>
                <w:szCs w:val="12"/>
                <w:lang w:val="hy-AM"/>
              </w:rPr>
              <w:t>Պայմանագրի ուժի մեջ օրվանից հաշված մինչև տվյալ տարվա դեկտեմբերի 25-ը՝ ըստ պատվիրատուի կողմից ներկայացված պատվերի և քանակի՝ պատվերի տրամադրման օրվանից հաշված 2 աշխատանքային օրվա ընթացքում՝ բացառությամբ առաջին մատակարաման, որը պետէ իրականացվի 20 օրվա ընթացքում</w:t>
            </w:r>
          </w:p>
        </w:tc>
        <w:tc>
          <w:tcPr>
            <w:tcW w:w="1014" w:type="dxa"/>
            <w:gridSpan w:val="2"/>
            <w:vAlign w:val="center"/>
          </w:tcPr>
          <w:p w14:paraId="6A3A27A0" w14:textId="78596817" w:rsidR="00BE30CA" w:rsidRPr="00AC7F63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F63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14:paraId="540F0BC7" w14:textId="77AF20F4" w:rsidR="00BE30CA" w:rsidRPr="00AC7F63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F63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825" w:type="dxa"/>
            <w:vAlign w:val="center"/>
          </w:tcPr>
          <w:p w14:paraId="6043A549" w14:textId="1C9E447C" w:rsidR="00BE30CA" w:rsidRPr="00AC7F63" w:rsidRDefault="00AC7F63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F63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AC7F6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AC7F63">
              <w:rPr>
                <w:rFonts w:ascii="GHEA Grapalat" w:hAnsi="GHEA Grapalat"/>
                <w:sz w:val="20"/>
                <w:szCs w:val="20"/>
                <w:lang w:val="hy-AM"/>
              </w:rPr>
              <w:t>020 000</w:t>
            </w:r>
          </w:p>
        </w:tc>
      </w:tr>
      <w:tr w:rsidR="00BE30CA" w:rsidRPr="00BF15DA" w14:paraId="41E4ED39" w14:textId="77777777" w:rsidTr="00A72033">
        <w:trPr>
          <w:trHeight w:val="150"/>
        </w:trPr>
        <w:tc>
          <w:tcPr>
            <w:tcW w:w="11002" w:type="dxa"/>
            <w:gridSpan w:val="27"/>
            <w:vAlign w:val="center"/>
          </w:tcPr>
          <w:p w14:paraId="7265AE84" w14:textId="77777777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E30CA" w:rsidRPr="00BF15DA" w14:paraId="1F657639" w14:textId="77777777" w:rsidTr="005B1C74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14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77777777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91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570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1528D755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E30CA" w:rsidRPr="00BF15DA" w14:paraId="20BC55B9" w14:textId="77777777" w:rsidTr="00FB26B5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vAlign w:val="center"/>
          </w:tcPr>
          <w:p w14:paraId="33E09090" w14:textId="1ED5FC14" w:rsidR="00BE30CA" w:rsidRPr="00BF15DA" w:rsidRDefault="00AC7F63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F63">
              <w:rPr>
                <w:rFonts w:ascii="GHEA Grapalat" w:hAnsi="GHEA Grapalat"/>
                <w:sz w:val="20"/>
                <w:szCs w:val="20"/>
                <w:lang w:val="hy-AM"/>
              </w:rPr>
              <w:t>«ՎԻԳՄԵՏ» ՍՊԸ</w:t>
            </w:r>
          </w:p>
        </w:tc>
        <w:tc>
          <w:tcPr>
            <w:tcW w:w="2114" w:type="dxa"/>
            <w:gridSpan w:val="8"/>
            <w:tcBorders>
              <w:bottom w:val="single" w:sz="8" w:space="0" w:color="auto"/>
            </w:tcBorders>
            <w:vAlign w:val="center"/>
          </w:tcPr>
          <w:p w14:paraId="654C0799" w14:textId="77777777" w:rsidR="00BE30CA" w:rsidRPr="00AC7F63" w:rsidRDefault="00AC7F63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AC7F6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C7F63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Շիրազի փ 38շ 21</w:t>
            </w:r>
          </w:p>
          <w:p w14:paraId="4916BA54" w14:textId="233173FE" w:rsidR="00AC7F63" w:rsidRPr="00AC7F63" w:rsidRDefault="00AC7F63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AC7F63">
              <w:rPr>
                <w:rFonts w:ascii="GHEA Grapalat" w:hAnsi="GHEA Grapalat"/>
                <w:sz w:val="20"/>
                <w:szCs w:val="20"/>
                <w:lang w:val="hy-AM"/>
              </w:rPr>
              <w:t>հեռ. (+374 94) 40-17-08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14:paraId="07F71670" w14:textId="0069A312" w:rsidR="00BE30CA" w:rsidRPr="00BF15DA" w:rsidRDefault="00AC7F63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Pr="006E6D7C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h.n.arakelyan@mail.ru</w:t>
              </w:r>
            </w:hyperlink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391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50FA36C3" w:rsidR="00BE30CA" w:rsidRPr="00AC7F63" w:rsidRDefault="00AC7F63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1930096433739300</w:t>
            </w:r>
          </w:p>
        </w:tc>
        <w:tc>
          <w:tcPr>
            <w:tcW w:w="2570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740D9715" w:rsidR="00BE30CA" w:rsidRPr="00BF15DA" w:rsidRDefault="00AC7F63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01327264</w:t>
            </w:r>
          </w:p>
        </w:tc>
      </w:tr>
      <w:tr w:rsidR="00BE30CA" w:rsidRPr="00BF15DA" w14:paraId="496A046D" w14:textId="77777777" w:rsidTr="00A72033">
        <w:trPr>
          <w:trHeight w:val="288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393BE26B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E30CA" w:rsidRPr="00BF15DA" w14:paraId="3863A00B" w14:textId="77777777" w:rsidTr="00A72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BE30CA" w:rsidRPr="00BF15DA" w:rsidRDefault="00BE30CA" w:rsidP="00BE30C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BE30CA" w:rsidRPr="00BF15DA" w:rsidRDefault="00BE30CA" w:rsidP="00BE30C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F15D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15DA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E30CA" w:rsidRPr="00BF15DA" w14:paraId="485BF528" w14:textId="77777777" w:rsidTr="00A72033">
        <w:trPr>
          <w:trHeight w:val="288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60FF974B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30CA" w:rsidRPr="00BF15DA" w14:paraId="7DB42300" w14:textId="77777777" w:rsidTr="00A72033">
        <w:trPr>
          <w:trHeight w:val="288"/>
        </w:trPr>
        <w:tc>
          <w:tcPr>
            <w:tcW w:w="11002" w:type="dxa"/>
            <w:gridSpan w:val="27"/>
            <w:vAlign w:val="center"/>
          </w:tcPr>
          <w:p w14:paraId="0AD8E25E" w14:textId="549996E0" w:rsidR="00BE30CA" w:rsidRPr="00BF15DA" w:rsidRDefault="00BE30CA" w:rsidP="00BE30C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BE30CA" w:rsidRPr="00BF15DA" w:rsidRDefault="00BE30CA" w:rsidP="00BE30C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BE30CA" w:rsidRPr="00BF15DA" w:rsidRDefault="00BE30CA" w:rsidP="00BE30C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BE30CA" w:rsidRPr="00BF15DA" w:rsidRDefault="00BE30CA" w:rsidP="00BE30C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BE30CA" w:rsidRPr="00BF15DA" w:rsidRDefault="00BE30CA" w:rsidP="00BE30C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BE30CA" w:rsidRPr="00BF15DA" w:rsidRDefault="00BE30CA" w:rsidP="00BE30C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BE30CA" w:rsidRPr="00BF15DA" w:rsidRDefault="00BE30CA" w:rsidP="00BE30C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23E8170" w14:textId="49544605" w:rsidR="00BE30CA" w:rsidRPr="00BF15DA" w:rsidRDefault="00BE30CA" w:rsidP="00BE30C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</w:t>
            </w:r>
            <w:hyperlink r:id="rId9" w:history="1">
              <w:r w:rsidRPr="00BF15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gnumner.kktk@mail.ru</w:t>
              </w:r>
            </w:hyperlink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366938C8" w14:textId="2874E37C" w:rsidR="00BE30CA" w:rsidRPr="00BF15DA" w:rsidRDefault="00BE30CA" w:rsidP="00BE30C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E30CA" w:rsidRPr="00BF15DA" w14:paraId="3CC8B38C" w14:textId="77777777" w:rsidTr="00A72033">
        <w:trPr>
          <w:trHeight w:val="288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02AFA8BF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0CA" w:rsidRPr="00BF15DA" w14:paraId="5484FA73" w14:textId="77777777" w:rsidTr="00A72033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</w:tcPr>
          <w:p w14:paraId="7A9CE343" w14:textId="77777777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457" w:type="dxa"/>
            <w:gridSpan w:val="19"/>
            <w:tcBorders>
              <w:bottom w:val="single" w:sz="8" w:space="0" w:color="auto"/>
            </w:tcBorders>
          </w:tcPr>
          <w:p w14:paraId="6FC786A2" w14:textId="2D71B6CB" w:rsidR="00BE30CA" w:rsidRPr="00244D10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lastRenderedPageBreak/>
              <w:t>Gnumner.am</w:t>
            </w:r>
          </w:p>
        </w:tc>
      </w:tr>
      <w:tr w:rsidR="00BE30CA" w:rsidRPr="00BF15DA" w14:paraId="5A7FED5D" w14:textId="77777777" w:rsidTr="00A72033">
        <w:trPr>
          <w:trHeight w:val="288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0C88E286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0CA" w:rsidRPr="00BF15DA" w14:paraId="40B30E88" w14:textId="77777777" w:rsidTr="00A72033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vAlign w:val="center"/>
          </w:tcPr>
          <w:p w14:paraId="78C1E3F8" w14:textId="77777777" w:rsidR="00BE30CA" w:rsidRPr="00BF15DA" w:rsidRDefault="00BE30CA" w:rsidP="00BE30C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F15DA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7" w:type="dxa"/>
            <w:gridSpan w:val="19"/>
            <w:tcBorders>
              <w:bottom w:val="single" w:sz="8" w:space="0" w:color="auto"/>
            </w:tcBorders>
            <w:vAlign w:val="center"/>
          </w:tcPr>
          <w:p w14:paraId="4153A378" w14:textId="77777777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E30CA" w:rsidRPr="00BF15DA" w14:paraId="541BD7F7" w14:textId="77777777" w:rsidTr="00A72033">
        <w:trPr>
          <w:trHeight w:val="288"/>
        </w:trPr>
        <w:tc>
          <w:tcPr>
            <w:tcW w:w="1100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0CA" w:rsidRPr="00BF15DA" w14:paraId="4DE14D25" w14:textId="77777777" w:rsidTr="00A72033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vAlign w:val="center"/>
          </w:tcPr>
          <w:p w14:paraId="4B38F772" w14:textId="476B513F" w:rsidR="00BE30CA" w:rsidRPr="00BF15DA" w:rsidRDefault="00BE30CA" w:rsidP="00BE30C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F15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7" w:type="dxa"/>
            <w:gridSpan w:val="19"/>
            <w:tcBorders>
              <w:bottom w:val="single" w:sz="8" w:space="0" w:color="auto"/>
            </w:tcBorders>
            <w:vAlign w:val="center"/>
          </w:tcPr>
          <w:p w14:paraId="6379ACA6" w14:textId="77777777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E30CA" w:rsidRPr="00BF15DA" w14:paraId="1DAD5D5C" w14:textId="77777777" w:rsidTr="00A72033">
        <w:trPr>
          <w:trHeight w:val="288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57597369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0CA" w:rsidRPr="00BF15DA" w14:paraId="5F667D89" w14:textId="77777777" w:rsidTr="00A72033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vAlign w:val="center"/>
          </w:tcPr>
          <w:p w14:paraId="1EE36093" w14:textId="77777777" w:rsidR="00BE30CA" w:rsidRPr="00BF15DA" w:rsidRDefault="00BE30CA" w:rsidP="00BE30C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19"/>
            <w:tcBorders>
              <w:bottom w:val="single" w:sz="8" w:space="0" w:color="auto"/>
            </w:tcBorders>
            <w:vAlign w:val="center"/>
          </w:tcPr>
          <w:p w14:paraId="13FCAC31" w14:textId="77777777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E30CA" w:rsidRPr="00BF15DA" w14:paraId="406B68D6" w14:textId="77777777" w:rsidTr="00A72033">
        <w:trPr>
          <w:trHeight w:val="288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79EAD146" w14:textId="77777777" w:rsidR="00BE30CA" w:rsidRPr="00BF15DA" w:rsidRDefault="00BE30CA" w:rsidP="00BE3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30CA" w:rsidRPr="00BF15DA" w14:paraId="1A2BD291" w14:textId="77777777" w:rsidTr="00A72033">
        <w:trPr>
          <w:trHeight w:val="227"/>
        </w:trPr>
        <w:tc>
          <w:tcPr>
            <w:tcW w:w="11002" w:type="dxa"/>
            <w:gridSpan w:val="27"/>
            <w:vAlign w:val="center"/>
          </w:tcPr>
          <w:p w14:paraId="73A19DB3" w14:textId="77777777" w:rsidR="00BE30CA" w:rsidRPr="00BF15DA" w:rsidRDefault="00BE30CA" w:rsidP="00BE30C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30CA" w:rsidRPr="00BF15DA" w14:paraId="002AF1AD" w14:textId="77777777" w:rsidTr="00A72033">
        <w:trPr>
          <w:trHeight w:val="47"/>
        </w:trPr>
        <w:tc>
          <w:tcPr>
            <w:tcW w:w="2190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BE30CA" w:rsidRPr="00BF15DA" w:rsidRDefault="00BE30CA" w:rsidP="00BE30C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125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BE30CA" w:rsidRPr="00BF15DA" w:rsidRDefault="00BE30CA" w:rsidP="00BE30C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7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BE30CA" w:rsidRPr="00BF15DA" w:rsidRDefault="00BE30CA" w:rsidP="00BE30C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E30CA" w:rsidRPr="00BF15DA" w14:paraId="6C6C269C" w14:textId="77777777" w:rsidTr="00A72033">
        <w:trPr>
          <w:trHeight w:val="47"/>
        </w:trPr>
        <w:tc>
          <w:tcPr>
            <w:tcW w:w="2190" w:type="dxa"/>
            <w:gridSpan w:val="5"/>
            <w:vAlign w:val="center"/>
          </w:tcPr>
          <w:p w14:paraId="0A862370" w14:textId="2097681E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</w:t>
            </w:r>
            <w:r w:rsidRPr="00BF15DA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  <w:lang w:eastAsia="ru-RU"/>
              </w:rPr>
              <w:t>․</w:t>
            </w:r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5DA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eastAsia="ru-RU"/>
              </w:rPr>
              <w:t>Մարտիրոսյան</w:t>
            </w:r>
            <w:proofErr w:type="spellEnd"/>
          </w:p>
        </w:tc>
        <w:tc>
          <w:tcPr>
            <w:tcW w:w="5125" w:type="dxa"/>
            <w:gridSpan w:val="15"/>
            <w:vAlign w:val="center"/>
          </w:tcPr>
          <w:p w14:paraId="570A2BE5" w14:textId="14F526EE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F15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041909609</w:t>
            </w:r>
          </w:p>
        </w:tc>
        <w:tc>
          <w:tcPr>
            <w:tcW w:w="3687" w:type="dxa"/>
            <w:gridSpan w:val="7"/>
            <w:vAlign w:val="center"/>
          </w:tcPr>
          <w:p w14:paraId="3C42DEDA" w14:textId="74B7C88B" w:rsidR="00BE30CA" w:rsidRPr="00BF15DA" w:rsidRDefault="00BE30CA" w:rsidP="00BE30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Pr="00BF15DA">
                <w:rPr>
                  <w:rStyle w:val="Hyperlink"/>
                  <w:rFonts w:ascii="GHEA Grapalat" w:hAnsi="GHEA Grapalat"/>
                  <w:b/>
                  <w:sz w:val="14"/>
                  <w:lang w:val="af-ZA"/>
                </w:rPr>
                <w:t>kentron@petgnumner.am</w:t>
              </w:r>
            </w:hyperlink>
            <w:r w:rsidRPr="00BF15DA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</w:tc>
      </w:tr>
    </w:tbl>
    <w:p w14:paraId="1160E497" w14:textId="77777777" w:rsidR="001021B0" w:rsidRPr="00244D10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244D10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9BC2" w14:textId="77777777" w:rsidR="00D13DE1" w:rsidRDefault="00D13DE1" w:rsidP="0022631D">
      <w:pPr>
        <w:spacing w:before="0" w:after="0"/>
      </w:pPr>
      <w:r>
        <w:separator/>
      </w:r>
    </w:p>
  </w:endnote>
  <w:endnote w:type="continuationSeparator" w:id="0">
    <w:p w14:paraId="3EBCBF42" w14:textId="77777777" w:rsidR="00D13DE1" w:rsidRDefault="00D13DE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47F2" w14:textId="77777777" w:rsidR="00D13DE1" w:rsidRDefault="00D13DE1" w:rsidP="0022631D">
      <w:pPr>
        <w:spacing w:before="0" w:after="0"/>
      </w:pPr>
      <w:r>
        <w:separator/>
      </w:r>
    </w:p>
  </w:footnote>
  <w:footnote w:type="continuationSeparator" w:id="0">
    <w:p w14:paraId="52AFFC6B" w14:textId="77777777" w:rsidR="00D13DE1" w:rsidRDefault="00D13DE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99361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36D"/>
    <w:rsid w:val="00041307"/>
    <w:rsid w:val="00044EA8"/>
    <w:rsid w:val="00046CCF"/>
    <w:rsid w:val="00051ECE"/>
    <w:rsid w:val="00052A57"/>
    <w:rsid w:val="0007090E"/>
    <w:rsid w:val="00073D66"/>
    <w:rsid w:val="000B0199"/>
    <w:rsid w:val="000E4FF1"/>
    <w:rsid w:val="000F376D"/>
    <w:rsid w:val="001021B0"/>
    <w:rsid w:val="0011068B"/>
    <w:rsid w:val="0014107E"/>
    <w:rsid w:val="00141D4D"/>
    <w:rsid w:val="00167C2F"/>
    <w:rsid w:val="0018422F"/>
    <w:rsid w:val="001A1999"/>
    <w:rsid w:val="001C1BE1"/>
    <w:rsid w:val="001C2CD9"/>
    <w:rsid w:val="001C79E3"/>
    <w:rsid w:val="001E0091"/>
    <w:rsid w:val="002038D3"/>
    <w:rsid w:val="00211F87"/>
    <w:rsid w:val="0022631D"/>
    <w:rsid w:val="00244D10"/>
    <w:rsid w:val="002536AC"/>
    <w:rsid w:val="00295B92"/>
    <w:rsid w:val="002E4E6F"/>
    <w:rsid w:val="002F0556"/>
    <w:rsid w:val="002F16CC"/>
    <w:rsid w:val="002F1E15"/>
    <w:rsid w:val="002F1FEB"/>
    <w:rsid w:val="00315733"/>
    <w:rsid w:val="00346495"/>
    <w:rsid w:val="0035306D"/>
    <w:rsid w:val="00371B1D"/>
    <w:rsid w:val="003A347C"/>
    <w:rsid w:val="003A3BD7"/>
    <w:rsid w:val="003B2758"/>
    <w:rsid w:val="003D42C0"/>
    <w:rsid w:val="003E3D40"/>
    <w:rsid w:val="003E6978"/>
    <w:rsid w:val="003F44F8"/>
    <w:rsid w:val="00433E3C"/>
    <w:rsid w:val="004478E0"/>
    <w:rsid w:val="00472069"/>
    <w:rsid w:val="00474C2F"/>
    <w:rsid w:val="004764CD"/>
    <w:rsid w:val="004875E0"/>
    <w:rsid w:val="004B2EB6"/>
    <w:rsid w:val="004D078F"/>
    <w:rsid w:val="004E376E"/>
    <w:rsid w:val="00503BCC"/>
    <w:rsid w:val="0051374D"/>
    <w:rsid w:val="00525083"/>
    <w:rsid w:val="00533719"/>
    <w:rsid w:val="00546023"/>
    <w:rsid w:val="00572063"/>
    <w:rsid w:val="005737F9"/>
    <w:rsid w:val="005B1C74"/>
    <w:rsid w:val="005D5FBD"/>
    <w:rsid w:val="00607C9A"/>
    <w:rsid w:val="00646760"/>
    <w:rsid w:val="00663219"/>
    <w:rsid w:val="006634E9"/>
    <w:rsid w:val="00690ECB"/>
    <w:rsid w:val="006A38B4"/>
    <w:rsid w:val="006B2E21"/>
    <w:rsid w:val="006B302C"/>
    <w:rsid w:val="006C0266"/>
    <w:rsid w:val="006E0D92"/>
    <w:rsid w:val="006E1A83"/>
    <w:rsid w:val="006F2779"/>
    <w:rsid w:val="007060FC"/>
    <w:rsid w:val="00712BA9"/>
    <w:rsid w:val="007732E7"/>
    <w:rsid w:val="007842C2"/>
    <w:rsid w:val="0078682E"/>
    <w:rsid w:val="007D0654"/>
    <w:rsid w:val="007F0F55"/>
    <w:rsid w:val="0081420B"/>
    <w:rsid w:val="0088466A"/>
    <w:rsid w:val="00894773"/>
    <w:rsid w:val="008C4E62"/>
    <w:rsid w:val="008E26B5"/>
    <w:rsid w:val="008E493A"/>
    <w:rsid w:val="009347FF"/>
    <w:rsid w:val="00951511"/>
    <w:rsid w:val="009751C5"/>
    <w:rsid w:val="009A7703"/>
    <w:rsid w:val="009C5E0F"/>
    <w:rsid w:val="009C7021"/>
    <w:rsid w:val="009E75FF"/>
    <w:rsid w:val="00A306F5"/>
    <w:rsid w:val="00A31820"/>
    <w:rsid w:val="00A36B95"/>
    <w:rsid w:val="00A63660"/>
    <w:rsid w:val="00A66F84"/>
    <w:rsid w:val="00A72033"/>
    <w:rsid w:val="00A94637"/>
    <w:rsid w:val="00AA32E4"/>
    <w:rsid w:val="00AB2E79"/>
    <w:rsid w:val="00AC7F63"/>
    <w:rsid w:val="00AD07B9"/>
    <w:rsid w:val="00AD59DC"/>
    <w:rsid w:val="00AE1A2C"/>
    <w:rsid w:val="00B17A74"/>
    <w:rsid w:val="00B340BF"/>
    <w:rsid w:val="00B75762"/>
    <w:rsid w:val="00B91DE2"/>
    <w:rsid w:val="00B93B97"/>
    <w:rsid w:val="00B94EA2"/>
    <w:rsid w:val="00BA03B0"/>
    <w:rsid w:val="00BB0A93"/>
    <w:rsid w:val="00BC66A1"/>
    <w:rsid w:val="00BD3D4E"/>
    <w:rsid w:val="00BD540E"/>
    <w:rsid w:val="00BE10D2"/>
    <w:rsid w:val="00BE30CA"/>
    <w:rsid w:val="00BF1465"/>
    <w:rsid w:val="00BF15DA"/>
    <w:rsid w:val="00BF4745"/>
    <w:rsid w:val="00C14AF9"/>
    <w:rsid w:val="00C16E21"/>
    <w:rsid w:val="00C1755F"/>
    <w:rsid w:val="00C7280A"/>
    <w:rsid w:val="00C84DF7"/>
    <w:rsid w:val="00C934F3"/>
    <w:rsid w:val="00C96337"/>
    <w:rsid w:val="00C96BED"/>
    <w:rsid w:val="00CB22AD"/>
    <w:rsid w:val="00CB44D2"/>
    <w:rsid w:val="00CC1F23"/>
    <w:rsid w:val="00CF1F70"/>
    <w:rsid w:val="00D13DE1"/>
    <w:rsid w:val="00D350DE"/>
    <w:rsid w:val="00D36189"/>
    <w:rsid w:val="00D73AD4"/>
    <w:rsid w:val="00D80C64"/>
    <w:rsid w:val="00D8372C"/>
    <w:rsid w:val="00DE06F1"/>
    <w:rsid w:val="00DE748C"/>
    <w:rsid w:val="00DF2F31"/>
    <w:rsid w:val="00E20C48"/>
    <w:rsid w:val="00E243EA"/>
    <w:rsid w:val="00E33A25"/>
    <w:rsid w:val="00E36CDA"/>
    <w:rsid w:val="00E4188B"/>
    <w:rsid w:val="00E54C4D"/>
    <w:rsid w:val="00E56328"/>
    <w:rsid w:val="00E729CE"/>
    <w:rsid w:val="00EA01A2"/>
    <w:rsid w:val="00EA568C"/>
    <w:rsid w:val="00EA767F"/>
    <w:rsid w:val="00EB59EE"/>
    <w:rsid w:val="00EE7283"/>
    <w:rsid w:val="00EF16D0"/>
    <w:rsid w:val="00F00AC1"/>
    <w:rsid w:val="00F10AFE"/>
    <w:rsid w:val="00F214FB"/>
    <w:rsid w:val="00F31004"/>
    <w:rsid w:val="00F64167"/>
    <w:rsid w:val="00F6673B"/>
    <w:rsid w:val="00F77AAD"/>
    <w:rsid w:val="00F860BF"/>
    <w:rsid w:val="00F916C4"/>
    <w:rsid w:val="00FB097B"/>
    <w:rsid w:val="00FD5590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894773"/>
    <w:rPr>
      <w:i/>
      <w:iCs/>
    </w:rPr>
  </w:style>
  <w:style w:type="character" w:styleId="Hyperlink">
    <w:name w:val="Hyperlink"/>
    <w:basedOn w:val="DefaultParagraphFont"/>
    <w:uiPriority w:val="99"/>
    <w:unhideWhenUsed/>
    <w:rsid w:val="0089477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n.arakel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entron@pet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numner.kkt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AF786-E3CD-4729-8F62-2BBB241E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61</cp:revision>
  <cp:lastPrinted>2021-04-06T07:47:00Z</cp:lastPrinted>
  <dcterms:created xsi:type="dcterms:W3CDTF">2021-06-28T12:08:00Z</dcterms:created>
  <dcterms:modified xsi:type="dcterms:W3CDTF">2026-05-20T11:36:00Z</dcterms:modified>
</cp:coreProperties>
</file>