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F79" w:rsidRPr="00335F28" w:rsidRDefault="00EE4F79" w:rsidP="00EE4F7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16677735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E4F79" w:rsidRPr="00335F28" w:rsidRDefault="00EE4F79" w:rsidP="00EE4F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E4F79" w:rsidRDefault="00EE4F79" w:rsidP="00EE4F79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bookmarkStart w:id="1" w:name="_GoBack"/>
      <w:bookmarkEnd w:id="1"/>
    </w:p>
    <w:p w:rsidR="00EE4F79" w:rsidRPr="000B3137" w:rsidRDefault="00EE4F79" w:rsidP="00EE4F7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E4F79">
        <w:rPr>
          <w:rFonts w:ascii="GHEA Grapalat" w:hAnsi="GHEA Grapalat"/>
          <w:b w:val="0"/>
          <w:sz w:val="20"/>
          <w:lang w:val="af-ZA"/>
        </w:rPr>
        <w:t>ԵՋԷԿ-ԳՀԾՁԲ-19/142</w:t>
      </w:r>
    </w:p>
    <w:p w:rsidR="00EE4F79" w:rsidRPr="00E872EF" w:rsidRDefault="00EE4F79" w:rsidP="00EE4F79">
      <w:pPr>
        <w:rPr>
          <w:lang w:val="af-ZA"/>
        </w:rPr>
      </w:pPr>
    </w:p>
    <w:p w:rsidR="00EE4F79" w:rsidRDefault="00EE4F79" w:rsidP="00EE4F79">
      <w:pPr>
        <w:jc w:val="both"/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Pr="00105B0A">
        <w:rPr>
          <w:rFonts w:ascii="GHEA Grapalat" w:hAnsi="GHEA Grapalat"/>
          <w:i/>
          <w:color w:val="000000" w:themeColor="text1"/>
          <w:lang w:val="af-ZA"/>
        </w:rPr>
        <w:t>Էլեկտրաէներգետիկական ոլորտի ֆինանսական առողջացման ծրագրի շրջանակում մասհանումներին կցված 8-րդ և 9-րդ ցուցանիշների ապահովման հավաստման ծառայությունների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E4F79">
        <w:rPr>
          <w:rFonts w:ascii="GHEA Grapalat" w:hAnsi="GHEA Grapalat" w:cs="Sylfaen"/>
          <w:sz w:val="20"/>
          <w:lang w:val="af-ZA"/>
        </w:rPr>
        <w:t>ԵՋԷԿ-ԳՀԾՁԲ-19/142</w:t>
      </w:r>
      <w:r w:rsidRPr="00D6450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8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4"/>
        <w:gridCol w:w="2392"/>
        <w:gridCol w:w="2054"/>
        <w:gridCol w:w="1849"/>
        <w:gridCol w:w="1886"/>
      </w:tblGrid>
      <w:tr w:rsidR="00EE4F79" w:rsidRPr="00EE4F79" w:rsidTr="00EE4F79">
        <w:trPr>
          <w:trHeight w:val="343"/>
          <w:jc w:val="center"/>
        </w:trPr>
        <w:tc>
          <w:tcPr>
            <w:tcW w:w="1093" w:type="dxa"/>
            <w:shd w:val="clear" w:color="auto" w:fill="auto"/>
            <w:vAlign w:val="center"/>
          </w:tcPr>
          <w:p w:rsidR="00EE4F79" w:rsidRPr="00D23C46" w:rsidRDefault="00EE4F79" w:rsidP="00D269B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E4F79" w:rsidRPr="00D23C46" w:rsidRDefault="00EE4F79" w:rsidP="00D269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F79" w:rsidRPr="00D23C46" w:rsidRDefault="00EE4F79" w:rsidP="00D269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EE4F79" w:rsidRPr="00D23C46" w:rsidRDefault="00EE4F79" w:rsidP="00D269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EE4F79" w:rsidRPr="00D23C46" w:rsidRDefault="00EE4F79" w:rsidP="00D269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4F79" w:rsidRPr="00D23C46" w:rsidRDefault="00EE4F79" w:rsidP="00D269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E4F79" w:rsidRPr="00FE4551" w:rsidTr="00EE4F79">
        <w:trPr>
          <w:trHeight w:val="358"/>
          <w:jc w:val="center"/>
        </w:trPr>
        <w:tc>
          <w:tcPr>
            <w:tcW w:w="1093" w:type="dxa"/>
            <w:shd w:val="clear" w:color="auto" w:fill="auto"/>
            <w:vAlign w:val="center"/>
          </w:tcPr>
          <w:p w:rsidR="00EE4F79" w:rsidRPr="004D57D8" w:rsidRDefault="00EE4F79" w:rsidP="00D269B8">
            <w:pPr>
              <w:pStyle w:val="a3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E4F79" w:rsidRPr="00601EB0" w:rsidRDefault="00EE4F79" w:rsidP="00D269B8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05B0A">
              <w:rPr>
                <w:rFonts w:ascii="GHEA Grapalat" w:hAnsi="GHEA Grapalat"/>
                <w:i/>
                <w:color w:val="000000" w:themeColor="text1"/>
                <w:lang w:val="af-ZA"/>
              </w:rPr>
              <w:t>Էլեկտրաէներգետիկական ոլորտի ֆինանսական առողջացման ծրագրի շրջանակում մասհանումներին կցված 8-րդ և 9-րդ ցուցանիշների ապահովման հավաստման ծառայություններ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F79" w:rsidRPr="004D57D8" w:rsidRDefault="00EE4F79" w:rsidP="00D269B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B0977">
              <w:rPr>
                <w:rFonts w:ascii="GHEA Grapalat" w:hAnsi="GHEA Grapalat"/>
                <w:sz w:val="24"/>
                <w:szCs w:val="24"/>
                <w:lang w:val="hy-AM"/>
              </w:rPr>
              <w:t>Ֆ/Ա Մադոյան Թորգոմ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EE4F79" w:rsidRPr="00EE4F79" w:rsidRDefault="00EE4F79" w:rsidP="00D269B8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EE4F79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 xml:space="preserve">1-ին կետի </w:t>
            </w:r>
          </w:p>
          <w:p w:rsidR="00EE4F79" w:rsidRPr="004D57D8" w:rsidRDefault="00EE4F79" w:rsidP="00D269B8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:rsidR="00EE4F79" w:rsidRPr="00EE4F79" w:rsidRDefault="00EE4F79" w:rsidP="00D269B8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EE4F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3-րդ կետի</w:t>
            </w:r>
          </w:p>
          <w:p w:rsidR="00EE4F79" w:rsidRPr="004D57D8" w:rsidRDefault="00EE4F79" w:rsidP="00D269B8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4F79" w:rsidRPr="004D57D8" w:rsidRDefault="00EE4F79" w:rsidP="00D269B8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Հայտերից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մեկը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պայմաններին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EE4F79" w:rsidRPr="00B20112" w:rsidRDefault="00EE4F79" w:rsidP="00EE4F79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E4F79" w:rsidRPr="00A7446E" w:rsidRDefault="00EE4F79" w:rsidP="00EE4F79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E4F79">
        <w:rPr>
          <w:rFonts w:ascii="GHEA Grapalat" w:hAnsi="GHEA Grapalat" w:cs="Sylfaen"/>
          <w:sz w:val="20"/>
          <w:lang w:val="af-ZA"/>
        </w:rPr>
        <w:t>ԵՋԷԿ-ԳՀԾՁԲ-19/142</w:t>
      </w:r>
      <w:r w:rsidRPr="00A60CD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Տիրան Լաճիկյանին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E4F79" w:rsidRPr="00EA309E" w:rsidRDefault="00EE4F79" w:rsidP="00EE4F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E4F79" w:rsidRPr="00960651" w:rsidRDefault="00EE4F79" w:rsidP="00EE4F79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B0973">
        <w:rPr>
          <w:rFonts w:ascii="GHEA Grapalat" w:hAnsi="GHEA Grapalat" w:cs="Sylfaen"/>
          <w:sz w:val="20"/>
          <w:lang w:val="af-ZA"/>
        </w:rPr>
        <w:t>lach.</w:t>
      </w:r>
      <w:r w:rsidRPr="007E263E">
        <w:rPr>
          <w:rFonts w:ascii="GHEA Grapalat" w:hAnsi="GHEA Grapalat" w:cs="Sylfaen"/>
          <w:sz w:val="20"/>
          <w:lang w:val="af-ZA"/>
        </w:rPr>
        <w:t>gnumner</w:t>
      </w:r>
      <w:r w:rsidRPr="001B0973">
        <w:rPr>
          <w:rFonts w:ascii="GHEA Grapalat" w:hAnsi="GHEA Grapalat" w:cs="Sylfaen"/>
          <w:sz w:val="20"/>
          <w:lang w:val="af-ZA"/>
        </w:rPr>
        <w:t>@gmail.com</w:t>
      </w:r>
      <w:r w:rsidRPr="007E263E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EE4F79" w:rsidRPr="00D96452" w:rsidRDefault="00EE4F79" w:rsidP="00EE4F7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  <w:bookmarkEnd w:id="0"/>
    </w:p>
    <w:sectPr w:rsidR="00EE4F79" w:rsidRPr="00D9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2029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79"/>
    <w:rsid w:val="008309A3"/>
    <w:rsid w:val="00E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509C"/>
  <w15:chartTrackingRefBased/>
  <w15:docId w15:val="{6934DA3D-93DC-4ABD-91F1-692361F2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4F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EE4F7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4F7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EE4F79"/>
    <w:pPr>
      <w:ind w:left="720"/>
      <w:contextualSpacing/>
    </w:pPr>
  </w:style>
  <w:style w:type="paragraph" w:styleId="31">
    <w:name w:val="Body Text Indent 3"/>
    <w:basedOn w:val="a"/>
    <w:link w:val="32"/>
    <w:rsid w:val="00EE4F79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E4F7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2019-10-07T13:58:00Z</dcterms:created>
  <dcterms:modified xsi:type="dcterms:W3CDTF">2019-10-07T14:03:00Z</dcterms:modified>
</cp:coreProperties>
</file>