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581" w:rsidRPr="00A015D0" w:rsidRDefault="00001581" w:rsidP="00A015D0">
      <w:pPr>
        <w:pStyle w:val="a3"/>
        <w:spacing w:after="160" w:line="276" w:lineRule="auto"/>
        <w:ind w:firstLine="540"/>
        <w:rPr>
          <w:rFonts w:ascii="GHEA Grapalat" w:hAnsi="GHEA Grapalat"/>
          <w:b/>
          <w:i/>
          <w:szCs w:val="24"/>
        </w:rPr>
      </w:pPr>
    </w:p>
    <w:p w:rsidR="00001581" w:rsidRPr="00A015D0" w:rsidRDefault="00001581" w:rsidP="00A015D0">
      <w:pPr>
        <w:widowControl w:val="0"/>
        <w:spacing w:after="160" w:line="276" w:lineRule="auto"/>
        <w:jc w:val="center"/>
        <w:rPr>
          <w:rFonts w:ascii="GHEA Grapalat" w:hAnsi="GHEA Grapalat"/>
          <w:b/>
          <w:szCs w:val="24"/>
        </w:rPr>
      </w:pPr>
      <w:r w:rsidRPr="00A015D0">
        <w:rPr>
          <w:rFonts w:ascii="GHEA Grapalat" w:hAnsi="GHEA Grapalat"/>
          <w:b/>
          <w:szCs w:val="24"/>
        </w:rPr>
        <w:t>ОБЪЯВЛЕНИЕ</w:t>
      </w:r>
    </w:p>
    <w:p w:rsidR="00001581" w:rsidRPr="00A015D0" w:rsidRDefault="00001581" w:rsidP="00A015D0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A015D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001581" w:rsidRPr="00A015D0" w:rsidRDefault="00001581" w:rsidP="00A015D0">
      <w:pPr>
        <w:tabs>
          <w:tab w:val="left" w:pos="6804"/>
        </w:tabs>
        <w:spacing w:line="276" w:lineRule="auto"/>
        <w:ind w:firstLine="540"/>
        <w:jc w:val="both"/>
        <w:rPr>
          <w:rFonts w:ascii="GHEA Grapalat" w:hAnsi="GHEA Grapalat"/>
          <w:szCs w:val="24"/>
        </w:rPr>
      </w:pPr>
      <w:proofErr w:type="gramStart"/>
      <w:r w:rsidRPr="00A015D0">
        <w:rPr>
          <w:rFonts w:ascii="GHEA Grapalat" w:hAnsi="GHEA Grapalat"/>
          <w:b/>
          <w:szCs w:val="24"/>
        </w:rPr>
        <w:t xml:space="preserve">Заказчик Муниципалитет Нор </w:t>
      </w:r>
      <w:proofErr w:type="spellStart"/>
      <w:r w:rsidRPr="00A015D0">
        <w:rPr>
          <w:rFonts w:ascii="GHEA Grapalat" w:hAnsi="GHEA Grapalat"/>
          <w:b/>
          <w:szCs w:val="24"/>
        </w:rPr>
        <w:t>Артамета</w:t>
      </w:r>
      <w:proofErr w:type="spellEnd"/>
      <w:r w:rsidRPr="00A015D0">
        <w:rPr>
          <w:rFonts w:ascii="GHEA Grapalat" w:hAnsi="GHEA Grapalat"/>
          <w:b/>
          <w:szCs w:val="24"/>
        </w:rPr>
        <w:t xml:space="preserve"> </w:t>
      </w:r>
      <w:r w:rsidRPr="00A015D0">
        <w:rPr>
          <w:rFonts w:ascii="GHEA Grapalat" w:hAnsi="GHEA Grapalat"/>
          <w:szCs w:val="24"/>
        </w:rPr>
        <w:t xml:space="preserve">ниже представляет краткую информацию об изменениях, внесенных </w:t>
      </w:r>
      <w:r w:rsidR="00A015D0" w:rsidRPr="00A015D0">
        <w:rPr>
          <w:rFonts w:ascii="GHEA Grapalat" w:hAnsi="GHEA Grapalat"/>
          <w:szCs w:val="24"/>
        </w:rPr>
        <w:t>30</w:t>
      </w:r>
      <w:r w:rsidRPr="00A015D0">
        <w:rPr>
          <w:rFonts w:ascii="GHEA Grapalat" w:hAnsi="GHEA Grapalat"/>
          <w:szCs w:val="24"/>
          <w:lang w:val="hy-AM"/>
        </w:rPr>
        <w:t xml:space="preserve"> </w:t>
      </w:r>
      <w:r w:rsidRPr="00A015D0">
        <w:rPr>
          <w:rFonts w:ascii="GHEA Grapalat" w:hAnsi="GHEA Grapalat"/>
          <w:szCs w:val="24"/>
        </w:rPr>
        <w:t>но</w:t>
      </w:r>
      <w:r w:rsidRPr="00A015D0">
        <w:rPr>
          <w:rFonts w:ascii="GHEA Grapalat" w:hAnsi="GHEA Grapalat"/>
          <w:szCs w:val="24"/>
          <w:lang w:val="hy-AM"/>
        </w:rPr>
        <w:t xml:space="preserve">ября </w:t>
      </w:r>
      <w:r w:rsidRPr="00A015D0">
        <w:rPr>
          <w:rFonts w:ascii="GHEA Grapalat" w:hAnsi="GHEA Grapalat"/>
          <w:szCs w:val="24"/>
        </w:rPr>
        <w:t xml:space="preserve">2020 года в договоре под кодом № </w:t>
      </w:r>
      <w:r w:rsidRPr="00A015D0">
        <w:rPr>
          <w:rFonts w:ascii="GHEA Grapalat" w:hAnsi="GHEA Grapalat"/>
          <w:szCs w:val="24"/>
          <w:lang w:val="af-ZA"/>
        </w:rPr>
        <w:t>KMNAH-GHAShsDz</w:t>
      </w:r>
      <w:r w:rsidRPr="00A015D0">
        <w:rPr>
          <w:rFonts w:ascii="GHEA Grapalat" w:hAnsi="GHEA Grapalat"/>
          <w:spacing w:val="-6"/>
          <w:szCs w:val="24"/>
        </w:rPr>
        <w:t>B 20/0</w:t>
      </w:r>
      <w:r w:rsidR="00A015D0" w:rsidRPr="00A015D0">
        <w:rPr>
          <w:rFonts w:ascii="GHEA Grapalat" w:hAnsi="GHEA Grapalat"/>
          <w:spacing w:val="-6"/>
          <w:szCs w:val="24"/>
        </w:rPr>
        <w:t>4</w:t>
      </w:r>
      <w:r w:rsidRPr="00A015D0">
        <w:rPr>
          <w:rFonts w:ascii="GHEA Grapalat" w:hAnsi="GHEA Grapalat"/>
          <w:szCs w:val="24"/>
        </w:rPr>
        <w:t xml:space="preserve">, заключенный </w:t>
      </w:r>
      <w:r w:rsidRPr="00A015D0">
        <w:rPr>
          <w:rFonts w:ascii="GHEA Grapalat" w:hAnsi="GHEA Grapalat"/>
          <w:szCs w:val="24"/>
          <w:lang w:val="hy-AM"/>
        </w:rPr>
        <w:t>0</w:t>
      </w:r>
      <w:r w:rsidR="00A015D0" w:rsidRPr="00A015D0">
        <w:rPr>
          <w:rFonts w:ascii="GHEA Grapalat" w:hAnsi="GHEA Grapalat"/>
          <w:szCs w:val="24"/>
        </w:rPr>
        <w:t>4 августа</w:t>
      </w:r>
      <w:r w:rsidRPr="00A015D0">
        <w:rPr>
          <w:rFonts w:ascii="GHEA Grapalat" w:hAnsi="GHEA Grapalat"/>
          <w:szCs w:val="24"/>
        </w:rPr>
        <w:t xml:space="preserve"> 2020 года в результате процедуры закупки под кодом</w:t>
      </w:r>
      <w:r w:rsidRPr="00A015D0">
        <w:rPr>
          <w:rFonts w:ascii="GHEA Grapalat" w:hAnsi="GHEA Grapalat" w:cs="Sylfaen"/>
          <w:b/>
          <w:szCs w:val="24"/>
          <w:lang w:val="af-ZA"/>
        </w:rPr>
        <w:t xml:space="preserve"> </w:t>
      </w:r>
      <w:r w:rsidRPr="00A015D0">
        <w:rPr>
          <w:rFonts w:ascii="GHEA Grapalat" w:hAnsi="GHEA Grapalat"/>
          <w:szCs w:val="24"/>
          <w:lang w:val="af-ZA"/>
        </w:rPr>
        <w:t>KMNAH-GHAShsDz</w:t>
      </w:r>
      <w:r w:rsidRPr="00A015D0">
        <w:rPr>
          <w:rFonts w:ascii="GHEA Grapalat" w:hAnsi="GHEA Grapalat"/>
          <w:spacing w:val="-6"/>
          <w:szCs w:val="24"/>
        </w:rPr>
        <w:t>B 20/0</w:t>
      </w:r>
      <w:r w:rsidR="00A015D0" w:rsidRPr="00A015D0">
        <w:rPr>
          <w:rFonts w:ascii="GHEA Grapalat" w:hAnsi="GHEA Grapalat"/>
          <w:spacing w:val="-6"/>
          <w:szCs w:val="24"/>
        </w:rPr>
        <w:t>4</w:t>
      </w:r>
      <w:r w:rsidRPr="00A015D0">
        <w:rPr>
          <w:rFonts w:ascii="GHEA Grapalat" w:hAnsi="GHEA Grapalat"/>
          <w:spacing w:val="-6"/>
          <w:szCs w:val="24"/>
        </w:rPr>
        <w:t xml:space="preserve"> </w:t>
      </w:r>
      <w:r w:rsidRPr="00A015D0">
        <w:rPr>
          <w:rFonts w:ascii="GHEA Grapalat" w:hAnsi="GHEA Grapalat"/>
          <w:szCs w:val="24"/>
          <w:lang w:val="af-ZA"/>
        </w:rPr>
        <w:t xml:space="preserve"> </w:t>
      </w:r>
      <w:r w:rsidRPr="00A015D0">
        <w:rPr>
          <w:rFonts w:ascii="GHEA Grapalat" w:hAnsi="GHEA Grapalat"/>
          <w:szCs w:val="24"/>
        </w:rPr>
        <w:t>организованной с целью приобретения</w:t>
      </w:r>
      <w:r w:rsidRPr="00A015D0">
        <w:rPr>
          <w:rFonts w:ascii="GHEA Grapalat" w:hAnsi="GHEA Grapalat"/>
          <w:spacing w:val="6"/>
          <w:szCs w:val="24"/>
        </w:rPr>
        <w:t xml:space="preserve"> работ  </w:t>
      </w:r>
      <w:r w:rsidR="00A015D0" w:rsidRPr="00A015D0">
        <w:rPr>
          <w:rFonts w:ascii="GHEA Grapalat" w:hAnsi="GHEA Grapalat"/>
          <w:spacing w:val="6"/>
          <w:szCs w:val="24"/>
        </w:rPr>
        <w:t xml:space="preserve">строительство канализационной системы  </w:t>
      </w:r>
      <w:proofErr w:type="spellStart"/>
      <w:r w:rsidR="00A015D0" w:rsidRPr="00A015D0">
        <w:rPr>
          <w:rFonts w:ascii="GHEA Grapalat" w:hAnsi="GHEA Grapalat"/>
          <w:spacing w:val="6"/>
          <w:szCs w:val="24"/>
        </w:rPr>
        <w:t>обшины</w:t>
      </w:r>
      <w:proofErr w:type="spellEnd"/>
      <w:r w:rsidR="00A015D0" w:rsidRPr="00A015D0">
        <w:rPr>
          <w:rFonts w:ascii="GHEA Grapalat" w:hAnsi="GHEA Grapalat"/>
          <w:spacing w:val="6"/>
          <w:szCs w:val="24"/>
        </w:rPr>
        <w:t xml:space="preserve"> Нор </w:t>
      </w:r>
      <w:proofErr w:type="spellStart"/>
      <w:r w:rsidR="00A015D0" w:rsidRPr="00A015D0">
        <w:rPr>
          <w:rFonts w:ascii="GHEA Grapalat" w:hAnsi="GHEA Grapalat"/>
          <w:spacing w:val="6"/>
          <w:szCs w:val="24"/>
        </w:rPr>
        <w:t>Артамет</w:t>
      </w:r>
      <w:proofErr w:type="spellEnd"/>
      <w:r w:rsidRPr="00A015D0">
        <w:rPr>
          <w:rFonts w:ascii="GHEA Grapalat" w:hAnsi="GHEA Grapalat"/>
          <w:szCs w:val="24"/>
        </w:rPr>
        <w:t>, и копию утвержденного в двухстороннем порядке документа, содержащего внесенное изменение.</w:t>
      </w:r>
      <w:proofErr w:type="gramEnd"/>
    </w:p>
    <w:p w:rsidR="00A015D0" w:rsidRPr="00A015D0" w:rsidRDefault="00A015D0" w:rsidP="00A015D0">
      <w:pPr>
        <w:pStyle w:val="HTML"/>
        <w:shd w:val="clear" w:color="auto" w:fill="F8F9FA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  <w:sz w:val="24"/>
          <w:szCs w:val="24"/>
        </w:rPr>
        <w:tab/>
      </w:r>
    </w:p>
    <w:p w:rsidR="00A015D0" w:rsidRPr="00A015D0" w:rsidRDefault="00A015D0" w:rsidP="00A015D0">
      <w:pPr>
        <w:pStyle w:val="HTML"/>
        <w:shd w:val="clear" w:color="auto" w:fill="F8F9FA"/>
        <w:jc w:val="both"/>
        <w:rPr>
          <w:rFonts w:ascii="GHEA Grapalat" w:hAnsi="GHEA Grapalat"/>
          <w:color w:val="202124"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ab/>
      </w:r>
      <w:r w:rsidR="00001581" w:rsidRPr="00A015D0">
        <w:rPr>
          <w:rFonts w:ascii="GHEA Grapalat" w:hAnsi="GHEA Grapalat"/>
          <w:b/>
          <w:sz w:val="24"/>
          <w:szCs w:val="24"/>
        </w:rPr>
        <w:t xml:space="preserve">Причина возникновения изменения: </w:t>
      </w:r>
      <w:r w:rsidRPr="00A015D0">
        <w:rPr>
          <w:rFonts w:ascii="GHEA Grapalat" w:hAnsi="GHEA Grapalat"/>
          <w:color w:val="202124"/>
          <w:sz w:val="24"/>
          <w:szCs w:val="24"/>
        </w:rPr>
        <w:t xml:space="preserve">По обоюдной договоренности необходимо </w:t>
      </w:r>
      <w:proofErr w:type="spellStart"/>
      <w:r w:rsidRPr="00A015D0">
        <w:rPr>
          <w:rFonts w:ascii="GHEA Grapalat" w:hAnsi="GHEA Grapalat"/>
          <w:color w:val="202124"/>
          <w:sz w:val="24"/>
          <w:szCs w:val="24"/>
        </w:rPr>
        <w:t>былоп</w:t>
      </w:r>
      <w:proofErr w:type="spellEnd"/>
      <w:r w:rsidRPr="00A015D0">
        <w:rPr>
          <w:rFonts w:ascii="GHEA Grapalat" w:hAnsi="GHEA Grapalat"/>
          <w:color w:val="202124"/>
          <w:sz w:val="24"/>
          <w:szCs w:val="24"/>
        </w:rPr>
        <w:t xml:space="preserve"> </w:t>
      </w:r>
      <w:proofErr w:type="spellStart"/>
      <w:r w:rsidRPr="00A015D0">
        <w:rPr>
          <w:rFonts w:ascii="GHEA Grapalat" w:hAnsi="GHEA Grapalat"/>
          <w:color w:val="202124"/>
          <w:sz w:val="24"/>
          <w:szCs w:val="24"/>
        </w:rPr>
        <w:t>родлить</w:t>
      </w:r>
      <w:proofErr w:type="spellEnd"/>
      <w:r w:rsidRPr="00A015D0">
        <w:rPr>
          <w:rFonts w:ascii="GHEA Grapalat" w:hAnsi="GHEA Grapalat"/>
          <w:color w:val="202124"/>
          <w:sz w:val="24"/>
          <w:szCs w:val="24"/>
        </w:rPr>
        <w:t xml:space="preserve"> срок контракта.</w:t>
      </w:r>
    </w:p>
    <w:p w:rsidR="00A015D0" w:rsidRPr="00A015D0" w:rsidRDefault="00A015D0" w:rsidP="00A015D0">
      <w:pPr>
        <w:widowControl w:val="0"/>
        <w:ind w:firstLine="540"/>
        <w:jc w:val="both"/>
        <w:rPr>
          <w:rFonts w:ascii="GHEA Grapalat" w:hAnsi="GHEA Grapalat"/>
          <w:b/>
          <w:sz w:val="20"/>
        </w:rPr>
      </w:pPr>
    </w:p>
    <w:p w:rsidR="00A015D0" w:rsidRPr="00A015D0" w:rsidRDefault="00001581" w:rsidP="00A015D0">
      <w:pPr>
        <w:widowControl w:val="0"/>
        <w:ind w:firstLine="540"/>
        <w:jc w:val="both"/>
        <w:rPr>
          <w:rFonts w:ascii="GHEA Grapalat" w:hAnsi="GHEA Grapalat" w:cs="Arial"/>
          <w:color w:val="202124"/>
          <w:szCs w:val="24"/>
          <w:shd w:val="clear" w:color="auto" w:fill="F8F9FA"/>
        </w:rPr>
      </w:pPr>
      <w:r w:rsidRPr="00A015D0">
        <w:rPr>
          <w:rFonts w:ascii="GHEA Grapalat" w:hAnsi="GHEA Grapalat"/>
          <w:b/>
          <w:szCs w:val="24"/>
        </w:rPr>
        <w:t>Описание изменения:</w:t>
      </w:r>
      <w:r w:rsidRPr="00A015D0">
        <w:rPr>
          <w:rFonts w:ascii="GHEA Grapalat" w:hAnsi="GHEA Grapalat"/>
          <w:szCs w:val="24"/>
        </w:rPr>
        <w:t xml:space="preserve"> </w:t>
      </w:r>
      <w:r w:rsidR="00A015D0" w:rsidRPr="00A015D0">
        <w:rPr>
          <w:rFonts w:ascii="GHEA Grapalat" w:hAnsi="GHEA Grapalat" w:cs="Arial"/>
          <w:color w:val="202124"/>
          <w:szCs w:val="24"/>
          <w:shd w:val="clear" w:color="auto" w:fill="F8F9FA"/>
        </w:rPr>
        <w:t>Продление контракта на 30 календарных дней.</w:t>
      </w:r>
    </w:p>
    <w:p w:rsidR="00A015D0" w:rsidRPr="00A015D0" w:rsidRDefault="00A015D0" w:rsidP="00A015D0">
      <w:pPr>
        <w:widowControl w:val="0"/>
        <w:ind w:firstLine="540"/>
        <w:jc w:val="both"/>
        <w:rPr>
          <w:rFonts w:ascii="GHEA Grapalat" w:hAnsi="GHEA Grapalat"/>
          <w:b/>
          <w:sz w:val="20"/>
        </w:rPr>
      </w:pPr>
    </w:p>
    <w:p w:rsidR="00001581" w:rsidRPr="00A015D0" w:rsidRDefault="00001581" w:rsidP="00A015D0">
      <w:pPr>
        <w:widowControl w:val="0"/>
        <w:ind w:firstLine="540"/>
        <w:jc w:val="both"/>
        <w:rPr>
          <w:rFonts w:ascii="GHEA Grapalat" w:hAnsi="GHEA Grapalat"/>
          <w:szCs w:val="24"/>
        </w:rPr>
      </w:pPr>
      <w:r w:rsidRPr="00A015D0">
        <w:rPr>
          <w:rFonts w:ascii="GHEA Grapalat" w:hAnsi="GHEA Grapalat"/>
          <w:b/>
          <w:szCs w:val="24"/>
        </w:rPr>
        <w:t xml:space="preserve">Обоснование изменения: </w:t>
      </w:r>
      <w:r w:rsidRPr="00A015D0">
        <w:rPr>
          <w:rFonts w:ascii="GHEA Grapalat" w:hAnsi="GHEA Grapalat"/>
          <w:szCs w:val="24"/>
        </w:rPr>
        <w:t xml:space="preserve"> </w:t>
      </w:r>
      <w:r w:rsidR="00A015D0" w:rsidRPr="00A015D0">
        <w:rPr>
          <w:rFonts w:ascii="GHEA Grapalat" w:hAnsi="GHEA Grapalat"/>
          <w:szCs w:val="24"/>
        </w:rPr>
        <w:t>4 ч</w:t>
      </w:r>
      <w:r w:rsidRPr="00A015D0">
        <w:rPr>
          <w:rFonts w:ascii="GHEA Grapalat" w:hAnsi="GHEA Grapalat"/>
          <w:color w:val="202124"/>
          <w:szCs w:val="24"/>
        </w:rPr>
        <w:t>аст</w:t>
      </w:r>
      <w:r w:rsidR="00A015D0" w:rsidRPr="00A015D0">
        <w:rPr>
          <w:rFonts w:ascii="GHEA Grapalat" w:hAnsi="GHEA Grapalat"/>
          <w:color w:val="202124"/>
          <w:szCs w:val="24"/>
        </w:rPr>
        <w:t>ь</w:t>
      </w:r>
      <w:r w:rsidRPr="00A015D0">
        <w:rPr>
          <w:rFonts w:ascii="GHEA Grapalat" w:hAnsi="GHEA Grapalat"/>
          <w:color w:val="202124"/>
          <w:szCs w:val="24"/>
        </w:rPr>
        <w:t xml:space="preserve"> пункт</w:t>
      </w:r>
      <w:r w:rsidR="00A015D0" w:rsidRPr="00A015D0">
        <w:rPr>
          <w:rFonts w:ascii="GHEA Grapalat" w:hAnsi="GHEA Grapalat"/>
          <w:color w:val="202124"/>
          <w:szCs w:val="24"/>
        </w:rPr>
        <w:t>а 56</w:t>
      </w:r>
      <w:r w:rsidRPr="00A015D0">
        <w:rPr>
          <w:rFonts w:ascii="GHEA Grapalat" w:hAnsi="GHEA Grapalat"/>
          <w:color w:val="202124"/>
          <w:szCs w:val="24"/>
        </w:rPr>
        <w:t xml:space="preserve"> Порядка организации закупок, утвержденного Постановлением Правительства РА № 526-Н от 4 мая 2017 года</w:t>
      </w:r>
      <w:r w:rsidR="00A015D0" w:rsidRPr="00A015D0">
        <w:rPr>
          <w:rFonts w:ascii="GHEA Grapalat" w:hAnsi="GHEA Grapalat"/>
          <w:color w:val="202124"/>
          <w:szCs w:val="24"/>
        </w:rPr>
        <w:t xml:space="preserve"> и пункты 8.5 и 8.8 </w:t>
      </w:r>
      <w:r w:rsidR="00A015D0" w:rsidRPr="00A015D0">
        <w:rPr>
          <w:rFonts w:ascii="GHEA Grapalat" w:hAnsi="GHEA Grapalat"/>
          <w:szCs w:val="24"/>
        </w:rPr>
        <w:t xml:space="preserve">договоре под кодом № </w:t>
      </w:r>
      <w:r w:rsidR="00A015D0" w:rsidRPr="00A015D0">
        <w:rPr>
          <w:rFonts w:ascii="GHEA Grapalat" w:hAnsi="GHEA Grapalat"/>
          <w:szCs w:val="24"/>
          <w:lang w:val="af-ZA"/>
        </w:rPr>
        <w:t>KMNAH-GHAShsDz</w:t>
      </w:r>
      <w:r w:rsidR="00A015D0" w:rsidRPr="00A015D0">
        <w:rPr>
          <w:rFonts w:ascii="GHEA Grapalat" w:hAnsi="GHEA Grapalat"/>
          <w:spacing w:val="-6"/>
          <w:szCs w:val="24"/>
        </w:rPr>
        <w:t>B 20/04:</w:t>
      </w:r>
    </w:p>
    <w:p w:rsidR="00001581" w:rsidRPr="00A015D0" w:rsidRDefault="00001581" w:rsidP="00A015D0">
      <w:pPr>
        <w:pStyle w:val="a3"/>
        <w:spacing w:after="160" w:line="276" w:lineRule="auto"/>
        <w:ind w:firstLine="540"/>
        <w:rPr>
          <w:rFonts w:ascii="GHEA Grapalat" w:hAnsi="GHEA Grapalat"/>
          <w:b/>
          <w:i/>
          <w:szCs w:val="24"/>
        </w:rPr>
      </w:pPr>
    </w:p>
    <w:p w:rsidR="00001581" w:rsidRPr="00A015D0" w:rsidRDefault="00001581" w:rsidP="00A015D0">
      <w:pPr>
        <w:pStyle w:val="a3"/>
        <w:spacing w:after="160" w:line="276" w:lineRule="auto"/>
        <w:ind w:firstLine="540"/>
        <w:rPr>
          <w:rFonts w:ascii="GHEA Grapalat" w:hAnsi="GHEA Grapalat"/>
          <w:b/>
          <w:i/>
          <w:szCs w:val="24"/>
        </w:rPr>
      </w:pPr>
    </w:p>
    <w:p w:rsidR="00001581" w:rsidRPr="00A015D0" w:rsidRDefault="00001581" w:rsidP="00A015D0">
      <w:pPr>
        <w:pStyle w:val="a3"/>
        <w:spacing w:after="160" w:line="276" w:lineRule="auto"/>
        <w:ind w:firstLine="540"/>
        <w:rPr>
          <w:rFonts w:ascii="GHEA Grapalat" w:hAnsi="GHEA Grapalat" w:cs="Sylfaen"/>
          <w:b/>
          <w:szCs w:val="24"/>
          <w:lang w:val="en-US"/>
        </w:rPr>
      </w:pPr>
      <w:r w:rsidRPr="00A015D0">
        <w:rPr>
          <w:rFonts w:ascii="GHEA Grapalat" w:hAnsi="GHEA Grapalat"/>
          <w:b/>
          <w:i/>
          <w:szCs w:val="24"/>
        </w:rPr>
        <w:t xml:space="preserve">Заказчик </w:t>
      </w:r>
      <w:r w:rsidRPr="00A015D0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A015D0">
        <w:rPr>
          <w:rFonts w:ascii="GHEA Grapalat" w:hAnsi="GHEA Grapalat"/>
          <w:b/>
          <w:szCs w:val="24"/>
        </w:rPr>
        <w:t xml:space="preserve">Муниципалитет Нор </w:t>
      </w:r>
      <w:proofErr w:type="spellStart"/>
      <w:r w:rsidRPr="00A015D0">
        <w:rPr>
          <w:rFonts w:ascii="GHEA Grapalat" w:hAnsi="GHEA Grapalat"/>
          <w:b/>
          <w:szCs w:val="24"/>
        </w:rPr>
        <w:t>Артамета</w:t>
      </w:r>
      <w:proofErr w:type="spellEnd"/>
      <w:r w:rsidRPr="00A015D0">
        <w:rPr>
          <w:rFonts w:ascii="GHEA Grapalat" w:hAnsi="GHEA Grapalat"/>
          <w:b/>
          <w:szCs w:val="24"/>
          <w:lang w:val="en-US"/>
        </w:rPr>
        <w:t xml:space="preserve">  </w:t>
      </w:r>
    </w:p>
    <w:p w:rsidR="00F8529B" w:rsidRPr="00A015D0" w:rsidRDefault="00F8529B" w:rsidP="00A015D0">
      <w:pPr>
        <w:spacing w:line="276" w:lineRule="auto"/>
        <w:rPr>
          <w:szCs w:val="24"/>
        </w:rPr>
      </w:pPr>
    </w:p>
    <w:sectPr w:rsidR="00F8529B" w:rsidRPr="00A015D0" w:rsidSect="00927266">
      <w:footerReference w:type="even" r:id="rId6"/>
      <w:footerReference w:type="default" r:id="rId7"/>
      <w:pgSz w:w="11906" w:h="16838" w:code="9"/>
      <w:pgMar w:top="720" w:right="836" w:bottom="1418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FA7" w:rsidRDefault="00F96FA7" w:rsidP="00001581">
      <w:r>
        <w:separator/>
      </w:r>
    </w:p>
  </w:endnote>
  <w:endnote w:type="continuationSeparator" w:id="0">
    <w:p w:rsidR="00F96FA7" w:rsidRDefault="00F96FA7" w:rsidP="00001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82586B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F2F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F96FA7" w:rsidP="00B2146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7453295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82586B">
        <w:pPr>
          <w:pStyle w:val="a6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6F2F14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6F2F14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FA7" w:rsidRDefault="00F96FA7" w:rsidP="00001581">
      <w:r>
        <w:separator/>
      </w:r>
    </w:p>
  </w:footnote>
  <w:footnote w:type="continuationSeparator" w:id="0">
    <w:p w:rsidR="00F96FA7" w:rsidRDefault="00F96FA7" w:rsidP="000015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1581"/>
    <w:rsid w:val="00001581"/>
    <w:rsid w:val="006F2F14"/>
    <w:rsid w:val="0082586B"/>
    <w:rsid w:val="00A015D0"/>
    <w:rsid w:val="00F8529B"/>
    <w:rsid w:val="00F96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8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 Char Char, Char Char Char Char, Char"/>
    <w:basedOn w:val="a"/>
    <w:link w:val="a4"/>
    <w:rsid w:val="00001581"/>
    <w:pPr>
      <w:ind w:firstLine="720"/>
      <w:jc w:val="both"/>
    </w:pPr>
    <w:rPr>
      <w:rFonts w:ascii="Arial LatArm" w:hAnsi="Arial LatArm"/>
    </w:rPr>
  </w:style>
  <w:style w:type="character" w:customStyle="1" w:styleId="a4">
    <w:name w:val="Основной текст с отступом Знак"/>
    <w:aliases w:val=" Char Char Char Знак, Char Char Char Char Знак, Char Знак"/>
    <w:basedOn w:val="a0"/>
    <w:link w:val="a3"/>
    <w:rsid w:val="00001581"/>
    <w:rPr>
      <w:rFonts w:ascii="Arial LatArm" w:eastAsia="Times New Roman" w:hAnsi="Arial LatArm" w:cs="Times New Roman"/>
      <w:sz w:val="24"/>
      <w:szCs w:val="20"/>
      <w:lang w:eastAsia="ru-RU" w:bidi="ru-RU"/>
    </w:rPr>
  </w:style>
  <w:style w:type="character" w:styleId="a5">
    <w:name w:val="page number"/>
    <w:basedOn w:val="a0"/>
    <w:rsid w:val="00001581"/>
  </w:style>
  <w:style w:type="paragraph" w:styleId="a6">
    <w:name w:val="footer"/>
    <w:basedOn w:val="a"/>
    <w:link w:val="a7"/>
    <w:uiPriority w:val="99"/>
    <w:rsid w:val="00001581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uiPriority w:val="99"/>
    <w:rsid w:val="00001581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HTML">
    <w:name w:val="HTML Preformatted"/>
    <w:basedOn w:val="a"/>
    <w:link w:val="HTML0"/>
    <w:uiPriority w:val="99"/>
    <w:semiHidden/>
    <w:unhideWhenUsed/>
    <w:rsid w:val="00001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0158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endnote text"/>
    <w:basedOn w:val="a"/>
    <w:link w:val="a9"/>
    <w:semiHidden/>
    <w:unhideWhenUsed/>
    <w:rsid w:val="00001581"/>
    <w:rPr>
      <w:sz w:val="20"/>
    </w:rPr>
  </w:style>
  <w:style w:type="character" w:customStyle="1" w:styleId="a9">
    <w:name w:val="Текст концевой сноски Знак"/>
    <w:basedOn w:val="a0"/>
    <w:link w:val="a8"/>
    <w:semiHidden/>
    <w:rsid w:val="00001581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a">
    <w:name w:val="endnote reference"/>
    <w:basedOn w:val="a0"/>
    <w:semiHidden/>
    <w:unhideWhenUsed/>
    <w:rsid w:val="0000158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2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2020-11-03T16:37:00Z</dcterms:created>
  <dcterms:modified xsi:type="dcterms:W3CDTF">2020-12-02T08:52:00Z</dcterms:modified>
  <cp:keywords>https://mul2-kotayk.gov.am/tasks/103747/oneclick/We2012021407365310_.docx?token=b8f13ee5173f47c946c759d7bbabfd11</cp:keywords>
</cp:coreProperties>
</file>