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8C1B6" w14:textId="2784093A" w:rsidR="00FF620D" w:rsidRPr="00E77BCF" w:rsidRDefault="00E77BC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hy-AM"/>
        </w:rPr>
      </w:pPr>
      <w:r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hy-AM"/>
        </w:rPr>
        <w:t xml:space="preserve">  </w:t>
      </w:r>
    </w:p>
    <w:p w14:paraId="405C1851" w14:textId="77777777" w:rsidR="00FF620D" w:rsidRPr="0014454C" w:rsidRDefault="007B0A76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</w:pPr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ՀԱՅՏԱՐԱՐՈՒԹՅՈՒՆ</w:t>
      </w:r>
    </w:p>
    <w:p w14:paraId="168C05B5" w14:textId="095799A4" w:rsidR="00FF620D" w:rsidRDefault="007B0A76" w:rsidP="00A1123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</w:pPr>
      <w:proofErr w:type="spellStart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գնման</w:t>
      </w:r>
      <w:proofErr w:type="spellEnd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ընթացակարգը</w:t>
      </w:r>
      <w:proofErr w:type="spellEnd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չկայացած</w:t>
      </w:r>
      <w:proofErr w:type="spellEnd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հայտարարելու</w:t>
      </w:r>
      <w:proofErr w:type="spellEnd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  <w:t>մասին</w:t>
      </w:r>
      <w:proofErr w:type="spellEnd"/>
    </w:p>
    <w:p w14:paraId="00ADE93F" w14:textId="77777777" w:rsidR="00A1123A" w:rsidRPr="00A1123A" w:rsidRDefault="00A1123A" w:rsidP="00A1123A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b/>
          <w:bCs/>
          <w:sz w:val="20"/>
          <w:szCs w:val="20"/>
          <w:u w:color="000000"/>
        </w:rPr>
      </w:pPr>
    </w:p>
    <w:p w14:paraId="07B48293" w14:textId="7D6BB697" w:rsidR="0075770E" w:rsidRPr="00C456C0" w:rsidRDefault="007B0A76" w:rsidP="00C456C0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jc w:val="center"/>
        <w:outlineLvl w:val="2"/>
        <w:rPr>
          <w:rFonts w:ascii="GHEA Grapalat" w:hAnsi="GHEA Grapalat"/>
          <w:b/>
          <w:sz w:val="24"/>
          <w:lang w:val="hy-AM"/>
        </w:rPr>
      </w:pPr>
      <w:proofErr w:type="spellStart"/>
      <w:r w:rsidRPr="0014454C"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  <w:t>Ընթացակարգի</w:t>
      </w:r>
      <w:proofErr w:type="spellEnd"/>
      <w:r w:rsidRPr="0014454C"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  <w:t xml:space="preserve"> </w:t>
      </w:r>
      <w:proofErr w:type="spellStart"/>
      <w:proofErr w:type="gramStart"/>
      <w:r w:rsidRPr="0014454C"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  <w:t>ծածկագիրը</w:t>
      </w:r>
      <w:proofErr w:type="spellEnd"/>
      <w:r w:rsidR="00C456C0">
        <w:rPr>
          <w:rFonts w:ascii="GHEA Grapalat" w:eastAsia="GHEA Grapalat" w:hAnsi="GHEA Grapalat" w:cs="GHEA Grapalat"/>
          <w:spacing w:val="0"/>
          <w:sz w:val="20"/>
          <w:szCs w:val="20"/>
          <w:u w:color="000000"/>
          <w:lang w:val="hy-AM"/>
        </w:rPr>
        <w:t xml:space="preserve"> </w:t>
      </w:r>
      <w:r w:rsidRPr="0014454C">
        <w:rPr>
          <w:rFonts w:ascii="GHEA Grapalat" w:eastAsia="GHEA Grapalat" w:hAnsi="GHEA Grapalat" w:cs="GHEA Grapalat"/>
          <w:spacing w:val="0"/>
          <w:sz w:val="20"/>
          <w:szCs w:val="20"/>
          <w:u w:color="000000"/>
        </w:rPr>
        <w:t xml:space="preserve"> </w:t>
      </w:r>
      <w:r w:rsidR="00C456C0">
        <w:rPr>
          <w:rFonts w:ascii="GHEA Grapalat" w:eastAsia="GHEA Grapalat" w:hAnsi="GHEA Grapalat" w:cs="GHEA Grapalat"/>
          <w:spacing w:val="0"/>
          <w:sz w:val="20"/>
          <w:szCs w:val="20"/>
          <w:u w:color="000000"/>
          <w:lang w:val="hy-AM"/>
        </w:rPr>
        <w:t>«</w:t>
      </w:r>
      <w:proofErr w:type="gramEnd"/>
      <w:r w:rsidR="00F6724B" w:rsidRPr="00F6724B">
        <w:rPr>
          <w:rFonts w:ascii="GHEA Grapalat" w:hAnsi="GHEA Grapalat"/>
          <w:b/>
          <w:sz w:val="20"/>
          <w:szCs w:val="24"/>
          <w:lang w:val="fr-FR"/>
        </w:rPr>
        <w:t>ԳԵՆԿ-ԳՀԾՁԲ-25/03</w:t>
      </w:r>
      <w:r w:rsidR="00281821" w:rsidRPr="0014454C">
        <w:rPr>
          <w:rFonts w:ascii="GHEA Grapalat" w:hAnsi="GHEA Grapalat"/>
          <w:b/>
          <w:sz w:val="24"/>
          <w:lang w:val="fr-FR"/>
        </w:rPr>
        <w:t>»</w:t>
      </w:r>
      <w:r w:rsidR="0075770E" w:rsidRPr="0014454C">
        <w:rPr>
          <w:rFonts w:ascii="GHEA Grapalat" w:hAnsi="GHEA Grapalat"/>
          <w:bCs/>
          <w:iCs/>
          <w:sz w:val="16"/>
          <w:szCs w:val="22"/>
          <w:lang w:val="pt-BR"/>
        </w:rPr>
        <w:t xml:space="preserve">  </w:t>
      </w:r>
    </w:p>
    <w:p w14:paraId="330200A5" w14:textId="583CFFF3" w:rsidR="0075770E" w:rsidRPr="0014454C" w:rsidRDefault="00CF5ACD" w:rsidP="00981AF7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jc w:val="center"/>
        <w:outlineLvl w:val="2"/>
        <w:rPr>
          <w:rFonts w:ascii="GHEA Grapalat" w:hAnsi="GHEA Grapalat"/>
          <w:bCs/>
          <w:iCs/>
          <w:sz w:val="20"/>
          <w:szCs w:val="20"/>
          <w:lang w:val="pt-BR"/>
        </w:rPr>
      </w:pPr>
      <w:r>
        <w:rPr>
          <w:rFonts w:ascii="GHEA Grapalat" w:hAnsi="GHEA Grapalat" w:cs="Sylfaen"/>
          <w:b/>
          <w:sz w:val="20"/>
          <w:lang w:val="af-ZA"/>
        </w:rPr>
        <w:t>ԳՅՈՒՄՐՈՒ «ԵՐԻՏԱՍԱՐԴԱԿԱՆ ՆԱԽԱՁԵՌՆՈՒԹՅՈՒՆՆԵՐԻ ԿԵՆՏՐՈՆ» ՀԿ</w:t>
      </w:r>
      <w:r w:rsidR="0075770E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>-</w:t>
      </w:r>
      <w:r w:rsidR="0075770E" w:rsidRPr="0014454C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ն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A1123A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ստորև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A1123A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ներկայացնում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A1123A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է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A1123A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իր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A1123A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կարիքների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A1123A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համար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981AF7" w:rsidRPr="003C5AF6"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hy-AM"/>
        </w:rPr>
        <w:t>«</w:t>
      </w:r>
      <w:r w:rsidR="0046330A" w:rsidRPr="0046330A">
        <w:rPr>
          <w:rFonts w:ascii="GHEA Grapalat" w:hAnsi="GHEA Grapalat"/>
          <w:b/>
          <w:bCs/>
          <w:iCs/>
          <w:sz w:val="20"/>
          <w:szCs w:val="20"/>
          <w:lang w:val="af-ZA"/>
        </w:rPr>
        <w:t>Ուղևորափոխադրման ծառայություն</w:t>
      </w:r>
      <w:r w:rsidR="00981AF7" w:rsidRPr="00CF5ACD"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hy-AM"/>
        </w:rPr>
        <w:t>»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A1123A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ձեռքբերման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A1123A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նպատակով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A1123A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կազմակերպված</w:t>
      </w:r>
      <w:r w:rsidR="007B0A76"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C456C0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«</w:t>
      </w:r>
      <w:r w:rsidR="00F6724B" w:rsidRPr="00F6724B">
        <w:rPr>
          <w:rFonts w:ascii="GHEA Grapalat" w:hAnsi="GHEA Grapalat"/>
          <w:b/>
          <w:sz w:val="20"/>
          <w:szCs w:val="20"/>
          <w:lang w:val="fr-FR"/>
        </w:rPr>
        <w:t>ԳԵՆԿ-ԳՀԾՁԲ-25/03</w:t>
      </w:r>
      <w:r w:rsidR="00281821" w:rsidRPr="0014454C">
        <w:rPr>
          <w:rFonts w:ascii="GHEA Grapalat" w:hAnsi="GHEA Grapalat"/>
          <w:b/>
          <w:sz w:val="20"/>
          <w:szCs w:val="20"/>
          <w:lang w:val="fr-FR"/>
        </w:rPr>
        <w:t>»</w:t>
      </w:r>
    </w:p>
    <w:p w14:paraId="6EDF791A" w14:textId="681361AA" w:rsidR="00FF620D" w:rsidRPr="0014454C" w:rsidRDefault="007B0A76" w:rsidP="00921E1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center"/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</w:pPr>
      <w:proofErr w:type="spellStart"/>
      <w:r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գնման</w:t>
      </w:r>
      <w:proofErr w:type="spellEnd"/>
      <w:r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ընթացակարգ</w:t>
      </w:r>
      <w:proofErr w:type="spellEnd"/>
      <w:r w:rsidR="0046330A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ի 1-ին չափաբաժինը</w:t>
      </w:r>
      <w:r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չկայացած</w:t>
      </w:r>
      <w:proofErr w:type="spellEnd"/>
      <w:r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հայտարարելու</w:t>
      </w:r>
      <w:proofErr w:type="spellEnd"/>
      <w:r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մասին</w:t>
      </w:r>
      <w:proofErr w:type="spellEnd"/>
      <w:r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proofErr w:type="spellStart"/>
      <w:r w:rsidRPr="0014454C">
        <w:rPr>
          <w:rFonts w:ascii="GHEA Grapalat" w:eastAsia="GHEA Grapalat" w:hAnsi="GHEA Grapalat" w:cs="GHEA Grapalat"/>
          <w:sz w:val="20"/>
          <w:szCs w:val="20"/>
          <w:u w:color="000000"/>
        </w:rPr>
        <w:t>տեղեկատվությունը</w:t>
      </w:r>
      <w:proofErr w:type="spellEnd"/>
      <w:r w:rsidRPr="0014454C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>`</w:t>
      </w:r>
    </w:p>
    <w:tbl>
      <w:tblPr>
        <w:tblW w:w="104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2693"/>
        <w:gridCol w:w="2552"/>
        <w:gridCol w:w="2268"/>
      </w:tblGrid>
      <w:tr w:rsidR="00FF620D" w:rsidRPr="0014454C" w14:paraId="0BE21201" w14:textId="77777777" w:rsidTr="00E27EFC">
        <w:trPr>
          <w:trHeight w:val="2458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5DF5F" w14:textId="77777777" w:rsidR="00FF620D" w:rsidRPr="0014454C" w:rsidRDefault="007B0A76">
            <w:pPr>
              <w:pStyle w:val="1"/>
              <w:tabs>
                <w:tab w:val="left" w:pos="708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Չափաբաժնի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6FBFB" w14:textId="77777777" w:rsidR="00FF620D" w:rsidRPr="0014454C" w:rsidRDefault="007B0A76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առարկայի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նկարագրություն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D9610" w14:textId="77777777" w:rsidR="00FF620D" w:rsidRPr="0014454C" w:rsidRDefault="007B0A7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ընթացակարգի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անվանումները`այդպիսիք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լինելու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2C166" w14:textId="77777777" w:rsidR="00FF620D" w:rsidRPr="0014454C" w:rsidRDefault="007B0A7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ընթացակարգը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չկայացած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է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հայտարարվել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համաձայն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`</w:t>
            </w:r>
            <w:r w:rsidR="005F641A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  <w:lang w:val="hy-AM"/>
              </w:rPr>
              <w:t xml:space="preserve"> «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Գնումների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մասին</w:t>
            </w:r>
            <w:proofErr w:type="spellEnd"/>
            <w:r w:rsidR="005F641A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  <w:lang w:val="hy-AM"/>
              </w:rPr>
              <w:t>»</w:t>
            </w:r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ՀՀ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օրենքի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37-րդ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հոդվածի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1-ին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մասի</w:t>
            </w:r>
            <w:proofErr w:type="spellEnd"/>
          </w:p>
          <w:p w14:paraId="45323AE0" w14:textId="77777777" w:rsidR="00FF620D" w:rsidRPr="0014454C" w:rsidRDefault="007B0A76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</w:rPr>
            </w:pPr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/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ընդգծել</w:t>
            </w:r>
            <w:proofErr w:type="spellEnd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համապատասխան</w:t>
            </w:r>
            <w:proofErr w:type="spellEnd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տողը</w:t>
            </w:r>
            <w:proofErr w:type="spellEnd"/>
            <w:r w:rsidRPr="0014454C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/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96E87" w14:textId="77777777" w:rsidR="00FF620D" w:rsidRPr="0014454C" w:rsidRDefault="007B0A76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</w:rPr>
            </w:pP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Գնման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ընթացակարգը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չկայացած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հայտարարելու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հիմնավորման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վերաբերյալ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14454C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color="000000"/>
              </w:rPr>
              <w:t>տեղեկատվություն</w:t>
            </w:r>
            <w:proofErr w:type="spellEnd"/>
          </w:p>
        </w:tc>
      </w:tr>
      <w:tr w:rsidR="00F6724B" w:rsidRPr="0014454C" w14:paraId="73EEBD50" w14:textId="77777777" w:rsidTr="00E27EFC">
        <w:trPr>
          <w:trHeight w:val="1186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9657C" w14:textId="158AFCF2" w:rsidR="00F6724B" w:rsidRPr="0039553C" w:rsidRDefault="00F6724B" w:rsidP="00F6724B">
            <w:pPr>
              <w:pStyle w:val="a7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73DF0" w14:textId="1E20E422" w:rsidR="00F6724B" w:rsidRPr="00F10B9A" w:rsidRDefault="00F6724B" w:rsidP="00F6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724B">
              <w:rPr>
                <w:rFonts w:ascii="GHEA Grapalat" w:hAnsi="GHEA Grapalat" w:cs="Calibri"/>
                <w:color w:val="000000"/>
                <w:sz w:val="20"/>
                <w:szCs w:val="20"/>
              </w:rPr>
              <w:t>Ուղևորափոխադրման</w:t>
            </w:r>
            <w:proofErr w:type="spellEnd"/>
            <w:r w:rsidRPr="00F6724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724B">
              <w:rPr>
                <w:rFonts w:ascii="GHEA Grapalat" w:hAnsi="GHEA Grapalat" w:cs="Calibri"/>
                <w:color w:val="000000"/>
                <w:sz w:val="20"/>
                <w:szCs w:val="20"/>
              </w:rPr>
              <w:t>ծառայություն</w:t>
            </w:r>
            <w:proofErr w:type="spellEnd"/>
            <w:r w:rsidRPr="00F6724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F6724B">
              <w:rPr>
                <w:rFonts w:ascii="GHEA Grapalat" w:hAnsi="GHEA Grapalat" w:cs="Calibri"/>
                <w:color w:val="000000"/>
                <w:sz w:val="20"/>
                <w:szCs w:val="20"/>
              </w:rPr>
              <w:t>վարոդների</w:t>
            </w:r>
            <w:proofErr w:type="spellEnd"/>
            <w:r w:rsidRPr="00F6724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724B">
              <w:rPr>
                <w:rFonts w:ascii="GHEA Grapalat" w:hAnsi="GHEA Grapalat" w:cs="Calibri"/>
                <w:color w:val="000000"/>
                <w:sz w:val="20"/>
                <w:szCs w:val="20"/>
              </w:rPr>
              <w:t>հետ</w:t>
            </w:r>
            <w:proofErr w:type="spellEnd"/>
            <w:r w:rsidRPr="00F6724B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724B">
              <w:rPr>
                <w:rFonts w:ascii="GHEA Grapalat" w:hAnsi="GHEA Grapalat" w:cs="Calibri"/>
                <w:color w:val="000000"/>
                <w:sz w:val="20"/>
                <w:szCs w:val="20"/>
              </w:rPr>
              <w:t>միասին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FC546" w14:textId="7F2957F1" w:rsidR="00F6724B" w:rsidRPr="003C5AF6" w:rsidRDefault="00F6724B" w:rsidP="00F6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99E">
              <w:rPr>
                <w:rFonts w:ascii="GHEA Grapalat" w:hAnsi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ԿԱԴՐ ԳՐՈՒՊ</w:t>
            </w:r>
            <w:r w:rsidRPr="00F2399E">
              <w:rPr>
                <w:rFonts w:ascii="GHEA Grapalat" w:hAnsi="GHEA Grapalat"/>
                <w:bCs/>
                <w:iCs/>
                <w:color w:val="000000" w:themeColor="text1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00B43" w14:textId="557E17D3" w:rsidR="00F6724B" w:rsidRPr="00F6724B" w:rsidRDefault="00F6724B" w:rsidP="00F6724B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val="single"/>
                <w:lang w:val="hy-AM"/>
              </w:rPr>
            </w:pPr>
            <w:r w:rsidRPr="00F6724B">
              <w:rPr>
                <w:rFonts w:ascii="GHEA Grapalat" w:eastAsia="GHEA Grapalat" w:hAnsi="GHEA Grapalat" w:cs="GHEA Grapalat"/>
                <w:b/>
                <w:bCs/>
                <w:sz w:val="20"/>
                <w:szCs w:val="20"/>
                <w:u w:val="single"/>
                <w:lang w:val="hy-AM"/>
              </w:rPr>
              <w:t>1-ին կետի</w:t>
            </w:r>
          </w:p>
          <w:p w14:paraId="032CDFE3" w14:textId="77777777" w:rsidR="00F6724B" w:rsidRPr="003C5AF6" w:rsidRDefault="00F6724B" w:rsidP="00F6724B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3C5AF6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>2-րդ կետի</w:t>
            </w:r>
          </w:p>
          <w:p w14:paraId="6B95B312" w14:textId="77777777" w:rsidR="00F6724B" w:rsidRPr="00F6724B" w:rsidRDefault="00F6724B" w:rsidP="00F6724B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</w:pPr>
            <w:r w:rsidRPr="00F6724B">
              <w:rPr>
                <w:rFonts w:ascii="GHEA Grapalat" w:eastAsia="GHEA Grapalat" w:hAnsi="GHEA Grapalat" w:cs="GHEA Grapalat"/>
                <w:bCs/>
                <w:sz w:val="20"/>
                <w:szCs w:val="20"/>
                <w:lang w:val="hy-AM"/>
              </w:rPr>
              <w:t>3-րդ կետի</w:t>
            </w:r>
          </w:p>
          <w:p w14:paraId="6903AECD" w14:textId="77777777" w:rsidR="00F6724B" w:rsidRPr="003C5AF6" w:rsidRDefault="00F6724B" w:rsidP="00F6724B">
            <w:pPr>
              <w:pStyle w:val="1"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C5AF6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 xml:space="preserve">4-րդ </w:t>
            </w:r>
            <w:proofErr w:type="spellStart"/>
            <w:r w:rsidRPr="003C5AF6">
              <w:rPr>
                <w:rFonts w:ascii="GHEA Grapalat" w:eastAsia="GHEA Grapalat" w:hAnsi="GHEA Grapalat" w:cs="GHEA Grapalat"/>
                <w:sz w:val="20"/>
                <w:szCs w:val="20"/>
                <w:u w:color="000000"/>
              </w:rPr>
              <w:t>կետի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5E994" w14:textId="227F9B7E" w:rsidR="00F6724B" w:rsidRPr="003C5AF6" w:rsidRDefault="00F6724B" w:rsidP="00F6724B">
            <w:pPr>
              <w:pStyle w:val="1"/>
              <w:tabs>
                <w:tab w:val="left" w:pos="708"/>
                <w:tab w:val="left" w:pos="1416"/>
              </w:tabs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724B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հայտերից ոչ մեկը չի համապատասխանում հրավերի պայմաններին</w:t>
            </w:r>
          </w:p>
        </w:tc>
      </w:tr>
    </w:tbl>
    <w:p w14:paraId="416F9B84" w14:textId="77777777" w:rsidR="00FF620D" w:rsidRPr="00C456C0" w:rsidRDefault="00FF620D" w:rsidP="00C456C0">
      <w:pPr>
        <w:pStyle w:val="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</w:pPr>
    </w:p>
    <w:p w14:paraId="71ADEE3E" w14:textId="4BD79BFB" w:rsidR="00CB369B" w:rsidRPr="00AF592E" w:rsidRDefault="00CB369B" w:rsidP="00C456C0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outlineLvl w:val="2"/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</w:pPr>
      <w:r w:rsidRPr="00C456C0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ab/>
      </w:r>
      <w:r w:rsidR="007B0A76" w:rsidRPr="0039553C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Սույն հայտարարության հետ կապված լրացուցիչ տեղեկություններ ստանալու համար կարող</w:t>
      </w: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 xml:space="preserve"> </w:t>
      </w:r>
      <w:r w:rsidR="007B0A76" w:rsidRPr="0039553C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 xml:space="preserve">եք դիմել </w:t>
      </w:r>
      <w:r w:rsidR="00C456C0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«</w:t>
      </w:r>
      <w:r w:rsidR="00F6724B" w:rsidRPr="00F6724B">
        <w:rPr>
          <w:rFonts w:ascii="GHEA Grapalat" w:hAnsi="GHEA Grapalat"/>
          <w:b/>
          <w:sz w:val="20"/>
          <w:szCs w:val="20"/>
          <w:lang w:val="fr-FR"/>
        </w:rPr>
        <w:t>ԳԵՆԿ-ԳՀԾՁԲ-25/03</w:t>
      </w:r>
      <w:r w:rsidR="00981AF7" w:rsidRPr="00AF592E">
        <w:rPr>
          <w:rFonts w:ascii="GHEA Grapalat" w:hAnsi="GHEA Grapalat"/>
          <w:b/>
          <w:sz w:val="20"/>
          <w:szCs w:val="20"/>
          <w:lang w:val="fr-FR"/>
        </w:rPr>
        <w:t>»</w:t>
      </w:r>
      <w:r w:rsidR="0075770E" w:rsidRPr="00AF592E">
        <w:rPr>
          <w:rFonts w:ascii="GHEA Grapalat" w:hAnsi="GHEA Grapalat"/>
          <w:bCs/>
          <w:iCs/>
          <w:sz w:val="20"/>
          <w:szCs w:val="20"/>
          <w:lang w:val="pt-BR"/>
        </w:rPr>
        <w:t xml:space="preserve"> </w:t>
      </w:r>
      <w:r w:rsidR="007B0A76" w:rsidRPr="0039553C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ծածկագրով</w:t>
      </w:r>
      <w:r w:rsidRPr="00AF592E">
        <w:rPr>
          <w:rFonts w:ascii="Cambria Math" w:eastAsia="GHEA Grapalat" w:hAnsi="Cambria Math" w:cs="Cambria Math"/>
          <w:sz w:val="20"/>
          <w:szCs w:val="20"/>
          <w:u w:color="000000"/>
          <w:lang w:val="hy-AM"/>
        </w:rPr>
        <w:t>․</w:t>
      </w:r>
      <w:bookmarkStart w:id="0" w:name="_GoBack"/>
      <w:bookmarkEnd w:id="0"/>
    </w:p>
    <w:p w14:paraId="3899B1D1" w14:textId="1BB20169" w:rsidR="00FF620D" w:rsidRPr="00AF592E" w:rsidRDefault="00CB369B" w:rsidP="00C456C0">
      <w:pPr>
        <w:pStyle w:val="3"/>
        <w:pBdr>
          <w:top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0" w:line="240" w:lineRule="auto"/>
        <w:outlineLvl w:val="2"/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</w:pP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ab/>
        <w:t>Գ</w:t>
      </w:r>
      <w:r w:rsidR="007B0A76" w:rsidRPr="00AF592E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նումների</w:t>
      </w:r>
      <w:r w:rsidR="007B0A76" w:rsidRPr="00AF592E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7B0A76" w:rsidRPr="00AF592E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համակարգող</w:t>
      </w:r>
      <w:r w:rsidR="007B0A76" w:rsidRPr="00AF592E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F6724B">
        <w:rPr>
          <w:rFonts w:ascii="GHEA Grapalat" w:eastAsia="Arial Unicode MS" w:hAnsi="GHEA Grapalat" w:cs="Arial"/>
          <w:b/>
          <w:bCs/>
          <w:sz w:val="20"/>
          <w:szCs w:val="20"/>
          <w:lang w:val="hy-AM"/>
        </w:rPr>
        <w:t>Ա</w:t>
      </w:r>
      <w:r w:rsidR="00B61D13" w:rsidRPr="00AF592E">
        <w:rPr>
          <w:rFonts w:ascii="GHEA Grapalat" w:eastAsia="Arial Unicode MS" w:hAnsi="GHEA Grapalat" w:cs="Arial Unicode MS"/>
          <w:b/>
          <w:bCs/>
          <w:sz w:val="20"/>
          <w:szCs w:val="20"/>
          <w:lang w:val="af-ZA"/>
        </w:rPr>
        <w:t>.</w:t>
      </w:r>
      <w:r w:rsidR="00F6724B">
        <w:rPr>
          <w:rFonts w:ascii="GHEA Grapalat" w:eastAsia="Arial Unicode MS" w:hAnsi="GHEA Grapalat" w:cs="Arial Unicode MS"/>
          <w:b/>
          <w:bCs/>
          <w:sz w:val="20"/>
          <w:szCs w:val="20"/>
          <w:lang w:val="hy-AM"/>
        </w:rPr>
        <w:t>Պետրոսյա</w:t>
      </w:r>
      <w:r w:rsidR="003C0009" w:rsidRPr="00AF592E">
        <w:rPr>
          <w:rFonts w:ascii="GHEA Grapalat" w:eastAsia="Arial Unicode MS" w:hAnsi="GHEA Grapalat" w:cs="Arial"/>
          <w:b/>
          <w:bCs/>
          <w:sz w:val="20"/>
          <w:szCs w:val="20"/>
          <w:lang w:val="hy-AM"/>
        </w:rPr>
        <w:t>ն</w:t>
      </w:r>
      <w:r w:rsidR="00D565B0">
        <w:rPr>
          <w:rFonts w:ascii="GHEA Grapalat" w:eastAsia="Arial Unicode MS" w:hAnsi="GHEA Grapalat" w:cs="Arial"/>
          <w:b/>
          <w:bCs/>
          <w:sz w:val="20"/>
          <w:szCs w:val="20"/>
          <w:lang w:val="hy-AM"/>
        </w:rPr>
        <w:t>ին</w:t>
      </w:r>
    </w:p>
    <w:p w14:paraId="7DDFE0AB" w14:textId="71D80DA3" w:rsidR="00FF620D" w:rsidRPr="00AF592E" w:rsidRDefault="007B0A76" w:rsidP="00C456C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</w:pP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Հեռախոս՝</w:t>
      </w: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B61D13" w:rsidRPr="00AF592E"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hy-AM"/>
        </w:rPr>
        <w:t>+</w:t>
      </w:r>
      <w:r w:rsidRPr="00AF592E">
        <w:rPr>
          <w:rFonts w:ascii="GHEA Grapalat" w:eastAsia="GHEA Grapalat" w:hAnsi="GHEA Grapalat" w:cs="GHEA Grapalat"/>
          <w:b/>
          <w:bCs/>
          <w:sz w:val="20"/>
          <w:szCs w:val="20"/>
          <w:u w:color="000000"/>
          <w:lang w:val="pt-BR"/>
        </w:rPr>
        <w:t>374</w:t>
      </w: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 xml:space="preserve"> </w:t>
      </w:r>
      <w:r w:rsidR="003C0009" w:rsidRPr="00AF592E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F6724B">
        <w:rPr>
          <w:rFonts w:ascii="GHEA Grapalat" w:hAnsi="GHEA Grapalat"/>
          <w:b/>
          <w:sz w:val="20"/>
          <w:szCs w:val="20"/>
          <w:lang w:val="hy-AM"/>
        </w:rPr>
        <w:t xml:space="preserve">44 </w:t>
      </w:r>
      <w:r w:rsidR="003C0009" w:rsidRPr="00AF592E">
        <w:rPr>
          <w:rFonts w:ascii="GHEA Grapalat" w:hAnsi="GHEA Grapalat"/>
          <w:b/>
          <w:sz w:val="20"/>
          <w:szCs w:val="20"/>
          <w:lang w:val="hy-AM"/>
        </w:rPr>
        <w:t>99 33 31</w:t>
      </w: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hy-AM"/>
        </w:rPr>
        <w:t>։</w:t>
      </w:r>
    </w:p>
    <w:p w14:paraId="10BAF709" w14:textId="77777777" w:rsidR="00FF620D" w:rsidRPr="00AF592E" w:rsidRDefault="007B0A76" w:rsidP="00C456C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ascii="GHEA Grapalat" w:eastAsia="GHEA Grapalat" w:hAnsi="GHEA Grapalat" w:cs="GHEA Grapalat"/>
          <w:color w:val="auto"/>
          <w:sz w:val="20"/>
          <w:szCs w:val="20"/>
          <w:u w:color="000000"/>
          <w:lang w:val="hy-AM"/>
        </w:rPr>
      </w:pPr>
      <w:r w:rsidRPr="00AF592E">
        <w:rPr>
          <w:rFonts w:ascii="GHEA Grapalat" w:eastAsia="GHEA Grapalat" w:hAnsi="GHEA Grapalat" w:cs="GHEA Grapalat"/>
          <w:color w:val="auto"/>
          <w:sz w:val="20"/>
          <w:szCs w:val="20"/>
          <w:u w:color="000000"/>
          <w:lang w:val="hy-AM"/>
        </w:rPr>
        <w:t>Էլեկոտրանային</w:t>
      </w:r>
      <w:r w:rsidRPr="00AF592E">
        <w:rPr>
          <w:rFonts w:ascii="GHEA Grapalat" w:eastAsia="GHEA Grapalat" w:hAnsi="GHEA Grapalat" w:cs="GHEA Grapalat"/>
          <w:color w:val="auto"/>
          <w:sz w:val="20"/>
          <w:szCs w:val="20"/>
          <w:u w:color="000000"/>
          <w:lang w:val="pt-BR"/>
        </w:rPr>
        <w:t xml:space="preserve"> </w:t>
      </w:r>
      <w:r w:rsidRPr="00AF592E">
        <w:rPr>
          <w:rFonts w:ascii="GHEA Grapalat" w:eastAsia="GHEA Grapalat" w:hAnsi="GHEA Grapalat" w:cs="GHEA Grapalat"/>
          <w:color w:val="auto"/>
          <w:sz w:val="20"/>
          <w:szCs w:val="20"/>
          <w:u w:color="000000"/>
          <w:lang w:val="hy-AM"/>
        </w:rPr>
        <w:t>փոստ՝</w:t>
      </w:r>
      <w:r w:rsidRPr="00AF592E">
        <w:rPr>
          <w:rFonts w:ascii="GHEA Grapalat" w:eastAsia="GHEA Grapalat" w:hAnsi="GHEA Grapalat" w:cs="GHEA Grapalat"/>
          <w:color w:val="auto"/>
          <w:sz w:val="20"/>
          <w:szCs w:val="20"/>
          <w:u w:color="000000"/>
          <w:lang w:val="pt-BR"/>
        </w:rPr>
        <w:t xml:space="preserve"> </w:t>
      </w:r>
      <w:r w:rsidR="0077215F" w:rsidRPr="00AF592E">
        <w:rPr>
          <w:rFonts w:ascii="GHEA Grapalat" w:hAnsi="GHEA Grapalat"/>
          <w:b/>
          <w:bCs/>
          <w:color w:val="auto"/>
          <w:sz w:val="20"/>
          <w:szCs w:val="20"/>
          <w:shd w:val="clear" w:color="auto" w:fill="FFFFFF"/>
          <w:lang w:val="hy-AM"/>
        </w:rPr>
        <w:t>s</w:t>
      </w:r>
      <w:r w:rsidR="003C0009" w:rsidRPr="00AF592E">
        <w:rPr>
          <w:rFonts w:ascii="GHEA Grapalat" w:hAnsi="GHEA Grapalat"/>
          <w:b/>
          <w:bCs/>
          <w:color w:val="auto"/>
          <w:sz w:val="20"/>
          <w:szCs w:val="20"/>
          <w:shd w:val="clear" w:color="auto" w:fill="FFFFFF"/>
          <w:lang w:val="pt-BR"/>
        </w:rPr>
        <w:t>martbidcons</w:t>
      </w:r>
      <w:r w:rsidR="0077215F" w:rsidRPr="00AF592E">
        <w:rPr>
          <w:rFonts w:ascii="GHEA Grapalat" w:hAnsi="GHEA Grapalat"/>
          <w:b/>
          <w:bCs/>
          <w:color w:val="auto"/>
          <w:sz w:val="20"/>
          <w:szCs w:val="20"/>
          <w:shd w:val="clear" w:color="auto" w:fill="FFFFFF"/>
          <w:lang w:val="hy-AM"/>
        </w:rPr>
        <w:t>@gmail.com</w:t>
      </w:r>
    </w:p>
    <w:p w14:paraId="6FA3D1EF" w14:textId="77777777" w:rsidR="00FF620D" w:rsidRPr="00AF592E" w:rsidRDefault="007B0A76" w:rsidP="00C456C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</w:pPr>
      <w:r w:rsidRPr="00AF592E">
        <w:rPr>
          <w:rFonts w:ascii="GHEA Grapalat" w:eastAsia="GHEA Grapalat" w:hAnsi="GHEA Grapalat" w:cs="GHEA Grapalat"/>
          <w:sz w:val="20"/>
          <w:szCs w:val="20"/>
          <w:u w:color="000000"/>
          <w:lang w:val="pt-BR"/>
        </w:rPr>
        <w:tab/>
      </w:r>
    </w:p>
    <w:p w14:paraId="7AB9AA78" w14:textId="65754613" w:rsidR="00FF620D" w:rsidRPr="00AF592E" w:rsidRDefault="007B0A76" w:rsidP="00C456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rPr>
          <w:rFonts w:ascii="GHEA Grapalat" w:hAnsi="GHEA Grapalat"/>
          <w:sz w:val="20"/>
          <w:szCs w:val="20"/>
          <w:lang w:val="pt-BR"/>
        </w:rPr>
      </w:pPr>
      <w:proofErr w:type="spellStart"/>
      <w:r w:rsidRPr="00AF592E">
        <w:rPr>
          <w:rFonts w:ascii="GHEA Grapalat" w:eastAsia="GHEA Grapalat" w:hAnsi="GHEA Grapalat" w:cs="GHEA Grapalat"/>
          <w:color w:val="000000"/>
          <w:sz w:val="20"/>
          <w:szCs w:val="20"/>
          <w:u w:color="000000"/>
        </w:rPr>
        <w:t>Պատվիրատու</w:t>
      </w:r>
      <w:proofErr w:type="spellEnd"/>
      <w:r w:rsidRPr="00AF592E">
        <w:rPr>
          <w:rFonts w:ascii="GHEA Grapalat" w:eastAsia="GHEA Grapalat" w:hAnsi="GHEA Grapalat" w:cs="GHEA Grapalat"/>
          <w:color w:val="000000"/>
          <w:sz w:val="20"/>
          <w:szCs w:val="20"/>
          <w:u w:color="000000"/>
          <w:lang w:val="pt-BR"/>
        </w:rPr>
        <w:t xml:space="preserve">` </w:t>
      </w:r>
      <w:r w:rsidR="00CF5ACD">
        <w:rPr>
          <w:rFonts w:ascii="GHEA Grapalat" w:hAnsi="GHEA Grapalat" w:cs="Sylfaen"/>
          <w:b/>
          <w:sz w:val="20"/>
          <w:lang w:val="af-ZA"/>
        </w:rPr>
        <w:t>ԳՅՈՒՄՐՈՒ «ԵՐԻՏԱՍԱՐԴԱԿԱՆ ՆԱԽԱՁԵՌՆՈՒԹՅՈՒՆՆԵՐԻ ԿԵՆՏՐՈՆ» ՀԿ</w:t>
      </w:r>
    </w:p>
    <w:sectPr w:rsidR="00FF620D" w:rsidRPr="00AF592E" w:rsidSect="00981AF7">
      <w:headerReference w:type="default" r:id="rId7"/>
      <w:footerReference w:type="default" r:id="rId8"/>
      <w:pgSz w:w="11900" w:h="16840"/>
      <w:pgMar w:top="1134" w:right="701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26985" w14:textId="77777777" w:rsidR="00BA17E5" w:rsidRDefault="00BA17E5" w:rsidP="00FF620D">
      <w:r>
        <w:separator/>
      </w:r>
    </w:p>
  </w:endnote>
  <w:endnote w:type="continuationSeparator" w:id="0">
    <w:p w14:paraId="2AE37644" w14:textId="77777777" w:rsidR="00BA17E5" w:rsidRDefault="00BA17E5" w:rsidP="00FF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71631" w14:textId="77777777" w:rsidR="00FF620D" w:rsidRDefault="00FF62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F91BF" w14:textId="77777777" w:rsidR="00BA17E5" w:rsidRDefault="00BA17E5" w:rsidP="00FF620D">
      <w:r>
        <w:separator/>
      </w:r>
    </w:p>
  </w:footnote>
  <w:footnote w:type="continuationSeparator" w:id="0">
    <w:p w14:paraId="38111185" w14:textId="77777777" w:rsidR="00BA17E5" w:rsidRDefault="00BA17E5" w:rsidP="00FF6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90646" w14:textId="77777777" w:rsidR="00FF620D" w:rsidRDefault="00FF62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80464"/>
    <w:multiLevelType w:val="hybridMultilevel"/>
    <w:tmpl w:val="44E09DCC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0D"/>
    <w:rsid w:val="000B1654"/>
    <w:rsid w:val="0010357D"/>
    <w:rsid w:val="0014454C"/>
    <w:rsid w:val="001522B2"/>
    <w:rsid w:val="00171049"/>
    <w:rsid w:val="001B1F38"/>
    <w:rsid w:val="00207F05"/>
    <w:rsid w:val="00281821"/>
    <w:rsid w:val="00292FEB"/>
    <w:rsid w:val="002A27D8"/>
    <w:rsid w:val="002B4C84"/>
    <w:rsid w:val="00377BF8"/>
    <w:rsid w:val="003835E1"/>
    <w:rsid w:val="0039553C"/>
    <w:rsid w:val="003C0009"/>
    <w:rsid w:val="003C5AF6"/>
    <w:rsid w:val="0046330A"/>
    <w:rsid w:val="0047473A"/>
    <w:rsid w:val="005F2232"/>
    <w:rsid w:val="005F641A"/>
    <w:rsid w:val="006742E8"/>
    <w:rsid w:val="0075770E"/>
    <w:rsid w:val="0077215F"/>
    <w:rsid w:val="007A0C18"/>
    <w:rsid w:val="007B0A76"/>
    <w:rsid w:val="00832A62"/>
    <w:rsid w:val="008D0A48"/>
    <w:rsid w:val="00921E1F"/>
    <w:rsid w:val="00951B20"/>
    <w:rsid w:val="009735FC"/>
    <w:rsid w:val="00981AF7"/>
    <w:rsid w:val="00A1123A"/>
    <w:rsid w:val="00AD1620"/>
    <w:rsid w:val="00AF592E"/>
    <w:rsid w:val="00B1022F"/>
    <w:rsid w:val="00B61D13"/>
    <w:rsid w:val="00BA17E5"/>
    <w:rsid w:val="00C456C0"/>
    <w:rsid w:val="00CB369B"/>
    <w:rsid w:val="00CF5ACD"/>
    <w:rsid w:val="00D565B0"/>
    <w:rsid w:val="00DB101D"/>
    <w:rsid w:val="00E27EFC"/>
    <w:rsid w:val="00E77BCF"/>
    <w:rsid w:val="00EF5658"/>
    <w:rsid w:val="00F10B9A"/>
    <w:rsid w:val="00F134A6"/>
    <w:rsid w:val="00F6724B"/>
    <w:rsid w:val="00FF2E5F"/>
    <w:rsid w:val="00FF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48278"/>
  <w15:docId w15:val="{3E8CEDCA-FD05-4BB4-BC80-85C8DDF9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FF620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620D"/>
    <w:rPr>
      <w:u w:val="single"/>
    </w:rPr>
  </w:style>
  <w:style w:type="paragraph" w:customStyle="1" w:styleId="1">
    <w:name w:val="Основной текст1"/>
    <w:rsid w:val="00FF620D"/>
    <w:rPr>
      <w:rFonts w:ascii="Helvetica Neue" w:hAnsi="Helvetica Neue" w:cs="Arial Unicode MS"/>
      <w:color w:val="000000"/>
      <w:sz w:val="22"/>
      <w:szCs w:val="22"/>
    </w:rPr>
  </w:style>
  <w:style w:type="paragraph" w:customStyle="1" w:styleId="3">
    <w:name w:val="Рубрика 3"/>
    <w:next w:val="1"/>
    <w:rsid w:val="00FF620D"/>
    <w:pPr>
      <w:keepNext/>
      <w:pBdr>
        <w:top w:val="single" w:sz="4" w:space="0" w:color="515151"/>
      </w:pBdr>
      <w:spacing w:before="360" w:after="40" w:line="288" w:lineRule="auto"/>
      <w:outlineLvl w:val="0"/>
    </w:pPr>
    <w:rPr>
      <w:rFonts w:ascii="Helvetica Neue" w:eastAsia="Helvetica Neue" w:hAnsi="Helvetica Neue" w:cs="Helvetica Neue"/>
      <w:color w:val="000000"/>
      <w:spacing w:val="5"/>
      <w:sz w:val="28"/>
      <w:szCs w:val="28"/>
    </w:rPr>
  </w:style>
  <w:style w:type="paragraph" w:customStyle="1" w:styleId="a4">
    <w:name w:val="По умолчанию"/>
    <w:rsid w:val="00FF620D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5">
    <w:name w:val="Body Text"/>
    <w:basedOn w:val="a"/>
    <w:link w:val="a6"/>
    <w:rsid w:val="007577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ascii="Times Armenian" w:eastAsia="Times New Roman" w:hAnsi="Times Armenian"/>
      <w:bdr w:val="none" w:sz="0" w:space="0" w:color="auto"/>
      <w:lang w:eastAsia="ru-RU"/>
    </w:rPr>
  </w:style>
  <w:style w:type="character" w:customStyle="1" w:styleId="a6">
    <w:name w:val="Основной текст Знак"/>
    <w:basedOn w:val="a0"/>
    <w:link w:val="a5"/>
    <w:rsid w:val="0075770E"/>
    <w:rPr>
      <w:rFonts w:ascii="Times Armenian" w:eastAsia="Times New Roman" w:hAnsi="Times Armenian"/>
      <w:sz w:val="24"/>
      <w:szCs w:val="24"/>
      <w:bdr w:val="none" w:sz="0" w:space="0" w:color="auto"/>
      <w:lang w:eastAsia="ru-RU"/>
    </w:rPr>
  </w:style>
  <w:style w:type="paragraph" w:styleId="a7">
    <w:name w:val="List Paragraph"/>
    <w:basedOn w:val="a"/>
    <w:uiPriority w:val="34"/>
    <w:qFormat/>
    <w:rsid w:val="00395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Smartbid</dc:creator>
  <cp:lastModifiedBy>Smartbid</cp:lastModifiedBy>
  <cp:revision>36</cp:revision>
  <cp:lastPrinted>2024-11-21T12:38:00Z</cp:lastPrinted>
  <dcterms:created xsi:type="dcterms:W3CDTF">2019-10-09T12:29:00Z</dcterms:created>
  <dcterms:modified xsi:type="dcterms:W3CDTF">2025-06-25T09:46:00Z</dcterms:modified>
</cp:coreProperties>
</file>