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D45F68">
        <w:rPr>
          <w:rFonts w:ascii="GHEA Grapalat" w:hAnsi="GHEA Grapalat" w:cs="Sylfaen"/>
          <w:sz w:val="24"/>
          <w:szCs w:val="24"/>
          <w:lang w:val="en-US"/>
        </w:rPr>
        <w:t>23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45F68">
        <w:rPr>
          <w:rFonts w:ascii="GHEA Grapalat" w:hAnsi="GHEA Grapalat" w:cs="Sylfaen"/>
          <w:sz w:val="24"/>
          <w:szCs w:val="24"/>
          <w:lang w:val="en-US"/>
        </w:rPr>
        <w:t>12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45F68">
        <w:rPr>
          <w:rFonts w:ascii="GHEA Grapalat" w:hAnsi="GHEA Grapalat" w:cs="Sylfaen"/>
          <w:sz w:val="24"/>
          <w:szCs w:val="24"/>
          <w:lang w:val="en-US"/>
        </w:rPr>
        <w:t>Վագա</w:t>
      </w:r>
      <w:proofErr w:type="spellEnd"/>
      <w:r w:rsidR="00D45F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5F68">
        <w:rPr>
          <w:rFonts w:ascii="GHEA Grapalat" w:hAnsi="GHEA Grapalat" w:cs="Sylfaen"/>
          <w:sz w:val="24"/>
          <w:szCs w:val="24"/>
          <w:lang w:val="en-US"/>
        </w:rPr>
        <w:t>Ֆարմ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D45F68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Վանաձոր</w:t>
      </w:r>
      <w:r w:rsidR="00D45F68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D45F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5F68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D45F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5F68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>
        <w:rPr>
          <w:rFonts w:ascii="GHEA Grapalat" w:hAnsi="GHEA Grapalat" w:cs="Sylfaen"/>
          <w:sz w:val="24"/>
          <w:szCs w:val="24"/>
          <w:lang w:val="en-US"/>
        </w:rPr>
        <w:t>«</w:t>
      </w:r>
      <w:r w:rsidR="005261E9" w:rsidRPr="005261E9">
        <w:rPr>
          <w:rFonts w:ascii="GHEA Grapalat" w:hAnsi="GHEA Grapalat" w:cs="Sylfaen"/>
          <w:sz w:val="24"/>
          <w:szCs w:val="24"/>
          <w:lang w:val="en-US"/>
        </w:rPr>
        <w:t>ՎԲԿ-ԳՀԱՊՁԲ-18/3</w:t>
      </w:r>
      <w:r w:rsidR="005261E9">
        <w:rPr>
          <w:rFonts w:ascii="GHEA Grapalat" w:hAnsi="GHEA Grapalat" w:cs="Sylfaen"/>
          <w:sz w:val="24"/>
          <w:szCs w:val="24"/>
          <w:lang w:val="en-US"/>
        </w:rPr>
        <w:t>»</w:t>
      </w:r>
      <w:r w:rsidR="005261E9"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261E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5F68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D45F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5F68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» ՓԲԸ-ի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դեղորայքի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45F68" w:rsidRDefault="00D45F68" w:rsidP="00D45F68">
      <w:pPr>
        <w:pStyle w:val="ListParagraph"/>
        <w:numPr>
          <w:ilvl w:val="0"/>
          <w:numId w:val="11"/>
        </w:numPr>
        <w:tabs>
          <w:tab w:val="left" w:pos="630"/>
          <w:tab w:val="left" w:pos="810"/>
        </w:tabs>
        <w:ind w:left="0" w:right="23" w:firstLine="63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24.01.2018թ.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11:00-ի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5-րդ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`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Վագա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Ֆարմ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45F68" w:rsidRPr="00D45F68" w:rsidRDefault="00D45F68" w:rsidP="00D45F68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810"/>
          <w:tab w:val="left" w:pos="900"/>
        </w:tabs>
        <w:ind w:left="0" w:right="23" w:firstLine="63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ընկերության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վճարման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պահանջագիրը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r w:rsidRPr="005261E9">
        <w:rPr>
          <w:rFonts w:ascii="GHEA Grapalat" w:hAnsi="GHEA Grapalat" w:cs="Sylfaen"/>
          <w:sz w:val="24"/>
          <w:szCs w:val="24"/>
          <w:lang w:val="en-US"/>
        </w:rPr>
        <w:t>ՎԲԿ-ԳՀԱՊՁԲ-18/3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2333-217D-4EA8-95E9-2ECBB0AF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199</cp:revision>
  <cp:lastPrinted>2018-02-13T10:53:00Z</cp:lastPrinted>
  <dcterms:created xsi:type="dcterms:W3CDTF">2016-04-19T09:12:00Z</dcterms:created>
  <dcterms:modified xsi:type="dcterms:W3CDTF">2018-02-13T10:54:00Z</dcterms:modified>
</cp:coreProperties>
</file>