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41B67" w:rsidTr="00791280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103" w:type="dxa"/>
            <w:vMerge w:val="restart"/>
            <w:vAlign w:val="center"/>
          </w:tcPr>
          <w:p w:rsidR="00741B67" w:rsidRPr="00797FC4" w:rsidRDefault="00791280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91280">
              <w:rPr>
                <w:rFonts w:ascii="Sylfaen" w:hAnsi="Sylfaen"/>
                <w:b/>
                <w:bCs/>
                <w:lang w:val="hy-AM"/>
              </w:rPr>
              <w:t>№299/GArm/25_5.4_171/12.11.25</w:t>
            </w:r>
          </w:p>
        </w:tc>
      </w:tr>
      <w:tr w:rsidR="00741B67" w:rsidTr="00791280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91280" w:rsidTr="00791280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10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791280" w:rsidTr="00791280">
        <w:tc>
          <w:tcPr>
            <w:tcW w:w="4957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8A0EDD" w:rsidRDefault="00791280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791280">
              <w:rPr>
                <w:rFonts w:ascii="Sylfaen" w:hAnsi="Sylfaen"/>
                <w:lang w:val="af-ZA"/>
              </w:rPr>
              <w:t>«ՀՀ Արարատի մարզի Մասիսի ԳԲԿ-ից Նորաբաց, Դարակերտ և Ղուկասավան բնակավայրերն սնող (Մասիսի ԳԲԿ-ից Նորաբաց բնակավայր հատված) և Նորաբաց բնակավայրը սնող գազատարից Մասիս քաղաքի կայարան սնող հատվածի միջին ճնշման գազատարի գազամատակարարման ռեժիմների բարելավում» օբյեկտի նորոգման աշխատանքների ձեռքբերում:</w:t>
            </w:r>
          </w:p>
        </w:tc>
      </w:tr>
      <w:tr w:rsidR="00B74ADB" w:rsidTr="00791280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8A0EDD" w:rsidRDefault="00791280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791280">
              <w:rPr>
                <w:rFonts w:ascii="Sylfaen" w:hAnsi="Sylfaen"/>
              </w:rPr>
              <w:t xml:space="preserve">Приобретение работ по ремонту объекта «Улучшение режимов газоснабжения газопровода среднего давления от ГРС </w:t>
            </w:r>
            <w:proofErr w:type="spellStart"/>
            <w:r w:rsidRPr="00791280">
              <w:rPr>
                <w:rFonts w:ascii="Sylfaen" w:hAnsi="Sylfaen"/>
              </w:rPr>
              <w:t>Масиса</w:t>
            </w:r>
            <w:proofErr w:type="spellEnd"/>
            <w:r w:rsidRPr="00791280">
              <w:rPr>
                <w:rFonts w:ascii="Sylfaen" w:hAnsi="Sylfaen"/>
              </w:rPr>
              <w:t xml:space="preserve"> Араратской области РА до газопровода питающего </w:t>
            </w:r>
            <w:proofErr w:type="spellStart"/>
            <w:r w:rsidRPr="00791280">
              <w:rPr>
                <w:rFonts w:ascii="Sylfaen" w:hAnsi="Sylfaen"/>
              </w:rPr>
              <w:t>населенныйе</w:t>
            </w:r>
            <w:proofErr w:type="spellEnd"/>
            <w:r w:rsidRPr="00791280">
              <w:rPr>
                <w:rFonts w:ascii="Sylfaen" w:hAnsi="Sylfaen"/>
              </w:rPr>
              <w:t xml:space="preserve"> пункты </w:t>
            </w:r>
            <w:proofErr w:type="spellStart"/>
            <w:r w:rsidRPr="00791280">
              <w:rPr>
                <w:rFonts w:ascii="Sylfaen" w:hAnsi="Sylfaen"/>
              </w:rPr>
              <w:t>Норабац</w:t>
            </w:r>
            <w:proofErr w:type="spellEnd"/>
            <w:r w:rsidRPr="00791280">
              <w:rPr>
                <w:rFonts w:ascii="Sylfaen" w:hAnsi="Sylfaen"/>
              </w:rPr>
              <w:t xml:space="preserve">, </w:t>
            </w:r>
            <w:proofErr w:type="spellStart"/>
            <w:r w:rsidRPr="00791280">
              <w:rPr>
                <w:rFonts w:ascii="Sylfaen" w:hAnsi="Sylfaen"/>
              </w:rPr>
              <w:t>Даракерт</w:t>
            </w:r>
            <w:proofErr w:type="spellEnd"/>
            <w:r w:rsidRPr="00791280">
              <w:rPr>
                <w:rFonts w:ascii="Sylfaen" w:hAnsi="Sylfaen"/>
              </w:rPr>
              <w:t xml:space="preserve"> и </w:t>
            </w:r>
            <w:proofErr w:type="spellStart"/>
            <w:r w:rsidRPr="00791280">
              <w:rPr>
                <w:rFonts w:ascii="Sylfaen" w:hAnsi="Sylfaen"/>
              </w:rPr>
              <w:t>Гукасаван</w:t>
            </w:r>
            <w:proofErr w:type="spellEnd"/>
            <w:r w:rsidRPr="00791280">
              <w:rPr>
                <w:rFonts w:ascii="Sylfaen" w:hAnsi="Sylfaen"/>
              </w:rPr>
              <w:t xml:space="preserve"> (участок от ГРС </w:t>
            </w:r>
            <w:proofErr w:type="spellStart"/>
            <w:r w:rsidRPr="00791280">
              <w:rPr>
                <w:rFonts w:ascii="Sylfaen" w:hAnsi="Sylfaen"/>
              </w:rPr>
              <w:t>Масиса</w:t>
            </w:r>
            <w:proofErr w:type="spellEnd"/>
            <w:r w:rsidRPr="00791280">
              <w:rPr>
                <w:rFonts w:ascii="Sylfaen" w:hAnsi="Sylfaen"/>
              </w:rPr>
              <w:t xml:space="preserve"> до населенного пункта </w:t>
            </w:r>
            <w:proofErr w:type="spellStart"/>
            <w:r w:rsidRPr="00791280">
              <w:rPr>
                <w:rFonts w:ascii="Sylfaen" w:hAnsi="Sylfaen"/>
              </w:rPr>
              <w:t>Норабац</w:t>
            </w:r>
            <w:proofErr w:type="spellEnd"/>
            <w:r w:rsidRPr="00791280">
              <w:rPr>
                <w:rFonts w:ascii="Sylfaen" w:hAnsi="Sylfaen"/>
              </w:rPr>
              <w:t xml:space="preserve">) и от участка газопровода питающий населенный пункт </w:t>
            </w:r>
            <w:proofErr w:type="spellStart"/>
            <w:r w:rsidRPr="00791280">
              <w:rPr>
                <w:rFonts w:ascii="Sylfaen" w:hAnsi="Sylfaen"/>
              </w:rPr>
              <w:t>Норабаца</w:t>
            </w:r>
            <w:proofErr w:type="spellEnd"/>
            <w:r w:rsidRPr="00791280">
              <w:rPr>
                <w:rFonts w:ascii="Sylfaen" w:hAnsi="Sylfaen"/>
              </w:rPr>
              <w:t xml:space="preserve"> до станции города </w:t>
            </w:r>
            <w:proofErr w:type="spellStart"/>
            <w:r w:rsidRPr="00791280">
              <w:rPr>
                <w:rFonts w:ascii="Sylfaen" w:hAnsi="Sylfaen"/>
              </w:rPr>
              <w:t>Масиса</w:t>
            </w:r>
            <w:proofErr w:type="spellEnd"/>
            <w:r w:rsidRPr="00791280">
              <w:rPr>
                <w:rFonts w:ascii="Sylfaen" w:hAnsi="Sylfaen"/>
              </w:rPr>
              <w:t>.</w:t>
            </w:r>
          </w:p>
        </w:tc>
      </w:tr>
      <w:tr w:rsidR="00B74ADB" w:rsidRPr="00791280" w:rsidTr="00791280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797FC4" w:rsidRDefault="00791280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gramStart"/>
            <w:r w:rsidRPr="00791280">
              <w:rPr>
                <w:rFonts w:ascii="Sylfaen" w:hAnsi="Sylfaen"/>
                <w:lang w:val="en-US"/>
              </w:rPr>
              <w:t>Purchase o</w:t>
            </w:r>
            <w:r>
              <w:rPr>
                <w:rFonts w:ascii="Sylfaen" w:hAnsi="Sylfaen"/>
                <w:lang w:val="en-US"/>
              </w:rPr>
              <w:t>f repair works for the facility</w:t>
            </w:r>
            <w:r w:rsidRPr="00791280">
              <w:rPr>
                <w:rFonts w:ascii="Sylfaen" w:hAnsi="Sylfaen"/>
                <w:lang w:val="en-US"/>
              </w:rPr>
              <w:t xml:space="preserve">" improvement of gas supply modes of the </w:t>
            </w:r>
            <w:r w:rsidRPr="00791280">
              <w:rPr>
                <w:rFonts w:ascii="Sylfaen" w:hAnsi="Sylfaen"/>
                <w:lang w:val="en-US"/>
              </w:rPr>
              <w:lastRenderedPageBreak/>
              <w:t xml:space="preserve">medium-pressure gas pipeline feeding the section of the medium-pressure gas pipeline from the GPC </w:t>
            </w:r>
            <w:proofErr w:type="spellStart"/>
            <w:r w:rsidRPr="00791280">
              <w:rPr>
                <w:rFonts w:ascii="Sylfaen" w:hAnsi="Sylfaen"/>
                <w:lang w:val="en-US"/>
              </w:rPr>
              <w:t>Masisa</w:t>
            </w:r>
            <w:proofErr w:type="spellEnd"/>
            <w:r w:rsidRPr="00791280">
              <w:rPr>
                <w:rFonts w:ascii="Sylfaen" w:hAnsi="Sylfaen"/>
                <w:lang w:val="en-US"/>
              </w:rPr>
              <w:t xml:space="preserve"> of the Ararat region, feeding the settlements of </w:t>
            </w:r>
            <w:proofErr w:type="spellStart"/>
            <w:r w:rsidRPr="00791280">
              <w:rPr>
                <w:rFonts w:ascii="Sylfaen" w:hAnsi="Sylfaen"/>
                <w:lang w:val="en-US"/>
              </w:rPr>
              <w:t>Darkert</w:t>
            </w:r>
            <w:proofErr w:type="spellEnd"/>
            <w:r w:rsidRPr="00791280">
              <w:rPr>
                <w:rFonts w:ascii="Sylfaen" w:hAnsi="Sylfaen"/>
                <w:lang w:val="en-US"/>
              </w:rPr>
              <w:t xml:space="preserve"> and </w:t>
            </w:r>
            <w:proofErr w:type="spellStart"/>
            <w:r w:rsidRPr="00791280">
              <w:rPr>
                <w:rFonts w:ascii="Sylfaen" w:hAnsi="Sylfaen"/>
                <w:lang w:val="en-US"/>
              </w:rPr>
              <w:t>Ghukasavan</w:t>
            </w:r>
            <w:proofErr w:type="spellEnd"/>
            <w:r w:rsidRPr="00791280">
              <w:rPr>
                <w:rFonts w:ascii="Sylfaen" w:hAnsi="Sylfaen"/>
                <w:lang w:val="en-US"/>
              </w:rPr>
              <w:t xml:space="preserve"> (the section from the GPC </w:t>
            </w:r>
            <w:proofErr w:type="spellStart"/>
            <w:r w:rsidRPr="00791280">
              <w:rPr>
                <w:rFonts w:ascii="Sylfaen" w:hAnsi="Sylfaen"/>
                <w:lang w:val="en-US"/>
              </w:rPr>
              <w:t>Masisa</w:t>
            </w:r>
            <w:proofErr w:type="spellEnd"/>
            <w:r w:rsidRPr="00791280">
              <w:rPr>
                <w:rFonts w:ascii="Sylfaen" w:hAnsi="Sylfaen"/>
                <w:lang w:val="en-US"/>
              </w:rPr>
              <w:t xml:space="preserve"> to the newly opened settlement) and the section of the medium-pressure gas pipeline feeding the section from the gas pipeline feeding the newly opened settlement to the </w:t>
            </w:r>
            <w:proofErr w:type="spellStart"/>
            <w:r w:rsidRPr="00791280">
              <w:rPr>
                <w:rFonts w:ascii="Sylfaen" w:hAnsi="Sylfaen"/>
                <w:lang w:val="en-US"/>
              </w:rPr>
              <w:t>Masis</w:t>
            </w:r>
            <w:proofErr w:type="spellEnd"/>
            <w:r w:rsidRPr="00791280">
              <w:rPr>
                <w:rFonts w:ascii="Sylfaen" w:hAnsi="Sylfaen"/>
                <w:lang w:val="en-US"/>
              </w:rPr>
              <w:t xml:space="preserve"> station".</w:t>
            </w:r>
            <w:proofErr w:type="gram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9128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9128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4D25">
              <w:rPr>
                <w:rFonts w:ascii="Sylfaen" w:hAnsi="Sylfaen" w:cs="Sylfaen"/>
                <w:lang w:val="en-US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1142" w:rsidRPr="00791280">
              <w:rPr>
                <w:rFonts w:ascii="Sylfaen" w:hAnsi="Sylfaen" w:cs="Sylfaen"/>
              </w:rPr>
              <w:t>1</w:t>
            </w:r>
            <w:r w:rsidR="00DC4D25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71142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bookmarkStart w:id="0" w:name="_GoBack"/>
            <w:bookmarkEnd w:id="0"/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9128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79128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91280" w:rsidRPr="00791280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91280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9128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9128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9128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9128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B1398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1398D">
              <w:rPr>
                <w:rFonts w:ascii="Sylfaen" w:hAnsi="Sylfaen"/>
                <w:lang w:val="af-ZA"/>
              </w:rPr>
              <w:t>«Նազան»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B1398D">
              <w:rPr>
                <w:rFonts w:ascii="Sylfaen" w:hAnsi="Sylfaen"/>
                <w:lang w:val="hy-AM"/>
              </w:rPr>
              <w:t>ՀՀ Արմավիրի մարզ, գ. Մուսալեռ, Պ. Սևակի փ. տ 6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8A0EDD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B1398D">
              <w:rPr>
                <w:lang w:val="af-ZA"/>
              </w:rPr>
              <w:t>Назан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1398D">
              <w:rPr>
                <w:lang w:val="af-ZA"/>
              </w:rPr>
              <w:t>РА Армавир</w:t>
            </w:r>
            <w:r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>село Мусалер, ул. П. Севака</w:t>
            </w:r>
            <w:r w:rsidR="001D3306" w:rsidRPr="008A0ED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B1398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дом 6</w:t>
            </w:r>
            <w:r w:rsidR="00FD47EB" w:rsidRPr="008A0EDD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B139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22CBD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 xml:space="preserve">LLC </w:t>
            </w:r>
            <w:r w:rsidR="00B1398D">
              <w:rPr>
                <w:lang w:val="af-ZA"/>
              </w:rPr>
              <w:t>Nazan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1398D">
              <w:rPr>
                <w:lang w:val="af-ZA"/>
              </w:rPr>
              <w:t>Armavir</w:t>
            </w:r>
            <w:r w:rsidR="008A0EDD"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>str. P Sevak h. 6</w:t>
            </w:r>
          </w:p>
        </w:tc>
      </w:tr>
    </w:tbl>
    <w:p w:rsidR="00D51424" w:rsidRDefault="00D51424" w:rsidP="0079128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B1398D" w:rsidTr="00791280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B1398D" w:rsidRDefault="00791280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91280">
              <w:rPr>
                <w:rFonts w:ascii="Sylfaen" w:hAnsi="Sylfaen" w:cs="Sylfaen"/>
                <w:lang w:val="af-ZA"/>
              </w:rPr>
              <w:t>52600000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8A0E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791280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791280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35E1"/>
    <w:rsid w:val="00120948"/>
    <w:rsid w:val="001310A7"/>
    <w:rsid w:val="001545B3"/>
    <w:rsid w:val="00184678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1280"/>
    <w:rsid w:val="00797FC4"/>
    <w:rsid w:val="007D65B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1398D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C4D25"/>
    <w:rsid w:val="00DF0822"/>
    <w:rsid w:val="00E2367A"/>
    <w:rsid w:val="00E36582"/>
    <w:rsid w:val="00E7114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A697E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6C89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D9413-12BA-4359-A140-02BB291F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22</cp:revision>
  <cp:lastPrinted>2021-06-02T06:18:00Z</cp:lastPrinted>
  <dcterms:created xsi:type="dcterms:W3CDTF">2024-04-28T03:10:00Z</dcterms:created>
  <dcterms:modified xsi:type="dcterms:W3CDTF">2025-12-08T10:20:00Z</dcterms:modified>
</cp:coreProperties>
</file>