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00D1" w:rsidRPr="001800D1">
        <w:rPr>
          <w:rFonts w:ascii="GHEA Grapalat" w:hAnsi="GHEA Grapalat"/>
          <w:b/>
          <w:i/>
          <w:sz w:val="24"/>
          <w:szCs w:val="24"/>
          <w:lang w:val="hy-AM"/>
        </w:rPr>
        <w:t>23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1800D1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00D1">
        <w:rPr>
          <w:rFonts w:ascii="GHEA Grapalat" w:hAnsi="GHEA Grapalat" w:cs="Sylfaen"/>
          <w:sz w:val="24"/>
          <w:szCs w:val="24"/>
          <w:lang w:val="hy-AM"/>
        </w:rPr>
        <w:t xml:space="preserve">«Հրաչյա Վարդանյան» 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ՍՊԸ-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800D1">
        <w:rPr>
          <w:rFonts w:ascii="GHEA Grapalat" w:hAnsi="GHEA Grapalat" w:cs="Sylfaen"/>
          <w:sz w:val="24"/>
          <w:szCs w:val="24"/>
          <w:lang w:val="hy-AM"/>
        </w:rPr>
        <w:t>ՀՀ անշարժ գույքի կադաստրի կոմիտե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00D1">
        <w:rPr>
          <w:rFonts w:ascii="GHEA Grapalat" w:hAnsi="GHEA Grapalat" w:cs="Sylfaen"/>
          <w:sz w:val="24"/>
          <w:szCs w:val="24"/>
          <w:lang w:val="hy-AM"/>
        </w:rPr>
        <w:t>«ՀՀ ԱԳԿԿ-ՄԱԾՁԲ-</w:t>
      </w:r>
      <w:bookmarkStart w:id="0" w:name="_GoBack"/>
      <w:bookmarkEnd w:id="0"/>
      <w:r w:rsidRPr="001800D1">
        <w:rPr>
          <w:rFonts w:ascii="GHEA Grapalat" w:hAnsi="GHEA Grapalat" w:cs="Sylfaen"/>
          <w:sz w:val="24"/>
          <w:szCs w:val="24"/>
          <w:lang w:val="hy-AM"/>
        </w:rPr>
        <w:t>19/22»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E0788" w:rsidRPr="00DE0788">
        <w:rPr>
          <w:rFonts w:ascii="GHEA Grapalat" w:hAnsi="GHEA Grapalat"/>
          <w:sz w:val="24"/>
          <w:szCs w:val="24"/>
          <w:lang w:val="hy-AM"/>
        </w:rPr>
        <w:t>27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Pr="001800D1">
        <w:rPr>
          <w:rFonts w:ascii="GHEA Grapalat" w:hAnsi="GHEA Grapalat"/>
          <w:sz w:val="24"/>
          <w:szCs w:val="24"/>
          <w:lang w:val="hy-AM"/>
        </w:rPr>
        <w:t>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Pr="001800D1">
        <w:rPr>
          <w:rFonts w:ascii="GHEA Grapalat" w:hAnsi="GHEA Grapalat"/>
          <w:sz w:val="24"/>
          <w:szCs w:val="24"/>
          <w:lang w:val="hy-AM"/>
        </w:rPr>
        <w:t>05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800D1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19C8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E0788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371</cp:revision>
  <cp:lastPrinted>2020-01-21T11:41:00Z</cp:lastPrinted>
  <dcterms:created xsi:type="dcterms:W3CDTF">2015-10-12T06:46:00Z</dcterms:created>
  <dcterms:modified xsi:type="dcterms:W3CDTF">2020-01-21T11:45:00Z</dcterms:modified>
</cp:coreProperties>
</file>