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8DDE"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497A474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730E4403"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05542EA4"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098DED53" w14:textId="64AA18CC"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37CA9" w:rsidRPr="005450A3">
        <w:rPr>
          <w:rFonts w:ascii="GHEA Grapalat" w:hAnsi="GHEA Grapalat"/>
          <w:b/>
          <w:i w:val="0"/>
          <w:lang w:val="hy-AM"/>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0731E6">
        <w:rPr>
          <w:rFonts w:ascii="GHEA Grapalat" w:hAnsi="GHEA Grapalat"/>
          <w:b/>
          <w:i w:val="0"/>
          <w:lang w:val="hy-AM"/>
        </w:rPr>
        <w:t>1</w:t>
      </w:r>
      <w:r w:rsidR="00350693">
        <w:rPr>
          <w:rFonts w:ascii="GHEA Grapalat" w:hAnsi="GHEA Grapalat"/>
          <w:b/>
          <w:i w:val="0"/>
          <w:lang w:val="hy-AM"/>
        </w:rPr>
        <w:t>3</w:t>
      </w:r>
      <w:r w:rsidRPr="005450A3">
        <w:rPr>
          <w:rFonts w:ascii="GHEA Grapalat" w:hAnsi="GHEA Grapalat"/>
          <w:b/>
          <w:i w:val="0"/>
        </w:rPr>
        <w:t>" "</w:t>
      </w:r>
      <w:r w:rsidR="00882853">
        <w:rPr>
          <w:rFonts w:ascii="GHEA Grapalat" w:hAnsi="GHEA Grapalat"/>
          <w:b/>
          <w:i w:val="0"/>
          <w:lang w:val="hy-AM"/>
        </w:rPr>
        <w:t>0</w:t>
      </w:r>
      <w:r w:rsidR="00350693">
        <w:rPr>
          <w:rFonts w:ascii="GHEA Grapalat" w:hAnsi="GHEA Grapalat"/>
          <w:b/>
          <w:i w:val="0"/>
          <w:lang w:val="hy-AM"/>
        </w:rPr>
        <w:t>6</w:t>
      </w:r>
      <w:r w:rsidRPr="005450A3">
        <w:rPr>
          <w:rFonts w:ascii="GHEA Grapalat" w:hAnsi="GHEA Grapalat"/>
          <w:b/>
          <w:i w:val="0"/>
        </w:rPr>
        <w:t xml:space="preserve">" </w:t>
      </w:r>
      <w:r w:rsidR="00537CA9" w:rsidRPr="005450A3">
        <w:rPr>
          <w:rFonts w:ascii="GHEA Grapalat" w:hAnsi="GHEA Grapalat"/>
          <w:b/>
          <w:i w:val="0"/>
        </w:rPr>
        <w:t>202</w:t>
      </w:r>
      <w:r w:rsidR="00882853">
        <w:rPr>
          <w:rFonts w:ascii="GHEA Grapalat" w:hAnsi="GHEA Grapalat"/>
          <w:b/>
          <w:i w:val="0"/>
          <w:lang w:val="hy-AM"/>
        </w:rPr>
        <w:t>4</w:t>
      </w:r>
      <w:r w:rsidR="00AA7117" w:rsidRPr="005450A3">
        <w:rPr>
          <w:rFonts w:ascii="GHEA Grapalat" w:hAnsi="GHEA Grapalat"/>
          <w:b/>
          <w:i w:val="0"/>
        </w:rPr>
        <w:t xml:space="preserve"> </w:t>
      </w:r>
      <w:r w:rsidRPr="005450A3">
        <w:rPr>
          <w:rFonts w:ascii="GHEA Grapalat" w:hAnsi="GHEA Grapalat"/>
          <w:b/>
          <w:i w:val="0"/>
        </w:rPr>
        <w:t xml:space="preserve">года </w:t>
      </w:r>
    </w:p>
    <w:p w14:paraId="24D62EEB" w14:textId="74E73D5E"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r w:rsidR="00C161C7" w:rsidRPr="005450A3">
        <w:rPr>
          <w:rFonts w:ascii="GHEA Grapalat" w:hAnsi="GHEA Grapalat"/>
          <w:b/>
          <w:i w:val="0"/>
          <w:lang w:val="af-ZA"/>
        </w:rPr>
        <w:t>«</w:t>
      </w:r>
      <w:r w:rsidR="00350693">
        <w:rPr>
          <w:rFonts w:ascii="GHEA Grapalat" w:hAnsi="GHEA Grapalat"/>
          <w:b/>
          <w:bCs/>
          <w:lang w:val="af-ZA"/>
        </w:rPr>
        <w:t>ՀՀՓԿ-ԳՀԱՊՁԲ-22/24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47D2B5D4"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7996524A" w14:textId="0DF6CBE5"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8B00B5" w:rsidRPr="008B00B5">
        <w:rPr>
          <w:rFonts w:ascii="GHEA Grapalat" w:hAnsi="GHEA Grapalat"/>
          <w:i w:val="0"/>
        </w:rPr>
        <w:t>устройства</w:t>
      </w:r>
      <w:r w:rsidR="00167BF6" w:rsidRPr="00167BF6">
        <w:rPr>
          <w:rFonts w:ascii="GHEA Grapalat" w:hAnsi="GHEA Grapalat"/>
          <w:i w:val="0"/>
        </w:rPr>
        <w:t xml:space="preserve"> </w:t>
      </w:r>
      <w:r w:rsidR="00350693" w:rsidRPr="00350693">
        <w:rPr>
          <w:rFonts w:ascii="GHEA Grapalat" w:hAnsi="GHEA Grapalat"/>
          <w:i w:val="0"/>
        </w:rPr>
        <w:t>лабораторные приборы</w:t>
      </w:r>
      <w:r w:rsidR="00350693" w:rsidRPr="00350693">
        <w:rPr>
          <w:rFonts w:ascii="GHEA Grapalat" w:hAnsi="GHEA Grapalat"/>
          <w:i w:val="0"/>
        </w:rPr>
        <w:t xml:space="preserve">  </w:t>
      </w:r>
      <w:r w:rsidR="00782D60" w:rsidRPr="005450A3">
        <w:rPr>
          <w:rFonts w:ascii="GHEA Grapalat" w:hAnsi="GHEA Grapalat"/>
          <w:i w:val="0"/>
        </w:rPr>
        <w:t>(далее — договор).</w:t>
      </w:r>
    </w:p>
    <w:p w14:paraId="16DFDDA4"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2546A0B1" w14:textId="77777777" w:rsidR="001E6506" w:rsidRPr="005450A3" w:rsidRDefault="00751CDC" w:rsidP="00B46D58">
      <w:pPr>
        <w:pStyle w:val="BodyTextIndent"/>
        <w:widowControl w:val="0"/>
        <w:spacing w:line="240" w:lineRule="auto"/>
        <w:ind w:firstLine="567"/>
        <w:rPr>
          <w:rFonts w:ascii="GHEA Grapalat" w:hAnsi="GHEA Grapalat"/>
          <w:i w:val="0"/>
        </w:rPr>
      </w:pPr>
      <w:r>
        <w:rPr>
          <w:rFonts w:ascii="GHEA Grapalat" w:hAnsi="GHEA Grapalat"/>
          <w:i w:val="0"/>
        </w:rPr>
        <w:t>Условия</w:t>
      </w:r>
      <w:r>
        <w:rPr>
          <w:rFonts w:ascii="GHEA Grapalat" w:hAnsi="GHEA Grapalat"/>
          <w:i w:val="0"/>
          <w:lang w:val="hy-AM"/>
        </w:rPr>
        <w:t xml:space="preserve">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00052084"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00052084" w:rsidRPr="005450A3" w:rsidDel="00052084">
        <w:rPr>
          <w:rFonts w:ascii="GHEA Grapalat" w:hAnsi="GHEA Grapalat"/>
          <w:i w:val="0"/>
        </w:rPr>
        <w:t xml:space="preserve"> </w:t>
      </w:r>
    </w:p>
    <w:p w14:paraId="218F5E0D"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1417D199" w14:textId="77777777" w:rsidR="0067579A" w:rsidRPr="005450A3" w:rsidRDefault="00357D48" w:rsidP="00751CDC">
      <w:pPr>
        <w:pStyle w:val="BodyTextIndent"/>
        <w:widowControl w:val="0"/>
        <w:spacing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70D088E3" w14:textId="3B25F1E0" w:rsidR="003F6ED1" w:rsidRPr="005450A3" w:rsidRDefault="003F6ED1" w:rsidP="00751C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BA1EC2">
        <w:rPr>
          <w:rFonts w:ascii="GHEA Grapalat" w:hAnsi="GHEA Grapalat"/>
          <w:b/>
          <w:i w:val="0"/>
          <w:lang w:val="hy-AM"/>
        </w:rPr>
        <w:t>1</w:t>
      </w:r>
      <w:r w:rsidR="00350693">
        <w:rPr>
          <w:rFonts w:ascii="GHEA Grapalat" w:hAnsi="GHEA Grapalat"/>
          <w:b/>
          <w:i w:val="0"/>
          <w:lang w:val="hy-AM"/>
        </w:rPr>
        <w:t>0</w:t>
      </w:r>
      <w:r w:rsidR="008E30DC" w:rsidRPr="005450A3">
        <w:rPr>
          <w:rFonts w:ascii="GHEA Grapalat" w:hAnsi="GHEA Grapalat"/>
          <w:b/>
          <w:i w:val="0"/>
        </w:rPr>
        <w:t>:</w:t>
      </w:r>
      <w:r w:rsidR="0019025C">
        <w:rPr>
          <w:rFonts w:ascii="GHEA Grapalat" w:hAnsi="GHEA Grapalat"/>
          <w:b/>
          <w:i w:val="0"/>
          <w:lang w:val="hy-AM"/>
        </w:rPr>
        <w:t>0</w:t>
      </w:r>
      <w:r w:rsidR="002A7B99" w:rsidRPr="002A7B99">
        <w:rPr>
          <w:rFonts w:ascii="GHEA Grapalat" w:hAnsi="GHEA Grapalat"/>
          <w:b/>
          <w:i w:val="0"/>
        </w:rPr>
        <w:t>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0B20500C" w14:textId="0082FA7C"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350693">
        <w:rPr>
          <w:rFonts w:ascii="GHEA Grapalat" w:hAnsi="GHEA Grapalat"/>
          <w:b/>
          <w:i w:val="0"/>
          <w:lang w:val="hy-AM"/>
        </w:rPr>
        <w:t>0</w:t>
      </w:r>
      <w:r w:rsidR="00344436">
        <w:rPr>
          <w:rFonts w:ascii="GHEA Grapalat" w:hAnsi="GHEA Grapalat"/>
          <w:b/>
          <w:i w:val="0"/>
        </w:rPr>
        <w:t>։</w:t>
      </w:r>
      <w:r w:rsidR="0019025C">
        <w:rPr>
          <w:rFonts w:ascii="GHEA Grapalat" w:hAnsi="GHEA Grapalat"/>
          <w:b/>
          <w:i w:val="0"/>
          <w:lang w:val="hy-AM"/>
        </w:rPr>
        <w:t>0</w:t>
      </w:r>
      <w:r w:rsidR="00BA1EC2">
        <w:rPr>
          <w:rFonts w:ascii="GHEA Grapalat" w:hAnsi="GHEA Grapalat"/>
          <w:b/>
          <w:i w:val="0"/>
          <w:lang w:val="hy-AM"/>
        </w:rPr>
        <w:t>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71AB9F4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09FBC5" w14:textId="76541857" w:rsidR="000E4E20" w:rsidRPr="00882853"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350693">
        <w:rPr>
          <w:rFonts w:ascii="GHEA Grapalat" w:hAnsi="GHEA Grapalat"/>
          <w:b/>
          <w:i w:val="0"/>
          <w:lang w:val="hy-AM"/>
        </w:rPr>
        <w:t>0</w:t>
      </w:r>
      <w:r w:rsidRPr="005450A3">
        <w:rPr>
          <w:rFonts w:ascii="GHEA Grapalat" w:hAnsi="GHEA Grapalat"/>
          <w:b/>
          <w:i w:val="0"/>
          <w:lang w:val="hy-AM"/>
        </w:rPr>
        <w:t>։</w:t>
      </w:r>
      <w:r w:rsidR="0019025C">
        <w:rPr>
          <w:rFonts w:ascii="GHEA Grapalat" w:hAnsi="GHEA Grapalat"/>
          <w:b/>
          <w:i w:val="0"/>
          <w:lang w:val="hy-AM"/>
        </w:rPr>
        <w:t>0</w:t>
      </w:r>
      <w:r w:rsidR="00344436">
        <w:rPr>
          <w:rFonts w:ascii="GHEA Grapalat" w:hAnsi="GHEA Grapalat"/>
          <w:b/>
          <w:i w:val="0"/>
          <w:lang w:val="hy-AM"/>
        </w:rPr>
        <w:t>0</w:t>
      </w:r>
      <w:r w:rsidRPr="005450A3">
        <w:rPr>
          <w:rFonts w:ascii="GHEA Grapalat" w:hAnsi="GHEA Grapalat"/>
          <w:i w:val="0"/>
        </w:rPr>
        <w:t xml:space="preserve"> часов</w:t>
      </w:r>
      <w:r w:rsidR="00CE0ECB">
        <w:rPr>
          <w:rFonts w:ascii="GHEA Grapalat" w:hAnsi="GHEA Grapalat"/>
          <w:i w:val="0"/>
          <w:lang w:val="hy-AM"/>
        </w:rPr>
        <w:t xml:space="preserve"> </w:t>
      </w:r>
      <w:r w:rsidR="00C63330">
        <w:rPr>
          <w:rFonts w:ascii="GHEA Grapalat" w:hAnsi="GHEA Grapalat"/>
          <w:i w:val="0"/>
          <w:lang w:val="hy-AM"/>
        </w:rPr>
        <w:t>21</w:t>
      </w:r>
      <w:r w:rsidR="004F4FB9" w:rsidRPr="005450A3">
        <w:rPr>
          <w:rFonts w:ascii="GHEA Grapalat" w:hAnsi="GHEA Grapalat"/>
          <w:b/>
          <w:i w:val="0"/>
        </w:rPr>
        <w:t xml:space="preserve"> </w:t>
      </w:r>
      <w:r w:rsidR="00350693">
        <w:rPr>
          <w:rFonts w:ascii="GHEA Grapalat" w:hAnsi="GHEA Grapalat"/>
          <w:b/>
          <w:i w:val="0"/>
          <w:lang w:val="hy-AM"/>
        </w:rPr>
        <w:t>24</w:t>
      </w:r>
      <w:r w:rsidRPr="005450A3">
        <w:rPr>
          <w:rFonts w:ascii="GHEA Grapalat" w:hAnsi="GHEA Grapalat"/>
          <w:b/>
          <w:i w:val="0"/>
        </w:rPr>
        <w:t>.</w:t>
      </w:r>
      <w:r w:rsidR="00882853">
        <w:rPr>
          <w:rFonts w:ascii="GHEA Grapalat" w:hAnsi="GHEA Grapalat"/>
          <w:b/>
          <w:i w:val="0"/>
          <w:lang w:val="hy-AM"/>
        </w:rPr>
        <w:t>0</w:t>
      </w:r>
      <w:r w:rsidR="00350693">
        <w:rPr>
          <w:rFonts w:ascii="GHEA Grapalat" w:hAnsi="GHEA Grapalat"/>
          <w:b/>
          <w:i w:val="0"/>
          <w:lang w:val="hy-AM"/>
        </w:rPr>
        <w:t>6</w:t>
      </w:r>
      <w:r w:rsidR="00882853">
        <w:rPr>
          <w:rFonts w:ascii="GHEA Grapalat" w:hAnsi="GHEA Grapalat"/>
          <w:b/>
          <w:i w:val="0"/>
          <w:lang w:val="hy-AM"/>
        </w:rPr>
        <w:t>.2024</w:t>
      </w:r>
    </w:p>
    <w:p w14:paraId="7A0CAF5F" w14:textId="70A941E0"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2A7B99" w:rsidRPr="002A7B99">
        <w:rPr>
          <w:rFonts w:ascii="GHEA Grapalat" w:hAnsi="GHEA Grapalat"/>
          <w:i w:val="0"/>
        </w:rPr>
        <w:t xml:space="preserve">Лилит </w:t>
      </w:r>
      <w:proofErr w:type="spellStart"/>
      <w:r w:rsidR="002A7B99" w:rsidRPr="002A7B99">
        <w:rPr>
          <w:rFonts w:ascii="GHEA Grapalat" w:hAnsi="GHEA Grapalat"/>
          <w:i w:val="0"/>
        </w:rPr>
        <w:t>Ордуханян</w:t>
      </w:r>
      <w:r w:rsidR="00CF12A0">
        <w:rPr>
          <w:rFonts w:ascii="GHEA Grapalat" w:hAnsi="GHEA Grapalat"/>
          <w:i w:val="0"/>
        </w:rPr>
        <w:t>у</w:t>
      </w:r>
      <w:proofErr w:type="spellEnd"/>
    </w:p>
    <w:p w14:paraId="53B0C48D"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3F712492" w14:textId="30A56D9A" w:rsidR="004F4FB9" w:rsidRPr="002A7B99" w:rsidRDefault="004F4FB9" w:rsidP="004F4FB9">
      <w:pPr>
        <w:pStyle w:val="BodyTextIndent"/>
        <w:widowControl w:val="0"/>
        <w:spacing w:line="240" w:lineRule="auto"/>
        <w:ind w:left="720" w:hanging="720"/>
        <w:rPr>
          <w:rFonts w:ascii="GHEA Grapalat" w:hAnsi="GHEA Grapalat"/>
          <w:i w:val="0"/>
          <w:lang w:val="hy-AM"/>
        </w:rPr>
      </w:pPr>
      <w:r w:rsidRPr="005450A3">
        <w:rPr>
          <w:rFonts w:ascii="GHEA Grapalat" w:hAnsi="GHEA Grapalat"/>
          <w:i w:val="0"/>
          <w:lang w:val="hy-AM"/>
        </w:rPr>
        <w:t xml:space="preserve">Телефон </w:t>
      </w:r>
      <w:r w:rsidR="002A7B99">
        <w:rPr>
          <w:rFonts w:ascii="GHEA Grapalat" w:hAnsi="GHEA Grapalat"/>
          <w:i w:val="0"/>
          <w:lang w:val="hy-AM"/>
        </w:rPr>
        <w:t>093-48-38-34</w:t>
      </w:r>
    </w:p>
    <w:p w14:paraId="7294DC96" w14:textId="1308E269" w:rsidR="004F4FB9" w:rsidRPr="005450A3" w:rsidRDefault="004F4FB9" w:rsidP="004F4FB9">
      <w:pPr>
        <w:pStyle w:val="BodyTextIndent"/>
        <w:widowControl w:val="0"/>
        <w:spacing w:line="240" w:lineRule="auto"/>
        <w:ind w:firstLine="0"/>
        <w:rPr>
          <w:rFonts w:ascii="GHEA Grapalat" w:hAnsi="GHEA Grapalat"/>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hyperlink r:id="rId8" w:history="1">
        <w:r w:rsidR="002A7B99" w:rsidRPr="00590896">
          <w:rPr>
            <w:rStyle w:val="Hyperlink"/>
            <w:rFonts w:ascii="GHEA Grapalat" w:hAnsi="GHEA Grapalat"/>
            <w:b/>
            <w:i w:val="0"/>
            <w:lang w:val="hy-AM"/>
          </w:rPr>
          <w:t>ordukhanyanlilit@mail.ru</w:t>
        </w:r>
      </w:hyperlink>
    </w:p>
    <w:p w14:paraId="53DF67BE" w14:textId="77777777"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3C9BCA9A"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3FB842F9"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1AEE19CF" w14:textId="4DAC1554"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r w:rsidR="00C161C7" w:rsidRPr="005450A3">
        <w:rPr>
          <w:rFonts w:ascii="GHEA Grapalat" w:hAnsi="GHEA Grapalat"/>
          <w:b/>
          <w:i w:val="0"/>
          <w:lang w:val="af-ZA"/>
        </w:rPr>
        <w:t>«</w:t>
      </w:r>
      <w:r w:rsidR="00350693">
        <w:rPr>
          <w:rFonts w:ascii="GHEA Grapalat" w:hAnsi="GHEA Grapalat"/>
          <w:b/>
          <w:bCs/>
          <w:lang w:val="af-ZA"/>
        </w:rPr>
        <w:t>ՀՀՓԿ-ԳՀԱՊՁԲ-22/24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3B60DB63" w14:textId="2B7FF7FC"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0731E6">
        <w:rPr>
          <w:rFonts w:ascii="GHEA Grapalat" w:hAnsi="GHEA Grapalat"/>
          <w:b/>
          <w:i/>
          <w:sz w:val="20"/>
          <w:szCs w:val="20"/>
          <w:lang w:val="hy-AM"/>
        </w:rPr>
        <w:t>1</w:t>
      </w:r>
      <w:r w:rsidR="00350693">
        <w:rPr>
          <w:rFonts w:ascii="GHEA Grapalat" w:hAnsi="GHEA Grapalat"/>
          <w:b/>
          <w:i/>
          <w:sz w:val="20"/>
          <w:szCs w:val="20"/>
          <w:lang w:val="hy-AM"/>
        </w:rPr>
        <w:t>3</w:t>
      </w:r>
      <w:r w:rsidR="00882853">
        <w:rPr>
          <w:rFonts w:ascii="GHEA Grapalat" w:hAnsi="GHEA Grapalat"/>
          <w:b/>
          <w:i/>
          <w:sz w:val="20"/>
          <w:szCs w:val="20"/>
          <w:lang w:val="hy-AM"/>
        </w:rPr>
        <w:t>.0</w:t>
      </w:r>
      <w:r w:rsidR="00350693">
        <w:rPr>
          <w:rFonts w:ascii="GHEA Grapalat" w:hAnsi="GHEA Grapalat"/>
          <w:b/>
          <w:i/>
          <w:sz w:val="20"/>
          <w:szCs w:val="20"/>
          <w:lang w:val="hy-AM"/>
        </w:rPr>
        <w:t>6</w:t>
      </w:r>
      <w:r w:rsidR="00882853">
        <w:rPr>
          <w:rFonts w:ascii="GHEA Grapalat" w:hAnsi="GHEA Grapalat"/>
          <w:b/>
          <w:i/>
          <w:sz w:val="20"/>
          <w:szCs w:val="20"/>
          <w:lang w:val="hy-AM"/>
        </w:rPr>
        <w:t>.2024</w:t>
      </w:r>
      <w:r w:rsidR="00096865" w:rsidRPr="005450A3">
        <w:rPr>
          <w:rFonts w:ascii="GHEA Grapalat" w:hAnsi="GHEA Grapalat"/>
          <w:b/>
          <w:i/>
          <w:sz w:val="20"/>
          <w:szCs w:val="20"/>
        </w:rPr>
        <w:t>г.</w:t>
      </w:r>
    </w:p>
    <w:p w14:paraId="0DCD3FDB"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61774B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CE4BD1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0E36C877"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66B53E0B"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521A0A68" w14:textId="77777777" w:rsidR="000763E5" w:rsidRPr="002A7B99" w:rsidRDefault="000763E5" w:rsidP="00B46D58">
      <w:pPr>
        <w:pStyle w:val="BodyText"/>
        <w:widowControl w:val="0"/>
        <w:spacing w:after="160"/>
        <w:ind w:right="-7" w:firstLine="567"/>
        <w:jc w:val="center"/>
        <w:rPr>
          <w:rFonts w:ascii="GHEA Grapalat" w:hAnsi="GHEA Grapalat"/>
          <w:sz w:val="20"/>
          <w:szCs w:val="20"/>
          <w:lang w:val="hy-AM"/>
        </w:rPr>
      </w:pPr>
    </w:p>
    <w:p w14:paraId="4C0E0C86"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52035B3A"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5CFA526"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098E756B" w14:textId="4BC455B8" w:rsidR="00CE0D95" w:rsidRPr="005450A3" w:rsidRDefault="006F026D" w:rsidP="00167BF6">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С </w:t>
      </w:r>
      <w:r w:rsidR="00350693" w:rsidRPr="00350693">
        <w:rPr>
          <w:rFonts w:ascii="GHEA Grapalat" w:hAnsi="GHEA Grapalat"/>
          <w:b/>
          <w:sz w:val="20"/>
          <w:szCs w:val="20"/>
        </w:rPr>
        <w:t xml:space="preserve">ЛАБОРАТОРНЫЕ ПРИБОРЫ </w:t>
      </w:r>
      <w:r w:rsidR="00350693" w:rsidRPr="005450A3">
        <w:rPr>
          <w:rFonts w:ascii="GHEA Grapalat" w:hAnsi="GHEA Grapalat"/>
          <w:b/>
          <w:sz w:val="20"/>
          <w:szCs w:val="20"/>
        </w:rPr>
        <w:t xml:space="preserve">ДЛЯ </w:t>
      </w:r>
      <w:r w:rsidRPr="005450A3">
        <w:rPr>
          <w:rFonts w:ascii="GHEA Grapalat" w:hAnsi="GHEA Grapalat"/>
          <w:b/>
          <w:sz w:val="20"/>
          <w:szCs w:val="20"/>
        </w:rPr>
        <w:t>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393B4391"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19BE645" w14:textId="77777777" w:rsidR="00984BDB" w:rsidRPr="005450A3" w:rsidRDefault="00984BDB" w:rsidP="00B46D58">
      <w:pPr>
        <w:widowControl w:val="0"/>
        <w:spacing w:after="160"/>
        <w:ind w:firstLine="567"/>
        <w:jc w:val="both"/>
        <w:rPr>
          <w:rFonts w:ascii="GHEA Grapalat" w:hAnsi="GHEA Grapalat"/>
          <w:i/>
          <w:sz w:val="20"/>
          <w:szCs w:val="20"/>
        </w:rPr>
      </w:pPr>
    </w:p>
    <w:p w14:paraId="44DDC1AE"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0A5BF72C"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052606FD" w14:textId="77777777" w:rsidR="00160AE4" w:rsidRPr="005450A3" w:rsidRDefault="00160AE4" w:rsidP="00B46D58">
      <w:pPr>
        <w:widowControl w:val="0"/>
        <w:spacing w:after="160"/>
        <w:ind w:firstLine="567"/>
        <w:jc w:val="center"/>
        <w:rPr>
          <w:rFonts w:ascii="GHEA Grapalat" w:hAnsi="GHEA Grapalat"/>
          <w:i/>
          <w:sz w:val="20"/>
          <w:szCs w:val="20"/>
        </w:rPr>
      </w:pPr>
    </w:p>
    <w:p w14:paraId="176BA2C2" w14:textId="29C63B5B" w:rsidR="00C67E80" w:rsidRPr="005450A3" w:rsidRDefault="000D7458" w:rsidP="00167BF6">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w:t>
      </w:r>
      <w:r w:rsidR="00647538" w:rsidRPr="005450A3">
        <w:rPr>
          <w:rFonts w:ascii="GHEA Grapalat" w:hAnsi="GHEA Grapalat"/>
          <w:b/>
          <w:sz w:val="20"/>
          <w:szCs w:val="20"/>
        </w:rPr>
        <w:t xml:space="preserve">С </w:t>
      </w:r>
      <w:r w:rsidR="00647538" w:rsidRPr="00647538">
        <w:rPr>
          <w:rFonts w:ascii="GHEA Grapalat" w:hAnsi="GHEA Grapalat"/>
          <w:b/>
          <w:sz w:val="20"/>
          <w:szCs w:val="20"/>
        </w:rPr>
        <w:t xml:space="preserve">ЛАБОРАТОРНЫЕ ПРИБОРЫ </w:t>
      </w:r>
      <w:r w:rsidR="008B00B5" w:rsidRPr="005450A3">
        <w:rPr>
          <w:rFonts w:ascii="GHEA Grapalat" w:hAnsi="GHEA Grapalat"/>
          <w:b/>
          <w:sz w:val="20"/>
          <w:szCs w:val="20"/>
        </w:rPr>
        <w:t>Д</w:t>
      </w:r>
      <w:r w:rsidRPr="005450A3">
        <w:rPr>
          <w:rFonts w:ascii="GHEA Grapalat" w:hAnsi="GHEA Grapalat"/>
          <w:b/>
          <w:sz w:val="20"/>
          <w:szCs w:val="20"/>
        </w:rPr>
        <w:t>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174FBD54" w14:textId="77777777" w:rsidR="00096865" w:rsidRPr="005450A3" w:rsidRDefault="00096865" w:rsidP="00BA1EC2">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91EF29D" w14:textId="77777777" w:rsidR="002E069D" w:rsidRPr="005450A3" w:rsidRDefault="002E069D" w:rsidP="00B46D58">
      <w:pPr>
        <w:widowControl w:val="0"/>
        <w:spacing w:after="160"/>
        <w:jc w:val="center"/>
        <w:rPr>
          <w:rFonts w:ascii="GHEA Grapalat" w:hAnsi="GHEA Grapalat"/>
          <w:sz w:val="20"/>
          <w:szCs w:val="20"/>
        </w:rPr>
      </w:pPr>
    </w:p>
    <w:p w14:paraId="634E6C9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52A8CAD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307AD98C"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3F8AD38"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261A239F"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53D5625A"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3C2AFD7F"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584BD311"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6FED1C86"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r w:rsidR="00174DAB" w:rsidRPr="005450A3">
        <w:rPr>
          <w:rFonts w:ascii="GHEA Grapalat" w:hAnsi="GHEA Grapalat"/>
          <w:sz w:val="20"/>
          <w:szCs w:val="20"/>
        </w:rPr>
        <w:t xml:space="preserve">квалификации  и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766C295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2E7B58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4CFD5699" w14:textId="77777777" w:rsidR="00520F57" w:rsidRPr="005450A3" w:rsidRDefault="00520F57" w:rsidP="00B46D58">
      <w:pPr>
        <w:widowControl w:val="0"/>
        <w:spacing w:after="160"/>
        <w:jc w:val="center"/>
        <w:rPr>
          <w:rFonts w:ascii="GHEA Grapalat" w:hAnsi="GHEA Grapalat"/>
          <w:b/>
          <w:sz w:val="20"/>
          <w:szCs w:val="20"/>
        </w:rPr>
      </w:pPr>
    </w:p>
    <w:p w14:paraId="2DEFFA1C"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6A5AC56F"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3755152E" w14:textId="77777777" w:rsidR="00520F57" w:rsidRPr="005450A3" w:rsidRDefault="00520F57" w:rsidP="00C0058C">
      <w:pPr>
        <w:widowControl w:val="0"/>
        <w:jc w:val="center"/>
        <w:rPr>
          <w:rFonts w:ascii="GHEA Grapalat" w:hAnsi="GHEA Grapalat"/>
          <w:b/>
          <w:sz w:val="20"/>
          <w:szCs w:val="20"/>
        </w:rPr>
      </w:pPr>
    </w:p>
    <w:p w14:paraId="561A681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4E182727"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0FA2D31F"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489F877" w14:textId="77777777" w:rsidR="00D915A0" w:rsidRPr="005450A3" w:rsidRDefault="00D915A0" w:rsidP="00C0058C">
      <w:pPr>
        <w:jc w:val="both"/>
        <w:rPr>
          <w:rFonts w:ascii="GHEA Grapalat" w:hAnsi="GHEA Grapalat"/>
          <w:spacing w:val="-6"/>
          <w:sz w:val="20"/>
          <w:szCs w:val="20"/>
        </w:rPr>
      </w:pPr>
    </w:p>
    <w:p w14:paraId="6C0DF3E0" w14:textId="77777777" w:rsidR="00C0058C" w:rsidRPr="005450A3" w:rsidRDefault="00C0058C" w:rsidP="00890382">
      <w:pPr>
        <w:jc w:val="both"/>
        <w:rPr>
          <w:rFonts w:ascii="GHEA Grapalat" w:hAnsi="GHEA Grapalat"/>
          <w:spacing w:val="-6"/>
          <w:sz w:val="20"/>
          <w:szCs w:val="20"/>
        </w:rPr>
      </w:pPr>
    </w:p>
    <w:p w14:paraId="6E51C1F2" w14:textId="77777777" w:rsidR="00C0058C" w:rsidRPr="005450A3" w:rsidRDefault="00C0058C" w:rsidP="00890382">
      <w:pPr>
        <w:jc w:val="both"/>
        <w:rPr>
          <w:rFonts w:ascii="GHEA Grapalat" w:hAnsi="GHEA Grapalat"/>
          <w:spacing w:val="-6"/>
          <w:sz w:val="20"/>
          <w:szCs w:val="20"/>
        </w:rPr>
      </w:pPr>
    </w:p>
    <w:p w14:paraId="518A5E91" w14:textId="77777777" w:rsidR="00C0058C" w:rsidRPr="005450A3" w:rsidRDefault="00C0058C" w:rsidP="00890382">
      <w:pPr>
        <w:jc w:val="both"/>
        <w:rPr>
          <w:rFonts w:ascii="GHEA Grapalat" w:hAnsi="GHEA Grapalat"/>
          <w:spacing w:val="-6"/>
          <w:sz w:val="20"/>
          <w:szCs w:val="20"/>
        </w:rPr>
      </w:pPr>
    </w:p>
    <w:p w14:paraId="445AD20B" w14:textId="77777777" w:rsidR="00C0058C" w:rsidRPr="005450A3" w:rsidRDefault="00C0058C" w:rsidP="00890382">
      <w:pPr>
        <w:jc w:val="both"/>
        <w:rPr>
          <w:rFonts w:ascii="GHEA Grapalat" w:hAnsi="GHEA Grapalat"/>
          <w:spacing w:val="-6"/>
          <w:sz w:val="20"/>
          <w:szCs w:val="20"/>
        </w:rPr>
      </w:pPr>
    </w:p>
    <w:p w14:paraId="6B38C304" w14:textId="77777777" w:rsidR="00C0058C" w:rsidRPr="005450A3" w:rsidRDefault="00C0058C" w:rsidP="00890382">
      <w:pPr>
        <w:jc w:val="both"/>
        <w:rPr>
          <w:rFonts w:ascii="GHEA Grapalat" w:hAnsi="GHEA Grapalat"/>
          <w:spacing w:val="-6"/>
          <w:sz w:val="20"/>
          <w:szCs w:val="20"/>
        </w:rPr>
      </w:pPr>
    </w:p>
    <w:p w14:paraId="7B9E542E" w14:textId="77777777" w:rsidR="00D915A0" w:rsidRPr="005450A3" w:rsidRDefault="00D915A0" w:rsidP="00890382">
      <w:pPr>
        <w:jc w:val="both"/>
        <w:rPr>
          <w:rFonts w:ascii="GHEA Grapalat" w:hAnsi="GHEA Grapalat"/>
          <w:spacing w:val="-6"/>
          <w:sz w:val="20"/>
          <w:szCs w:val="20"/>
        </w:rPr>
      </w:pPr>
    </w:p>
    <w:p w14:paraId="04105FED" w14:textId="6F7B405D"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запросе 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2A7B99" w:rsidRPr="002A7B99">
        <w:rPr>
          <w:rFonts w:ascii="GHEA Grapalat" w:hAnsi="GHEA Grapalat"/>
          <w:b/>
          <w:lang w:val="af-ZA"/>
        </w:rPr>
        <w:t xml:space="preserve"> </w:t>
      </w:r>
      <w:r w:rsidR="00350693">
        <w:rPr>
          <w:rFonts w:ascii="GHEA Grapalat" w:hAnsi="GHEA Grapalat"/>
          <w:b/>
          <w:bCs/>
          <w:spacing w:val="-6"/>
          <w:sz w:val="20"/>
          <w:szCs w:val="20"/>
        </w:rPr>
        <w:t>ՀՀՓԿ-ԳՀԱՊՁԲ-22/24</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033CBA4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C2EB9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lastRenderedPageBreak/>
        <w:t>Заявки могут подавать все лица, независимо от того, являются ли они иностранным физическим лицом, организацией или лицом без гражданства.</w:t>
      </w:r>
    </w:p>
    <w:p w14:paraId="0FD4E9BC"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178EA9"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00C8E089" w14:textId="60591D6F" w:rsidR="00096865" w:rsidRPr="005450A3" w:rsidRDefault="00000000" w:rsidP="00C0058C">
      <w:pPr>
        <w:pStyle w:val="BodyTextIndent2"/>
        <w:widowControl w:val="0"/>
        <w:spacing w:after="160" w:line="240" w:lineRule="auto"/>
        <w:ind w:firstLine="90"/>
        <w:jc w:val="center"/>
        <w:rPr>
          <w:rFonts w:ascii="GHEA Grapalat" w:hAnsi="GHEA Grapalat"/>
        </w:rPr>
      </w:pPr>
      <w:hyperlink r:id="rId9" w:history="1">
        <w:r w:rsidR="002A7B99" w:rsidRPr="00590896">
          <w:rPr>
            <w:rStyle w:val="Hyperlink"/>
            <w:rFonts w:ascii="GHEA Grapalat" w:hAnsi="GHEA Grapalat"/>
            <w:b/>
            <w:i/>
            <w:lang w:val="hy-AM"/>
          </w:rPr>
          <w:t>ordukhanyanlilit@mail.ru</w:t>
        </w:r>
      </w:hyperlink>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355A940E"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6EEE9DF9" w14:textId="705BF497" w:rsidR="00096865" w:rsidRPr="005450A3" w:rsidRDefault="00845AA5" w:rsidP="00F22A84">
      <w:pPr>
        <w:pStyle w:val="BodyText"/>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Pr="005450A3">
        <w:rPr>
          <w:rFonts w:ascii="GHEA Grapalat" w:hAnsi="GHEA Grapalat"/>
          <w:i/>
          <w:sz w:val="20"/>
          <w:szCs w:val="20"/>
        </w:rPr>
        <w:t xml:space="preserve">Предметом закупки является приобретение </w:t>
      </w:r>
      <w:r w:rsidR="00647538" w:rsidRPr="00647538">
        <w:rPr>
          <w:rFonts w:ascii="GHEA Grapalat" w:hAnsi="GHEA Grapalat"/>
          <w:b/>
          <w:sz w:val="20"/>
          <w:szCs w:val="20"/>
        </w:rPr>
        <w:t>лабораторные приборы</w:t>
      </w:r>
      <w:r w:rsidR="00647538" w:rsidRPr="00647538">
        <w:rPr>
          <w:rFonts w:ascii="GHEA Grapalat" w:hAnsi="GHEA Grapalat"/>
          <w:b/>
          <w:sz w:val="20"/>
          <w:szCs w:val="20"/>
        </w:rPr>
        <w:t xml:space="preserve"> </w:t>
      </w:r>
      <w:r w:rsidRPr="005450A3">
        <w:rPr>
          <w:rFonts w:ascii="GHEA Grapalat" w:hAnsi="GHEA Grapalat"/>
          <w:i/>
          <w:sz w:val="20"/>
          <w:szCs w:val="20"/>
        </w:rPr>
        <w:t xml:space="preserve">(далее — также товар) для нужд </w:t>
      </w:r>
      <w:r w:rsidR="004F4FB9" w:rsidRPr="005450A3">
        <w:rPr>
          <w:rFonts w:ascii="GHEA Grapalat" w:hAnsi="GHEA Grapalat"/>
          <w:b/>
          <w:i/>
          <w:sz w:val="20"/>
          <w:szCs w:val="20"/>
        </w:rPr>
        <w:t xml:space="preserve">ГНКО </w:t>
      </w:r>
      <w:r w:rsidR="005450A3">
        <w:rPr>
          <w:rFonts w:ascii="GHEA Grapalat" w:hAnsi="GHEA Grapalat"/>
          <w:b/>
          <w:i/>
          <w:sz w:val="20"/>
          <w:szCs w:val="20"/>
          <w:lang w:val="hy-AM"/>
        </w:rPr>
        <w:t>«</w:t>
      </w:r>
      <w:r w:rsidR="004F4FB9" w:rsidRPr="005450A3">
        <w:rPr>
          <w:rFonts w:ascii="GHEA Grapalat" w:hAnsi="GHEA Grapalat"/>
          <w:b/>
          <w:i/>
          <w:sz w:val="20"/>
          <w:szCs w:val="20"/>
        </w:rPr>
        <w:t>ЭКСПЕРТНЫЙ ЦЕНТР РЕСПУБЛИКИ АРМЕНИЯ</w:t>
      </w:r>
      <w:r w:rsidR="005450A3">
        <w:rPr>
          <w:rFonts w:ascii="GHEA Grapalat" w:hAnsi="GHEA Grapalat"/>
          <w:b/>
          <w:i/>
          <w:sz w:val="20"/>
          <w:szCs w:val="20"/>
          <w:lang w:val="hy-AM"/>
        </w:rPr>
        <w:t>»</w:t>
      </w:r>
      <w:r w:rsidRPr="005450A3">
        <w:rPr>
          <w:rFonts w:ascii="GHEA Grapalat" w:hAnsi="GHEA Grapalat"/>
          <w:i/>
          <w:sz w:val="20"/>
          <w:szCs w:val="20"/>
        </w:rPr>
        <w:t xml:space="preserve">, которые сгруппированы в лоты </w:t>
      </w:r>
      <w:r w:rsidRPr="005450A3">
        <w:rPr>
          <w:rFonts w:ascii="GHEA Grapalat" w:hAnsi="GHEA Grapalat"/>
          <w:b/>
          <w:i/>
          <w:sz w:val="20"/>
          <w:szCs w:val="20"/>
        </w:rPr>
        <w:t>"</w:t>
      </w:r>
      <w:r w:rsidR="008B00B5">
        <w:rPr>
          <w:rFonts w:ascii="GHEA Grapalat" w:hAnsi="GHEA Grapalat"/>
          <w:b/>
          <w:i/>
          <w:sz w:val="20"/>
          <w:szCs w:val="20"/>
          <w:lang w:val="hy-AM"/>
        </w:rPr>
        <w:t>3</w:t>
      </w:r>
      <w:r w:rsidRPr="005450A3">
        <w:rPr>
          <w:rFonts w:ascii="GHEA Grapalat" w:hAnsi="GHEA Grapalat"/>
          <w:b/>
          <w:i/>
          <w:sz w:val="20"/>
          <w:szCs w:val="20"/>
        </w:rPr>
        <w:t>":</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19"/>
        <w:gridCol w:w="7229"/>
      </w:tblGrid>
      <w:tr w:rsidR="00AD432A" w:rsidRPr="005450A3" w14:paraId="360F70BB" w14:textId="77777777" w:rsidTr="00B3036C">
        <w:trPr>
          <w:jc w:val="center"/>
        </w:trPr>
        <w:tc>
          <w:tcPr>
            <w:tcW w:w="2949" w:type="dxa"/>
            <w:gridSpan w:val="2"/>
            <w:vAlign w:val="center"/>
          </w:tcPr>
          <w:p w14:paraId="532F4A56"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7229" w:type="dxa"/>
            <w:vMerge w:val="restart"/>
            <w:vAlign w:val="center"/>
          </w:tcPr>
          <w:p w14:paraId="5843A4A0"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F9EFE9A" w14:textId="77777777" w:rsidTr="00B3036C">
        <w:trPr>
          <w:jc w:val="center"/>
        </w:trPr>
        <w:tc>
          <w:tcPr>
            <w:tcW w:w="1530" w:type="dxa"/>
            <w:vAlign w:val="center"/>
          </w:tcPr>
          <w:p w14:paraId="09649146"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419" w:type="dxa"/>
            <w:vAlign w:val="center"/>
          </w:tcPr>
          <w:p w14:paraId="7225EE03" w14:textId="77777777" w:rsidR="00AD432A" w:rsidRPr="00CE6CF4" w:rsidRDefault="00C53648" w:rsidP="00B46D58">
            <w:pPr>
              <w:pStyle w:val="BodyTextIndent2"/>
              <w:widowControl w:val="0"/>
              <w:spacing w:after="120" w:line="240" w:lineRule="auto"/>
              <w:ind w:firstLine="0"/>
              <w:jc w:val="center"/>
              <w:rPr>
                <w:rFonts w:ascii="GHEA Grapalat" w:hAnsi="GHEA Grapalat"/>
                <w:b/>
                <w:i/>
                <w:lang w:val="en-US"/>
              </w:rPr>
            </w:pPr>
            <w:r w:rsidRPr="005450A3">
              <w:rPr>
                <w:rFonts w:ascii="GHEA Grapalat" w:hAnsi="GHEA Grapalat"/>
                <w:b/>
                <w:i/>
              </w:rPr>
              <w:t>Цена закупки</w:t>
            </w:r>
          </w:p>
        </w:tc>
        <w:tc>
          <w:tcPr>
            <w:tcW w:w="7229" w:type="dxa"/>
            <w:vMerge/>
            <w:vAlign w:val="center"/>
          </w:tcPr>
          <w:p w14:paraId="3428E326"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647538" w:rsidRPr="00531967" w14:paraId="3013A73E" w14:textId="77777777" w:rsidTr="00B3036C">
        <w:trPr>
          <w:jc w:val="center"/>
        </w:trPr>
        <w:tc>
          <w:tcPr>
            <w:tcW w:w="1530" w:type="dxa"/>
            <w:vAlign w:val="center"/>
          </w:tcPr>
          <w:p w14:paraId="52952CD9" w14:textId="60373C8A" w:rsidR="00647538" w:rsidRPr="000F6834" w:rsidRDefault="00647538" w:rsidP="00647538">
            <w:pPr>
              <w:pStyle w:val="BodyTextIndent2"/>
              <w:spacing w:line="240" w:lineRule="auto"/>
              <w:ind w:left="720" w:firstLine="0"/>
              <w:rPr>
                <w:rFonts w:ascii="GHEA Grapalat" w:hAnsi="GHEA Grapalat"/>
                <w:lang w:val="hy-AM"/>
              </w:rPr>
            </w:pPr>
            <w:r>
              <w:rPr>
                <w:rFonts w:ascii="GHEA Grapalat" w:hAnsi="GHEA Grapalat"/>
              </w:rPr>
              <w:t>1</w:t>
            </w:r>
          </w:p>
        </w:tc>
        <w:tc>
          <w:tcPr>
            <w:tcW w:w="1419" w:type="dxa"/>
            <w:vMerge w:val="restart"/>
            <w:vAlign w:val="center"/>
          </w:tcPr>
          <w:p w14:paraId="3FE66CF4" w14:textId="10687675" w:rsidR="00647538" w:rsidRPr="00647538" w:rsidRDefault="00647538" w:rsidP="00647538">
            <w:pPr>
              <w:rPr>
                <w:rFonts w:ascii="GHEA Grapalat" w:hAnsi="GHEA Grapalat" w:cs="Arial"/>
                <w:color w:val="000000"/>
                <w:sz w:val="18"/>
                <w:szCs w:val="18"/>
              </w:rPr>
            </w:pPr>
            <w:r w:rsidRPr="00647538">
              <w:rPr>
                <w:rFonts w:ascii="GHEA Grapalat" w:hAnsi="GHEA Grapalat" w:cs="Arial"/>
                <w:color w:val="000000"/>
                <w:sz w:val="18"/>
                <w:szCs w:val="18"/>
              </w:rPr>
              <w:t>Закупка организуется в соответствии со статьей 15, пунктом 6 Закона РА "О закупках".</w:t>
            </w:r>
          </w:p>
        </w:tc>
        <w:tc>
          <w:tcPr>
            <w:tcW w:w="7229" w:type="dxa"/>
          </w:tcPr>
          <w:p w14:paraId="05EEAA9B" w14:textId="4A827E33" w:rsidR="00647538" w:rsidRPr="00647538" w:rsidRDefault="00647538" w:rsidP="00647538">
            <w:pPr>
              <w:rPr>
                <w:rFonts w:ascii="Arial LatArm" w:hAnsi="Arial LatArm"/>
                <w:b/>
                <w:sz w:val="20"/>
                <w:szCs w:val="20"/>
              </w:rPr>
            </w:pPr>
            <w:r w:rsidRPr="00D92EB8">
              <w:t xml:space="preserve">Возрастная дрель для определения возраста деревьев </w:t>
            </w:r>
            <w:proofErr w:type="spellStart"/>
            <w:r w:rsidRPr="00D92EB8">
              <w:t>Хаглоф</w:t>
            </w:r>
            <w:proofErr w:type="spellEnd"/>
            <w:r w:rsidRPr="00D92EB8">
              <w:t xml:space="preserve"> (</w:t>
            </w:r>
            <w:proofErr w:type="spellStart"/>
            <w:r w:rsidRPr="00D92EB8">
              <w:t>Свеця</w:t>
            </w:r>
            <w:proofErr w:type="spellEnd"/>
            <w:r w:rsidRPr="00D92EB8">
              <w:t>)</w:t>
            </w:r>
          </w:p>
        </w:tc>
      </w:tr>
      <w:tr w:rsidR="00647538" w:rsidRPr="00531967" w14:paraId="5586DFA7" w14:textId="77777777" w:rsidTr="00B3036C">
        <w:trPr>
          <w:jc w:val="center"/>
        </w:trPr>
        <w:tc>
          <w:tcPr>
            <w:tcW w:w="1530" w:type="dxa"/>
            <w:vAlign w:val="center"/>
          </w:tcPr>
          <w:p w14:paraId="7B3DF9BB" w14:textId="0C1C0F32" w:rsidR="00647538" w:rsidRDefault="00647538" w:rsidP="00647538">
            <w:pPr>
              <w:pStyle w:val="BodyTextIndent2"/>
              <w:spacing w:line="240" w:lineRule="auto"/>
              <w:ind w:left="720" w:firstLine="0"/>
              <w:rPr>
                <w:rFonts w:ascii="GHEA Grapalat" w:hAnsi="GHEA Grapalat"/>
                <w:lang w:val="hy-AM"/>
              </w:rPr>
            </w:pPr>
            <w:r>
              <w:rPr>
                <w:rFonts w:ascii="GHEA Grapalat" w:hAnsi="GHEA Grapalat"/>
              </w:rPr>
              <w:t>2</w:t>
            </w:r>
          </w:p>
        </w:tc>
        <w:tc>
          <w:tcPr>
            <w:tcW w:w="1419" w:type="dxa"/>
            <w:vMerge/>
            <w:vAlign w:val="center"/>
          </w:tcPr>
          <w:p w14:paraId="13A26C74" w14:textId="178386D5" w:rsidR="00647538" w:rsidRDefault="00647538" w:rsidP="00647538">
            <w:pPr>
              <w:rPr>
                <w:rFonts w:ascii="GHEA Grapalat" w:hAnsi="GHEA Grapalat" w:cs="Arial"/>
                <w:color w:val="000000"/>
                <w:sz w:val="18"/>
                <w:szCs w:val="18"/>
                <w:lang w:val="en-US"/>
              </w:rPr>
            </w:pPr>
          </w:p>
        </w:tc>
        <w:tc>
          <w:tcPr>
            <w:tcW w:w="7229" w:type="dxa"/>
          </w:tcPr>
          <w:p w14:paraId="592758CF" w14:textId="0B3057A0" w:rsidR="00647538" w:rsidRPr="004A6C76" w:rsidRDefault="00647538" w:rsidP="00647538">
            <w:pPr>
              <w:rPr>
                <w:rFonts w:ascii="Arial LatArm" w:hAnsi="Arial LatArm"/>
                <w:b/>
                <w:sz w:val="20"/>
                <w:szCs w:val="20"/>
                <w:lang w:val="en-US"/>
              </w:rPr>
            </w:pPr>
            <w:r w:rsidRPr="00D92EB8">
              <w:t>Автоматический миксер</w:t>
            </w:r>
          </w:p>
        </w:tc>
      </w:tr>
      <w:tr w:rsidR="00647538" w:rsidRPr="00531967" w14:paraId="592AB50C" w14:textId="77777777" w:rsidTr="00B3036C">
        <w:trPr>
          <w:jc w:val="center"/>
        </w:trPr>
        <w:tc>
          <w:tcPr>
            <w:tcW w:w="1530" w:type="dxa"/>
            <w:vAlign w:val="center"/>
          </w:tcPr>
          <w:p w14:paraId="4C9CB606" w14:textId="5A12C24D" w:rsidR="00647538" w:rsidRDefault="00647538" w:rsidP="00647538">
            <w:pPr>
              <w:pStyle w:val="BodyTextIndent2"/>
              <w:spacing w:line="240" w:lineRule="auto"/>
              <w:ind w:left="720" w:firstLine="0"/>
              <w:rPr>
                <w:rFonts w:ascii="GHEA Grapalat" w:hAnsi="GHEA Grapalat"/>
                <w:lang w:val="hy-AM"/>
              </w:rPr>
            </w:pPr>
            <w:r>
              <w:rPr>
                <w:rFonts w:ascii="GHEA Grapalat" w:hAnsi="GHEA Grapalat"/>
              </w:rPr>
              <w:t>3</w:t>
            </w:r>
          </w:p>
        </w:tc>
        <w:tc>
          <w:tcPr>
            <w:tcW w:w="1419" w:type="dxa"/>
            <w:vMerge/>
            <w:vAlign w:val="center"/>
          </w:tcPr>
          <w:p w14:paraId="32FFDA6C" w14:textId="15431784" w:rsidR="00647538" w:rsidRDefault="00647538" w:rsidP="00647538">
            <w:pPr>
              <w:rPr>
                <w:rFonts w:ascii="Calibri" w:hAnsi="Calibri" w:cs="Calibri"/>
                <w:b/>
                <w:bCs/>
                <w:color w:val="000000"/>
                <w:lang w:val="hy-AM"/>
              </w:rPr>
            </w:pPr>
          </w:p>
        </w:tc>
        <w:tc>
          <w:tcPr>
            <w:tcW w:w="7229" w:type="dxa"/>
          </w:tcPr>
          <w:p w14:paraId="1C6B3DB3" w14:textId="589E5A95" w:rsidR="00647538" w:rsidRPr="009B3DC1" w:rsidRDefault="00647538" w:rsidP="00647538">
            <w:pPr>
              <w:rPr>
                <w:rFonts w:ascii="Calibri" w:hAnsi="Calibri" w:cs="Calibri"/>
                <w:b/>
                <w:sz w:val="20"/>
                <w:szCs w:val="20"/>
                <w:lang w:val="en-US"/>
              </w:rPr>
            </w:pPr>
            <w:r w:rsidRPr="00D92EB8">
              <w:t>Орбитальный шейкер</w:t>
            </w:r>
          </w:p>
        </w:tc>
      </w:tr>
      <w:tr w:rsidR="00647538" w:rsidRPr="00531967" w14:paraId="6BD8D9B7" w14:textId="77777777" w:rsidTr="00B3036C">
        <w:trPr>
          <w:jc w:val="center"/>
        </w:trPr>
        <w:tc>
          <w:tcPr>
            <w:tcW w:w="1530" w:type="dxa"/>
            <w:vAlign w:val="center"/>
          </w:tcPr>
          <w:p w14:paraId="1EF18562" w14:textId="79252F79" w:rsidR="00647538" w:rsidRDefault="00647538" w:rsidP="00647538">
            <w:pPr>
              <w:pStyle w:val="BodyTextIndent2"/>
              <w:spacing w:line="240" w:lineRule="auto"/>
              <w:ind w:left="720" w:firstLine="0"/>
              <w:rPr>
                <w:rFonts w:ascii="GHEA Grapalat" w:hAnsi="GHEA Grapalat"/>
              </w:rPr>
            </w:pPr>
            <w:r>
              <w:rPr>
                <w:rFonts w:ascii="GHEA Grapalat" w:hAnsi="GHEA Grapalat"/>
              </w:rPr>
              <w:t>4</w:t>
            </w:r>
          </w:p>
        </w:tc>
        <w:tc>
          <w:tcPr>
            <w:tcW w:w="1419" w:type="dxa"/>
            <w:vMerge/>
            <w:vAlign w:val="center"/>
          </w:tcPr>
          <w:p w14:paraId="3296D173" w14:textId="77777777" w:rsidR="00647538" w:rsidRDefault="00647538" w:rsidP="00647538">
            <w:pPr>
              <w:rPr>
                <w:rFonts w:ascii="Calibri" w:hAnsi="Calibri" w:cs="Calibri"/>
                <w:b/>
                <w:bCs/>
                <w:color w:val="000000"/>
                <w:lang w:val="hy-AM"/>
              </w:rPr>
            </w:pPr>
          </w:p>
        </w:tc>
        <w:tc>
          <w:tcPr>
            <w:tcW w:w="7229" w:type="dxa"/>
          </w:tcPr>
          <w:p w14:paraId="5EEE023D" w14:textId="4E05EE94" w:rsidR="00647538" w:rsidRPr="008F3ECC" w:rsidRDefault="00647538" w:rsidP="00647538">
            <w:r w:rsidRPr="00D92EB8">
              <w:t>Суппорт механический (Штангенциркуль)</w:t>
            </w:r>
          </w:p>
        </w:tc>
      </w:tr>
      <w:tr w:rsidR="00647538" w:rsidRPr="00531967" w14:paraId="3048B05B" w14:textId="77777777" w:rsidTr="00B3036C">
        <w:trPr>
          <w:jc w:val="center"/>
        </w:trPr>
        <w:tc>
          <w:tcPr>
            <w:tcW w:w="1530" w:type="dxa"/>
            <w:vAlign w:val="center"/>
          </w:tcPr>
          <w:p w14:paraId="1E2652CC" w14:textId="6FA25AC3" w:rsidR="00647538" w:rsidRDefault="00647538" w:rsidP="00647538">
            <w:pPr>
              <w:pStyle w:val="BodyTextIndent2"/>
              <w:spacing w:line="240" w:lineRule="auto"/>
              <w:ind w:left="720" w:firstLine="0"/>
              <w:rPr>
                <w:rFonts w:ascii="GHEA Grapalat" w:hAnsi="GHEA Grapalat"/>
              </w:rPr>
            </w:pPr>
            <w:r>
              <w:rPr>
                <w:rFonts w:ascii="GHEA Grapalat" w:hAnsi="GHEA Grapalat"/>
              </w:rPr>
              <w:t>5</w:t>
            </w:r>
          </w:p>
        </w:tc>
        <w:tc>
          <w:tcPr>
            <w:tcW w:w="1419" w:type="dxa"/>
            <w:vMerge/>
            <w:vAlign w:val="center"/>
          </w:tcPr>
          <w:p w14:paraId="3F4315F4" w14:textId="77777777" w:rsidR="00647538" w:rsidRDefault="00647538" w:rsidP="00647538">
            <w:pPr>
              <w:rPr>
                <w:rFonts w:ascii="Calibri" w:hAnsi="Calibri" w:cs="Calibri"/>
                <w:b/>
                <w:bCs/>
                <w:color w:val="000000"/>
                <w:lang w:val="hy-AM"/>
              </w:rPr>
            </w:pPr>
          </w:p>
        </w:tc>
        <w:tc>
          <w:tcPr>
            <w:tcW w:w="7229" w:type="dxa"/>
          </w:tcPr>
          <w:p w14:paraId="0BAE142D" w14:textId="549E858C" w:rsidR="00647538" w:rsidRPr="008F3ECC" w:rsidRDefault="00647538" w:rsidP="00647538">
            <w:r w:rsidRPr="00D92EB8">
              <w:t>Суппорт механический (Штангенциркуль)</w:t>
            </w:r>
          </w:p>
        </w:tc>
      </w:tr>
      <w:tr w:rsidR="00647538" w:rsidRPr="00531967" w14:paraId="760C9EF4" w14:textId="77777777" w:rsidTr="00B3036C">
        <w:trPr>
          <w:jc w:val="center"/>
        </w:trPr>
        <w:tc>
          <w:tcPr>
            <w:tcW w:w="1530" w:type="dxa"/>
            <w:vAlign w:val="center"/>
          </w:tcPr>
          <w:p w14:paraId="7974292C" w14:textId="5D3AF5DE" w:rsidR="00647538" w:rsidRDefault="00647538" w:rsidP="00647538">
            <w:pPr>
              <w:pStyle w:val="BodyTextIndent2"/>
              <w:spacing w:line="240" w:lineRule="auto"/>
              <w:ind w:left="720" w:firstLine="0"/>
              <w:rPr>
                <w:rFonts w:ascii="GHEA Grapalat" w:hAnsi="GHEA Grapalat"/>
              </w:rPr>
            </w:pPr>
            <w:r>
              <w:rPr>
                <w:rFonts w:ascii="GHEA Grapalat" w:hAnsi="GHEA Grapalat"/>
              </w:rPr>
              <w:t>6</w:t>
            </w:r>
          </w:p>
        </w:tc>
        <w:tc>
          <w:tcPr>
            <w:tcW w:w="1419" w:type="dxa"/>
            <w:vMerge/>
            <w:vAlign w:val="center"/>
          </w:tcPr>
          <w:p w14:paraId="785C6E93" w14:textId="77777777" w:rsidR="00647538" w:rsidRDefault="00647538" w:rsidP="00647538">
            <w:pPr>
              <w:rPr>
                <w:rFonts w:ascii="Calibri" w:hAnsi="Calibri" w:cs="Calibri"/>
                <w:b/>
                <w:bCs/>
                <w:color w:val="000000"/>
                <w:lang w:val="hy-AM"/>
              </w:rPr>
            </w:pPr>
          </w:p>
        </w:tc>
        <w:tc>
          <w:tcPr>
            <w:tcW w:w="7229" w:type="dxa"/>
          </w:tcPr>
          <w:p w14:paraId="0D0AE555" w14:textId="60762745" w:rsidR="00647538" w:rsidRPr="008F3ECC" w:rsidRDefault="00647538" w:rsidP="00647538">
            <w:r w:rsidRPr="00D92EB8">
              <w:t>Суппорт механический (Штангенциркуль)</w:t>
            </w:r>
          </w:p>
        </w:tc>
      </w:tr>
      <w:tr w:rsidR="00647538" w:rsidRPr="00531967" w14:paraId="5C50CD95" w14:textId="77777777" w:rsidTr="00B3036C">
        <w:trPr>
          <w:jc w:val="center"/>
        </w:trPr>
        <w:tc>
          <w:tcPr>
            <w:tcW w:w="1530" w:type="dxa"/>
            <w:vAlign w:val="center"/>
          </w:tcPr>
          <w:p w14:paraId="2E366DA7" w14:textId="22EBB07C" w:rsidR="00647538" w:rsidRDefault="00647538" w:rsidP="00647538">
            <w:pPr>
              <w:pStyle w:val="BodyTextIndent2"/>
              <w:spacing w:line="240" w:lineRule="auto"/>
              <w:ind w:left="720" w:firstLine="0"/>
              <w:rPr>
                <w:rFonts w:ascii="GHEA Grapalat" w:hAnsi="GHEA Grapalat"/>
              </w:rPr>
            </w:pPr>
            <w:r>
              <w:rPr>
                <w:rFonts w:ascii="GHEA Grapalat" w:hAnsi="GHEA Grapalat"/>
              </w:rPr>
              <w:t>7</w:t>
            </w:r>
          </w:p>
        </w:tc>
        <w:tc>
          <w:tcPr>
            <w:tcW w:w="1419" w:type="dxa"/>
            <w:vMerge/>
            <w:vAlign w:val="center"/>
          </w:tcPr>
          <w:p w14:paraId="791963ED" w14:textId="77777777" w:rsidR="00647538" w:rsidRDefault="00647538" w:rsidP="00647538">
            <w:pPr>
              <w:rPr>
                <w:rFonts w:ascii="Calibri" w:hAnsi="Calibri" w:cs="Calibri"/>
                <w:b/>
                <w:bCs/>
                <w:color w:val="000000"/>
                <w:lang w:val="hy-AM"/>
              </w:rPr>
            </w:pPr>
          </w:p>
        </w:tc>
        <w:tc>
          <w:tcPr>
            <w:tcW w:w="7229" w:type="dxa"/>
          </w:tcPr>
          <w:p w14:paraId="5E1B6725" w14:textId="2FCD72FC" w:rsidR="00647538" w:rsidRPr="008F3ECC" w:rsidRDefault="00647538" w:rsidP="00647538">
            <w:r w:rsidRPr="00D92EB8">
              <w:t>метр</w:t>
            </w:r>
          </w:p>
        </w:tc>
      </w:tr>
      <w:tr w:rsidR="00647538" w:rsidRPr="00531967" w14:paraId="6249FD32" w14:textId="77777777" w:rsidTr="00B3036C">
        <w:trPr>
          <w:jc w:val="center"/>
        </w:trPr>
        <w:tc>
          <w:tcPr>
            <w:tcW w:w="1530" w:type="dxa"/>
            <w:vAlign w:val="center"/>
          </w:tcPr>
          <w:p w14:paraId="57B03F07" w14:textId="4B834FFD" w:rsidR="00647538" w:rsidRDefault="00647538" w:rsidP="00647538">
            <w:pPr>
              <w:pStyle w:val="BodyTextIndent2"/>
              <w:spacing w:line="240" w:lineRule="auto"/>
              <w:ind w:left="720" w:firstLine="0"/>
              <w:rPr>
                <w:rFonts w:ascii="GHEA Grapalat" w:hAnsi="GHEA Grapalat"/>
              </w:rPr>
            </w:pPr>
            <w:r>
              <w:rPr>
                <w:rFonts w:ascii="GHEA Grapalat" w:hAnsi="GHEA Grapalat"/>
              </w:rPr>
              <w:t>8</w:t>
            </w:r>
          </w:p>
        </w:tc>
        <w:tc>
          <w:tcPr>
            <w:tcW w:w="1419" w:type="dxa"/>
            <w:vMerge/>
            <w:vAlign w:val="center"/>
          </w:tcPr>
          <w:p w14:paraId="1F6ED9B8" w14:textId="77777777" w:rsidR="00647538" w:rsidRDefault="00647538" w:rsidP="00647538">
            <w:pPr>
              <w:rPr>
                <w:rFonts w:ascii="Calibri" w:hAnsi="Calibri" w:cs="Calibri"/>
                <w:b/>
                <w:bCs/>
                <w:color w:val="000000"/>
                <w:lang w:val="hy-AM"/>
              </w:rPr>
            </w:pPr>
          </w:p>
        </w:tc>
        <w:tc>
          <w:tcPr>
            <w:tcW w:w="7229" w:type="dxa"/>
          </w:tcPr>
          <w:p w14:paraId="7AA3358B" w14:textId="77C0FD1E" w:rsidR="00647538" w:rsidRPr="008F3ECC" w:rsidRDefault="00647538" w:rsidP="00647538">
            <w:r w:rsidRPr="00D92EB8">
              <w:t>Подставка для штатива</w:t>
            </w:r>
          </w:p>
        </w:tc>
      </w:tr>
      <w:tr w:rsidR="00647538" w:rsidRPr="00531967" w14:paraId="5A88A9D9" w14:textId="77777777" w:rsidTr="00B3036C">
        <w:trPr>
          <w:jc w:val="center"/>
        </w:trPr>
        <w:tc>
          <w:tcPr>
            <w:tcW w:w="1530" w:type="dxa"/>
            <w:vAlign w:val="center"/>
          </w:tcPr>
          <w:p w14:paraId="7BEC094F" w14:textId="47E8D966" w:rsidR="00647538" w:rsidRDefault="00647538" w:rsidP="00647538">
            <w:pPr>
              <w:pStyle w:val="BodyTextIndent2"/>
              <w:spacing w:line="240" w:lineRule="auto"/>
              <w:ind w:left="720" w:firstLine="0"/>
              <w:rPr>
                <w:rFonts w:ascii="GHEA Grapalat" w:hAnsi="GHEA Grapalat"/>
              </w:rPr>
            </w:pPr>
            <w:r>
              <w:rPr>
                <w:rFonts w:ascii="GHEA Grapalat" w:hAnsi="GHEA Grapalat"/>
              </w:rPr>
              <w:t>9</w:t>
            </w:r>
          </w:p>
        </w:tc>
        <w:tc>
          <w:tcPr>
            <w:tcW w:w="1419" w:type="dxa"/>
            <w:vMerge/>
            <w:vAlign w:val="center"/>
          </w:tcPr>
          <w:p w14:paraId="292E2438" w14:textId="77777777" w:rsidR="00647538" w:rsidRDefault="00647538" w:rsidP="00647538">
            <w:pPr>
              <w:rPr>
                <w:rFonts w:ascii="Calibri" w:hAnsi="Calibri" w:cs="Calibri"/>
                <w:b/>
                <w:bCs/>
                <w:color w:val="000000"/>
                <w:lang w:val="hy-AM"/>
              </w:rPr>
            </w:pPr>
          </w:p>
        </w:tc>
        <w:tc>
          <w:tcPr>
            <w:tcW w:w="7229" w:type="dxa"/>
          </w:tcPr>
          <w:p w14:paraId="6A305062" w14:textId="41BB645B" w:rsidR="00647538" w:rsidRPr="008F3ECC" w:rsidRDefault="00647538" w:rsidP="00647538">
            <w:r w:rsidRPr="00D92EB8">
              <w:t>Пакет высокого разрешения для определения возраста дерева</w:t>
            </w:r>
          </w:p>
        </w:tc>
      </w:tr>
      <w:tr w:rsidR="00647538" w:rsidRPr="00531967" w14:paraId="7E2C3236" w14:textId="77777777" w:rsidTr="00B3036C">
        <w:trPr>
          <w:jc w:val="center"/>
        </w:trPr>
        <w:tc>
          <w:tcPr>
            <w:tcW w:w="1530" w:type="dxa"/>
            <w:vAlign w:val="center"/>
          </w:tcPr>
          <w:p w14:paraId="69CA3B20" w14:textId="008F451F" w:rsidR="00647538" w:rsidRDefault="00647538" w:rsidP="00647538">
            <w:pPr>
              <w:pStyle w:val="BodyTextIndent2"/>
              <w:spacing w:line="240" w:lineRule="auto"/>
              <w:ind w:left="720" w:firstLine="0"/>
              <w:rPr>
                <w:rFonts w:ascii="GHEA Grapalat" w:hAnsi="GHEA Grapalat"/>
              </w:rPr>
            </w:pPr>
            <w:r>
              <w:rPr>
                <w:rFonts w:ascii="GHEA Grapalat" w:hAnsi="GHEA Grapalat"/>
              </w:rPr>
              <w:t>10</w:t>
            </w:r>
          </w:p>
        </w:tc>
        <w:tc>
          <w:tcPr>
            <w:tcW w:w="1419" w:type="dxa"/>
            <w:vMerge/>
            <w:vAlign w:val="center"/>
          </w:tcPr>
          <w:p w14:paraId="0E4B361C" w14:textId="77777777" w:rsidR="00647538" w:rsidRDefault="00647538" w:rsidP="00647538">
            <w:pPr>
              <w:rPr>
                <w:rFonts w:ascii="Calibri" w:hAnsi="Calibri" w:cs="Calibri"/>
                <w:b/>
                <w:bCs/>
                <w:color w:val="000000"/>
                <w:lang w:val="hy-AM"/>
              </w:rPr>
            </w:pPr>
          </w:p>
        </w:tc>
        <w:tc>
          <w:tcPr>
            <w:tcW w:w="7229" w:type="dxa"/>
          </w:tcPr>
          <w:p w14:paraId="766790D5" w14:textId="4D05C5A8" w:rsidR="00647538" w:rsidRPr="008F3ECC" w:rsidRDefault="00647538" w:rsidP="00647538">
            <w:r w:rsidRPr="00D92EB8">
              <w:t xml:space="preserve">Ножи для микротома </w:t>
            </w:r>
            <w:proofErr w:type="spellStart"/>
            <w:r w:rsidRPr="00D92EB8">
              <w:t>Minux</w:t>
            </w:r>
            <w:proofErr w:type="spellEnd"/>
            <w:r w:rsidRPr="00D92EB8">
              <w:t xml:space="preserve"> S700A</w:t>
            </w:r>
          </w:p>
        </w:tc>
      </w:tr>
      <w:tr w:rsidR="00647538" w:rsidRPr="00531967" w14:paraId="4A14C899" w14:textId="77777777" w:rsidTr="00B3036C">
        <w:trPr>
          <w:jc w:val="center"/>
        </w:trPr>
        <w:tc>
          <w:tcPr>
            <w:tcW w:w="1530" w:type="dxa"/>
            <w:vAlign w:val="center"/>
          </w:tcPr>
          <w:p w14:paraId="34AF19BB" w14:textId="1A607B90" w:rsidR="00647538" w:rsidRDefault="00647538" w:rsidP="00647538">
            <w:pPr>
              <w:pStyle w:val="BodyTextIndent2"/>
              <w:spacing w:line="240" w:lineRule="auto"/>
              <w:ind w:left="720" w:firstLine="0"/>
              <w:rPr>
                <w:rFonts w:ascii="GHEA Grapalat" w:hAnsi="GHEA Grapalat"/>
              </w:rPr>
            </w:pPr>
            <w:r>
              <w:rPr>
                <w:rFonts w:ascii="GHEA Grapalat" w:hAnsi="GHEA Grapalat"/>
              </w:rPr>
              <w:t>11</w:t>
            </w:r>
          </w:p>
        </w:tc>
        <w:tc>
          <w:tcPr>
            <w:tcW w:w="1419" w:type="dxa"/>
            <w:vMerge/>
            <w:vAlign w:val="center"/>
          </w:tcPr>
          <w:p w14:paraId="3C7AF1DA" w14:textId="77777777" w:rsidR="00647538" w:rsidRDefault="00647538" w:rsidP="00647538">
            <w:pPr>
              <w:rPr>
                <w:rFonts w:ascii="Calibri" w:hAnsi="Calibri" w:cs="Calibri"/>
                <w:b/>
                <w:bCs/>
                <w:color w:val="000000"/>
                <w:lang w:val="hy-AM"/>
              </w:rPr>
            </w:pPr>
          </w:p>
        </w:tc>
        <w:tc>
          <w:tcPr>
            <w:tcW w:w="7229" w:type="dxa"/>
          </w:tcPr>
          <w:p w14:paraId="539D06A5" w14:textId="717CAC9F" w:rsidR="00647538" w:rsidRPr="008F3ECC" w:rsidRDefault="00647538" w:rsidP="00647538">
            <w:r w:rsidRPr="00D92EB8">
              <w:t xml:space="preserve">Одноразовые контейнеры для микротома </w:t>
            </w:r>
            <w:proofErr w:type="spellStart"/>
            <w:r w:rsidRPr="00D92EB8">
              <w:t>Minux</w:t>
            </w:r>
            <w:proofErr w:type="spellEnd"/>
            <w:r w:rsidRPr="00D92EB8">
              <w:t xml:space="preserve"> S700A,</w:t>
            </w:r>
          </w:p>
        </w:tc>
      </w:tr>
      <w:tr w:rsidR="00647538" w:rsidRPr="00531967" w14:paraId="3CAE20EE" w14:textId="77777777" w:rsidTr="00B3036C">
        <w:trPr>
          <w:jc w:val="center"/>
        </w:trPr>
        <w:tc>
          <w:tcPr>
            <w:tcW w:w="1530" w:type="dxa"/>
            <w:vAlign w:val="center"/>
          </w:tcPr>
          <w:p w14:paraId="6B2C1AA6" w14:textId="7F3212C3" w:rsidR="00647538" w:rsidRDefault="00647538" w:rsidP="00647538">
            <w:pPr>
              <w:pStyle w:val="BodyTextIndent2"/>
              <w:spacing w:line="240" w:lineRule="auto"/>
              <w:ind w:left="720" w:firstLine="0"/>
              <w:rPr>
                <w:rFonts w:ascii="GHEA Grapalat" w:hAnsi="GHEA Grapalat"/>
              </w:rPr>
            </w:pPr>
            <w:r>
              <w:rPr>
                <w:rFonts w:ascii="GHEA Grapalat" w:hAnsi="GHEA Grapalat"/>
              </w:rPr>
              <w:t>12</w:t>
            </w:r>
          </w:p>
        </w:tc>
        <w:tc>
          <w:tcPr>
            <w:tcW w:w="1419" w:type="dxa"/>
            <w:vMerge/>
            <w:vAlign w:val="center"/>
          </w:tcPr>
          <w:p w14:paraId="16073B22" w14:textId="77777777" w:rsidR="00647538" w:rsidRDefault="00647538" w:rsidP="00647538">
            <w:pPr>
              <w:rPr>
                <w:rFonts w:ascii="Calibri" w:hAnsi="Calibri" w:cs="Calibri"/>
                <w:b/>
                <w:bCs/>
                <w:color w:val="000000"/>
                <w:lang w:val="hy-AM"/>
              </w:rPr>
            </w:pPr>
          </w:p>
        </w:tc>
        <w:tc>
          <w:tcPr>
            <w:tcW w:w="7229" w:type="dxa"/>
          </w:tcPr>
          <w:p w14:paraId="2E743F53" w14:textId="56F753DC" w:rsidR="00647538" w:rsidRPr="008F3ECC" w:rsidRDefault="00647538" w:rsidP="00647538">
            <w:r w:rsidRPr="00D92EB8">
              <w:t>поливинилхлорид (для дерева)</w:t>
            </w:r>
          </w:p>
        </w:tc>
      </w:tr>
      <w:tr w:rsidR="00647538" w:rsidRPr="00531967" w14:paraId="58FBC680" w14:textId="77777777" w:rsidTr="00B3036C">
        <w:trPr>
          <w:jc w:val="center"/>
        </w:trPr>
        <w:tc>
          <w:tcPr>
            <w:tcW w:w="1530" w:type="dxa"/>
            <w:vAlign w:val="center"/>
          </w:tcPr>
          <w:p w14:paraId="7DFA1037" w14:textId="4DFB034D" w:rsidR="00647538" w:rsidRDefault="00647538" w:rsidP="00647538">
            <w:pPr>
              <w:pStyle w:val="BodyTextIndent2"/>
              <w:spacing w:line="240" w:lineRule="auto"/>
              <w:ind w:left="720" w:firstLine="0"/>
              <w:rPr>
                <w:rFonts w:ascii="GHEA Grapalat" w:hAnsi="GHEA Grapalat"/>
              </w:rPr>
            </w:pPr>
            <w:r>
              <w:rPr>
                <w:rFonts w:ascii="GHEA Grapalat" w:hAnsi="GHEA Grapalat"/>
              </w:rPr>
              <w:t>13</w:t>
            </w:r>
          </w:p>
        </w:tc>
        <w:tc>
          <w:tcPr>
            <w:tcW w:w="1419" w:type="dxa"/>
            <w:vMerge/>
            <w:vAlign w:val="center"/>
          </w:tcPr>
          <w:p w14:paraId="7D4D0B2D" w14:textId="77777777" w:rsidR="00647538" w:rsidRDefault="00647538" w:rsidP="00647538">
            <w:pPr>
              <w:rPr>
                <w:rFonts w:ascii="Calibri" w:hAnsi="Calibri" w:cs="Calibri"/>
                <w:b/>
                <w:bCs/>
                <w:color w:val="000000"/>
                <w:lang w:val="hy-AM"/>
              </w:rPr>
            </w:pPr>
          </w:p>
        </w:tc>
        <w:tc>
          <w:tcPr>
            <w:tcW w:w="7229" w:type="dxa"/>
          </w:tcPr>
          <w:p w14:paraId="0FB2C9FE" w14:textId="695901C0" w:rsidR="00647538" w:rsidRPr="008F3ECC" w:rsidRDefault="00647538" w:rsidP="00647538">
            <w:r w:rsidRPr="00D92EB8">
              <w:t>Одноразовые контейнеры из фольги</w:t>
            </w:r>
          </w:p>
        </w:tc>
      </w:tr>
      <w:tr w:rsidR="00647538" w:rsidRPr="00531967" w14:paraId="05A3173E" w14:textId="77777777" w:rsidTr="00B3036C">
        <w:trPr>
          <w:jc w:val="center"/>
        </w:trPr>
        <w:tc>
          <w:tcPr>
            <w:tcW w:w="1530" w:type="dxa"/>
            <w:vAlign w:val="center"/>
          </w:tcPr>
          <w:p w14:paraId="5C65F78F" w14:textId="5CBF6429" w:rsidR="00647538" w:rsidRDefault="00647538" w:rsidP="00647538">
            <w:pPr>
              <w:pStyle w:val="BodyTextIndent2"/>
              <w:spacing w:line="240" w:lineRule="auto"/>
              <w:ind w:left="720" w:firstLine="0"/>
              <w:rPr>
                <w:rFonts w:ascii="GHEA Grapalat" w:hAnsi="GHEA Grapalat"/>
              </w:rPr>
            </w:pPr>
            <w:r>
              <w:rPr>
                <w:rFonts w:ascii="GHEA Grapalat" w:hAnsi="GHEA Grapalat"/>
              </w:rPr>
              <w:t>14</w:t>
            </w:r>
          </w:p>
        </w:tc>
        <w:tc>
          <w:tcPr>
            <w:tcW w:w="1419" w:type="dxa"/>
            <w:vMerge/>
            <w:vAlign w:val="center"/>
          </w:tcPr>
          <w:p w14:paraId="4ED71E5C" w14:textId="77777777" w:rsidR="00647538" w:rsidRDefault="00647538" w:rsidP="00647538">
            <w:pPr>
              <w:rPr>
                <w:rFonts w:ascii="Calibri" w:hAnsi="Calibri" w:cs="Calibri"/>
                <w:b/>
                <w:bCs/>
                <w:color w:val="000000"/>
                <w:lang w:val="hy-AM"/>
              </w:rPr>
            </w:pPr>
          </w:p>
        </w:tc>
        <w:tc>
          <w:tcPr>
            <w:tcW w:w="7229" w:type="dxa"/>
          </w:tcPr>
          <w:p w14:paraId="2DB4A177" w14:textId="16A512FF" w:rsidR="00647538" w:rsidRPr="008F3ECC" w:rsidRDefault="00647538" w:rsidP="00647538">
            <w:r w:rsidRPr="00D92EB8">
              <w:t>Прибор газохроматографический аналог-регулятор РРГ 10</w:t>
            </w:r>
          </w:p>
        </w:tc>
      </w:tr>
      <w:tr w:rsidR="00647538" w:rsidRPr="00531967" w14:paraId="70AA1C61" w14:textId="77777777" w:rsidTr="00B3036C">
        <w:trPr>
          <w:jc w:val="center"/>
        </w:trPr>
        <w:tc>
          <w:tcPr>
            <w:tcW w:w="1530" w:type="dxa"/>
            <w:vAlign w:val="center"/>
          </w:tcPr>
          <w:p w14:paraId="50F851AE" w14:textId="490FAB8D" w:rsidR="00647538" w:rsidRDefault="00647538" w:rsidP="00647538">
            <w:pPr>
              <w:pStyle w:val="BodyTextIndent2"/>
              <w:spacing w:line="240" w:lineRule="auto"/>
              <w:ind w:left="720" w:firstLine="0"/>
              <w:rPr>
                <w:rFonts w:ascii="GHEA Grapalat" w:hAnsi="GHEA Grapalat"/>
              </w:rPr>
            </w:pPr>
            <w:r>
              <w:rPr>
                <w:rFonts w:ascii="GHEA Grapalat" w:hAnsi="GHEA Grapalat"/>
              </w:rPr>
              <w:t>15</w:t>
            </w:r>
          </w:p>
        </w:tc>
        <w:tc>
          <w:tcPr>
            <w:tcW w:w="1419" w:type="dxa"/>
            <w:vMerge/>
            <w:vAlign w:val="center"/>
          </w:tcPr>
          <w:p w14:paraId="61626211" w14:textId="77777777" w:rsidR="00647538" w:rsidRDefault="00647538" w:rsidP="00647538">
            <w:pPr>
              <w:rPr>
                <w:rFonts w:ascii="Calibri" w:hAnsi="Calibri" w:cs="Calibri"/>
                <w:b/>
                <w:bCs/>
                <w:color w:val="000000"/>
                <w:lang w:val="hy-AM"/>
              </w:rPr>
            </w:pPr>
          </w:p>
        </w:tc>
        <w:tc>
          <w:tcPr>
            <w:tcW w:w="7229" w:type="dxa"/>
          </w:tcPr>
          <w:p w14:paraId="1659088F" w14:textId="55D677DC" w:rsidR="00647538" w:rsidRPr="008F3ECC" w:rsidRDefault="00647538" w:rsidP="00647538">
            <w:r w:rsidRPr="00D92EB8">
              <w:t>Аналоговый контроллер газохроматографического прибора РРГ 11</w:t>
            </w:r>
          </w:p>
        </w:tc>
      </w:tr>
      <w:tr w:rsidR="00647538" w:rsidRPr="00531967" w14:paraId="56F933B8" w14:textId="77777777" w:rsidTr="00B3036C">
        <w:trPr>
          <w:jc w:val="center"/>
        </w:trPr>
        <w:tc>
          <w:tcPr>
            <w:tcW w:w="1530" w:type="dxa"/>
            <w:vAlign w:val="center"/>
          </w:tcPr>
          <w:p w14:paraId="2F2AEA31" w14:textId="3141EDEA" w:rsidR="00647538" w:rsidRDefault="00647538" w:rsidP="00647538">
            <w:pPr>
              <w:pStyle w:val="BodyTextIndent2"/>
              <w:spacing w:line="240" w:lineRule="auto"/>
              <w:ind w:left="720" w:firstLine="0"/>
              <w:rPr>
                <w:rFonts w:ascii="GHEA Grapalat" w:hAnsi="GHEA Grapalat"/>
              </w:rPr>
            </w:pPr>
            <w:r>
              <w:rPr>
                <w:rFonts w:ascii="GHEA Grapalat" w:hAnsi="GHEA Grapalat"/>
              </w:rPr>
              <w:t>16</w:t>
            </w:r>
          </w:p>
        </w:tc>
        <w:tc>
          <w:tcPr>
            <w:tcW w:w="1419" w:type="dxa"/>
            <w:vMerge/>
            <w:vAlign w:val="center"/>
          </w:tcPr>
          <w:p w14:paraId="1C67161F" w14:textId="77777777" w:rsidR="00647538" w:rsidRDefault="00647538" w:rsidP="00647538">
            <w:pPr>
              <w:rPr>
                <w:rFonts w:ascii="Calibri" w:hAnsi="Calibri" w:cs="Calibri"/>
                <w:b/>
                <w:bCs/>
                <w:color w:val="000000"/>
                <w:lang w:val="hy-AM"/>
              </w:rPr>
            </w:pPr>
          </w:p>
        </w:tc>
        <w:tc>
          <w:tcPr>
            <w:tcW w:w="7229" w:type="dxa"/>
          </w:tcPr>
          <w:p w14:paraId="39C85F34" w14:textId="1FC107BE" w:rsidR="00647538" w:rsidRPr="008F3ECC" w:rsidRDefault="00647538" w:rsidP="00647538">
            <w:r w:rsidRPr="00D92EB8">
              <w:t>Отвертка на аккумуляторе или аналогичный вариант</w:t>
            </w:r>
          </w:p>
        </w:tc>
      </w:tr>
      <w:tr w:rsidR="00647538" w:rsidRPr="00531967" w14:paraId="095528B0" w14:textId="77777777" w:rsidTr="00B3036C">
        <w:trPr>
          <w:jc w:val="center"/>
        </w:trPr>
        <w:tc>
          <w:tcPr>
            <w:tcW w:w="1530" w:type="dxa"/>
            <w:vAlign w:val="center"/>
          </w:tcPr>
          <w:p w14:paraId="1736E229" w14:textId="23068F0D" w:rsidR="00647538" w:rsidRDefault="00647538" w:rsidP="00647538">
            <w:pPr>
              <w:pStyle w:val="BodyTextIndent2"/>
              <w:spacing w:line="240" w:lineRule="auto"/>
              <w:ind w:left="720" w:firstLine="0"/>
              <w:rPr>
                <w:rFonts w:ascii="GHEA Grapalat" w:hAnsi="GHEA Grapalat"/>
              </w:rPr>
            </w:pPr>
            <w:r>
              <w:rPr>
                <w:rFonts w:ascii="GHEA Grapalat" w:hAnsi="GHEA Grapalat"/>
              </w:rPr>
              <w:t>17</w:t>
            </w:r>
          </w:p>
        </w:tc>
        <w:tc>
          <w:tcPr>
            <w:tcW w:w="1419" w:type="dxa"/>
            <w:vMerge/>
            <w:vAlign w:val="center"/>
          </w:tcPr>
          <w:p w14:paraId="2F8EF239" w14:textId="77777777" w:rsidR="00647538" w:rsidRDefault="00647538" w:rsidP="00647538">
            <w:pPr>
              <w:rPr>
                <w:rFonts w:ascii="Calibri" w:hAnsi="Calibri" w:cs="Calibri"/>
                <w:b/>
                <w:bCs/>
                <w:color w:val="000000"/>
                <w:lang w:val="hy-AM"/>
              </w:rPr>
            </w:pPr>
          </w:p>
        </w:tc>
        <w:tc>
          <w:tcPr>
            <w:tcW w:w="7229" w:type="dxa"/>
          </w:tcPr>
          <w:p w14:paraId="19EF3872" w14:textId="4B52CF2D" w:rsidR="00647538" w:rsidRPr="008F3ECC" w:rsidRDefault="00647538" w:rsidP="00647538">
            <w:r w:rsidRPr="00D92EB8">
              <w:t>Эксцентриковый шлифовальный инструмент с аккумулятором</w:t>
            </w:r>
          </w:p>
        </w:tc>
      </w:tr>
      <w:tr w:rsidR="00647538" w:rsidRPr="00531967" w14:paraId="11562ECB" w14:textId="77777777" w:rsidTr="00B3036C">
        <w:trPr>
          <w:jc w:val="center"/>
        </w:trPr>
        <w:tc>
          <w:tcPr>
            <w:tcW w:w="1530" w:type="dxa"/>
            <w:vAlign w:val="center"/>
          </w:tcPr>
          <w:p w14:paraId="2DD6065B" w14:textId="324DD573" w:rsidR="00647538" w:rsidRDefault="00647538" w:rsidP="00647538">
            <w:pPr>
              <w:pStyle w:val="BodyTextIndent2"/>
              <w:spacing w:line="240" w:lineRule="auto"/>
              <w:ind w:left="720" w:firstLine="0"/>
              <w:rPr>
                <w:rFonts w:ascii="GHEA Grapalat" w:hAnsi="GHEA Grapalat"/>
              </w:rPr>
            </w:pPr>
            <w:r>
              <w:rPr>
                <w:rFonts w:ascii="GHEA Grapalat" w:hAnsi="GHEA Grapalat"/>
              </w:rPr>
              <w:t>18</w:t>
            </w:r>
          </w:p>
        </w:tc>
        <w:tc>
          <w:tcPr>
            <w:tcW w:w="1419" w:type="dxa"/>
            <w:vMerge/>
            <w:vAlign w:val="center"/>
          </w:tcPr>
          <w:p w14:paraId="06BE8E94" w14:textId="77777777" w:rsidR="00647538" w:rsidRDefault="00647538" w:rsidP="00647538">
            <w:pPr>
              <w:rPr>
                <w:rFonts w:ascii="Calibri" w:hAnsi="Calibri" w:cs="Calibri"/>
                <w:b/>
                <w:bCs/>
                <w:color w:val="000000"/>
                <w:lang w:val="hy-AM"/>
              </w:rPr>
            </w:pPr>
          </w:p>
        </w:tc>
        <w:tc>
          <w:tcPr>
            <w:tcW w:w="7229" w:type="dxa"/>
          </w:tcPr>
          <w:p w14:paraId="57707C1C" w14:textId="42E2D24E" w:rsidR="00647538" w:rsidRPr="008F3ECC" w:rsidRDefault="00647538" w:rsidP="00647538">
            <w:r w:rsidRPr="00D92EB8">
              <w:t>Аккумуляторная пила с аккумулятором</w:t>
            </w:r>
          </w:p>
        </w:tc>
      </w:tr>
      <w:tr w:rsidR="00647538" w:rsidRPr="00531967" w14:paraId="1DCE48DA" w14:textId="77777777" w:rsidTr="00B3036C">
        <w:trPr>
          <w:jc w:val="center"/>
        </w:trPr>
        <w:tc>
          <w:tcPr>
            <w:tcW w:w="1530" w:type="dxa"/>
            <w:vAlign w:val="center"/>
          </w:tcPr>
          <w:p w14:paraId="322BD757" w14:textId="0DCDA6BE" w:rsidR="00647538" w:rsidRDefault="00647538" w:rsidP="00647538">
            <w:pPr>
              <w:pStyle w:val="BodyTextIndent2"/>
              <w:spacing w:line="240" w:lineRule="auto"/>
              <w:ind w:left="720" w:firstLine="0"/>
              <w:rPr>
                <w:rFonts w:ascii="GHEA Grapalat" w:hAnsi="GHEA Grapalat"/>
              </w:rPr>
            </w:pPr>
            <w:r>
              <w:rPr>
                <w:rFonts w:ascii="GHEA Grapalat" w:hAnsi="GHEA Grapalat"/>
              </w:rPr>
              <w:t>19</w:t>
            </w:r>
          </w:p>
        </w:tc>
        <w:tc>
          <w:tcPr>
            <w:tcW w:w="1419" w:type="dxa"/>
            <w:vMerge/>
            <w:vAlign w:val="center"/>
          </w:tcPr>
          <w:p w14:paraId="56F0FF7E" w14:textId="77777777" w:rsidR="00647538" w:rsidRDefault="00647538" w:rsidP="00647538">
            <w:pPr>
              <w:rPr>
                <w:rFonts w:ascii="Calibri" w:hAnsi="Calibri" w:cs="Calibri"/>
                <w:b/>
                <w:bCs/>
                <w:color w:val="000000"/>
                <w:lang w:val="hy-AM"/>
              </w:rPr>
            </w:pPr>
          </w:p>
        </w:tc>
        <w:tc>
          <w:tcPr>
            <w:tcW w:w="7229" w:type="dxa"/>
          </w:tcPr>
          <w:p w14:paraId="76866B46" w14:textId="12AAD5D4" w:rsidR="00647538" w:rsidRPr="008F3ECC" w:rsidRDefault="00647538" w:rsidP="00647538">
            <w:proofErr w:type="spellStart"/>
            <w:r w:rsidRPr="00D92EB8">
              <w:t>Рнда</w:t>
            </w:r>
            <w:proofErr w:type="spellEnd"/>
            <w:r w:rsidRPr="00D92EB8">
              <w:t xml:space="preserve"> с аккумулятором</w:t>
            </w:r>
          </w:p>
        </w:tc>
      </w:tr>
      <w:tr w:rsidR="00647538" w:rsidRPr="00531967" w14:paraId="48962858" w14:textId="77777777" w:rsidTr="00B3036C">
        <w:trPr>
          <w:jc w:val="center"/>
        </w:trPr>
        <w:tc>
          <w:tcPr>
            <w:tcW w:w="1530" w:type="dxa"/>
            <w:vAlign w:val="center"/>
          </w:tcPr>
          <w:p w14:paraId="76B6870C" w14:textId="43969BD9" w:rsidR="00647538" w:rsidRDefault="00647538" w:rsidP="00647538">
            <w:pPr>
              <w:pStyle w:val="BodyTextIndent2"/>
              <w:spacing w:line="240" w:lineRule="auto"/>
              <w:ind w:left="720" w:firstLine="0"/>
              <w:rPr>
                <w:rFonts w:ascii="GHEA Grapalat" w:hAnsi="GHEA Grapalat"/>
              </w:rPr>
            </w:pPr>
            <w:r>
              <w:rPr>
                <w:rFonts w:ascii="GHEA Grapalat" w:hAnsi="GHEA Grapalat"/>
              </w:rPr>
              <w:t>20</w:t>
            </w:r>
          </w:p>
        </w:tc>
        <w:tc>
          <w:tcPr>
            <w:tcW w:w="1419" w:type="dxa"/>
            <w:vMerge/>
            <w:vAlign w:val="center"/>
          </w:tcPr>
          <w:p w14:paraId="5367CE32" w14:textId="77777777" w:rsidR="00647538" w:rsidRDefault="00647538" w:rsidP="00647538">
            <w:pPr>
              <w:rPr>
                <w:rFonts w:ascii="Calibri" w:hAnsi="Calibri" w:cs="Calibri"/>
                <w:b/>
                <w:bCs/>
                <w:color w:val="000000"/>
                <w:lang w:val="hy-AM"/>
              </w:rPr>
            </w:pPr>
          </w:p>
        </w:tc>
        <w:tc>
          <w:tcPr>
            <w:tcW w:w="7229" w:type="dxa"/>
          </w:tcPr>
          <w:p w14:paraId="505E314D" w14:textId="3ED9D12D" w:rsidR="00647538" w:rsidRPr="008F3ECC" w:rsidRDefault="00647538" w:rsidP="00647538">
            <w:r w:rsidRPr="00D92EB8">
              <w:t>Ящик для инструментов</w:t>
            </w:r>
          </w:p>
        </w:tc>
      </w:tr>
    </w:tbl>
    <w:p w14:paraId="6ED8F624"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467A8FC"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67CA8038"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5EA5D8C8"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1B7A54D7"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3F1569F6"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5450A3">
        <w:rPr>
          <w:rFonts w:ascii="GHEA Grapalat" w:hAnsi="GHEA Grapalat"/>
          <w:sz w:val="20"/>
          <w:szCs w:val="20"/>
        </w:rPr>
        <w:lastRenderedPageBreak/>
        <w:t>антиконкурентное</w:t>
      </w:r>
      <w:proofErr w:type="spellEnd"/>
      <w:r w:rsidR="00CB2FE2" w:rsidRPr="005450A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338EE280"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0B942411"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D38524D"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BA41AC"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87613F6"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E8B236"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в качестве отобранного участника отказался или лишился  права заключения договора.</w:t>
      </w:r>
    </w:p>
    <w:p w14:paraId="4E09A68C"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471609"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925348E"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35E0AE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29D4CED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640F7A7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0DA5D8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44301A0"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A21B1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w:t>
      </w:r>
      <w:r w:rsidRPr="005450A3">
        <w:rPr>
          <w:rFonts w:ascii="GHEA Grapalat" w:hAnsi="GHEA Grapalat"/>
          <w:color w:val="000000"/>
          <w:sz w:val="20"/>
          <w:szCs w:val="20"/>
        </w:rPr>
        <w:lastRenderedPageBreak/>
        <w:t>членом коллегиального органа, осуществляющего функции исполнительного органа;</w:t>
      </w:r>
    </w:p>
    <w:p w14:paraId="0AF5EB2B"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4B91BD"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4922AD37"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525C019A"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B65CF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1A534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DF92D1E"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5B44DACC"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B8AAA88"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11BD2F3A"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1C97573"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48AB8B27"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630DB"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w:t>
      </w:r>
      <w:r w:rsidR="000A6B75" w:rsidRPr="005450A3">
        <w:rPr>
          <w:rFonts w:ascii="GHEA Grapalat" w:hAnsi="GHEA Grapalat"/>
        </w:rPr>
        <w:lastRenderedPageBreak/>
        <w:t>расторгается в одностороннем порядке, и в отношении членов консорциума применяются предусмотренные договором меры ответственности.</w:t>
      </w:r>
    </w:p>
    <w:p w14:paraId="208D2BA9"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62D0ADA9"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7AA3203B"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5F187097"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7A4461E"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22D10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46B8E09D"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 xml:space="preserve">с </w:t>
      </w:r>
      <w:r w:rsidR="00F9791A" w:rsidRPr="005450A3">
        <w:rPr>
          <w:rFonts w:ascii="GHEA Grapalat" w:hAnsi="GHEA Grapalat"/>
          <w:sz w:val="20"/>
          <w:szCs w:val="20"/>
          <w:lang w:val="hy-AM"/>
        </w:rPr>
        <w:lastRenderedPageBreak/>
        <w:t>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D8DCB4A"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03BCB113"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14:paraId="78E1DB8C"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B08C2A"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0EFDD5F1"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3B05383F"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524B9D7B" w14:textId="2F09852C"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CE6CF4" w:rsidRPr="00CE6CF4">
        <w:rPr>
          <w:rFonts w:ascii="GHEA Grapalat" w:hAnsi="GHEA Grapalat"/>
          <w:b/>
        </w:rPr>
        <w:t>0</w:t>
      </w:r>
      <w:r w:rsidR="00D60ABC" w:rsidRPr="005450A3">
        <w:rPr>
          <w:rFonts w:ascii="GHEA Grapalat" w:hAnsi="GHEA Grapalat"/>
          <w:b/>
          <w:lang w:val="hy-AM"/>
        </w:rPr>
        <w:t>։</w:t>
      </w:r>
      <w:r w:rsidR="00CE6CF4" w:rsidRPr="00CE6CF4">
        <w:rPr>
          <w:rFonts w:ascii="GHEA Grapalat" w:hAnsi="GHEA Grapalat"/>
          <w:b/>
        </w:rPr>
        <w:t>3</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39E5544C" w14:textId="40F1FFD2"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2A7B99" w:rsidRPr="002A7B99">
        <w:rPr>
          <w:rFonts w:ascii="GHEA Grapalat" w:hAnsi="GHEA Grapalat"/>
          <w:b/>
        </w:rPr>
        <w:t xml:space="preserve">Лилит </w:t>
      </w:r>
      <w:proofErr w:type="spellStart"/>
      <w:r w:rsidR="002A7B99" w:rsidRPr="002A7B99">
        <w:rPr>
          <w:rFonts w:ascii="GHEA Grapalat" w:hAnsi="GHEA Grapalat"/>
          <w:b/>
        </w:rPr>
        <w:t>Ордуханян</w:t>
      </w:r>
      <w:proofErr w:type="spellEnd"/>
      <w:r w:rsidRPr="005450A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DDFAE91"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7938CB0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450A3">
        <w:rPr>
          <w:rFonts w:ascii="GHEA Grapalat" w:hAnsi="GHEA Grapalat"/>
          <w:sz w:val="20"/>
          <w:szCs w:val="20"/>
        </w:rPr>
        <w:t>, которое включает:</w:t>
      </w:r>
    </w:p>
    <w:p w14:paraId="12D21AB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2157E7D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44656178"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 в рамках настоящей процедуры</w:t>
      </w:r>
    </w:p>
    <w:p w14:paraId="00590DF1"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37885C1"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w:t>
      </w:r>
      <w:r w:rsidR="006A7E82" w:rsidRPr="005450A3">
        <w:rPr>
          <w:rFonts w:ascii="GHEA Grapalat" w:hAnsi="GHEA Grapalat"/>
          <w:sz w:val="20"/>
        </w:rPr>
        <w:lastRenderedPageBreak/>
        <w:t xml:space="preserve">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71B02796"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0DEB9211"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14F514C"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7AEE9025"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D1CDCD8"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51189E"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2A508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60DAF6"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BCC983" w14:textId="77777777" w:rsidR="0049655D" w:rsidRPr="005450A3" w:rsidRDefault="0049655D">
      <w:pPr>
        <w:rPr>
          <w:rFonts w:ascii="GHEA Grapalat" w:hAnsi="GHEA Grapalat"/>
          <w:b/>
          <w:sz w:val="20"/>
          <w:szCs w:val="20"/>
        </w:rPr>
      </w:pPr>
    </w:p>
    <w:p w14:paraId="0E8B7EA2"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1885D0BD"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0A5ABDD"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BF28E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9039A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36005D1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FFEF48"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lastRenderedPageBreak/>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8B7246"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77ABCE74"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151C2EFB"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754309F4"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7E1CD61"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C90BFE8"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1EED90"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58C95B0"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0D575BD4" w14:textId="29B287D4"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CE6CF4" w:rsidRPr="00CE6CF4">
        <w:rPr>
          <w:rFonts w:ascii="GHEA Grapalat" w:hAnsi="GHEA Grapalat"/>
        </w:rPr>
        <w:t>0</w:t>
      </w:r>
      <w:r w:rsidR="00C63330">
        <w:rPr>
          <w:rFonts w:ascii="GHEA Grapalat" w:hAnsi="GHEA Grapalat"/>
        </w:rPr>
        <w:t>:</w:t>
      </w:r>
      <w:r w:rsidR="00CE6CF4" w:rsidRPr="00CE6CF4">
        <w:rPr>
          <w:rFonts w:ascii="GHEA Grapalat" w:hAnsi="GHEA Grapalat"/>
        </w:rPr>
        <w:t>3</w:t>
      </w:r>
      <w:r w:rsidR="005450A3">
        <w:rPr>
          <w:rFonts w:ascii="GHEA Grapalat" w:hAnsi="GHEA Grapalat"/>
        </w:rPr>
        <w:t xml:space="preserve">0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6B6A9427"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72C28896"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2BFEDC67"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B5A2346"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C0815A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5D34D215"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E6C650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2F6D22A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 xml:space="preserve">рабочих дней со дня истечения окончательного срока </w:t>
      </w:r>
      <w:r w:rsidR="009A796C" w:rsidRPr="005450A3">
        <w:rPr>
          <w:rFonts w:ascii="GHEA Grapalat" w:hAnsi="GHEA Grapalat"/>
          <w:sz w:val="20"/>
          <w:szCs w:val="20"/>
        </w:rPr>
        <w:lastRenderedPageBreak/>
        <w:t>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08D80BDC"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634BB58F"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6A812974"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782046AA"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0943EDCF"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0E06D00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6676E5E"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3901CD1D"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269785"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8F95D2"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3735E3A"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w:t>
      </w:r>
      <w:r w:rsidRPr="005450A3">
        <w:rPr>
          <w:rFonts w:ascii="GHEA Grapalat" w:hAnsi="GHEA Grapalat"/>
          <w:sz w:val="20"/>
        </w:rPr>
        <w:lastRenderedPageBreak/>
        <w:t xml:space="preserve">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BF28EBE"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35AE74A"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167DAAC"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483CDBB0"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1C4DBA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582BAB60"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5A5892"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0B049296"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49784B26"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6E7D5A9"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 xml:space="preserve">подписанных им </w:t>
      </w:r>
      <w:r w:rsidRPr="005450A3">
        <w:rPr>
          <w:rFonts w:ascii="GHEA Grapalat" w:hAnsi="GHEA Grapalat"/>
        </w:rPr>
        <w:lastRenderedPageBreak/>
        <w:t>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FC7A9B"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F8475A"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55D626A1"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94CDA6"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EA22701"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DBF3911"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FD03A3"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16279"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ABA947"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 xml:space="preserve">Электронные извещения отправляются комиссией и (или) заказчиком на электронную </w:t>
      </w:r>
      <w:r w:rsidR="00BF1CBD" w:rsidRPr="005450A3">
        <w:rPr>
          <w:rFonts w:ascii="GHEA Grapalat" w:hAnsi="GHEA Grapalat"/>
          <w:spacing w:val="-4"/>
          <w:sz w:val="20"/>
          <w:szCs w:val="20"/>
        </w:rPr>
        <w:lastRenderedPageBreak/>
        <w:t>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89E32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ADC519F"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6133FD4D"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ом признается участник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22896A30"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BB668B"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599154"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63290B25"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89D7D28"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CD744E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397AC51B"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35E87453"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C373FD"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245709A"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FD868F"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51FE1C9"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03259A97" w14:textId="77777777" w:rsidR="0036751C" w:rsidRPr="005450A3" w:rsidRDefault="0036751C" w:rsidP="0036751C">
      <w:pPr>
        <w:ind w:left="2124" w:firstLine="708"/>
        <w:rPr>
          <w:rFonts w:ascii="GHEA Grapalat" w:hAnsi="GHEA Grapalat" w:cs="Arial"/>
          <w:b/>
          <w:iCs/>
          <w:sz w:val="20"/>
          <w:szCs w:val="20"/>
        </w:rPr>
      </w:pPr>
    </w:p>
    <w:p w14:paraId="54A839AB"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4B93269"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w:t>
      </w:r>
      <w:r w:rsidRPr="005450A3">
        <w:rPr>
          <w:rFonts w:ascii="GHEA Grapalat" w:hAnsi="GHEA Grapalat"/>
          <w:sz w:val="20"/>
          <w:szCs w:val="20"/>
        </w:rPr>
        <w:lastRenderedPageBreak/>
        <w:t xml:space="preserve">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5FCFB617"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E89894A"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3D64BC2B"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9380C1"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1BF62BA"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463B41A7"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6A527377"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r w:rsidR="00797FC6">
        <w:rPr>
          <w:rFonts w:ascii="GHEA Grapalat" w:hAnsi="GHEA Grapalat"/>
          <w:sz w:val="20"/>
          <w:szCs w:val="20"/>
        </w:rPr>
        <w:t xml:space="preserve">товаров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824873A"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2C64A499"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C0B440C"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с </w:t>
      </w:r>
      <w:r w:rsidRPr="005450A3">
        <w:rPr>
          <w:rFonts w:ascii="GHEA Grapalat" w:hAnsi="GHEA Grapalat"/>
          <w:sz w:val="20"/>
          <w:szCs w:val="20"/>
        </w:rPr>
        <w:t xml:space="preserve">требованиями </w:t>
      </w:r>
      <w:r w:rsidRPr="005450A3">
        <w:rPr>
          <w:rFonts w:ascii="GHEA Grapalat" w:hAnsi="GHEA Grapalat"/>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473E3841"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390102C9"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76D4A572"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6DBEABE"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4DC95D41"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410B657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6D40AB25"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64F2A2A0"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55BB73"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33051720"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6554F320"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lastRenderedPageBreak/>
        <w:t xml:space="preserve">  </w:t>
      </w:r>
      <w:r w:rsidRPr="005450A3">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FFFDE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25BD24C5"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43871D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6473D12B"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A2C41D3"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EE6286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7EA7B3DA"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2ABAF41" w14:textId="77777777" w:rsidR="00C54730" w:rsidRPr="005450A3" w:rsidRDefault="00C54730" w:rsidP="00C54730">
      <w:pPr>
        <w:jc w:val="center"/>
        <w:rPr>
          <w:rFonts w:ascii="GHEA Grapalat" w:hAnsi="GHEA Grapalat"/>
          <w:b/>
          <w:sz w:val="20"/>
          <w:szCs w:val="20"/>
        </w:rPr>
      </w:pPr>
    </w:p>
    <w:p w14:paraId="0F6F0A3D"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31E86D6D" w14:textId="77777777" w:rsidR="00C54730" w:rsidRPr="005450A3" w:rsidRDefault="00C54730" w:rsidP="00C54730">
      <w:pPr>
        <w:jc w:val="center"/>
        <w:rPr>
          <w:rFonts w:ascii="GHEA Grapalat" w:hAnsi="GHEA Grapalat"/>
          <w:b/>
          <w:sz w:val="20"/>
          <w:szCs w:val="20"/>
        </w:rPr>
      </w:pPr>
    </w:p>
    <w:p w14:paraId="3CBABFF8"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36370F9"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F1DF2A"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20B3EDF"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77F184"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91C35"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3C137D"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0C4948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082CB05"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4B35FD8"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70EA4A"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6D8E66F"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6A0D0A16"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148DF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3A21FF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DB0EE37"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7AFA99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90AF321"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41E25E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A21FB5"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DA7537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7391D7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450A3">
        <w:rPr>
          <w:rFonts w:ascii="GHEA Grapalat" w:hAnsi="GHEA Grapalat"/>
          <w:sz w:val="20"/>
          <w:szCs w:val="20"/>
        </w:rPr>
        <w:t>органа.Уполномоченный</w:t>
      </w:r>
      <w:proofErr w:type="spellEnd"/>
      <w:r w:rsidRPr="005450A3">
        <w:rPr>
          <w:rFonts w:ascii="GHEA Grapalat" w:hAnsi="GHEA Grapalat"/>
          <w:sz w:val="20"/>
          <w:szCs w:val="20"/>
        </w:rPr>
        <w:t xml:space="preserve"> орган незамедлительно публикует это решение в бюллетене.</w:t>
      </w:r>
    </w:p>
    <w:p w14:paraId="352B80D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FBB86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DE865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AD4642F"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1146233" w14:textId="77777777" w:rsidR="00AE679C" w:rsidRPr="005450A3" w:rsidRDefault="00AE679C" w:rsidP="00B46D58">
      <w:pPr>
        <w:widowControl w:val="0"/>
        <w:spacing w:after="160"/>
        <w:jc w:val="center"/>
        <w:rPr>
          <w:rFonts w:ascii="GHEA Grapalat" w:hAnsi="GHEA Grapalat" w:cs="Sylfaen"/>
          <w:b/>
          <w:sz w:val="20"/>
          <w:szCs w:val="20"/>
        </w:rPr>
      </w:pPr>
    </w:p>
    <w:p w14:paraId="46081392"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3EE3A819"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EB49BAD"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31C5187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71482DD2"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912D203"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620FBFB0"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139B3DC"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6DB5A821"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 участие в процедуре согласно Приложению №1;</w:t>
      </w:r>
    </w:p>
    <w:p w14:paraId="6CFFF671"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329E4204"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C575BC1"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E68062E"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r w:rsidRPr="005450A3">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37C1F159"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2654A69F"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1888D996"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55100F55"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lastRenderedPageBreak/>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6429006D"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402398E"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66BBE7"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443530D"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05D5F42A"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7C04ABF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5A45680F"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(имя), место нахождения и номер телефона участника.</w:t>
      </w:r>
    </w:p>
    <w:p w14:paraId="33B5FF1C"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6808B215"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0A4B276"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95F22BF"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11C4D6F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4777E347"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D56E5F2"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69C055DE"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12AB2781"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4B172B0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52DA50A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1C542D5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45B6DC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28FD7C5" w14:textId="77777777" w:rsidR="00C26523" w:rsidRDefault="00C26523">
      <w:pPr>
        <w:rPr>
          <w:rFonts w:ascii="GHEA Grapalat" w:hAnsi="GHEA Grapalat"/>
          <w:b/>
          <w:sz w:val="20"/>
          <w:szCs w:val="20"/>
        </w:rPr>
      </w:pPr>
      <w:r>
        <w:rPr>
          <w:rFonts w:ascii="GHEA Grapalat" w:hAnsi="GHEA Grapalat"/>
          <w:b/>
          <w:sz w:val="20"/>
        </w:rPr>
        <w:br w:type="page"/>
      </w:r>
    </w:p>
    <w:p w14:paraId="03555DF0"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7D016A98" w14:textId="165DFDA6"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A634215"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 </w:t>
      </w:r>
      <w:r w:rsidRPr="005450A3">
        <w:rPr>
          <w:rFonts w:ascii="GHEA Grapalat" w:hAnsi="GHEA Grapalat"/>
          <w:b/>
          <w:sz w:val="20"/>
          <w:szCs w:val="20"/>
        </w:rPr>
        <w:t>*</w:t>
      </w:r>
    </w:p>
    <w:p w14:paraId="0CEAE996"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2B0FDDAF" w14:textId="77777777" w:rsidR="00B2572B" w:rsidRPr="005450A3" w:rsidRDefault="00B2572B" w:rsidP="00B46D58">
      <w:pPr>
        <w:widowControl w:val="0"/>
        <w:spacing w:after="120"/>
        <w:jc w:val="center"/>
        <w:rPr>
          <w:rFonts w:ascii="GHEA Grapalat" w:hAnsi="GHEA Grapalat"/>
          <w:sz w:val="20"/>
          <w:szCs w:val="20"/>
        </w:rPr>
      </w:pPr>
    </w:p>
    <w:p w14:paraId="1AB85346"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C5F6FF5"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6456E77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74F9A0EE" w14:textId="77777777" w:rsidR="00374F4A" w:rsidRPr="002A7B99" w:rsidRDefault="00374F4A" w:rsidP="00B46D58">
      <w:pPr>
        <w:spacing w:after="160"/>
        <w:ind w:left="4395"/>
        <w:jc w:val="both"/>
        <w:rPr>
          <w:rFonts w:ascii="GHEA Grapalat" w:hAnsi="GHEA Grapalat"/>
          <w:sz w:val="20"/>
          <w:szCs w:val="20"/>
        </w:rPr>
      </w:pPr>
      <w:r w:rsidRPr="005450A3">
        <w:rPr>
          <w:rFonts w:ascii="GHEA Grapalat" w:hAnsi="GHEA Grapalat"/>
          <w:sz w:val="20"/>
          <w:szCs w:val="20"/>
        </w:rPr>
        <w:t>номер лота (лотов)</w:t>
      </w:r>
    </w:p>
    <w:p w14:paraId="279FC439" w14:textId="460C0A3A"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350693">
        <w:rPr>
          <w:rFonts w:ascii="GHEA Grapalat" w:hAnsi="GHEA Grapalat"/>
          <w:b/>
          <w:bCs/>
          <w:sz w:val="20"/>
          <w:szCs w:val="20"/>
        </w:rPr>
        <w:t>ՀՀՓԿ-ԳՀԱՊՁԲ-22/24</w:t>
      </w:r>
      <w:r w:rsidR="00A21070" w:rsidRPr="002A7B99">
        <w:rPr>
          <w:rFonts w:ascii="GHEA Grapalat" w:hAnsi="GHEA Grapalat"/>
          <w:sz w:val="20"/>
          <w:szCs w:val="20"/>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73778A1"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661B7B9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47627960"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27D71FF5"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02F1C9CE"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10D7A879" w14:textId="77777777" w:rsidR="000612B9" w:rsidRPr="005450A3" w:rsidRDefault="000612B9" w:rsidP="00B46D58">
      <w:pPr>
        <w:jc w:val="both"/>
        <w:rPr>
          <w:rFonts w:ascii="GHEA Grapalat" w:hAnsi="GHEA Grapalat"/>
          <w:sz w:val="20"/>
          <w:szCs w:val="20"/>
        </w:rPr>
      </w:pPr>
    </w:p>
    <w:p w14:paraId="3C66EC1F"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r w:rsidR="00304237" w:rsidRPr="005450A3">
        <w:rPr>
          <w:rFonts w:ascii="GHEA Grapalat" w:hAnsi="GHEA Grapalat"/>
          <w:sz w:val="20"/>
          <w:szCs w:val="20"/>
        </w:rPr>
        <w:t>:</w:t>
      </w:r>
    </w:p>
    <w:p w14:paraId="537D3AA6"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063FE6E6" w14:textId="77777777" w:rsidR="000612B9" w:rsidRPr="005450A3" w:rsidRDefault="000612B9" w:rsidP="00B46D58">
      <w:pPr>
        <w:jc w:val="both"/>
        <w:rPr>
          <w:rFonts w:ascii="GHEA Grapalat" w:hAnsi="GHEA Grapalat"/>
          <w:sz w:val="20"/>
          <w:szCs w:val="20"/>
        </w:rPr>
      </w:pPr>
    </w:p>
    <w:p w14:paraId="5C89AAF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286FD1E5"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64D3F8B5" w14:textId="77777777" w:rsidR="00B138F3" w:rsidRPr="005450A3" w:rsidRDefault="00B138F3" w:rsidP="00B46D58">
      <w:pPr>
        <w:jc w:val="both"/>
        <w:rPr>
          <w:rFonts w:ascii="GHEA Grapalat" w:hAnsi="GHEA Grapalat"/>
          <w:sz w:val="20"/>
          <w:szCs w:val="20"/>
        </w:rPr>
      </w:pPr>
    </w:p>
    <w:p w14:paraId="32F932A3"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1D186CDC"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4D14FF00" w14:textId="77777777" w:rsidR="00B138F3" w:rsidRPr="005450A3" w:rsidRDefault="00B138F3" w:rsidP="00F96993">
      <w:pPr>
        <w:jc w:val="both"/>
        <w:rPr>
          <w:rFonts w:ascii="GHEA Grapalat" w:hAnsi="GHEA Grapalat"/>
          <w:sz w:val="20"/>
          <w:szCs w:val="20"/>
        </w:rPr>
      </w:pPr>
    </w:p>
    <w:p w14:paraId="39877CFD"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1DD2D585"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3C562077" w14:textId="77777777" w:rsidR="00B16483" w:rsidRPr="005450A3" w:rsidRDefault="00B16483" w:rsidP="00F96993">
      <w:pPr>
        <w:jc w:val="both"/>
        <w:rPr>
          <w:rFonts w:ascii="GHEA Grapalat" w:hAnsi="GHEA Grapalat"/>
          <w:sz w:val="20"/>
          <w:szCs w:val="20"/>
        </w:rPr>
      </w:pPr>
    </w:p>
    <w:p w14:paraId="4F284434"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56CD69F6"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2166F1DD"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0559698E"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r w:rsidRPr="005450A3">
        <w:rPr>
          <w:rFonts w:ascii="GHEA Grapalat" w:hAnsi="GHEA Grapalat"/>
          <w:sz w:val="20"/>
          <w:szCs w:val="20"/>
        </w:rPr>
        <w:t>подтверждает,что</w:t>
      </w:r>
      <w:proofErr w:type="spellEnd"/>
      <w:r w:rsidRPr="005450A3">
        <w:rPr>
          <w:rFonts w:ascii="GHEA Grapalat" w:hAnsi="GHEA Grapalat"/>
          <w:sz w:val="20"/>
          <w:szCs w:val="20"/>
        </w:rPr>
        <w:t>:</w:t>
      </w:r>
    </w:p>
    <w:p w14:paraId="52331DE3"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0E0E7B3D"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C9A8A9B"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2FC44609" w14:textId="77777777" w:rsidR="009E1F0A" w:rsidRPr="005450A3" w:rsidRDefault="009E1F0A" w:rsidP="009E1F0A">
      <w:pPr>
        <w:rPr>
          <w:rFonts w:ascii="GHEA Grapalat" w:hAnsi="GHEA Grapalat"/>
          <w:i/>
          <w:sz w:val="20"/>
          <w:szCs w:val="20"/>
          <w:vertAlign w:val="superscript"/>
          <w:lang w:val="es-ES"/>
        </w:rPr>
      </w:pPr>
    </w:p>
    <w:p w14:paraId="17BF8610" w14:textId="7F62C0A5" w:rsidR="009E1F0A" w:rsidRPr="002A7B99" w:rsidRDefault="009E1F0A" w:rsidP="009E1F0A">
      <w:pPr>
        <w:rPr>
          <w:rFonts w:ascii="GHEA Grapalat" w:hAnsi="GHEA Grapalat"/>
          <w:sz w:val="20"/>
          <w:szCs w:val="20"/>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2A7B99">
        <w:rPr>
          <w:rFonts w:ascii="GHEA Grapalat" w:hAnsi="GHEA Grapalat"/>
          <w:sz w:val="20"/>
          <w:szCs w:val="20"/>
        </w:rPr>
        <w:t xml:space="preserve">требованиям права участия установленным приглашением на </w:t>
      </w:r>
      <w:proofErr w:type="spellStart"/>
      <w:r w:rsidRPr="002A7B99">
        <w:rPr>
          <w:rFonts w:ascii="GHEA Grapalat" w:hAnsi="GHEA Grapalat"/>
          <w:sz w:val="20"/>
          <w:szCs w:val="20"/>
        </w:rPr>
        <w:t>на</w:t>
      </w:r>
      <w:proofErr w:type="spellEnd"/>
      <w:r w:rsidRPr="002A7B99">
        <w:rPr>
          <w:rFonts w:ascii="GHEA Grapalat" w:hAnsi="GHEA Grapalat"/>
          <w:sz w:val="20"/>
          <w:szCs w:val="20"/>
        </w:rPr>
        <w:t xml:space="preserve"> </w:t>
      </w:r>
      <w:r w:rsidRPr="005450A3">
        <w:rPr>
          <w:rFonts w:ascii="GHEA Grapalat" w:hAnsi="GHEA Grapalat"/>
          <w:sz w:val="20"/>
          <w:szCs w:val="20"/>
        </w:rPr>
        <w:t>открытый конкурс</w:t>
      </w:r>
      <w:r w:rsidRPr="002A7B99">
        <w:rPr>
          <w:rFonts w:ascii="GHEA Grapalat" w:hAnsi="GHEA Grapalat"/>
          <w:sz w:val="20"/>
          <w:szCs w:val="20"/>
        </w:rPr>
        <w:t xml:space="preserve"> под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350693">
        <w:rPr>
          <w:rFonts w:ascii="GHEA Grapalat" w:hAnsi="GHEA Grapalat"/>
          <w:b/>
          <w:bCs/>
          <w:sz w:val="20"/>
          <w:szCs w:val="20"/>
        </w:rPr>
        <w:t>ՀՀՓԿ-ԳՀԱՊՁԲ-22/24</w:t>
      </w:r>
      <w:r w:rsidR="00A21070" w:rsidRPr="002A7B99">
        <w:rPr>
          <w:rFonts w:ascii="GHEA Grapalat" w:hAnsi="GHEA Grapalat"/>
          <w:sz w:val="20"/>
          <w:szCs w:val="20"/>
        </w:rPr>
        <w:t xml:space="preserve">»   </w:t>
      </w:r>
      <w:r w:rsidRPr="002A7B99">
        <w:rPr>
          <w:rFonts w:ascii="GHEA Grapalat" w:hAnsi="GHEA Grapalat"/>
          <w:sz w:val="20"/>
          <w:szCs w:val="20"/>
        </w:rPr>
        <w:t>и  ---------------------------------</w:t>
      </w:r>
      <w:r w:rsidR="006247D8" w:rsidRPr="002A7B99">
        <w:rPr>
          <w:rFonts w:ascii="GHEA Grapalat" w:hAnsi="GHEA Grapalat"/>
          <w:sz w:val="20"/>
          <w:szCs w:val="20"/>
        </w:rPr>
        <w:t>-------</w:t>
      </w:r>
      <w:r w:rsidRPr="002A7B99">
        <w:rPr>
          <w:rFonts w:ascii="GHEA Grapalat" w:hAnsi="GHEA Grapalat"/>
          <w:sz w:val="20"/>
          <w:szCs w:val="20"/>
        </w:rPr>
        <w:t xml:space="preserve">                                                                            </w:t>
      </w:r>
    </w:p>
    <w:p w14:paraId="2986CF88" w14:textId="77777777" w:rsidR="009E1F0A" w:rsidRPr="005450A3" w:rsidRDefault="009E1F0A" w:rsidP="009E1F0A">
      <w:pPr>
        <w:tabs>
          <w:tab w:val="left" w:pos="6450"/>
        </w:tabs>
        <w:rPr>
          <w:rFonts w:ascii="GHEA Grapalat" w:hAnsi="GHEA Grapalat"/>
          <w:sz w:val="20"/>
          <w:szCs w:val="20"/>
        </w:rPr>
      </w:pPr>
      <w:r w:rsidRPr="002A7B99">
        <w:rPr>
          <w:rFonts w:ascii="GHEA Grapalat" w:hAnsi="GHEA Grapalat"/>
          <w:sz w:val="20"/>
          <w:szCs w:val="20"/>
        </w:rPr>
        <w:t xml:space="preserve">                                                                 </w:t>
      </w:r>
      <w:r w:rsidR="006247D8" w:rsidRPr="002A7B99">
        <w:rPr>
          <w:rFonts w:ascii="GHEA Grapalat" w:hAnsi="GHEA Grapalat"/>
          <w:sz w:val="20"/>
          <w:szCs w:val="20"/>
        </w:rPr>
        <w:t xml:space="preserve">                                        </w:t>
      </w:r>
      <w:r w:rsidRPr="005450A3">
        <w:rPr>
          <w:rFonts w:ascii="GHEA Grapalat" w:hAnsi="GHEA Grapalat"/>
          <w:sz w:val="20"/>
          <w:szCs w:val="20"/>
        </w:rPr>
        <w:t>наименование участника</w:t>
      </w:r>
    </w:p>
    <w:p w14:paraId="33D46554" w14:textId="77777777" w:rsidR="006B3E56" w:rsidRPr="002A7B99" w:rsidRDefault="009E1F0A" w:rsidP="00AF791F">
      <w:pPr>
        <w:widowControl w:val="0"/>
        <w:spacing w:after="160"/>
        <w:ind w:left="568"/>
        <w:jc w:val="both"/>
        <w:rPr>
          <w:rFonts w:ascii="GHEA Grapalat" w:hAnsi="GHEA Grapalat"/>
          <w:sz w:val="20"/>
          <w:szCs w:val="20"/>
        </w:rPr>
      </w:pPr>
      <w:r w:rsidRPr="002A7B99">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450A3" w:rsidDel="009E1F0A">
        <w:rPr>
          <w:rFonts w:ascii="GHEA Grapalat" w:hAnsi="GHEA Grapalat"/>
          <w:sz w:val="20"/>
          <w:szCs w:val="20"/>
        </w:rPr>
        <w:t xml:space="preserve"> </w:t>
      </w:r>
      <w:r w:rsidR="0035493A" w:rsidRPr="002A7B99">
        <w:rPr>
          <w:rFonts w:ascii="GHEA Grapalat" w:hAnsi="GHEA Grapalat"/>
          <w:sz w:val="20"/>
          <w:szCs w:val="20"/>
        </w:rPr>
        <w:t>16</w:t>
      </w:r>
      <w:r w:rsidR="00952531" w:rsidRPr="005450A3">
        <w:rPr>
          <w:rFonts w:ascii="GHEA Grapalat" w:hAnsi="GHEA Grapalat"/>
          <w:sz w:val="20"/>
          <w:szCs w:val="20"/>
        </w:rPr>
        <w:t>,</w:t>
      </w:r>
    </w:p>
    <w:p w14:paraId="764027F2" w14:textId="3F917942" w:rsidR="006B3E56" w:rsidRPr="002A7B99" w:rsidRDefault="006B3E56" w:rsidP="00AF791F">
      <w:pPr>
        <w:pStyle w:val="ListParagraph"/>
        <w:widowControl w:val="0"/>
        <w:numPr>
          <w:ilvl w:val="0"/>
          <w:numId w:val="33"/>
        </w:numPr>
        <w:tabs>
          <w:tab w:val="left" w:pos="567"/>
        </w:tabs>
        <w:spacing w:after="160"/>
        <w:jc w:val="both"/>
        <w:rPr>
          <w:rFonts w:ascii="GHEA Grapalat" w:hAnsi="GHEA Grapalat"/>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КОТИРОВОК </w:t>
      </w:r>
      <w:r w:rsidR="00305944" w:rsidRPr="005450A3">
        <w:rPr>
          <w:rFonts w:ascii="GHEA Grapalat" w:hAnsi="GHEA Grapalat"/>
          <w:sz w:val="20"/>
          <w:szCs w:val="20"/>
        </w:rPr>
        <w:t xml:space="preserve"> </w:t>
      </w:r>
      <w:r w:rsidRPr="005450A3">
        <w:rPr>
          <w:rFonts w:ascii="GHEA Grapalat" w:hAnsi="GHEA Grapalat"/>
          <w:sz w:val="20"/>
          <w:szCs w:val="20"/>
        </w:rPr>
        <w:t xml:space="preserve">под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350693">
        <w:rPr>
          <w:rFonts w:ascii="GHEA Grapalat" w:hAnsi="GHEA Grapalat"/>
          <w:b/>
          <w:bCs/>
          <w:sz w:val="20"/>
          <w:szCs w:val="20"/>
        </w:rPr>
        <w:t>ՀՀՓԿ-ԳՀԱՊՁԲ-22/24</w:t>
      </w:r>
      <w:r w:rsidR="00A21070" w:rsidRPr="002A7B99">
        <w:rPr>
          <w:rFonts w:ascii="GHEA Grapalat" w:hAnsi="GHEA Grapalat"/>
          <w:sz w:val="20"/>
          <w:szCs w:val="20"/>
        </w:rPr>
        <w:t xml:space="preserve">»   </w:t>
      </w:r>
    </w:p>
    <w:p w14:paraId="1649665A"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w:t>
      </w:r>
    </w:p>
    <w:p w14:paraId="18E852D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23BF4BF7"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7CD2033E"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1FD34A6D"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07DAF677"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762DF5EA"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C40052C"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1F1349DE" w14:textId="77777777" w:rsidR="00BB6319" w:rsidRPr="005450A3" w:rsidRDefault="00BB6319" w:rsidP="00BB6319">
      <w:pPr>
        <w:widowControl w:val="0"/>
        <w:spacing w:after="160"/>
        <w:contextualSpacing/>
        <w:jc w:val="both"/>
        <w:rPr>
          <w:rFonts w:ascii="GHEA Grapalat" w:hAnsi="GHEA Grapalat"/>
          <w:sz w:val="20"/>
          <w:szCs w:val="20"/>
        </w:rPr>
      </w:pPr>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42059E2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6C91AD43"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2BB0D4C8" w14:textId="77777777" w:rsidR="00923711" w:rsidRPr="005450A3" w:rsidRDefault="00923711">
      <w:pPr>
        <w:rPr>
          <w:rFonts w:ascii="GHEA Grapalat" w:hAnsi="GHEA Grapalat"/>
          <w:sz w:val="20"/>
          <w:szCs w:val="20"/>
        </w:rPr>
      </w:pPr>
    </w:p>
    <w:p w14:paraId="39DFD6CC"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5B40174A" w14:textId="77777777" w:rsidR="00993891"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Прилагается  </w:t>
      </w:r>
      <w:r w:rsidR="00F855BB" w:rsidRPr="005450A3">
        <w:rPr>
          <w:rFonts w:ascii="GHEA Grapalat" w:hAnsi="GHEA Grapalat"/>
          <w:sz w:val="20"/>
          <w:szCs w:val="20"/>
        </w:rPr>
        <w:t xml:space="preserve">полное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44CA6127"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22FDE4E5"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0142E2DD"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0723F5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098BC7C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27C851F"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0E0BCFF4"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7635875F"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7E974F81" w14:textId="77777777" w:rsidR="00D043C1" w:rsidRPr="005450A3" w:rsidRDefault="00D043C1" w:rsidP="00D043C1">
      <w:pPr>
        <w:pStyle w:val="Heading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14:paraId="0DD1FBC8" w14:textId="68157897" w:rsidR="00D043C1" w:rsidRPr="005450A3" w:rsidRDefault="00D043C1" w:rsidP="00A21070">
      <w:pPr>
        <w:pStyle w:val="BodyTextIndent3"/>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BB4DB22"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14:paraId="74477905"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14:paraId="74FAB491" w14:textId="77777777" w:rsidR="00D043C1" w:rsidRPr="005450A3" w:rsidRDefault="00D043C1" w:rsidP="00D043C1">
      <w:pPr>
        <w:pStyle w:val="Heading3"/>
        <w:keepNext w:val="0"/>
        <w:widowControl w:val="0"/>
        <w:spacing w:after="160" w:line="240" w:lineRule="auto"/>
        <w:ind w:left="567" w:right="565"/>
        <w:rPr>
          <w:rFonts w:ascii="GHEA Grapalat" w:hAnsi="GHEA Grapalat" w:cs="Arial"/>
        </w:rPr>
      </w:pPr>
    </w:p>
    <w:p w14:paraId="50EE1357" w14:textId="77777777"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 xml:space="preserve">_____________________________,                               в качестве участника в </w:t>
      </w:r>
    </w:p>
    <w:p w14:paraId="5868C366" w14:textId="77777777"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14:paraId="461D153E" w14:textId="56496072"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14:paraId="20FA876A" w14:textId="77777777" w:rsidTr="00FF3F2A">
        <w:tc>
          <w:tcPr>
            <w:tcW w:w="1042" w:type="dxa"/>
            <w:vMerge w:val="restart"/>
            <w:vAlign w:val="center"/>
          </w:tcPr>
          <w:p w14:paraId="64C4C8A8" w14:textId="77777777" w:rsidR="00EE1022" w:rsidRPr="005450A3" w:rsidRDefault="00EE1022" w:rsidP="00FF3F2A">
            <w:pPr>
              <w:widowControl w:val="0"/>
              <w:jc w:val="center"/>
              <w:rPr>
                <w:rFonts w:ascii="GHEA Grapalat" w:hAnsi="GHEA Grapalat"/>
                <w:b/>
                <w:sz w:val="20"/>
                <w:szCs w:val="20"/>
              </w:rPr>
            </w:pPr>
          </w:p>
          <w:p w14:paraId="6C52CCC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14:paraId="3F865F1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14:paraId="3557508D" w14:textId="77777777" w:rsidTr="000811C1">
        <w:trPr>
          <w:trHeight w:val="696"/>
        </w:trPr>
        <w:tc>
          <w:tcPr>
            <w:tcW w:w="1042" w:type="dxa"/>
            <w:vMerge/>
            <w:vAlign w:val="center"/>
          </w:tcPr>
          <w:p w14:paraId="4629BEBB" w14:textId="77777777" w:rsidR="00D043C1" w:rsidRPr="005450A3" w:rsidRDefault="00D043C1" w:rsidP="00FF3F2A">
            <w:pPr>
              <w:widowControl w:val="0"/>
              <w:jc w:val="center"/>
              <w:rPr>
                <w:rFonts w:ascii="GHEA Grapalat" w:hAnsi="GHEA Grapalat"/>
                <w:b/>
                <w:bCs/>
                <w:sz w:val="20"/>
                <w:szCs w:val="20"/>
              </w:rPr>
            </w:pPr>
          </w:p>
        </w:tc>
        <w:tc>
          <w:tcPr>
            <w:tcW w:w="1605" w:type="dxa"/>
            <w:vAlign w:val="center"/>
          </w:tcPr>
          <w:p w14:paraId="4A86E1E0" w14:textId="77777777"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14:paraId="3394355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14:paraId="57CEA10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14:paraId="2D041DED" w14:textId="77777777"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14:paraId="11FCD029"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14:paraId="2ACA7E2D"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14:paraId="21AA7E95" w14:textId="77777777" w:rsidTr="00FF3F2A">
        <w:tc>
          <w:tcPr>
            <w:tcW w:w="1042" w:type="dxa"/>
          </w:tcPr>
          <w:p w14:paraId="71BA00A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07B7A877"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2BC68DB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37469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129C405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F5DEF1A"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7BC45DD1" w14:textId="77777777" w:rsidTr="00FF3F2A">
        <w:tc>
          <w:tcPr>
            <w:tcW w:w="1042" w:type="dxa"/>
          </w:tcPr>
          <w:p w14:paraId="24C6CE3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9E183F1"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B8FB9B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33D3D95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6145221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3438A2A5"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5F4F08D6" w14:textId="77777777" w:rsidTr="00FF3F2A">
        <w:tc>
          <w:tcPr>
            <w:tcW w:w="1042" w:type="dxa"/>
          </w:tcPr>
          <w:p w14:paraId="37501EE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17BD4C4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423C53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509F4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5EFB1C4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62793765" w14:textId="77777777" w:rsidR="00D043C1" w:rsidRPr="005450A3" w:rsidRDefault="00D043C1" w:rsidP="00FF3F2A">
            <w:pPr>
              <w:pStyle w:val="Heading3"/>
              <w:keepNext w:val="0"/>
              <w:widowControl w:val="0"/>
              <w:spacing w:line="240" w:lineRule="auto"/>
              <w:jc w:val="left"/>
              <w:rPr>
                <w:rFonts w:ascii="GHEA Grapalat" w:hAnsi="GHEA Grapalat"/>
                <w:b/>
              </w:rPr>
            </w:pPr>
          </w:p>
        </w:tc>
      </w:tr>
    </w:tbl>
    <w:p w14:paraId="7612F033" w14:textId="77777777" w:rsidR="00D043C1" w:rsidRPr="005450A3" w:rsidRDefault="00D043C1" w:rsidP="00D043C1">
      <w:pPr>
        <w:widowControl w:val="0"/>
        <w:tabs>
          <w:tab w:val="left" w:pos="6804"/>
        </w:tabs>
        <w:jc w:val="center"/>
        <w:rPr>
          <w:rFonts w:ascii="GHEA Grapalat" w:hAnsi="GHEA Grapalat"/>
          <w:sz w:val="20"/>
          <w:szCs w:val="20"/>
          <w:lang w:val="en-US"/>
        </w:rPr>
      </w:pPr>
    </w:p>
    <w:p w14:paraId="4F95DB66" w14:textId="77777777"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430EB018" w14:textId="77777777"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14:paraId="258672F8" w14:textId="77777777" w:rsidR="00D043C1" w:rsidRPr="005450A3" w:rsidRDefault="00D043C1" w:rsidP="00D043C1">
      <w:pPr>
        <w:widowControl w:val="0"/>
        <w:spacing w:after="160"/>
        <w:jc w:val="right"/>
        <w:rPr>
          <w:rFonts w:ascii="GHEA Grapalat" w:hAnsi="GHEA Grapalat"/>
          <w:sz w:val="20"/>
          <w:szCs w:val="20"/>
        </w:rPr>
      </w:pPr>
    </w:p>
    <w:p w14:paraId="31F55D4D" w14:textId="77777777"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14:paraId="2D091835" w14:textId="77777777"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14:paraId="50F27CCC"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01AA8C4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06D373E8" w14:textId="746DC571"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r w:rsidR="00A21070" w:rsidRPr="005450A3">
        <w:rPr>
          <w:rFonts w:ascii="GHEA Grapalat" w:hAnsi="GHEA Grapalat"/>
          <w:b/>
          <w:i w:val="0"/>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79123A09" w14:textId="77777777" w:rsidR="00F016A2" w:rsidRPr="005450A3" w:rsidRDefault="00F016A2">
      <w:pPr>
        <w:rPr>
          <w:rFonts w:ascii="GHEA Grapalat" w:hAnsi="GHEA Grapalat"/>
          <w:b/>
          <w:sz w:val="20"/>
          <w:szCs w:val="20"/>
        </w:rPr>
      </w:pPr>
    </w:p>
    <w:p w14:paraId="4B49694A"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5A591A8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ДЕКЛАРАЦИИ О РЕАЛЬНЫХ  БЕНЕФИЦИАРАХ</w:t>
      </w:r>
    </w:p>
    <w:p w14:paraId="275B239B" w14:textId="77777777" w:rsidR="00F016A2" w:rsidRPr="005450A3" w:rsidRDefault="00F016A2" w:rsidP="00F016A2">
      <w:pPr>
        <w:ind w:left="360" w:hanging="360"/>
        <w:jc w:val="center"/>
        <w:rPr>
          <w:rFonts w:ascii="GHEA Grapalat" w:eastAsia="GHEA Grapalat" w:hAnsi="GHEA Grapalat" w:cs="GHEA Grapalat"/>
          <w:b/>
          <w:sz w:val="20"/>
          <w:szCs w:val="20"/>
        </w:rPr>
      </w:pPr>
    </w:p>
    <w:p w14:paraId="6E71A921"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19723D31"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5A798132" w14:textId="77777777" w:rsidTr="006D2CDF">
        <w:tc>
          <w:tcPr>
            <w:tcW w:w="2836" w:type="dxa"/>
            <w:shd w:val="clear" w:color="auto" w:fill="D9E2F3"/>
            <w:vAlign w:val="center"/>
          </w:tcPr>
          <w:p w14:paraId="4EA2515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417A74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29E671" w14:textId="77777777" w:rsidTr="006D2CDF">
        <w:tc>
          <w:tcPr>
            <w:tcW w:w="2836" w:type="dxa"/>
            <w:shd w:val="clear" w:color="auto" w:fill="D9E2F3"/>
            <w:vAlign w:val="center"/>
          </w:tcPr>
          <w:p w14:paraId="025E47A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EFF8D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5C3CF6" w14:textId="77777777" w:rsidTr="006D2CDF">
        <w:tc>
          <w:tcPr>
            <w:tcW w:w="2836" w:type="dxa"/>
            <w:shd w:val="clear" w:color="auto" w:fill="D9E2F3"/>
            <w:vAlign w:val="center"/>
          </w:tcPr>
          <w:p w14:paraId="6C7A262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517CE9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BFF4F9" w14:textId="77777777" w:rsidTr="006D2CDF">
        <w:tc>
          <w:tcPr>
            <w:tcW w:w="2836" w:type="dxa"/>
            <w:shd w:val="clear" w:color="auto" w:fill="D9E2F3"/>
            <w:vAlign w:val="center"/>
          </w:tcPr>
          <w:p w14:paraId="769B6A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434824F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FCA181" w14:textId="77777777" w:rsidTr="006D2CDF">
        <w:tc>
          <w:tcPr>
            <w:tcW w:w="2836" w:type="dxa"/>
            <w:shd w:val="clear" w:color="auto" w:fill="D9E2F3"/>
            <w:vAlign w:val="center"/>
          </w:tcPr>
          <w:p w14:paraId="7C25BFF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4F4303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842684" w14:textId="77777777" w:rsidTr="006D2CDF">
        <w:tc>
          <w:tcPr>
            <w:tcW w:w="2836" w:type="dxa"/>
            <w:shd w:val="clear" w:color="auto" w:fill="D9E2F3"/>
            <w:vAlign w:val="center"/>
          </w:tcPr>
          <w:p w14:paraId="6ECCAC39"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3CF80928"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55F3F45" w14:textId="77777777" w:rsidTr="006D2CDF">
        <w:tc>
          <w:tcPr>
            <w:tcW w:w="2836" w:type="dxa"/>
            <w:shd w:val="clear" w:color="auto" w:fill="D9E2F3"/>
            <w:vAlign w:val="center"/>
          </w:tcPr>
          <w:p w14:paraId="72C64767"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AE3620"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520B0525"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670272F" w14:textId="77777777" w:rsidTr="006D2CDF">
        <w:tc>
          <w:tcPr>
            <w:tcW w:w="2835" w:type="dxa"/>
            <w:shd w:val="clear" w:color="auto" w:fill="D9E2F3"/>
            <w:vAlign w:val="center"/>
          </w:tcPr>
          <w:p w14:paraId="0BD1366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421F99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EB055E" w14:textId="77777777" w:rsidTr="006D2CDF">
        <w:trPr>
          <w:trHeight w:val="1487"/>
        </w:trPr>
        <w:tc>
          <w:tcPr>
            <w:tcW w:w="2835" w:type="dxa"/>
            <w:shd w:val="clear" w:color="auto" w:fill="D9E2F3"/>
            <w:vAlign w:val="center"/>
          </w:tcPr>
          <w:p w14:paraId="279C2B7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D3D2617" w14:textId="77777777" w:rsidR="00F016A2" w:rsidRPr="005450A3" w:rsidRDefault="00F016A2" w:rsidP="006D2CDF">
            <w:pPr>
              <w:spacing w:before="240" w:after="240"/>
              <w:rPr>
                <w:rFonts w:ascii="GHEA Grapalat" w:eastAsia="GHEA Grapalat" w:hAnsi="GHEA Grapalat" w:cs="GHEA Grapalat"/>
                <w:sz w:val="20"/>
                <w:szCs w:val="20"/>
              </w:rPr>
            </w:pPr>
          </w:p>
        </w:tc>
      </w:tr>
    </w:tbl>
    <w:p w14:paraId="5C39A5C9"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0164EEF1" w14:textId="77777777" w:rsidTr="006D2CDF">
        <w:tc>
          <w:tcPr>
            <w:tcW w:w="2835" w:type="dxa"/>
            <w:shd w:val="clear" w:color="auto" w:fill="D9E2F3"/>
            <w:vAlign w:val="center"/>
          </w:tcPr>
          <w:p w14:paraId="2A9A0A87"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292B6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18F6E46" w14:textId="77777777" w:rsidTr="006D2CDF">
        <w:tc>
          <w:tcPr>
            <w:tcW w:w="2835" w:type="dxa"/>
            <w:shd w:val="clear" w:color="auto" w:fill="D9E2F3"/>
            <w:vAlign w:val="center"/>
          </w:tcPr>
          <w:p w14:paraId="182F4561"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8856C0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FA7669D" w14:textId="77777777" w:rsidTr="006D2CDF">
        <w:tc>
          <w:tcPr>
            <w:tcW w:w="2835" w:type="dxa"/>
            <w:shd w:val="clear" w:color="auto" w:fill="D9E2F3"/>
            <w:vAlign w:val="center"/>
          </w:tcPr>
          <w:p w14:paraId="56866E76"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7E488872" w14:textId="77777777" w:rsidR="00F016A2" w:rsidRPr="005450A3" w:rsidRDefault="00F016A2" w:rsidP="006D2CDF">
            <w:pPr>
              <w:spacing w:before="240" w:after="240"/>
              <w:rPr>
                <w:rFonts w:ascii="GHEA Grapalat" w:eastAsia="GHEA Grapalat" w:hAnsi="GHEA Grapalat" w:cs="GHEA Grapalat"/>
                <w:sz w:val="20"/>
                <w:szCs w:val="20"/>
              </w:rPr>
            </w:pPr>
          </w:p>
        </w:tc>
      </w:tr>
    </w:tbl>
    <w:p w14:paraId="14186FC7" w14:textId="77777777" w:rsidR="00F016A2" w:rsidRPr="005450A3" w:rsidRDefault="00F016A2" w:rsidP="00F016A2">
      <w:pPr>
        <w:rPr>
          <w:rFonts w:ascii="GHEA Grapalat" w:eastAsia="GHEA Grapalat" w:hAnsi="GHEA Grapalat" w:cs="GHEA Grapalat"/>
          <w:sz w:val="20"/>
          <w:szCs w:val="20"/>
        </w:rPr>
      </w:pPr>
    </w:p>
    <w:p w14:paraId="0884D780" w14:textId="77777777"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14:paraId="6B4BF16F"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Данные листинга  акций</w:t>
      </w:r>
    </w:p>
    <w:p w14:paraId="5B7A286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BA4DE1F" w14:textId="77777777" w:rsidTr="006D2CDF">
        <w:tc>
          <w:tcPr>
            <w:tcW w:w="2835" w:type="dxa"/>
            <w:shd w:val="clear" w:color="auto" w:fill="D9E2F3"/>
            <w:vAlign w:val="center"/>
          </w:tcPr>
          <w:p w14:paraId="786D0BFF"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0A723D4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7AE2A" w14:textId="77777777" w:rsidTr="006D2CDF">
        <w:tc>
          <w:tcPr>
            <w:tcW w:w="2835" w:type="dxa"/>
            <w:shd w:val="clear" w:color="auto" w:fill="D9E2F3"/>
            <w:vAlign w:val="center"/>
          </w:tcPr>
          <w:p w14:paraId="5EEA409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BBD18A7" w14:textId="77777777" w:rsidR="00F016A2" w:rsidRPr="005450A3" w:rsidRDefault="00F016A2" w:rsidP="006D2CDF">
            <w:pPr>
              <w:spacing w:before="240" w:after="240"/>
              <w:rPr>
                <w:rFonts w:ascii="GHEA Grapalat" w:eastAsia="GHEA Grapalat" w:hAnsi="GHEA Grapalat" w:cs="GHEA Grapalat"/>
                <w:sz w:val="20"/>
                <w:szCs w:val="20"/>
              </w:rPr>
            </w:pPr>
          </w:p>
        </w:tc>
      </w:tr>
    </w:tbl>
    <w:p w14:paraId="24913F86"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23F27B8" w14:textId="77777777" w:rsidTr="006D2CDF">
        <w:tc>
          <w:tcPr>
            <w:tcW w:w="2835" w:type="dxa"/>
            <w:shd w:val="clear" w:color="auto" w:fill="D9E2F3"/>
            <w:vAlign w:val="center"/>
          </w:tcPr>
          <w:p w14:paraId="733ECF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A55F2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1FDBF9" w14:textId="77777777" w:rsidTr="006D2CDF">
        <w:tc>
          <w:tcPr>
            <w:tcW w:w="2835" w:type="dxa"/>
            <w:shd w:val="clear" w:color="auto" w:fill="D9E2F3"/>
            <w:vAlign w:val="center"/>
          </w:tcPr>
          <w:p w14:paraId="6BE3703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0F540A6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32E7A86" w14:textId="77777777" w:rsidTr="006D2CDF">
        <w:tc>
          <w:tcPr>
            <w:tcW w:w="2835" w:type="dxa"/>
            <w:shd w:val="clear" w:color="auto" w:fill="D9E2F3"/>
            <w:vAlign w:val="center"/>
          </w:tcPr>
          <w:p w14:paraId="2F46AF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5B59C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0D7822F" w14:textId="77777777" w:rsidTr="006D2CDF">
        <w:tc>
          <w:tcPr>
            <w:tcW w:w="2835" w:type="dxa"/>
            <w:shd w:val="clear" w:color="auto" w:fill="D9E2F3"/>
            <w:vAlign w:val="center"/>
          </w:tcPr>
          <w:p w14:paraId="091F4E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110BE83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9272EB" w14:textId="77777777" w:rsidTr="006D2CDF">
        <w:tc>
          <w:tcPr>
            <w:tcW w:w="2835" w:type="dxa"/>
            <w:shd w:val="clear" w:color="auto" w:fill="D9E2F3"/>
            <w:vAlign w:val="center"/>
          </w:tcPr>
          <w:p w14:paraId="36AA0B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34884A2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5279AD1" w14:textId="77777777" w:rsidTr="006D2CDF">
        <w:trPr>
          <w:trHeight w:val="1361"/>
        </w:trPr>
        <w:tc>
          <w:tcPr>
            <w:tcW w:w="2835" w:type="dxa"/>
            <w:shd w:val="clear" w:color="auto" w:fill="D9E2F3"/>
            <w:vAlign w:val="center"/>
          </w:tcPr>
          <w:p w14:paraId="6C4F81A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412DCD3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2684F86" w14:textId="77777777" w:rsidTr="006D2CDF">
        <w:tc>
          <w:tcPr>
            <w:tcW w:w="2835" w:type="dxa"/>
            <w:shd w:val="clear" w:color="auto" w:fill="D9E2F3"/>
            <w:vAlign w:val="center"/>
          </w:tcPr>
          <w:p w14:paraId="2B6B0E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525B39C"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BF981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B2AD1B9" w14:textId="77777777" w:rsidTr="006D2CDF">
        <w:tc>
          <w:tcPr>
            <w:tcW w:w="2836" w:type="dxa"/>
            <w:shd w:val="clear" w:color="auto" w:fill="D9E2F3"/>
            <w:vAlign w:val="center"/>
          </w:tcPr>
          <w:p w14:paraId="7F3A0D48"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711C711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07CED78" w14:textId="77777777" w:rsidTr="006D2CDF">
        <w:tc>
          <w:tcPr>
            <w:tcW w:w="2836" w:type="dxa"/>
            <w:shd w:val="clear" w:color="auto" w:fill="D9E2F3"/>
            <w:vAlign w:val="center"/>
          </w:tcPr>
          <w:p w14:paraId="64BC8EB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30BC84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4B3DE4B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3AEE105"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6FB612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2D437329" w14:textId="77777777" w:rsidTr="006D2CDF">
        <w:tc>
          <w:tcPr>
            <w:tcW w:w="2837" w:type="dxa"/>
            <w:shd w:val="clear" w:color="auto" w:fill="D9E2F3"/>
            <w:vAlign w:val="center"/>
          </w:tcPr>
          <w:p w14:paraId="44CAAAA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2E02675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CE572F" w14:textId="77777777" w:rsidTr="006D2CDF">
        <w:tc>
          <w:tcPr>
            <w:tcW w:w="2837" w:type="dxa"/>
            <w:shd w:val="clear" w:color="auto" w:fill="D9E2F3"/>
            <w:vAlign w:val="center"/>
          </w:tcPr>
          <w:p w14:paraId="0FA5BDB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646BFCC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6141D0F" w14:textId="77777777" w:rsidTr="006D2CDF">
        <w:tc>
          <w:tcPr>
            <w:tcW w:w="2837" w:type="dxa"/>
            <w:shd w:val="clear" w:color="auto" w:fill="D9E2F3"/>
            <w:vAlign w:val="center"/>
          </w:tcPr>
          <w:p w14:paraId="0FF3729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097F5CB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73CBE41" w14:textId="77777777" w:rsidTr="006D2CDF">
        <w:tc>
          <w:tcPr>
            <w:tcW w:w="2837" w:type="dxa"/>
            <w:shd w:val="clear" w:color="auto" w:fill="D9E2F3"/>
            <w:vAlign w:val="center"/>
          </w:tcPr>
          <w:p w14:paraId="7CABC71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6501233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77B0731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05BAFBD"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6526EBA" w14:textId="77777777" w:rsidTr="006D2CDF">
        <w:tc>
          <w:tcPr>
            <w:tcW w:w="2837" w:type="dxa"/>
            <w:shd w:val="clear" w:color="auto" w:fill="D9E2F3"/>
            <w:vAlign w:val="center"/>
          </w:tcPr>
          <w:p w14:paraId="58719D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19AABE4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AFAF532" w14:textId="77777777" w:rsidTr="006D2CDF">
        <w:tc>
          <w:tcPr>
            <w:tcW w:w="2837" w:type="dxa"/>
            <w:shd w:val="clear" w:color="auto" w:fill="D9E2F3"/>
            <w:vAlign w:val="center"/>
          </w:tcPr>
          <w:p w14:paraId="636EB39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8ED199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C62180B" w14:textId="77777777" w:rsidTr="006D2CDF">
        <w:tc>
          <w:tcPr>
            <w:tcW w:w="2837" w:type="dxa"/>
            <w:shd w:val="clear" w:color="auto" w:fill="D9E2F3"/>
            <w:vAlign w:val="center"/>
          </w:tcPr>
          <w:p w14:paraId="789D3C0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4313DF1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7D5B8B8" w14:textId="77777777" w:rsidTr="006D2CDF">
        <w:tc>
          <w:tcPr>
            <w:tcW w:w="2837" w:type="dxa"/>
            <w:shd w:val="clear" w:color="auto" w:fill="D9E2F3"/>
            <w:vAlign w:val="center"/>
          </w:tcPr>
          <w:p w14:paraId="0A41620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095A35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4CD021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4D1C438F" w14:textId="77777777"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14:paraId="5058A12F"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14:paraId="732C78EA"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2EF034A" w14:textId="77777777" w:rsidTr="006D2CDF">
        <w:tc>
          <w:tcPr>
            <w:tcW w:w="2836" w:type="dxa"/>
            <w:shd w:val="clear" w:color="auto" w:fill="D9E2F3"/>
            <w:vAlign w:val="center"/>
          </w:tcPr>
          <w:p w14:paraId="0C2797F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65FE2C1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1CBFEE2" w14:textId="77777777" w:rsidTr="006D2CDF">
        <w:tc>
          <w:tcPr>
            <w:tcW w:w="2836" w:type="dxa"/>
            <w:shd w:val="clear" w:color="auto" w:fill="D9E2F3"/>
            <w:vAlign w:val="center"/>
          </w:tcPr>
          <w:p w14:paraId="065E14E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6254FF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20F6CF" w14:textId="77777777" w:rsidTr="006D2CDF">
        <w:tc>
          <w:tcPr>
            <w:tcW w:w="2836" w:type="dxa"/>
            <w:shd w:val="clear" w:color="auto" w:fill="D9E2F3"/>
            <w:vAlign w:val="center"/>
          </w:tcPr>
          <w:p w14:paraId="39FE0DE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Имя(латинскими буквами)</w:t>
            </w:r>
          </w:p>
        </w:tc>
        <w:tc>
          <w:tcPr>
            <w:tcW w:w="6178" w:type="dxa"/>
            <w:vAlign w:val="center"/>
          </w:tcPr>
          <w:p w14:paraId="62681CA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E0B431" w14:textId="77777777" w:rsidTr="006D2CDF">
        <w:tc>
          <w:tcPr>
            <w:tcW w:w="2836" w:type="dxa"/>
            <w:shd w:val="clear" w:color="auto" w:fill="D9E2F3"/>
            <w:vAlign w:val="center"/>
          </w:tcPr>
          <w:p w14:paraId="3EA9347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7C4FC9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656DD1" w14:textId="77777777" w:rsidTr="006D2CDF">
        <w:tc>
          <w:tcPr>
            <w:tcW w:w="2836" w:type="dxa"/>
            <w:shd w:val="clear" w:color="auto" w:fill="D9E2F3"/>
            <w:vAlign w:val="center"/>
          </w:tcPr>
          <w:p w14:paraId="166D85C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14:paraId="02B121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2EEFDF8" w14:textId="77777777" w:rsidTr="006D2CDF">
        <w:tc>
          <w:tcPr>
            <w:tcW w:w="2836" w:type="dxa"/>
            <w:shd w:val="clear" w:color="auto" w:fill="D9E2F3"/>
            <w:vAlign w:val="center"/>
          </w:tcPr>
          <w:p w14:paraId="2E32DCD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04E325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91C10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06E175BF" w14:textId="77777777" w:rsidTr="006D2CDF">
        <w:tc>
          <w:tcPr>
            <w:tcW w:w="2977" w:type="dxa"/>
            <w:shd w:val="clear" w:color="auto" w:fill="D9E2F3"/>
            <w:vAlign w:val="center"/>
          </w:tcPr>
          <w:p w14:paraId="63A6EA4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1576BA9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922C75B" w14:textId="77777777" w:rsidTr="006D2CDF">
        <w:tc>
          <w:tcPr>
            <w:tcW w:w="2977" w:type="dxa"/>
            <w:shd w:val="clear" w:color="auto" w:fill="D9E2F3"/>
            <w:vAlign w:val="center"/>
          </w:tcPr>
          <w:p w14:paraId="126EE50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4354D95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23C3E2E" w14:textId="77777777" w:rsidTr="006D2CDF">
        <w:tc>
          <w:tcPr>
            <w:tcW w:w="2977" w:type="dxa"/>
            <w:shd w:val="clear" w:color="auto" w:fill="D9E2F3"/>
            <w:vAlign w:val="center"/>
          </w:tcPr>
          <w:p w14:paraId="3646C55A"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40DD89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6F0A1E" w14:textId="77777777" w:rsidTr="006D2CDF">
        <w:tc>
          <w:tcPr>
            <w:tcW w:w="2977" w:type="dxa"/>
            <w:shd w:val="clear" w:color="auto" w:fill="D9E2F3"/>
            <w:vAlign w:val="center"/>
          </w:tcPr>
          <w:p w14:paraId="4C2A2C33"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08EE70E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D806F2" w14:textId="77777777" w:rsidTr="006D2CDF">
        <w:tc>
          <w:tcPr>
            <w:tcW w:w="2977" w:type="dxa"/>
            <w:shd w:val="clear" w:color="auto" w:fill="D9E2F3"/>
            <w:vAlign w:val="center"/>
          </w:tcPr>
          <w:p w14:paraId="44E3E87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65995E2" w14:textId="77777777" w:rsidR="00F016A2" w:rsidRPr="005450A3" w:rsidRDefault="00F016A2" w:rsidP="006D2CDF">
            <w:pPr>
              <w:spacing w:before="240" w:after="240"/>
              <w:rPr>
                <w:rFonts w:ascii="GHEA Grapalat" w:eastAsia="GHEA Grapalat" w:hAnsi="GHEA Grapalat" w:cs="GHEA Grapalat"/>
                <w:sz w:val="20"/>
                <w:szCs w:val="20"/>
              </w:rPr>
            </w:pPr>
          </w:p>
        </w:tc>
      </w:tr>
    </w:tbl>
    <w:p w14:paraId="2B8F57E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5863F38" w14:textId="77777777" w:rsidTr="006D2CDF">
        <w:tc>
          <w:tcPr>
            <w:tcW w:w="2943" w:type="dxa"/>
            <w:shd w:val="clear" w:color="auto" w:fill="D9E2F3"/>
            <w:vAlign w:val="center"/>
          </w:tcPr>
          <w:p w14:paraId="352BA7D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66D286B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4C4D71D" w14:textId="77777777" w:rsidTr="006D2CDF">
        <w:tc>
          <w:tcPr>
            <w:tcW w:w="2943" w:type="dxa"/>
            <w:shd w:val="clear" w:color="auto" w:fill="D9E2F3"/>
            <w:vAlign w:val="center"/>
          </w:tcPr>
          <w:p w14:paraId="7A3418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3B8B298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4334F01" w14:textId="77777777" w:rsidTr="006D2CDF">
        <w:tc>
          <w:tcPr>
            <w:tcW w:w="2943" w:type="dxa"/>
            <w:shd w:val="clear" w:color="auto" w:fill="D9E2F3"/>
            <w:vAlign w:val="center"/>
          </w:tcPr>
          <w:p w14:paraId="6E7D60C7"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AF6AC0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3117EC" w14:textId="77777777" w:rsidTr="006D2CDF">
        <w:tc>
          <w:tcPr>
            <w:tcW w:w="2943" w:type="dxa"/>
            <w:shd w:val="clear" w:color="auto" w:fill="D9E2F3"/>
            <w:vAlign w:val="center"/>
          </w:tcPr>
          <w:p w14:paraId="7F6AC2D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DC26889" w14:textId="77777777" w:rsidR="00F016A2" w:rsidRPr="005450A3" w:rsidRDefault="00F016A2" w:rsidP="006D2CDF">
            <w:pPr>
              <w:spacing w:before="240" w:after="240"/>
              <w:rPr>
                <w:rFonts w:ascii="GHEA Grapalat" w:eastAsia="GHEA Grapalat" w:hAnsi="GHEA Grapalat" w:cs="GHEA Grapalat"/>
                <w:sz w:val="20"/>
                <w:szCs w:val="20"/>
              </w:rPr>
            </w:pPr>
          </w:p>
        </w:tc>
      </w:tr>
    </w:tbl>
    <w:p w14:paraId="046FB5D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5B6E7FF9" w14:textId="77777777" w:rsidTr="006D2CDF">
        <w:tc>
          <w:tcPr>
            <w:tcW w:w="2837" w:type="dxa"/>
            <w:shd w:val="clear" w:color="auto" w:fill="D9E2F3"/>
            <w:vAlign w:val="center"/>
          </w:tcPr>
          <w:p w14:paraId="4CA0C62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14:paraId="4EDEFBC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C5159" w14:textId="77777777" w:rsidTr="006D2CDF">
        <w:tc>
          <w:tcPr>
            <w:tcW w:w="2837" w:type="dxa"/>
            <w:shd w:val="clear" w:color="auto" w:fill="D9E2F3"/>
            <w:vAlign w:val="center"/>
          </w:tcPr>
          <w:p w14:paraId="39305C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0F59B40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699423F" w14:textId="77777777" w:rsidTr="006D2CDF">
        <w:tc>
          <w:tcPr>
            <w:tcW w:w="2837" w:type="dxa"/>
            <w:shd w:val="clear" w:color="auto" w:fill="D9E2F3"/>
            <w:vAlign w:val="center"/>
          </w:tcPr>
          <w:p w14:paraId="13A9B74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0E7C5B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EE76554" w14:textId="77777777" w:rsidTr="006D2CDF">
        <w:tc>
          <w:tcPr>
            <w:tcW w:w="2837" w:type="dxa"/>
            <w:shd w:val="clear" w:color="auto" w:fill="D9E2F3"/>
            <w:vAlign w:val="center"/>
          </w:tcPr>
          <w:p w14:paraId="408F1E1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8127F9" w14:textId="77777777" w:rsidR="00F016A2" w:rsidRPr="005450A3" w:rsidRDefault="00F016A2" w:rsidP="006D2CDF">
            <w:pPr>
              <w:spacing w:before="240" w:after="240"/>
              <w:rPr>
                <w:rFonts w:ascii="GHEA Grapalat" w:eastAsia="GHEA Grapalat" w:hAnsi="GHEA Grapalat" w:cs="GHEA Grapalat"/>
                <w:sz w:val="20"/>
                <w:szCs w:val="20"/>
              </w:rPr>
            </w:pPr>
          </w:p>
        </w:tc>
      </w:tr>
    </w:tbl>
    <w:p w14:paraId="3E273A9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AC4517A" w14:textId="77777777" w:rsidTr="006D2CDF">
        <w:trPr>
          <w:trHeight w:val="924"/>
        </w:trPr>
        <w:tc>
          <w:tcPr>
            <w:tcW w:w="9016" w:type="dxa"/>
            <w:gridSpan w:val="2"/>
            <w:vAlign w:val="center"/>
          </w:tcPr>
          <w:p w14:paraId="02002627"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3CFF3605" w14:textId="77777777" w:rsidTr="006D2CDF">
        <w:trPr>
          <w:trHeight w:val="684"/>
        </w:trPr>
        <w:tc>
          <w:tcPr>
            <w:tcW w:w="4508" w:type="dxa"/>
            <w:shd w:val="clear" w:color="auto" w:fill="D9E2F3"/>
            <w:vAlign w:val="center"/>
          </w:tcPr>
          <w:p w14:paraId="38768EB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374DC15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2B0E9B" w14:textId="77777777" w:rsidTr="006D2CDF">
        <w:trPr>
          <w:trHeight w:val="1282"/>
        </w:trPr>
        <w:tc>
          <w:tcPr>
            <w:tcW w:w="4508" w:type="dxa"/>
            <w:shd w:val="clear" w:color="auto" w:fill="D9E2F3"/>
            <w:vAlign w:val="center"/>
          </w:tcPr>
          <w:p w14:paraId="25C82A9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0B17D03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B9B4ECE"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274561D2" w14:textId="77777777" w:rsidTr="006D2CDF">
        <w:tc>
          <w:tcPr>
            <w:tcW w:w="9016" w:type="dxa"/>
            <w:gridSpan w:val="2"/>
            <w:vAlign w:val="center"/>
          </w:tcPr>
          <w:p w14:paraId="0EDBF4A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76093CC9" w14:textId="77777777" w:rsidTr="006D2CDF">
        <w:tc>
          <w:tcPr>
            <w:tcW w:w="9016" w:type="dxa"/>
            <w:gridSpan w:val="2"/>
            <w:vAlign w:val="center"/>
          </w:tcPr>
          <w:p w14:paraId="2BC66B25"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5B6DDCC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3F423C79" w14:textId="77777777" w:rsidTr="006D2CDF">
        <w:trPr>
          <w:trHeight w:val="924"/>
        </w:trPr>
        <w:tc>
          <w:tcPr>
            <w:tcW w:w="9016" w:type="dxa"/>
            <w:gridSpan w:val="2"/>
            <w:vAlign w:val="center"/>
          </w:tcPr>
          <w:p w14:paraId="20BAF47E"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450A3" w14:paraId="0CC3D293" w14:textId="77777777" w:rsidTr="006D2CDF">
        <w:trPr>
          <w:trHeight w:val="684"/>
        </w:trPr>
        <w:tc>
          <w:tcPr>
            <w:tcW w:w="4508" w:type="dxa"/>
            <w:shd w:val="clear" w:color="auto" w:fill="D9E2F3"/>
            <w:vAlign w:val="center"/>
          </w:tcPr>
          <w:p w14:paraId="6B16B85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1AB89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ABAB59" w14:textId="77777777" w:rsidTr="006D2CDF">
        <w:trPr>
          <w:trHeight w:val="1282"/>
        </w:trPr>
        <w:tc>
          <w:tcPr>
            <w:tcW w:w="4508" w:type="dxa"/>
            <w:shd w:val="clear" w:color="auto" w:fill="D9E2F3"/>
            <w:vAlign w:val="center"/>
          </w:tcPr>
          <w:p w14:paraId="4F71F8D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626332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28AE624"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0F1DA186" w14:textId="77777777" w:rsidTr="006D2CDF">
        <w:tc>
          <w:tcPr>
            <w:tcW w:w="9016" w:type="dxa"/>
            <w:gridSpan w:val="2"/>
            <w:vAlign w:val="center"/>
          </w:tcPr>
          <w:p w14:paraId="55D95EF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14:paraId="2EFD1607" w14:textId="77777777" w:rsidTr="006D2CDF">
        <w:tc>
          <w:tcPr>
            <w:tcW w:w="9016" w:type="dxa"/>
            <w:gridSpan w:val="2"/>
            <w:vAlign w:val="center"/>
          </w:tcPr>
          <w:p w14:paraId="7ECA391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2324449C" w14:textId="77777777" w:rsidTr="006D2CDF">
        <w:tc>
          <w:tcPr>
            <w:tcW w:w="9016" w:type="dxa"/>
            <w:gridSpan w:val="2"/>
            <w:vAlign w:val="center"/>
          </w:tcPr>
          <w:p w14:paraId="3E42C8F5"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6D93974D" w14:textId="77777777" w:rsidTr="006D2CDF">
        <w:tc>
          <w:tcPr>
            <w:tcW w:w="9016" w:type="dxa"/>
            <w:gridSpan w:val="2"/>
            <w:vAlign w:val="center"/>
          </w:tcPr>
          <w:p w14:paraId="4168D3D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22047A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1AC4577B" w14:textId="77777777" w:rsidTr="006D2CDF">
        <w:tc>
          <w:tcPr>
            <w:tcW w:w="2837" w:type="dxa"/>
            <w:shd w:val="clear" w:color="auto" w:fill="D9E2F3"/>
            <w:vAlign w:val="center"/>
          </w:tcPr>
          <w:p w14:paraId="3B69B40D"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12D1D2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648D97E" w14:textId="77777777" w:rsidTr="006D2CDF">
        <w:tc>
          <w:tcPr>
            <w:tcW w:w="2837" w:type="dxa"/>
            <w:shd w:val="clear" w:color="auto" w:fill="D9E2F3"/>
            <w:vAlign w:val="center"/>
          </w:tcPr>
          <w:p w14:paraId="795CDC40"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A7A89E5"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4A08FFC4"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FDBC623" w14:textId="77777777" w:rsidTr="006D2CDF">
        <w:tc>
          <w:tcPr>
            <w:tcW w:w="2837" w:type="dxa"/>
            <w:shd w:val="clear" w:color="auto" w:fill="D9E2F3"/>
            <w:vAlign w:val="center"/>
          </w:tcPr>
          <w:p w14:paraId="43CCA811"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D5860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627078E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7D4CDC5E"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405CA16" w14:textId="77777777" w:rsidTr="006D2CDF">
        <w:tc>
          <w:tcPr>
            <w:tcW w:w="2837" w:type="dxa"/>
            <w:shd w:val="clear" w:color="auto" w:fill="D9E2F3"/>
            <w:vAlign w:val="center"/>
          </w:tcPr>
          <w:p w14:paraId="08AEF01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 почты</w:t>
            </w:r>
          </w:p>
        </w:tc>
        <w:tc>
          <w:tcPr>
            <w:tcW w:w="6180" w:type="dxa"/>
            <w:vAlign w:val="center"/>
          </w:tcPr>
          <w:p w14:paraId="3A3CA8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704C85" w14:textId="77777777" w:rsidTr="006D2CDF">
        <w:tc>
          <w:tcPr>
            <w:tcW w:w="2837" w:type="dxa"/>
            <w:shd w:val="clear" w:color="auto" w:fill="D9E2F3"/>
            <w:vAlign w:val="center"/>
          </w:tcPr>
          <w:p w14:paraId="2D268FC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B667A58" w14:textId="77777777" w:rsidR="00F016A2" w:rsidRPr="005450A3" w:rsidRDefault="00F016A2" w:rsidP="006D2CDF">
            <w:pPr>
              <w:spacing w:before="240" w:after="240"/>
              <w:rPr>
                <w:rFonts w:ascii="GHEA Grapalat" w:eastAsia="GHEA Grapalat" w:hAnsi="GHEA Grapalat" w:cs="GHEA Grapalat"/>
                <w:sz w:val="20"/>
                <w:szCs w:val="20"/>
              </w:rPr>
            </w:pPr>
          </w:p>
        </w:tc>
      </w:tr>
    </w:tbl>
    <w:p w14:paraId="20348041" w14:textId="77777777"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14:paraId="192913B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14:paraId="57E5D547"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70660FF3" w14:textId="77777777" w:rsidTr="006D2CDF">
        <w:tc>
          <w:tcPr>
            <w:tcW w:w="2835" w:type="dxa"/>
            <w:shd w:val="clear" w:color="auto" w:fill="D9E2F3"/>
            <w:vAlign w:val="center"/>
          </w:tcPr>
          <w:p w14:paraId="2733EC6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0E01A6B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D7C1FC4" w14:textId="77777777" w:rsidTr="006D2CDF">
        <w:tc>
          <w:tcPr>
            <w:tcW w:w="2835" w:type="dxa"/>
            <w:shd w:val="clear" w:color="auto" w:fill="D9E2F3"/>
            <w:vAlign w:val="center"/>
          </w:tcPr>
          <w:p w14:paraId="167ECA1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91B0AD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99A31B" w14:textId="77777777" w:rsidTr="006D2CDF">
        <w:tc>
          <w:tcPr>
            <w:tcW w:w="2835" w:type="dxa"/>
            <w:shd w:val="clear" w:color="auto" w:fill="D9E2F3"/>
            <w:vAlign w:val="center"/>
          </w:tcPr>
          <w:p w14:paraId="5DDB82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29B88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D7A5924" w14:textId="77777777" w:rsidTr="006D2CDF">
        <w:tc>
          <w:tcPr>
            <w:tcW w:w="2835" w:type="dxa"/>
            <w:shd w:val="clear" w:color="auto" w:fill="D9E2F3"/>
            <w:vAlign w:val="center"/>
          </w:tcPr>
          <w:p w14:paraId="0113314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58555A6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DA8B3A" w14:textId="77777777" w:rsidTr="006D2CDF">
        <w:tc>
          <w:tcPr>
            <w:tcW w:w="2835" w:type="dxa"/>
            <w:shd w:val="clear" w:color="auto" w:fill="D9E2F3"/>
            <w:vAlign w:val="center"/>
          </w:tcPr>
          <w:p w14:paraId="39BAAE1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49B4A2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DAAFE9" w14:textId="77777777" w:rsidTr="006D2CDF">
        <w:tc>
          <w:tcPr>
            <w:tcW w:w="2835" w:type="dxa"/>
            <w:shd w:val="clear" w:color="auto" w:fill="D9E2F3"/>
            <w:vAlign w:val="center"/>
          </w:tcPr>
          <w:p w14:paraId="281C0DF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57503A5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885AA9" w14:textId="77777777" w:rsidTr="006D2CDF">
        <w:tc>
          <w:tcPr>
            <w:tcW w:w="2835" w:type="dxa"/>
            <w:shd w:val="clear" w:color="auto" w:fill="D9E2F3"/>
            <w:vAlign w:val="center"/>
          </w:tcPr>
          <w:p w14:paraId="4F9B601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6C292D9" w14:textId="77777777" w:rsidR="00F016A2" w:rsidRPr="005450A3" w:rsidRDefault="00F016A2" w:rsidP="006D2CDF">
            <w:pPr>
              <w:spacing w:before="240" w:after="240"/>
              <w:rPr>
                <w:rFonts w:ascii="GHEA Grapalat" w:eastAsia="GHEA Grapalat" w:hAnsi="GHEA Grapalat" w:cs="GHEA Grapalat"/>
                <w:sz w:val="20"/>
                <w:szCs w:val="20"/>
              </w:rPr>
            </w:pPr>
          </w:p>
        </w:tc>
      </w:tr>
    </w:tbl>
    <w:p w14:paraId="270AD85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6D1A51E" w14:textId="77777777" w:rsidTr="006D2CDF">
        <w:trPr>
          <w:trHeight w:val="853"/>
        </w:trPr>
        <w:tc>
          <w:tcPr>
            <w:tcW w:w="2835" w:type="dxa"/>
            <w:vMerge w:val="restart"/>
            <w:shd w:val="clear" w:color="auto" w:fill="D9E2F3"/>
            <w:vAlign w:val="center"/>
          </w:tcPr>
          <w:p w14:paraId="661A5E5D"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CA311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FFA86E5" w14:textId="77777777" w:rsidTr="006D2CDF">
        <w:trPr>
          <w:trHeight w:val="850"/>
        </w:trPr>
        <w:tc>
          <w:tcPr>
            <w:tcW w:w="2835" w:type="dxa"/>
            <w:vMerge/>
            <w:shd w:val="clear" w:color="auto" w:fill="D9E2F3"/>
            <w:vAlign w:val="center"/>
          </w:tcPr>
          <w:p w14:paraId="23B84CBD"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064A42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ED5E321" w14:textId="77777777" w:rsidTr="006D2CDF">
        <w:trPr>
          <w:trHeight w:val="850"/>
        </w:trPr>
        <w:tc>
          <w:tcPr>
            <w:tcW w:w="2835" w:type="dxa"/>
            <w:vMerge/>
            <w:shd w:val="clear" w:color="auto" w:fill="D9E2F3"/>
            <w:vAlign w:val="center"/>
          </w:tcPr>
          <w:p w14:paraId="2915DC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B813A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C7C71B" w14:textId="77777777" w:rsidTr="006D2CDF">
        <w:trPr>
          <w:trHeight w:val="850"/>
        </w:trPr>
        <w:tc>
          <w:tcPr>
            <w:tcW w:w="2835" w:type="dxa"/>
            <w:vMerge/>
            <w:shd w:val="clear" w:color="auto" w:fill="D9E2F3"/>
            <w:vAlign w:val="center"/>
          </w:tcPr>
          <w:p w14:paraId="0E77221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63693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32D08" w14:textId="77777777" w:rsidTr="006D2CDF">
        <w:trPr>
          <w:trHeight w:val="850"/>
        </w:trPr>
        <w:tc>
          <w:tcPr>
            <w:tcW w:w="2835" w:type="dxa"/>
            <w:vMerge/>
            <w:shd w:val="clear" w:color="auto" w:fill="D9E2F3"/>
            <w:vAlign w:val="center"/>
          </w:tcPr>
          <w:p w14:paraId="2E2E4122"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85859A" w14:textId="77777777" w:rsidR="00F016A2" w:rsidRPr="005450A3" w:rsidRDefault="00F016A2" w:rsidP="006D2CDF">
            <w:pPr>
              <w:spacing w:before="240" w:after="240"/>
              <w:rPr>
                <w:rFonts w:ascii="GHEA Grapalat" w:eastAsia="GHEA Grapalat" w:hAnsi="GHEA Grapalat" w:cs="GHEA Grapalat"/>
                <w:sz w:val="20"/>
                <w:szCs w:val="20"/>
              </w:rPr>
            </w:pPr>
          </w:p>
        </w:tc>
      </w:tr>
    </w:tbl>
    <w:p w14:paraId="77C3355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47DF483" w14:textId="77777777" w:rsidTr="006D2CDF">
        <w:tc>
          <w:tcPr>
            <w:tcW w:w="2835" w:type="dxa"/>
            <w:shd w:val="clear" w:color="auto" w:fill="D9E2F3"/>
            <w:vAlign w:val="center"/>
          </w:tcPr>
          <w:p w14:paraId="16E2359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F2F4BD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F9EE5" w14:textId="77777777" w:rsidTr="006D2CDF">
        <w:tc>
          <w:tcPr>
            <w:tcW w:w="2835" w:type="dxa"/>
            <w:shd w:val="clear" w:color="auto" w:fill="D9E2F3"/>
            <w:vAlign w:val="center"/>
          </w:tcPr>
          <w:p w14:paraId="7F1A2B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007BF1" w14:textId="77777777" w:rsidR="00F016A2" w:rsidRPr="005450A3" w:rsidRDefault="00F016A2" w:rsidP="006D2CDF">
            <w:pPr>
              <w:spacing w:before="240" w:after="240"/>
              <w:rPr>
                <w:rFonts w:ascii="GHEA Grapalat" w:eastAsia="GHEA Grapalat" w:hAnsi="GHEA Grapalat" w:cs="GHEA Grapalat"/>
                <w:sz w:val="20"/>
                <w:szCs w:val="20"/>
              </w:rPr>
            </w:pPr>
          </w:p>
        </w:tc>
      </w:tr>
    </w:tbl>
    <w:p w14:paraId="599FA8EE"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48EC0705" w14:textId="77777777" w:rsidTr="006D2CDF">
        <w:tc>
          <w:tcPr>
            <w:tcW w:w="9016" w:type="dxa"/>
            <w:shd w:val="clear" w:color="auto" w:fill="DBE5F1" w:themeFill="accent1" w:themeFillTint="33"/>
          </w:tcPr>
          <w:p w14:paraId="5D20A879"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2CF8ED59" w14:textId="77777777" w:rsidTr="006D2CDF">
        <w:trPr>
          <w:trHeight w:val="10187"/>
        </w:trPr>
        <w:tc>
          <w:tcPr>
            <w:tcW w:w="9016" w:type="dxa"/>
          </w:tcPr>
          <w:p w14:paraId="21D61539" w14:textId="77777777" w:rsidR="00F016A2" w:rsidRPr="005450A3" w:rsidRDefault="00F016A2" w:rsidP="006D2CDF">
            <w:pPr>
              <w:rPr>
                <w:rFonts w:ascii="GHEA Grapalat" w:eastAsia="GHEA Grapalat" w:hAnsi="GHEA Grapalat" w:cs="GHEA Grapalat"/>
                <w:b/>
                <w:color w:val="000000"/>
                <w:sz w:val="20"/>
                <w:szCs w:val="20"/>
              </w:rPr>
            </w:pPr>
          </w:p>
        </w:tc>
      </w:tr>
    </w:tbl>
    <w:p w14:paraId="64B6274D"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B0EA91D" w14:textId="77777777" w:rsidR="00F016A2" w:rsidRPr="005450A3" w:rsidRDefault="00F016A2" w:rsidP="00F016A2">
      <w:pPr>
        <w:rPr>
          <w:rFonts w:ascii="GHEA Grapalat" w:hAnsi="GHEA Grapalat"/>
          <w:b/>
          <w:sz w:val="20"/>
          <w:szCs w:val="20"/>
        </w:rPr>
      </w:pPr>
    </w:p>
    <w:p w14:paraId="3C7A85D7" w14:textId="77777777" w:rsidR="00F016A2" w:rsidRPr="005450A3" w:rsidRDefault="00F016A2" w:rsidP="00F016A2">
      <w:pPr>
        <w:rPr>
          <w:rFonts w:ascii="GHEA Grapalat" w:hAnsi="GHEA Grapalat"/>
          <w:b/>
          <w:sz w:val="20"/>
          <w:szCs w:val="20"/>
        </w:rPr>
      </w:pPr>
    </w:p>
    <w:p w14:paraId="436D6DCF"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81A7CD5"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0B33E108"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04CA7BA"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CB70C5"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2B22C7A"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61285A"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255CA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058C13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F875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450A3">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D2D75A"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09C883D"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450A3">
        <w:rPr>
          <w:rFonts w:ascii="GHEA Grapalat" w:hAnsi="GHEA Grapalat"/>
          <w:sz w:val="20"/>
          <w:szCs w:val="20"/>
        </w:rPr>
        <w:t>муниципалитета.В</w:t>
      </w:r>
      <w:proofErr w:type="spell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235F42"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0A2B4F"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192C68B8"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7BA075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B8DD7E"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D15DD6D"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DC7058"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CEC053"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B5209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7AB13FE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lastRenderedPageBreak/>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7CECD648"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24E57AE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12A79A73"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5450A3">
        <w:rPr>
          <w:rFonts w:ascii="GHEA Grapalat" w:hAnsi="GHEA Grapalat"/>
          <w:sz w:val="20"/>
          <w:szCs w:val="20"/>
        </w:rPr>
        <w:t>отстраня</w:t>
      </w:r>
      <w:proofErr w:type="spellEnd"/>
      <w:r w:rsidRPr="005450A3">
        <w:rPr>
          <w:rFonts w:ascii="GHEA Grapalat" w:hAnsi="GHEA Grapalat"/>
          <w:sz w:val="20"/>
          <w:szCs w:val="20"/>
          <w:lang w:val="hy-AM"/>
        </w:rPr>
        <w:t>ть большинство членов органов управления юридического лица;</w:t>
      </w:r>
    </w:p>
    <w:p w14:paraId="42DCF4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A2CAC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4A8797"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3F408E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A34056"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lastRenderedPageBreak/>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53E7EAF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032D3F9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79EDA9D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D98C3F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A1DF9F"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акции юридического лица, а также ссылается на имеющиеся на бирже документы.</w:t>
      </w:r>
    </w:p>
    <w:p w14:paraId="550CC64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61E903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3D907231"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798935"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76919410" w14:textId="5641ED16"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9EA1389"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33FC5400" w14:textId="77777777" w:rsidR="00B2572B" w:rsidRPr="005450A3" w:rsidRDefault="00B2572B" w:rsidP="00B46D58">
      <w:pPr>
        <w:widowControl w:val="0"/>
        <w:spacing w:after="120"/>
        <w:ind w:firstLine="567"/>
        <w:jc w:val="center"/>
        <w:rPr>
          <w:rFonts w:ascii="GHEA Grapalat" w:hAnsi="GHEA Grapalat"/>
          <w:sz w:val="20"/>
          <w:szCs w:val="20"/>
        </w:rPr>
      </w:pPr>
    </w:p>
    <w:p w14:paraId="722F46AF" w14:textId="0F32D852"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1AB79ABE"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10B8258C"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03851A05"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6766B81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43E11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B1F472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F9C9E2"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5EC2C2B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0B49143"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35ACAD"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582E541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5C0D9C"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5A82CFB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450EB2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B0BDF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975943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EC4AF44"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84AC00"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C77634"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47CE4F8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F25E9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23F82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F3276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3BD91C"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04EB94" w14:textId="77777777" w:rsidR="0009191C" w:rsidRPr="005450A3" w:rsidRDefault="0009191C" w:rsidP="00B46D58">
            <w:pPr>
              <w:widowControl w:val="0"/>
              <w:jc w:val="center"/>
              <w:rPr>
                <w:rFonts w:ascii="GHEA Grapalat" w:hAnsi="GHEA Grapalat"/>
                <w:sz w:val="20"/>
                <w:szCs w:val="20"/>
              </w:rPr>
            </w:pPr>
          </w:p>
        </w:tc>
      </w:tr>
      <w:tr w:rsidR="0009191C" w:rsidRPr="005450A3" w14:paraId="21A09A1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CDC1D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091254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4ED62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B52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C52C7" w14:textId="77777777" w:rsidR="0009191C" w:rsidRPr="005450A3" w:rsidRDefault="0009191C" w:rsidP="00B46D58">
            <w:pPr>
              <w:widowControl w:val="0"/>
              <w:rPr>
                <w:rFonts w:ascii="GHEA Grapalat" w:hAnsi="GHEA Grapalat"/>
                <w:sz w:val="20"/>
                <w:szCs w:val="20"/>
              </w:rPr>
            </w:pPr>
          </w:p>
        </w:tc>
      </w:tr>
      <w:tr w:rsidR="0009191C" w:rsidRPr="005450A3" w14:paraId="130F5B9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489F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6CF316"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67B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B03F94"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3BDA7" w14:textId="77777777" w:rsidR="0009191C" w:rsidRPr="005450A3" w:rsidRDefault="0009191C" w:rsidP="00B46D58">
            <w:pPr>
              <w:widowControl w:val="0"/>
              <w:jc w:val="center"/>
              <w:rPr>
                <w:rFonts w:ascii="GHEA Grapalat" w:hAnsi="GHEA Grapalat"/>
                <w:sz w:val="20"/>
                <w:szCs w:val="20"/>
              </w:rPr>
            </w:pPr>
          </w:p>
        </w:tc>
      </w:tr>
      <w:tr w:rsidR="0009191C" w:rsidRPr="005450A3" w14:paraId="6ACD3D8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39012D"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EF05F8"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C4E723"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271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BB2F4" w14:textId="77777777" w:rsidR="0009191C" w:rsidRPr="005450A3" w:rsidRDefault="0009191C" w:rsidP="00B46D58">
            <w:pPr>
              <w:widowControl w:val="0"/>
              <w:jc w:val="center"/>
              <w:rPr>
                <w:rFonts w:ascii="GHEA Grapalat" w:hAnsi="GHEA Grapalat"/>
                <w:sz w:val="20"/>
                <w:szCs w:val="20"/>
              </w:rPr>
            </w:pPr>
          </w:p>
        </w:tc>
      </w:tr>
      <w:tr w:rsidR="0009191C" w:rsidRPr="005450A3" w14:paraId="29D7672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BEBD8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7AFC7A"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34B2E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BF446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09F2E" w14:textId="77777777" w:rsidR="0009191C" w:rsidRPr="005450A3" w:rsidRDefault="0009191C" w:rsidP="00B46D58">
            <w:pPr>
              <w:widowControl w:val="0"/>
              <w:jc w:val="center"/>
              <w:rPr>
                <w:rFonts w:ascii="GHEA Grapalat" w:hAnsi="GHEA Grapalat"/>
                <w:sz w:val="20"/>
                <w:szCs w:val="20"/>
              </w:rPr>
            </w:pPr>
          </w:p>
        </w:tc>
      </w:tr>
    </w:tbl>
    <w:p w14:paraId="479DFD6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130FC412"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5EE1A3FB" w14:textId="77777777" w:rsidR="00DC619D" w:rsidRPr="005450A3" w:rsidRDefault="00DC619D" w:rsidP="00B46D58">
      <w:pPr>
        <w:widowControl w:val="0"/>
        <w:spacing w:after="160"/>
        <w:jc w:val="both"/>
        <w:rPr>
          <w:rFonts w:ascii="GHEA Grapalat" w:hAnsi="GHEA Grapalat"/>
          <w:sz w:val="20"/>
          <w:szCs w:val="20"/>
          <w:lang w:val="es-ES"/>
        </w:rPr>
      </w:pPr>
    </w:p>
    <w:p w14:paraId="115CABEE"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2B3C7179"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48DA08A5"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6F8A8C0A" w14:textId="4986DE97"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312B3D44" w14:textId="77777777" w:rsidR="00326B53" w:rsidRPr="005450A3" w:rsidRDefault="00326B53" w:rsidP="00A21070">
      <w:pPr>
        <w:widowControl w:val="0"/>
        <w:spacing w:after="160"/>
        <w:jc w:val="right"/>
        <w:rPr>
          <w:rFonts w:ascii="GHEA Grapalat" w:hAnsi="GHEA Grapalat"/>
          <w:b/>
          <w:sz w:val="20"/>
          <w:szCs w:val="20"/>
        </w:rPr>
      </w:pPr>
    </w:p>
    <w:p w14:paraId="62DA2741"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6620C260"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1F0B57AA" w14:textId="77777777" w:rsidTr="00B932B8">
        <w:tc>
          <w:tcPr>
            <w:tcW w:w="4786" w:type="dxa"/>
          </w:tcPr>
          <w:p w14:paraId="11CDCDF2"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1F627410"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112EE409" w14:textId="77777777" w:rsidR="003D2FE2" w:rsidRPr="005450A3" w:rsidRDefault="003D2FE2" w:rsidP="003D2FE2">
      <w:pPr>
        <w:widowControl w:val="0"/>
        <w:spacing w:after="160"/>
        <w:rPr>
          <w:rFonts w:ascii="GHEA Grapalat" w:hAnsi="GHEA Grapalat" w:cs="GHEA Grapalat"/>
          <w:b/>
          <w:sz w:val="20"/>
          <w:szCs w:val="20"/>
        </w:rPr>
      </w:pPr>
    </w:p>
    <w:p w14:paraId="4EEEE77D"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3E33856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59923FFF"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5AAE0994"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1B25AD7"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253CF69"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3448B8CD"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4E65927"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73F70E59"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67EE5CB9" w14:textId="77777777" w:rsidR="003D2FE2" w:rsidRPr="005450A3" w:rsidRDefault="003D2FE2" w:rsidP="003D2FE2">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3E6810BB" w14:textId="77777777" w:rsidR="003D2FE2" w:rsidRPr="005450A3" w:rsidRDefault="003D2FE2" w:rsidP="003D2FE2">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3956A28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A5477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1EB486B1"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9FE69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5D910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91D4D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4A0373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174234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1.4.</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97DBB"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52D9583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7719D66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43E00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07F62A83"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9C99F6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6F44A7F"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34DAA016"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423C3D70"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0DDC8A"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D24E5B"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5114EA0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A63CB44"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5179C1A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707D8BF"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1312FB7E" w14:textId="77777777" w:rsidR="00326B53" w:rsidRPr="005450A3" w:rsidRDefault="00326B53" w:rsidP="003D2FE2">
      <w:pPr>
        <w:widowControl w:val="0"/>
        <w:jc w:val="both"/>
        <w:rPr>
          <w:rFonts w:ascii="GHEA Grapalat" w:hAnsi="GHEA Grapalat"/>
          <w:sz w:val="20"/>
          <w:szCs w:val="20"/>
        </w:rPr>
      </w:pPr>
    </w:p>
    <w:p w14:paraId="5A46DE06"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50A62D8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0706E"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5D348DC0"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CD6AE"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326B53" w:rsidRPr="005450A3" w14:paraId="589EB7D5"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EF5F6"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 представления: "___" ___ 20___г.</w:t>
            </w:r>
          </w:p>
        </w:tc>
      </w:tr>
      <w:tr w:rsidR="00326B53" w:rsidRPr="005450A3" w14:paraId="699D3E0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3B9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4E01D01F"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1AB9F"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511F54A6"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A1B8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10E5D8C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F442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5D0E6A8B"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9C02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426691C6"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3B6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473BB4A"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33636"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45AC8AC6"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8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581666D2"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4B7A8"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5C77D56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3685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r w:rsidRPr="005450A3">
              <w:rPr>
                <w:rFonts w:ascii="GHEA Grapalat" w:hAnsi="GHEA Grapalat"/>
                <w:sz w:val="20"/>
                <w:szCs w:val="20"/>
              </w:rPr>
              <w:t>сч</w:t>
            </w:r>
            <w:proofErr w:type="spell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53855A8C"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3E3C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C28AF02"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F9B6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4E62D1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EA03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29F13EE6"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B7DA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A8DE5DE"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2706CA5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77F6D54A"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8433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B040FDD"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168F3"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F7B196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45E1661B"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7316E4F5" w14:textId="77777777" w:rsidR="00326B53" w:rsidRPr="005450A3" w:rsidRDefault="00326B53" w:rsidP="00326B53">
            <w:pPr>
              <w:widowControl w:val="0"/>
              <w:spacing w:after="160"/>
              <w:rPr>
                <w:rFonts w:ascii="GHEA Grapalat" w:hAnsi="GHEA Grapalat" w:cs="Sylfaen"/>
                <w:sz w:val="20"/>
                <w:szCs w:val="20"/>
              </w:rPr>
            </w:pPr>
          </w:p>
          <w:p w14:paraId="505A9253"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DAC55CA" w14:textId="77777777" w:rsidR="00326B53" w:rsidRPr="005450A3" w:rsidRDefault="00326B53" w:rsidP="00326B53">
            <w:pPr>
              <w:widowControl w:val="0"/>
              <w:spacing w:after="160"/>
              <w:rPr>
                <w:rFonts w:ascii="GHEA Grapalat" w:hAnsi="GHEA Grapalat" w:cs="Sylfaen"/>
                <w:sz w:val="20"/>
                <w:szCs w:val="20"/>
              </w:rPr>
            </w:pPr>
          </w:p>
          <w:p w14:paraId="176405D8"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340F2AD" w14:textId="77777777" w:rsidR="00326B53" w:rsidRPr="005450A3" w:rsidRDefault="00326B53" w:rsidP="00326B53">
            <w:pPr>
              <w:widowControl w:val="0"/>
              <w:spacing w:after="160"/>
              <w:rPr>
                <w:rFonts w:ascii="GHEA Grapalat" w:hAnsi="GHEA Grapalat" w:cs="Sylfaen"/>
                <w:sz w:val="20"/>
                <w:szCs w:val="20"/>
              </w:rPr>
            </w:pPr>
          </w:p>
          <w:p w14:paraId="1DAAD46E"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DA443EC"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1CE84E8"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4ACD9FC2" w14:textId="77777777" w:rsidR="00326B53" w:rsidRPr="005450A3" w:rsidRDefault="00326B53" w:rsidP="00326B53">
            <w:pPr>
              <w:widowControl w:val="0"/>
              <w:spacing w:after="160"/>
              <w:rPr>
                <w:rFonts w:ascii="GHEA Grapalat" w:hAnsi="GHEA Grapalat" w:cs="Sylfaen"/>
                <w:sz w:val="20"/>
                <w:szCs w:val="20"/>
              </w:rPr>
            </w:pPr>
          </w:p>
          <w:p w14:paraId="4D76A96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C4D7250" w14:textId="77777777" w:rsidR="00326B53" w:rsidRPr="005450A3" w:rsidRDefault="00326B53" w:rsidP="00326B53">
            <w:pPr>
              <w:widowControl w:val="0"/>
              <w:spacing w:after="160"/>
              <w:jc w:val="right"/>
              <w:rPr>
                <w:rFonts w:ascii="GHEA Grapalat" w:hAnsi="GHEA Grapalat" w:cs="Tahoma"/>
                <w:sz w:val="20"/>
                <w:szCs w:val="20"/>
              </w:rPr>
            </w:pPr>
          </w:p>
          <w:p w14:paraId="2227531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9AC302A" w14:textId="77777777" w:rsidR="00326B53" w:rsidRPr="005450A3" w:rsidRDefault="00326B53" w:rsidP="00326B53">
            <w:pPr>
              <w:widowControl w:val="0"/>
              <w:spacing w:after="160"/>
              <w:rPr>
                <w:rFonts w:ascii="GHEA Grapalat" w:hAnsi="GHEA Grapalat" w:cs="Sylfaen"/>
                <w:sz w:val="20"/>
                <w:szCs w:val="20"/>
              </w:rPr>
            </w:pPr>
          </w:p>
          <w:p w14:paraId="3DC090AD"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AB94748"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5089AAF4"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C703120" w14:textId="77777777" w:rsidR="00326B53" w:rsidRPr="005450A3" w:rsidRDefault="00326B53" w:rsidP="00326B53">
            <w:pPr>
              <w:widowControl w:val="0"/>
              <w:spacing w:after="160"/>
              <w:rPr>
                <w:rFonts w:ascii="GHEA Grapalat" w:hAnsi="GHEA Grapalat"/>
                <w:sz w:val="20"/>
                <w:szCs w:val="20"/>
              </w:rPr>
            </w:pPr>
          </w:p>
          <w:p w14:paraId="07197457"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690EDAB"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30FA9E93" w14:textId="77777777" w:rsidR="00326B53" w:rsidRPr="005450A3" w:rsidRDefault="00326B53" w:rsidP="00326B53">
            <w:pPr>
              <w:widowControl w:val="0"/>
              <w:spacing w:after="160"/>
              <w:rPr>
                <w:rFonts w:ascii="GHEA Grapalat" w:hAnsi="GHEA Grapalat" w:cs="Tahoma"/>
                <w:sz w:val="20"/>
                <w:szCs w:val="20"/>
              </w:rPr>
            </w:pPr>
          </w:p>
          <w:p w14:paraId="19A24525"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1436AD2"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265AD9E" w14:textId="77777777" w:rsidR="00326B53" w:rsidRPr="005450A3" w:rsidRDefault="00326B53" w:rsidP="00326B53">
            <w:pPr>
              <w:widowControl w:val="0"/>
              <w:spacing w:after="160"/>
              <w:rPr>
                <w:rFonts w:ascii="GHEA Grapalat" w:hAnsi="GHEA Grapalat" w:cs="Tahoma"/>
                <w:sz w:val="20"/>
                <w:szCs w:val="20"/>
              </w:rPr>
            </w:pPr>
          </w:p>
          <w:p w14:paraId="61C24A22"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5A2E77B"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5975C36"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6C5C01C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50F04975"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2D3EDF1A" w14:textId="77777777" w:rsidR="00326B53" w:rsidRPr="005450A3" w:rsidRDefault="00326B53" w:rsidP="00326B53">
            <w:pPr>
              <w:widowControl w:val="0"/>
              <w:spacing w:after="160"/>
              <w:rPr>
                <w:rFonts w:ascii="GHEA Grapalat" w:hAnsi="GHEA Grapalat" w:cs="Sylfaen"/>
                <w:sz w:val="20"/>
                <w:szCs w:val="20"/>
              </w:rPr>
            </w:pPr>
          </w:p>
          <w:p w14:paraId="6001BADD"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6AA8FF"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3FE20A04" w14:textId="77777777" w:rsidR="00326B53" w:rsidRPr="005450A3" w:rsidRDefault="00326B53" w:rsidP="00326B53">
            <w:pPr>
              <w:widowControl w:val="0"/>
              <w:spacing w:after="160"/>
              <w:rPr>
                <w:rFonts w:ascii="GHEA Grapalat" w:hAnsi="GHEA Grapalat"/>
                <w:sz w:val="20"/>
                <w:szCs w:val="20"/>
              </w:rPr>
            </w:pPr>
          </w:p>
          <w:p w14:paraId="5DA70AF3"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0BC8EDA" w14:textId="77777777" w:rsidR="00326B53" w:rsidRPr="005450A3" w:rsidRDefault="00326B53" w:rsidP="003D2FE2">
      <w:pPr>
        <w:widowControl w:val="0"/>
        <w:jc w:val="both"/>
        <w:rPr>
          <w:rFonts w:ascii="GHEA Grapalat" w:hAnsi="GHEA Grapalat"/>
          <w:sz w:val="20"/>
          <w:szCs w:val="20"/>
        </w:rPr>
      </w:pPr>
    </w:p>
    <w:p w14:paraId="7CC10228" w14:textId="77777777" w:rsidR="00326B53" w:rsidRPr="005450A3" w:rsidRDefault="00326B53" w:rsidP="003D2FE2">
      <w:pPr>
        <w:widowControl w:val="0"/>
        <w:jc w:val="both"/>
        <w:rPr>
          <w:rFonts w:ascii="GHEA Grapalat" w:hAnsi="GHEA Grapalat"/>
          <w:sz w:val="20"/>
          <w:szCs w:val="20"/>
        </w:rPr>
      </w:pPr>
    </w:p>
    <w:p w14:paraId="137CA4E1" w14:textId="77777777" w:rsidR="00326B53" w:rsidRPr="005450A3" w:rsidRDefault="00326B53" w:rsidP="003D2FE2">
      <w:pPr>
        <w:widowControl w:val="0"/>
        <w:jc w:val="both"/>
        <w:rPr>
          <w:rFonts w:ascii="GHEA Grapalat" w:hAnsi="GHEA Grapalat"/>
          <w:sz w:val="20"/>
          <w:szCs w:val="20"/>
        </w:rPr>
      </w:pPr>
    </w:p>
    <w:p w14:paraId="2FCE1864" w14:textId="77777777" w:rsidR="00326B53" w:rsidRPr="005450A3" w:rsidRDefault="00326B53" w:rsidP="003D2FE2">
      <w:pPr>
        <w:widowControl w:val="0"/>
        <w:jc w:val="both"/>
        <w:rPr>
          <w:rFonts w:ascii="GHEA Grapalat" w:hAnsi="GHEA Grapalat"/>
          <w:sz w:val="20"/>
          <w:szCs w:val="20"/>
        </w:rPr>
      </w:pPr>
    </w:p>
    <w:p w14:paraId="108A8734" w14:textId="77777777" w:rsidR="00326B53" w:rsidRPr="005450A3" w:rsidRDefault="00326B53" w:rsidP="003D2FE2">
      <w:pPr>
        <w:widowControl w:val="0"/>
        <w:jc w:val="both"/>
        <w:rPr>
          <w:rFonts w:ascii="GHEA Grapalat" w:hAnsi="GHEA Grapalat"/>
          <w:sz w:val="20"/>
          <w:szCs w:val="20"/>
        </w:rPr>
      </w:pPr>
    </w:p>
    <w:p w14:paraId="2D718552" w14:textId="77777777" w:rsidR="00326B53" w:rsidRPr="005450A3" w:rsidRDefault="00326B53" w:rsidP="003D2FE2">
      <w:pPr>
        <w:widowControl w:val="0"/>
        <w:jc w:val="both"/>
        <w:rPr>
          <w:rFonts w:ascii="GHEA Grapalat" w:hAnsi="GHEA Grapalat"/>
          <w:sz w:val="20"/>
          <w:szCs w:val="20"/>
        </w:rPr>
      </w:pPr>
    </w:p>
    <w:p w14:paraId="771473CD"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6AB7795" w14:textId="77777777" w:rsidR="003D2FE2" w:rsidRPr="005450A3" w:rsidRDefault="003D2FE2" w:rsidP="003D2FE2">
      <w:pPr>
        <w:widowControl w:val="0"/>
        <w:spacing w:after="160"/>
        <w:jc w:val="right"/>
        <w:rPr>
          <w:rFonts w:ascii="GHEA Grapalat" w:hAnsi="GHEA Grapalat"/>
          <w:sz w:val="20"/>
          <w:szCs w:val="20"/>
        </w:rPr>
      </w:pPr>
    </w:p>
    <w:p w14:paraId="5B176F8F"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2D1FB863"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34F175F9" w14:textId="77777777" w:rsidR="003D2FE2" w:rsidRPr="005450A3" w:rsidRDefault="003D2FE2" w:rsidP="003D2FE2">
      <w:pPr>
        <w:widowControl w:val="0"/>
        <w:spacing w:after="160"/>
        <w:jc w:val="both"/>
        <w:rPr>
          <w:rFonts w:ascii="GHEA Grapalat" w:hAnsi="GHEA Grapalat"/>
          <w:sz w:val="20"/>
          <w:szCs w:val="20"/>
        </w:rPr>
      </w:pPr>
    </w:p>
    <w:p w14:paraId="2E479A4A" w14:textId="77777777" w:rsidR="003D2FE2" w:rsidRPr="005450A3" w:rsidRDefault="003D2FE2" w:rsidP="003D2FE2">
      <w:pPr>
        <w:widowControl w:val="0"/>
        <w:spacing w:after="160"/>
        <w:jc w:val="both"/>
        <w:rPr>
          <w:rFonts w:ascii="GHEA Grapalat" w:hAnsi="GHEA Grapalat"/>
          <w:sz w:val="20"/>
          <w:szCs w:val="20"/>
        </w:rPr>
      </w:pPr>
    </w:p>
    <w:p w14:paraId="0BF6D1A4" w14:textId="77777777" w:rsidR="003D2FE2" w:rsidRPr="005450A3" w:rsidRDefault="003D2FE2" w:rsidP="003D2FE2">
      <w:pPr>
        <w:rPr>
          <w:rFonts w:ascii="GHEA Grapalat" w:hAnsi="GHEA Grapalat"/>
          <w:sz w:val="20"/>
          <w:szCs w:val="20"/>
        </w:rPr>
      </w:pPr>
    </w:p>
    <w:p w14:paraId="16D5425E" w14:textId="77777777" w:rsidR="001005B0" w:rsidRPr="005450A3" w:rsidRDefault="001005B0" w:rsidP="003D2FE2">
      <w:pPr>
        <w:widowControl w:val="0"/>
        <w:spacing w:after="160"/>
        <w:ind w:left="567" w:right="565"/>
        <w:jc w:val="both"/>
        <w:rPr>
          <w:rFonts w:ascii="GHEA Grapalat" w:hAnsi="GHEA Grapalat"/>
          <w:sz w:val="20"/>
          <w:szCs w:val="20"/>
        </w:rPr>
      </w:pPr>
    </w:p>
    <w:p w14:paraId="0E5FD60F" w14:textId="77777777" w:rsidR="001005B0" w:rsidRPr="005450A3" w:rsidRDefault="001005B0" w:rsidP="00B46D58">
      <w:pPr>
        <w:widowControl w:val="0"/>
        <w:spacing w:after="160"/>
        <w:ind w:left="567" w:right="565"/>
        <w:jc w:val="center"/>
        <w:rPr>
          <w:rFonts w:ascii="GHEA Grapalat" w:hAnsi="GHEA Grapalat"/>
          <w:b/>
          <w:sz w:val="20"/>
          <w:szCs w:val="20"/>
        </w:rPr>
      </w:pPr>
    </w:p>
    <w:p w14:paraId="0DA3C2FC" w14:textId="77777777" w:rsidR="001005B0" w:rsidRPr="005450A3" w:rsidRDefault="001005B0" w:rsidP="00B46D58">
      <w:pPr>
        <w:widowControl w:val="0"/>
        <w:spacing w:after="160"/>
        <w:ind w:left="567" w:right="565"/>
        <w:jc w:val="center"/>
        <w:rPr>
          <w:rFonts w:ascii="GHEA Grapalat" w:hAnsi="GHEA Grapalat"/>
          <w:b/>
          <w:sz w:val="20"/>
          <w:szCs w:val="20"/>
        </w:rPr>
      </w:pPr>
    </w:p>
    <w:p w14:paraId="5E7C069A" w14:textId="77777777" w:rsidR="00C3421C" w:rsidRPr="005450A3" w:rsidRDefault="00C3421C" w:rsidP="00C3421C">
      <w:pPr>
        <w:widowControl w:val="0"/>
        <w:spacing w:after="160"/>
        <w:jc w:val="center"/>
        <w:rPr>
          <w:rFonts w:ascii="GHEA Grapalat" w:hAnsi="GHEA Grapalat" w:cs="Sylfaen"/>
          <w:sz w:val="20"/>
          <w:szCs w:val="20"/>
        </w:rPr>
      </w:pPr>
    </w:p>
    <w:p w14:paraId="57161F9B"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C75919"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7B3CA0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DB1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2FC8D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639C49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11389E5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1E56C0"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AF2EEF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C69D8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4295FA1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A736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3FE6259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699B08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7FD3"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F2AA0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71A95A"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D7AE7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137C7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0086CB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F8E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5685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54B33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B465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6C5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444BF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ECB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A217D1D"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1C9B4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1F8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8055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57343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3F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A93CEEA"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75A7B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121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B9AE2"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2193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7B314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B4C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98B9B3"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18AC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06E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90C3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A3E5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8FF0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393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E189E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7352E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063E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4646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7E3D9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2F0D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7FEAC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267A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75A9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F6C75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EDB23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930B5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D42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5C61BC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95D0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192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20DDC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C142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0E08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9B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B131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79B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FF2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D31E51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2F1F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262B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7EFF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AE45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0A861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F74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DFF1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2FE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129848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49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4483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B2BAE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843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8109E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AC6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2D56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388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94638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F7A17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9A9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FED01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5A4D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73541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4D9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F1AF5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4B292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35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147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573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0FBE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F3C65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B0E82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C6E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5E52C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w:t>
            </w:r>
            <w:r w:rsidRPr="005450A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F97E6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6588D3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5CB1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F4C10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10006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C9F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4AFC5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43E3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566A9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DFD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28B10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01C1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80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13B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9280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F00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D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5AF1B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F6BEF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99F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3585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8257A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F29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282F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6311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7A4BA"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6754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9107A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58E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BD4DA3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C363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53C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070468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E4E9E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298AB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9F247"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7E06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2255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7F3AA"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5B5B9700"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63BCB7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D70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515EB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8B2E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083E5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количество </w:t>
            </w:r>
            <w:r w:rsidRPr="005450A3">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FA69C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B8A6A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1DE005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1CC0529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C3E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заполняется </w:t>
            </w:r>
            <w:r w:rsidRPr="005450A3">
              <w:rPr>
                <w:rFonts w:ascii="GHEA Grapalat" w:hAnsi="GHEA Grapalat"/>
                <w:sz w:val="20"/>
                <w:szCs w:val="20"/>
              </w:rPr>
              <w:lastRenderedPageBreak/>
              <w:t>бенефициаром</w:t>
            </w:r>
          </w:p>
        </w:tc>
      </w:tr>
      <w:tr w:rsidR="00B138F3" w:rsidRPr="005450A3" w14:paraId="6C6166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859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A7F7CF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EAD3C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C03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BACC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6A35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1E8B98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3DC4B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A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9E45BE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A635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09E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4A733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D7D9154"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3D40D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29EE808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212E8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D0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803F81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51AF4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DE25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AA078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3995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195ACA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926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5C6CE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F8689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2163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0AB2B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A705F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0F9D1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6DFA97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35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D444D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обслуживающей плательщика финансовой </w:t>
            </w:r>
            <w:r w:rsidRPr="005450A3">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6DB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DA31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B9D7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в случае если Платежное требование представлено в обслуживающую плательщика </w:t>
            </w:r>
            <w:r w:rsidRPr="005450A3">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7D7B9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E774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8FF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58A86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E6260C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6B6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3D36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5AA4F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C8BE0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49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D9E9CB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8EE59C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68C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F860F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519743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41232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9F6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DF082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EC1EF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F6D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21C71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41032A"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3EF816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38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C4BF9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B8A5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B63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61307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8D4E0C"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2CB5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5957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FF356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450A3">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053A66C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84CF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E0651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450A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7ECEAB" w14:textId="77777777" w:rsidR="00C3421C" w:rsidRPr="005450A3" w:rsidRDefault="00C3421C" w:rsidP="00DE2AE3">
            <w:pPr>
              <w:widowControl w:val="0"/>
              <w:spacing w:after="120"/>
              <w:jc w:val="center"/>
              <w:rPr>
                <w:rFonts w:ascii="GHEA Grapalat" w:hAnsi="GHEA Grapalat"/>
                <w:sz w:val="20"/>
                <w:szCs w:val="20"/>
              </w:rPr>
            </w:pPr>
          </w:p>
        </w:tc>
      </w:tr>
    </w:tbl>
    <w:p w14:paraId="0D17DE6C"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67BC87F5" w14:textId="2A053D6F"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46B8C115"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38D41EDE"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901906F" w14:textId="77777777" w:rsidTr="00DE2AE3">
        <w:tc>
          <w:tcPr>
            <w:tcW w:w="4786" w:type="dxa"/>
          </w:tcPr>
          <w:p w14:paraId="3CB0F521"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6BB8BB97"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3C0EC07A" w14:textId="77777777" w:rsidR="000A214C" w:rsidRPr="005450A3" w:rsidRDefault="000A214C" w:rsidP="000A214C">
      <w:pPr>
        <w:widowControl w:val="0"/>
        <w:spacing w:after="160"/>
        <w:rPr>
          <w:rFonts w:ascii="GHEA Grapalat" w:hAnsi="GHEA Grapalat" w:cs="GHEA Grapalat"/>
          <w:b/>
          <w:sz w:val="20"/>
          <w:szCs w:val="20"/>
        </w:rPr>
      </w:pPr>
    </w:p>
    <w:p w14:paraId="1CFACD1B"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5C9B54E8"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4E1528CA"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1CCAA56D"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25390A7C"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540041"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99A82D8"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679A9260"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FEE5B0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6626A91A"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743245ED"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47B17C2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F3A82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648783F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DD74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B89185"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B393E1"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263CDC4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DA88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ACA268"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2ADF49D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5320CA0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F3FB63"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49FFD450"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7680E89C"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4A68A9EC"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2C4BA9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 xml:space="preserve">Заказчик подтверждает, что Компания допустила нарушение договорных </w:t>
      </w:r>
      <w:r w:rsidRPr="005450A3">
        <w:rPr>
          <w:rFonts w:ascii="GHEA Grapalat" w:hAnsi="GHEA Grapalat"/>
          <w:sz w:val="20"/>
          <w:szCs w:val="20"/>
        </w:rPr>
        <w:lastRenderedPageBreak/>
        <w:t>обязательств, а</w:t>
      </w:r>
    </w:p>
    <w:p w14:paraId="6DAB2F16"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3A54B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D0650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0C02C4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770B51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29DFAD10"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04FF0EC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47E6216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29C996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2CB6D41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CF3935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2767EBF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58D40C51"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9E951F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6FB83EB"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5A00B7DE"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24EF0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AB642"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799B30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A2F08"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14:paraId="668E35E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FF671"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6D46240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5B0A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6832EC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0C6A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2D8AED7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AF52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57203B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5FA4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557DA0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D7427"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5E488C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387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0F13D5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AE94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38522078"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6777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4112EBA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46852"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57C46B4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6512A"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r w:rsidRPr="005450A3">
              <w:rPr>
                <w:rFonts w:ascii="GHEA Grapalat" w:hAnsi="GHEA Grapalat"/>
                <w:sz w:val="20"/>
                <w:szCs w:val="20"/>
              </w:rPr>
              <w:t>сч</w:t>
            </w:r>
            <w:proofErr w:type="spell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3A3474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49DB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1CC3D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55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3BB9CC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4309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01A7C2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DFA4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3EE2D8E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BEBC4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43DA19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83D1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32D0BE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AA5F"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13FBA3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D349278"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34E3D0D3" w14:textId="77777777" w:rsidR="00BE2572" w:rsidRPr="005450A3" w:rsidRDefault="00BE2572" w:rsidP="00DE2AE3">
            <w:pPr>
              <w:widowControl w:val="0"/>
              <w:spacing w:after="160"/>
              <w:rPr>
                <w:rFonts w:ascii="GHEA Grapalat" w:hAnsi="GHEA Grapalat" w:cs="Sylfaen"/>
                <w:sz w:val="20"/>
                <w:szCs w:val="20"/>
              </w:rPr>
            </w:pPr>
          </w:p>
          <w:p w14:paraId="22CEF037"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77E24558" w14:textId="77777777" w:rsidR="00BE2572" w:rsidRPr="005450A3" w:rsidRDefault="00BE2572" w:rsidP="00DE2AE3">
            <w:pPr>
              <w:widowControl w:val="0"/>
              <w:spacing w:after="160"/>
              <w:rPr>
                <w:rFonts w:ascii="GHEA Grapalat" w:hAnsi="GHEA Grapalat" w:cs="Sylfaen"/>
                <w:sz w:val="20"/>
                <w:szCs w:val="20"/>
              </w:rPr>
            </w:pPr>
          </w:p>
          <w:p w14:paraId="3E8B393B"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E1F5470" w14:textId="77777777" w:rsidR="00BE2572" w:rsidRPr="005450A3" w:rsidRDefault="00BE2572" w:rsidP="00DE2AE3">
            <w:pPr>
              <w:widowControl w:val="0"/>
              <w:spacing w:after="160"/>
              <w:rPr>
                <w:rFonts w:ascii="GHEA Grapalat" w:hAnsi="GHEA Grapalat" w:cs="Sylfaen"/>
                <w:sz w:val="20"/>
                <w:szCs w:val="20"/>
              </w:rPr>
            </w:pPr>
          </w:p>
          <w:p w14:paraId="12F73BE2"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1C115DC"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7705AB5"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0C54BE07" w14:textId="77777777" w:rsidR="00BE2572" w:rsidRPr="005450A3" w:rsidRDefault="00BE2572" w:rsidP="00DE2AE3">
            <w:pPr>
              <w:widowControl w:val="0"/>
              <w:spacing w:after="160"/>
              <w:rPr>
                <w:rFonts w:ascii="GHEA Grapalat" w:hAnsi="GHEA Grapalat" w:cs="Sylfaen"/>
                <w:sz w:val="20"/>
                <w:szCs w:val="20"/>
              </w:rPr>
            </w:pPr>
          </w:p>
          <w:p w14:paraId="2A0AD814"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D104051" w14:textId="77777777" w:rsidR="00BE2572" w:rsidRPr="005450A3" w:rsidRDefault="00BE2572" w:rsidP="00DE2AE3">
            <w:pPr>
              <w:widowControl w:val="0"/>
              <w:spacing w:after="160"/>
              <w:jc w:val="right"/>
              <w:rPr>
                <w:rFonts w:ascii="GHEA Grapalat" w:hAnsi="GHEA Grapalat" w:cs="Tahoma"/>
                <w:sz w:val="20"/>
                <w:szCs w:val="20"/>
              </w:rPr>
            </w:pPr>
          </w:p>
          <w:p w14:paraId="7380677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00D82B7" w14:textId="77777777" w:rsidR="00BE2572" w:rsidRPr="005450A3" w:rsidRDefault="00BE2572" w:rsidP="00DE2AE3">
            <w:pPr>
              <w:widowControl w:val="0"/>
              <w:spacing w:after="160"/>
              <w:rPr>
                <w:rFonts w:ascii="GHEA Grapalat" w:hAnsi="GHEA Grapalat" w:cs="Sylfaen"/>
                <w:sz w:val="20"/>
                <w:szCs w:val="20"/>
              </w:rPr>
            </w:pPr>
          </w:p>
          <w:p w14:paraId="415C7B86"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5082D8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7C55E41"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29BDC03A" w14:textId="77777777" w:rsidR="00BE2572" w:rsidRPr="005450A3" w:rsidRDefault="00BE2572" w:rsidP="00DE2AE3">
            <w:pPr>
              <w:widowControl w:val="0"/>
              <w:spacing w:after="160"/>
              <w:rPr>
                <w:rFonts w:ascii="GHEA Grapalat" w:hAnsi="GHEA Grapalat"/>
                <w:sz w:val="20"/>
                <w:szCs w:val="20"/>
              </w:rPr>
            </w:pPr>
          </w:p>
          <w:p w14:paraId="6F843806"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E663EE8"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3882684" w14:textId="77777777" w:rsidR="00BE2572" w:rsidRPr="005450A3" w:rsidRDefault="00BE2572" w:rsidP="00DE2AE3">
            <w:pPr>
              <w:widowControl w:val="0"/>
              <w:spacing w:after="160"/>
              <w:rPr>
                <w:rFonts w:ascii="GHEA Grapalat" w:hAnsi="GHEA Grapalat" w:cs="Tahoma"/>
                <w:sz w:val="20"/>
                <w:szCs w:val="20"/>
              </w:rPr>
            </w:pPr>
          </w:p>
          <w:p w14:paraId="493A86CB"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55208DD"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72AEE70" w14:textId="77777777" w:rsidR="00BE2572" w:rsidRPr="005450A3" w:rsidRDefault="00BE2572" w:rsidP="00DE2AE3">
            <w:pPr>
              <w:widowControl w:val="0"/>
              <w:spacing w:after="160"/>
              <w:rPr>
                <w:rFonts w:ascii="GHEA Grapalat" w:hAnsi="GHEA Grapalat" w:cs="Tahoma"/>
                <w:sz w:val="20"/>
                <w:szCs w:val="20"/>
              </w:rPr>
            </w:pPr>
          </w:p>
          <w:p w14:paraId="650A0498"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4C5F271D"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96C72F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2F0683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6B0DDE9"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0A3E089E" w14:textId="77777777" w:rsidR="00BE2572" w:rsidRPr="005450A3" w:rsidRDefault="00BE2572" w:rsidP="00DE2AE3">
            <w:pPr>
              <w:widowControl w:val="0"/>
              <w:spacing w:after="160"/>
              <w:rPr>
                <w:rFonts w:ascii="GHEA Grapalat" w:hAnsi="GHEA Grapalat" w:cs="Sylfaen"/>
                <w:sz w:val="20"/>
                <w:szCs w:val="20"/>
              </w:rPr>
            </w:pPr>
          </w:p>
          <w:p w14:paraId="08DD4821"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C24CC57"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1AC001D8" w14:textId="77777777" w:rsidR="00BE2572" w:rsidRPr="005450A3" w:rsidRDefault="00BE2572" w:rsidP="00DE2AE3">
            <w:pPr>
              <w:widowControl w:val="0"/>
              <w:spacing w:after="160"/>
              <w:rPr>
                <w:rFonts w:ascii="GHEA Grapalat" w:hAnsi="GHEA Grapalat"/>
                <w:sz w:val="20"/>
                <w:szCs w:val="20"/>
              </w:rPr>
            </w:pPr>
          </w:p>
          <w:p w14:paraId="531385F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7FE4F51" w14:textId="77777777" w:rsidR="00BE2572" w:rsidRPr="005450A3" w:rsidRDefault="00BE2572" w:rsidP="00BE2572">
      <w:pPr>
        <w:widowControl w:val="0"/>
        <w:spacing w:after="160"/>
        <w:jc w:val="center"/>
        <w:rPr>
          <w:rFonts w:ascii="GHEA Grapalat" w:hAnsi="GHEA Grapalat" w:cs="Sylfaen"/>
          <w:sz w:val="20"/>
          <w:szCs w:val="20"/>
        </w:rPr>
      </w:pPr>
    </w:p>
    <w:p w14:paraId="6235A493"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F7868D"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8F19F52"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53FFA76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ED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89154A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A694E8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4F766C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2F3EF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298FF6B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F92BB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7C0EE5C4"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62918BAF"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4A89F9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0AB9C89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690D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B00B5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1B08E2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4B58A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958FC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DBC4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0458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8756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FF276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7228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13C6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136D3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243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C8AEF01"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FFE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E1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6F21B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112A36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9BE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0BEB819"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FA969F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28B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BBFA57"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47FAD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EE7FE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881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33100EE"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D72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E6D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314FB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CB4A2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F171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AA3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FD91A0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C83C2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7C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D41AD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47F69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8A4D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A9880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8E66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EE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41BD4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B608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14:paraId="38E40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0D0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53FA15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99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63C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C651C6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FFC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8D30D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AE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B888A0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2309B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800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E858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F714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41FB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958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8E2CD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5A25D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9F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111987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1372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ED6B2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874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AF728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D9AB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3BC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B1D8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F6E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480C0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315A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8E388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FE63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6C5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B2005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723F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EF4F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7AF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79CF5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761E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CCC9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F1A9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1A4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37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8F79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1C0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5BDA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A5AC5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w:t>
            </w:r>
            <w:r w:rsidRPr="005450A3">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6250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32FFC9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6E30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FFF05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B4F1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E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86645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8B8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03B1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04F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33117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D6528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BBCE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F19C5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C9F1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320F36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32F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A8EE7E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64309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8BAE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1692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0B988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169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75D1AC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DA0C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BF3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3C27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8944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0CBF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18CE8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B855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3109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55F929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7BE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3E7A3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FEE1"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38BDE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DFAE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CB820"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437093F1"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50E869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5450A3">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1501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14:paraId="0A99A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2008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5BE8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E427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0D6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5E25F9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87ADE6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B3037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CB40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7D0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67A0EA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39057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E7DD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0DEA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FB8D0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25F4A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B51CD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AF29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7B8888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D5B8E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EC3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05CCF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538B6FE8"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7510A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6B1337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19605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5FE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A1142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33E5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119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A2C5F3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4ED0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3254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00C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C94E6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6BDC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FA21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0CFB04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EB9E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2E1BFF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1F3F48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38DAE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3292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w:t>
            </w:r>
            <w:r w:rsidRPr="005450A3">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3D8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82C9B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81D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C2623B"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10E8E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493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52C9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FDDB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846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5D598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A3BE7"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12F2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E438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0E1B2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96B4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FD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F970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0202B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CD0D2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16D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01C3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AF3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FDB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CB711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74D65"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29DD3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270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402CF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E0A8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FD3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514E99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339CE"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B9647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72FF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F9875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w:t>
            </w:r>
            <w:r w:rsidRPr="005450A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E03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9C03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340C6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450A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FEE4A5" w14:textId="77777777" w:rsidR="00BE2572" w:rsidRPr="005450A3" w:rsidRDefault="00BE2572" w:rsidP="00DE2AE3">
            <w:pPr>
              <w:widowControl w:val="0"/>
              <w:spacing w:after="120"/>
              <w:jc w:val="center"/>
              <w:rPr>
                <w:rFonts w:ascii="GHEA Grapalat" w:hAnsi="GHEA Grapalat"/>
                <w:sz w:val="20"/>
                <w:szCs w:val="20"/>
              </w:rPr>
            </w:pPr>
          </w:p>
        </w:tc>
      </w:tr>
    </w:tbl>
    <w:p w14:paraId="6A34AC21" w14:textId="77777777" w:rsidR="00C94A9D" w:rsidRDefault="00C94A9D" w:rsidP="00B46D58">
      <w:pPr>
        <w:pStyle w:val="BodyTextIndent3"/>
        <w:widowControl w:val="0"/>
        <w:spacing w:after="160" w:line="240" w:lineRule="auto"/>
        <w:jc w:val="right"/>
        <w:rPr>
          <w:rFonts w:ascii="GHEA Grapalat" w:hAnsi="GHEA Grapalat"/>
          <w:b/>
        </w:rPr>
      </w:pPr>
    </w:p>
    <w:p w14:paraId="323E5D9B" w14:textId="77777777" w:rsidR="00C94A9D" w:rsidRDefault="00C94A9D" w:rsidP="00B46D58">
      <w:pPr>
        <w:pStyle w:val="BodyTextIndent3"/>
        <w:widowControl w:val="0"/>
        <w:spacing w:after="160" w:line="240" w:lineRule="auto"/>
        <w:jc w:val="right"/>
        <w:rPr>
          <w:rFonts w:ascii="GHEA Grapalat" w:hAnsi="GHEA Grapalat"/>
          <w:b/>
        </w:rPr>
      </w:pPr>
    </w:p>
    <w:p w14:paraId="6F528C4A" w14:textId="01BC5CBD"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4CDCE55F" w14:textId="2FF3207F"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r w:rsidR="00A21070" w:rsidRPr="005450A3">
        <w:rPr>
          <w:rFonts w:ascii="GHEA Grapalat" w:hAnsi="GHEA Grapalat"/>
          <w:b/>
          <w:lang w:val="af-ZA"/>
        </w:rPr>
        <w:t>«</w:t>
      </w:r>
      <w:r w:rsidR="002A7B99" w:rsidRPr="002A7B99">
        <w:rPr>
          <w:rFonts w:ascii="GHEA Grapalat" w:hAnsi="GHEA Grapalat"/>
          <w:b/>
          <w:lang w:val="af-ZA"/>
        </w:rPr>
        <w:t xml:space="preserve"> </w:t>
      </w:r>
      <w:r w:rsidR="00350693">
        <w:rPr>
          <w:rFonts w:ascii="GHEA Grapalat" w:hAnsi="GHEA Grapalat"/>
          <w:b/>
          <w:bCs/>
          <w:lang w:val="af-ZA"/>
        </w:rPr>
        <w:t>ՀՀՓԿ-ԳՀԱՊՁԲ-22/24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51585C5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45DAF528"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7BFBD5EC" w14:textId="77777777"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____________________</w:t>
      </w:r>
    </w:p>
    <w:p w14:paraId="074AA923"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3FDF4B48" w14:textId="77777777" w:rsidTr="00F15CED">
        <w:tc>
          <w:tcPr>
            <w:tcW w:w="4643" w:type="dxa"/>
          </w:tcPr>
          <w:p w14:paraId="5647547E"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09814922"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7457F041"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6CA8EB6A" w14:textId="77777777" w:rsidR="00071D1C" w:rsidRPr="005450A3" w:rsidRDefault="00071D1C" w:rsidP="00B46D58">
      <w:pPr>
        <w:widowControl w:val="0"/>
        <w:spacing w:after="160"/>
        <w:ind w:firstLine="709"/>
        <w:jc w:val="both"/>
        <w:rPr>
          <w:rFonts w:ascii="GHEA Grapalat" w:hAnsi="GHEA Grapalat"/>
          <w:b/>
          <w:sz w:val="20"/>
          <w:szCs w:val="20"/>
        </w:rPr>
      </w:pPr>
    </w:p>
    <w:p w14:paraId="275C40D0"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192F366B"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3476BF5"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26055B9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3698660F"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0F9026F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2834941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21606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0F7C8F3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FCAA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F5DA0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45F1FD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6FA488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62332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5F5AABC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47D925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064F1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4B83FFD8"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FACE6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DCDCD9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B55EBB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3A40594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1AD6FBA"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05A40D3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019C8866"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6D295D1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66E5F3E1"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EC9FC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D8FA2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00ED41"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9A969A"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7B90706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F3607A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6D137E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35ACB2D"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D31358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13DFF82E"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1240B8B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7FBA45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6BDD7A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2AA1E3A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A75E1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72D1DC8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805A25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311310"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74B4F63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57B9E2"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982FBA1"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00FC11E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4695AA"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E88C0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5351A63D"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до </w:t>
      </w:r>
      <w:r w:rsidR="001762F4" w:rsidRPr="005450A3">
        <w:rPr>
          <w:rFonts w:ascii="GHEA Grapalat" w:hAnsi="GHEA Grapalat"/>
          <w:sz w:val="20"/>
          <w:szCs w:val="20"/>
        </w:rPr>
        <w:t xml:space="preserve"> ---</w:t>
      </w:r>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7E6351FD"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434D6353"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0AE85048"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0D5C879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31C97C00"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19A6D9EE"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lastRenderedPageBreak/>
        <w:t>5. ПЕРЕДАЧА И ПРИЕМ ТОВАРА</w:t>
      </w:r>
    </w:p>
    <w:p w14:paraId="31032F57"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623BF911"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1CEE090"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89B08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54712E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12ADD1B0"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151FA45"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0FAFEC9"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280D3711"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1E065D0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52C4EF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FDEC0CF"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F97A5EE"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7C58868"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00EDBAA"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0DF973"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42791CF" w14:textId="77777777" w:rsidR="00D52566" w:rsidRPr="005450A3" w:rsidRDefault="00D52566" w:rsidP="00B46D58">
      <w:pPr>
        <w:rPr>
          <w:rFonts w:ascii="GHEA Grapalat" w:hAnsi="GHEA Grapalat"/>
          <w:sz w:val="20"/>
          <w:szCs w:val="20"/>
          <w:lang w:val="hy-AM"/>
        </w:rPr>
      </w:pPr>
    </w:p>
    <w:p w14:paraId="5D1194A7"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0680BE70"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4167428" w14:textId="77777777" w:rsidR="0094684E" w:rsidRPr="005450A3" w:rsidRDefault="0094684E" w:rsidP="00B46D58">
      <w:pPr>
        <w:widowControl w:val="0"/>
        <w:spacing w:after="160"/>
        <w:jc w:val="center"/>
        <w:rPr>
          <w:rFonts w:ascii="GHEA Grapalat" w:hAnsi="GHEA Grapalat"/>
          <w:sz w:val="20"/>
          <w:szCs w:val="20"/>
          <w:lang w:val="hy-AM"/>
        </w:rPr>
      </w:pPr>
    </w:p>
    <w:p w14:paraId="3C72CF1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1B80684D"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E0081"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07D626F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3DA26E62"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71817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C80803A"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w:t>
      </w:r>
      <w:r w:rsidRPr="005450A3">
        <w:rPr>
          <w:rFonts w:ascii="GHEA Grapalat" w:hAnsi="GHEA Grapalat"/>
          <w:sz w:val="20"/>
          <w:szCs w:val="20"/>
        </w:rPr>
        <w:lastRenderedPageBreak/>
        <w:t xml:space="preserve">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8C434A6"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247648"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A87E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119CFB18"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E598E7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5CBABD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03087F0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7FE37A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AB365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3950FC54"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w:t>
      </w:r>
      <w:r w:rsidRPr="005450A3">
        <w:rPr>
          <w:rFonts w:ascii="GHEA Grapalat" w:hAnsi="GHEA Grapalat"/>
          <w:spacing w:val="-6"/>
          <w:sz w:val="20"/>
          <w:szCs w:val="20"/>
        </w:rPr>
        <w:lastRenderedPageBreak/>
        <w:t>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72ECF01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C295F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71FF096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BB9CD69"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70642054" w14:textId="77777777" w:rsidTr="0016519F">
        <w:tc>
          <w:tcPr>
            <w:tcW w:w="4536" w:type="dxa"/>
          </w:tcPr>
          <w:p w14:paraId="1209ECB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21CC06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2B1B54B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528D39DB"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0EF176CE"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6067740E"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7BDC3844"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4A677A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7EC8975F"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4C392A6E"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481D97CD"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2556525" w14:textId="77777777" w:rsidR="00071D1C" w:rsidRPr="005450A3" w:rsidRDefault="00071D1C" w:rsidP="00B46D58">
      <w:pPr>
        <w:widowControl w:val="0"/>
        <w:spacing w:after="160"/>
        <w:rPr>
          <w:rFonts w:ascii="GHEA Grapalat" w:hAnsi="GHEA Grapalat"/>
          <w:sz w:val="20"/>
          <w:szCs w:val="20"/>
        </w:rPr>
      </w:pPr>
    </w:p>
    <w:p w14:paraId="111615D6" w14:textId="77777777" w:rsidR="00071D1C" w:rsidRPr="005450A3" w:rsidRDefault="00071D1C" w:rsidP="00B46D58">
      <w:pPr>
        <w:widowControl w:val="0"/>
        <w:spacing w:after="160"/>
        <w:jc w:val="right"/>
        <w:rPr>
          <w:rFonts w:ascii="GHEA Grapalat" w:hAnsi="GHEA Grapalat"/>
          <w:sz w:val="20"/>
          <w:szCs w:val="20"/>
        </w:rPr>
        <w:sectPr w:rsidR="00071D1C" w:rsidRPr="005450A3" w:rsidSect="00EB6630">
          <w:footerReference w:type="default" r:id="rId10"/>
          <w:footnotePr>
            <w:pos w:val="beneathText"/>
          </w:footnotePr>
          <w:pgSz w:w="11906" w:h="16838" w:code="9"/>
          <w:pgMar w:top="810" w:right="1418" w:bottom="1418" w:left="1418" w:header="561" w:footer="561" w:gutter="0"/>
          <w:cols w:space="720"/>
          <w:docGrid w:linePitch="326"/>
        </w:sectPr>
      </w:pPr>
    </w:p>
    <w:p w14:paraId="1A8715D3" w14:textId="77777777" w:rsidR="00CE6CF4" w:rsidRDefault="00CE6CF4" w:rsidP="00836932">
      <w:pPr>
        <w:widowControl w:val="0"/>
        <w:jc w:val="right"/>
        <w:rPr>
          <w:rFonts w:ascii="GHEA Grapalat" w:hAnsi="GHEA Grapalat"/>
          <w:i/>
          <w:sz w:val="20"/>
          <w:szCs w:val="20"/>
        </w:rPr>
      </w:pPr>
    </w:p>
    <w:p w14:paraId="474CD1A5" w14:textId="77777777" w:rsidR="00CE6CF4" w:rsidRDefault="00CE6CF4" w:rsidP="00836932">
      <w:pPr>
        <w:widowControl w:val="0"/>
        <w:jc w:val="right"/>
        <w:rPr>
          <w:rFonts w:ascii="GHEA Grapalat" w:hAnsi="GHEA Grapalat"/>
          <w:i/>
          <w:sz w:val="20"/>
          <w:szCs w:val="20"/>
        </w:rPr>
      </w:pPr>
    </w:p>
    <w:p w14:paraId="2B09D84C" w14:textId="77777777" w:rsidR="00CE6CF4" w:rsidRDefault="00CE6CF4" w:rsidP="00836932">
      <w:pPr>
        <w:widowControl w:val="0"/>
        <w:jc w:val="right"/>
        <w:rPr>
          <w:rFonts w:ascii="GHEA Grapalat" w:hAnsi="GHEA Grapalat"/>
          <w:i/>
          <w:sz w:val="20"/>
          <w:szCs w:val="20"/>
        </w:rPr>
      </w:pPr>
    </w:p>
    <w:p w14:paraId="17505A9B" w14:textId="691378B0"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Приложение № 1</w:t>
      </w:r>
    </w:p>
    <w:p w14:paraId="00B0B811" w14:textId="771CE787"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C94A9D" w:rsidRPr="00C94A9D">
        <w:rPr>
          <w:rFonts w:ascii="GHEA Grapalat" w:hAnsi="GHEA Grapalat"/>
          <w:b/>
          <w:lang w:val="af-ZA"/>
        </w:rPr>
        <w:t xml:space="preserve"> </w:t>
      </w:r>
      <w:r w:rsidR="00350693">
        <w:rPr>
          <w:rFonts w:ascii="GHEA Grapalat" w:hAnsi="GHEA Grapalat"/>
          <w:b/>
          <w:bCs/>
          <w:i/>
          <w:sz w:val="20"/>
          <w:szCs w:val="20"/>
        </w:rPr>
        <w:t>ՀՀՓԿ-ԳՀԱՊՁԲ-22/24</w:t>
      </w:r>
      <w:r w:rsidRPr="00C94A9D">
        <w:rPr>
          <w:rFonts w:ascii="GHEA Grapalat" w:hAnsi="GHEA Grapalat"/>
          <w:i/>
          <w:sz w:val="20"/>
          <w:szCs w:val="20"/>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r>
    </w:p>
    <w:p w14:paraId="169209CB"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6"/>
        <w:t>*</w:t>
      </w:r>
    </w:p>
    <w:p w14:paraId="7B8E6B4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1418"/>
        <w:gridCol w:w="2560"/>
        <w:gridCol w:w="1170"/>
        <w:gridCol w:w="900"/>
        <w:gridCol w:w="990"/>
        <w:gridCol w:w="810"/>
        <w:gridCol w:w="1170"/>
        <w:gridCol w:w="1080"/>
        <w:gridCol w:w="1676"/>
      </w:tblGrid>
      <w:tr w:rsidR="00836932" w:rsidRPr="005450A3" w14:paraId="5BBA7089" w14:textId="77777777" w:rsidTr="003E4A0E">
        <w:trPr>
          <w:jc w:val="center"/>
        </w:trPr>
        <w:tc>
          <w:tcPr>
            <w:tcW w:w="16350" w:type="dxa"/>
            <w:gridSpan w:val="12"/>
          </w:tcPr>
          <w:p w14:paraId="21B5EFB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76212F80" w14:textId="77777777" w:rsidTr="003E1E7F">
        <w:trPr>
          <w:trHeight w:val="219"/>
          <w:jc w:val="center"/>
        </w:trPr>
        <w:tc>
          <w:tcPr>
            <w:tcW w:w="890" w:type="dxa"/>
            <w:vMerge w:val="restart"/>
            <w:vAlign w:val="center"/>
          </w:tcPr>
          <w:p w14:paraId="1A7C19E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25FB70F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3A2A7639"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14:paraId="0A063A2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7"/>
              <w:t>**</w:t>
            </w:r>
          </w:p>
        </w:tc>
        <w:tc>
          <w:tcPr>
            <w:tcW w:w="2560" w:type="dxa"/>
            <w:vMerge w:val="restart"/>
            <w:vAlign w:val="center"/>
          </w:tcPr>
          <w:p w14:paraId="2BF1D504" w14:textId="265982F3" w:rsidR="00836932" w:rsidRPr="005450A3" w:rsidRDefault="00836932" w:rsidP="006567A7">
            <w:pPr>
              <w:widowControl w:val="0"/>
              <w:ind w:left="-108" w:right="-59"/>
              <w:jc w:val="center"/>
              <w:rPr>
                <w:rFonts w:ascii="GHEA Grapalat" w:hAnsi="GHEA Grapalat"/>
                <w:sz w:val="20"/>
                <w:szCs w:val="20"/>
              </w:rPr>
            </w:pPr>
          </w:p>
        </w:tc>
        <w:tc>
          <w:tcPr>
            <w:tcW w:w="1170" w:type="dxa"/>
            <w:vMerge w:val="restart"/>
            <w:vAlign w:val="center"/>
          </w:tcPr>
          <w:p w14:paraId="7785D50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900" w:type="dxa"/>
            <w:vMerge w:val="restart"/>
            <w:vAlign w:val="center"/>
          </w:tcPr>
          <w:p w14:paraId="644AD19F"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0" w:type="dxa"/>
            <w:vMerge w:val="restart"/>
            <w:vAlign w:val="center"/>
          </w:tcPr>
          <w:p w14:paraId="2558BDAB"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810" w:type="dxa"/>
            <w:vMerge w:val="restart"/>
            <w:vAlign w:val="center"/>
          </w:tcPr>
          <w:p w14:paraId="58711B17"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926" w:type="dxa"/>
            <w:gridSpan w:val="3"/>
            <w:vAlign w:val="center"/>
          </w:tcPr>
          <w:p w14:paraId="0629369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694F8ECE" w14:textId="77777777" w:rsidTr="003E1E7F">
        <w:trPr>
          <w:trHeight w:val="445"/>
          <w:jc w:val="center"/>
        </w:trPr>
        <w:tc>
          <w:tcPr>
            <w:tcW w:w="890" w:type="dxa"/>
            <w:vMerge/>
            <w:vAlign w:val="center"/>
          </w:tcPr>
          <w:p w14:paraId="7228351D"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0B8A7DDE"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5B0B6984" w14:textId="77777777" w:rsidR="00836932" w:rsidRPr="005450A3" w:rsidRDefault="00836932" w:rsidP="006567A7">
            <w:pPr>
              <w:widowControl w:val="0"/>
              <w:jc w:val="center"/>
              <w:rPr>
                <w:rFonts w:ascii="GHEA Grapalat" w:hAnsi="GHEA Grapalat"/>
                <w:sz w:val="20"/>
                <w:szCs w:val="20"/>
              </w:rPr>
            </w:pPr>
          </w:p>
        </w:tc>
        <w:tc>
          <w:tcPr>
            <w:tcW w:w="1418" w:type="dxa"/>
            <w:vMerge/>
            <w:vAlign w:val="center"/>
          </w:tcPr>
          <w:p w14:paraId="5FDBCBD0" w14:textId="77777777" w:rsidR="00836932" w:rsidRPr="005450A3" w:rsidRDefault="00836932" w:rsidP="006567A7">
            <w:pPr>
              <w:widowControl w:val="0"/>
              <w:jc w:val="center"/>
              <w:rPr>
                <w:rFonts w:ascii="GHEA Grapalat" w:hAnsi="GHEA Grapalat"/>
                <w:sz w:val="20"/>
                <w:szCs w:val="20"/>
              </w:rPr>
            </w:pPr>
          </w:p>
        </w:tc>
        <w:tc>
          <w:tcPr>
            <w:tcW w:w="2560" w:type="dxa"/>
            <w:vMerge/>
            <w:vAlign w:val="center"/>
          </w:tcPr>
          <w:p w14:paraId="0E26C2C2" w14:textId="77777777" w:rsidR="00836932" w:rsidRPr="005450A3" w:rsidRDefault="00836932" w:rsidP="006567A7">
            <w:pPr>
              <w:widowControl w:val="0"/>
              <w:jc w:val="center"/>
              <w:rPr>
                <w:rFonts w:ascii="GHEA Grapalat" w:hAnsi="GHEA Grapalat"/>
                <w:sz w:val="20"/>
                <w:szCs w:val="20"/>
              </w:rPr>
            </w:pPr>
          </w:p>
        </w:tc>
        <w:tc>
          <w:tcPr>
            <w:tcW w:w="1170" w:type="dxa"/>
            <w:vMerge/>
            <w:vAlign w:val="center"/>
          </w:tcPr>
          <w:p w14:paraId="000A37F0" w14:textId="77777777" w:rsidR="00836932" w:rsidRPr="005450A3" w:rsidRDefault="00836932" w:rsidP="006567A7">
            <w:pPr>
              <w:widowControl w:val="0"/>
              <w:jc w:val="center"/>
              <w:rPr>
                <w:rFonts w:ascii="GHEA Grapalat" w:hAnsi="GHEA Grapalat"/>
                <w:sz w:val="20"/>
                <w:szCs w:val="20"/>
              </w:rPr>
            </w:pPr>
          </w:p>
        </w:tc>
        <w:tc>
          <w:tcPr>
            <w:tcW w:w="900" w:type="dxa"/>
            <w:vMerge/>
            <w:vAlign w:val="center"/>
          </w:tcPr>
          <w:p w14:paraId="2310B327" w14:textId="77777777" w:rsidR="00836932" w:rsidRPr="005450A3" w:rsidRDefault="00836932" w:rsidP="006567A7">
            <w:pPr>
              <w:widowControl w:val="0"/>
              <w:jc w:val="center"/>
              <w:rPr>
                <w:rFonts w:ascii="GHEA Grapalat" w:hAnsi="GHEA Grapalat"/>
                <w:sz w:val="20"/>
                <w:szCs w:val="20"/>
              </w:rPr>
            </w:pPr>
          </w:p>
        </w:tc>
        <w:tc>
          <w:tcPr>
            <w:tcW w:w="990" w:type="dxa"/>
            <w:vMerge/>
            <w:vAlign w:val="center"/>
          </w:tcPr>
          <w:p w14:paraId="52B5A527" w14:textId="77777777" w:rsidR="00836932" w:rsidRPr="005450A3" w:rsidRDefault="00836932" w:rsidP="006567A7">
            <w:pPr>
              <w:widowControl w:val="0"/>
              <w:jc w:val="center"/>
              <w:rPr>
                <w:rFonts w:ascii="GHEA Grapalat" w:hAnsi="GHEA Grapalat"/>
                <w:sz w:val="20"/>
                <w:szCs w:val="20"/>
              </w:rPr>
            </w:pPr>
          </w:p>
        </w:tc>
        <w:tc>
          <w:tcPr>
            <w:tcW w:w="810" w:type="dxa"/>
            <w:vMerge/>
            <w:vAlign w:val="center"/>
          </w:tcPr>
          <w:p w14:paraId="1D8DA34F" w14:textId="77777777" w:rsidR="00836932" w:rsidRPr="005450A3" w:rsidRDefault="00836932" w:rsidP="006567A7">
            <w:pPr>
              <w:widowControl w:val="0"/>
              <w:jc w:val="center"/>
              <w:rPr>
                <w:rFonts w:ascii="GHEA Grapalat" w:hAnsi="GHEA Grapalat"/>
                <w:sz w:val="20"/>
                <w:szCs w:val="20"/>
              </w:rPr>
            </w:pPr>
          </w:p>
        </w:tc>
        <w:tc>
          <w:tcPr>
            <w:tcW w:w="1170" w:type="dxa"/>
            <w:vAlign w:val="center"/>
          </w:tcPr>
          <w:p w14:paraId="5DBED4E1"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1080" w:type="dxa"/>
            <w:vAlign w:val="center"/>
          </w:tcPr>
          <w:p w14:paraId="7CF9AB0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676" w:type="dxa"/>
            <w:vAlign w:val="center"/>
          </w:tcPr>
          <w:p w14:paraId="11223B74"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8"/>
              <w:t>***</w:t>
            </w:r>
          </w:p>
        </w:tc>
      </w:tr>
      <w:tr w:rsidR="004E6D6C" w:rsidRPr="005450A3" w14:paraId="5508BCEB" w14:textId="77777777" w:rsidTr="003E1E7F">
        <w:trPr>
          <w:trHeight w:val="260"/>
          <w:jc w:val="center"/>
        </w:trPr>
        <w:tc>
          <w:tcPr>
            <w:tcW w:w="890" w:type="dxa"/>
            <w:vAlign w:val="center"/>
          </w:tcPr>
          <w:p w14:paraId="6D652025" w14:textId="524CBE7A" w:rsidR="004E6D6C" w:rsidRPr="000F6834" w:rsidRDefault="004E6D6C" w:rsidP="004E6D6C">
            <w:pPr>
              <w:pStyle w:val="BodyTextIndent2"/>
              <w:widowControl w:val="0"/>
              <w:spacing w:after="120" w:line="240" w:lineRule="auto"/>
              <w:ind w:left="450" w:firstLine="0"/>
              <w:jc w:val="center"/>
              <w:rPr>
                <w:rFonts w:asciiTheme="minorHAnsi" w:hAnsiTheme="minorHAnsi"/>
                <w:lang w:val="hy-AM"/>
              </w:rPr>
            </w:pPr>
            <w:r w:rsidRPr="00D1746D">
              <w:rPr>
                <w:rFonts w:ascii="GHEA Grapalat" w:hAnsi="GHEA Grapalat"/>
                <w:lang w:val="hy-AM"/>
              </w:rPr>
              <w:t>1</w:t>
            </w:r>
          </w:p>
        </w:tc>
        <w:tc>
          <w:tcPr>
            <w:tcW w:w="1454" w:type="dxa"/>
            <w:vAlign w:val="center"/>
          </w:tcPr>
          <w:p w14:paraId="5B8F123E" w14:textId="1FFD9BA7" w:rsidR="004E6D6C" w:rsidRPr="00B70F65" w:rsidRDefault="004E6D6C" w:rsidP="004E6D6C">
            <w:pPr>
              <w:rPr>
                <w:rFonts w:ascii="GHEA Grapalat" w:hAnsi="GHEA Grapalat" w:cs="Arial"/>
                <w:color w:val="000000"/>
                <w:sz w:val="20"/>
                <w:szCs w:val="20"/>
              </w:rPr>
            </w:pPr>
            <w:r w:rsidRPr="005057C1">
              <w:rPr>
                <w:rFonts w:ascii="GHEA Grapalat" w:hAnsi="GHEA Grapalat"/>
                <w:sz w:val="20"/>
                <w:szCs w:val="20"/>
                <w:lang w:val="hy-AM"/>
              </w:rPr>
              <w:t>38590000</w:t>
            </w:r>
          </w:p>
        </w:tc>
        <w:tc>
          <w:tcPr>
            <w:tcW w:w="2232" w:type="dxa"/>
          </w:tcPr>
          <w:p w14:paraId="1ABBB675" w14:textId="724B459F" w:rsidR="004E6D6C" w:rsidRDefault="004E6D6C" w:rsidP="004E6D6C">
            <w:pPr>
              <w:rPr>
                <w:rFonts w:ascii="GHEA Mariam" w:hAnsi="GHEA Mariam"/>
              </w:rPr>
            </w:pPr>
            <w:r w:rsidRPr="00D92EB8">
              <w:t xml:space="preserve">Возрастная дрель для определения возраста деревьев </w:t>
            </w:r>
            <w:proofErr w:type="spellStart"/>
            <w:r w:rsidRPr="00D92EB8">
              <w:t>Хаглоф</w:t>
            </w:r>
            <w:proofErr w:type="spellEnd"/>
            <w:r w:rsidRPr="00D92EB8">
              <w:t xml:space="preserve"> (</w:t>
            </w:r>
            <w:proofErr w:type="spellStart"/>
            <w:r w:rsidRPr="00D92EB8">
              <w:t>Свеця</w:t>
            </w:r>
            <w:proofErr w:type="spellEnd"/>
            <w:r w:rsidRPr="00D92EB8">
              <w:t>)</w:t>
            </w:r>
          </w:p>
        </w:tc>
        <w:tc>
          <w:tcPr>
            <w:tcW w:w="1418" w:type="dxa"/>
          </w:tcPr>
          <w:p w14:paraId="2E53697E"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restart"/>
            <w:vAlign w:val="center"/>
          </w:tcPr>
          <w:p w14:paraId="5102C916" w14:textId="167B9613" w:rsidR="004E6D6C" w:rsidRPr="00CE6CF4" w:rsidRDefault="004E6D6C" w:rsidP="004E6D6C">
            <w:pPr>
              <w:rPr>
                <w:rFonts w:ascii="GHEA Grapalat" w:hAnsi="GHEA Grapalat" w:cs="Calibri"/>
                <w:color w:val="000000"/>
                <w:sz w:val="20"/>
                <w:szCs w:val="20"/>
              </w:rPr>
            </w:pPr>
            <w:r w:rsidRPr="004E6D6C">
              <w:rPr>
                <w:rFonts w:ascii="GHEA Grapalat" w:hAnsi="GHEA Grapalat" w:cs="Calibri"/>
                <w:color w:val="000000"/>
                <w:sz w:val="20"/>
                <w:szCs w:val="20"/>
              </w:rPr>
              <w:t>Представлено по приглашению Армении</w:t>
            </w:r>
          </w:p>
        </w:tc>
        <w:tc>
          <w:tcPr>
            <w:tcW w:w="1170" w:type="dxa"/>
            <w:vAlign w:val="center"/>
          </w:tcPr>
          <w:p w14:paraId="72E92150" w14:textId="731B4309" w:rsidR="004E6D6C" w:rsidRPr="005450A3"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74AFEF79"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vAlign w:val="center"/>
          </w:tcPr>
          <w:p w14:paraId="1C82E713"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vAlign w:val="center"/>
          </w:tcPr>
          <w:p w14:paraId="64E78FF4" w14:textId="712EFFBB"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228A6B7E" w14:textId="2BB70254"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34A912C" w14:textId="5A3CF5B5" w:rsidR="004E6D6C" w:rsidRPr="004A6C76"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vAlign w:val="center"/>
          </w:tcPr>
          <w:p w14:paraId="4EB01B00" w14:textId="5AC1312E" w:rsidR="004E6D6C" w:rsidRPr="00CE6CF4" w:rsidRDefault="004E6D6C" w:rsidP="004E6D6C">
            <w:pPr>
              <w:widowControl w:val="0"/>
              <w:jc w:val="center"/>
              <w:rPr>
                <w:rFonts w:ascii="GHEA Grapalat" w:hAnsi="GHEA Grapalat" w:cs="Calibri"/>
                <w:color w:val="000000"/>
                <w:sz w:val="20"/>
                <w:szCs w:val="20"/>
              </w:rPr>
            </w:pPr>
            <w:r w:rsidRPr="004A6C76">
              <w:rPr>
                <w:rFonts w:ascii="GHEA Grapalat" w:hAnsi="GHEA Grapalat" w:cs="Calibri"/>
                <w:color w:val="000000"/>
                <w:sz w:val="20"/>
                <w:szCs w:val="20"/>
              </w:rPr>
              <w:t xml:space="preserve">До </w:t>
            </w:r>
            <w:r w:rsidRPr="004E6D6C">
              <w:rPr>
                <w:rFonts w:ascii="GHEA Grapalat" w:hAnsi="GHEA Grapalat" w:cs="Calibri"/>
                <w:color w:val="000000"/>
                <w:sz w:val="20"/>
                <w:szCs w:val="20"/>
              </w:rPr>
              <w:t>6</w:t>
            </w:r>
            <w:r w:rsidRPr="004A6C76">
              <w:rPr>
                <w:rFonts w:ascii="GHEA Grapalat" w:hAnsi="GHEA Grapalat" w:cs="Calibri"/>
                <w:color w:val="000000"/>
                <w:sz w:val="20"/>
                <w:szCs w:val="20"/>
              </w:rPr>
              <w:t>0 дней с момента подписания договора</w:t>
            </w:r>
          </w:p>
        </w:tc>
      </w:tr>
      <w:tr w:rsidR="004E6D6C" w:rsidRPr="005450A3" w14:paraId="7B725649" w14:textId="77777777" w:rsidTr="00A404C1">
        <w:trPr>
          <w:trHeight w:val="70"/>
          <w:jc w:val="center"/>
        </w:trPr>
        <w:tc>
          <w:tcPr>
            <w:tcW w:w="890" w:type="dxa"/>
            <w:vAlign w:val="center"/>
          </w:tcPr>
          <w:p w14:paraId="5D95A4DA" w14:textId="0FD9A327" w:rsidR="004E6D6C" w:rsidRPr="000F6834" w:rsidRDefault="004E6D6C" w:rsidP="004E6D6C">
            <w:pPr>
              <w:pStyle w:val="BodyTextIndent2"/>
              <w:widowControl w:val="0"/>
              <w:spacing w:after="120" w:line="240" w:lineRule="auto"/>
              <w:ind w:left="450" w:firstLine="0"/>
              <w:jc w:val="center"/>
              <w:rPr>
                <w:rFonts w:asciiTheme="minorHAnsi" w:hAnsiTheme="minorHAnsi"/>
                <w:lang w:val="hy-AM"/>
              </w:rPr>
            </w:pPr>
            <w:r w:rsidRPr="00D1746D">
              <w:rPr>
                <w:rFonts w:ascii="GHEA Grapalat" w:hAnsi="GHEA Grapalat"/>
                <w:lang w:val="hy-AM"/>
              </w:rPr>
              <w:t>2</w:t>
            </w:r>
          </w:p>
        </w:tc>
        <w:tc>
          <w:tcPr>
            <w:tcW w:w="1454" w:type="dxa"/>
            <w:vAlign w:val="center"/>
          </w:tcPr>
          <w:p w14:paraId="50E236B5" w14:textId="6CDBCFB3" w:rsidR="004E6D6C" w:rsidRPr="00B70F65" w:rsidRDefault="004E6D6C" w:rsidP="004E6D6C">
            <w:pPr>
              <w:rPr>
                <w:rFonts w:ascii="GHEA Grapalat" w:hAnsi="GHEA Grapalat" w:cs="Arial"/>
                <w:color w:val="000000"/>
                <w:sz w:val="20"/>
                <w:szCs w:val="20"/>
              </w:rPr>
            </w:pPr>
            <w:r w:rsidRPr="005057C1">
              <w:rPr>
                <w:rFonts w:ascii="GHEA Grapalat" w:hAnsi="GHEA Grapalat"/>
                <w:sz w:val="20"/>
                <w:szCs w:val="20"/>
                <w:lang w:val="hy-AM"/>
              </w:rPr>
              <w:t>42991410</w:t>
            </w:r>
          </w:p>
        </w:tc>
        <w:tc>
          <w:tcPr>
            <w:tcW w:w="2232" w:type="dxa"/>
          </w:tcPr>
          <w:p w14:paraId="11598CBB" w14:textId="38A10CE5" w:rsidR="004E6D6C" w:rsidRDefault="004E6D6C" w:rsidP="004E6D6C">
            <w:pPr>
              <w:rPr>
                <w:rFonts w:ascii="GHEA Mariam" w:hAnsi="GHEA Mariam"/>
              </w:rPr>
            </w:pPr>
            <w:r w:rsidRPr="00D92EB8">
              <w:t>Автоматический миксер</w:t>
            </w:r>
          </w:p>
        </w:tc>
        <w:tc>
          <w:tcPr>
            <w:tcW w:w="1418" w:type="dxa"/>
          </w:tcPr>
          <w:p w14:paraId="3378A6A5"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69DD113" w14:textId="18AB3AB4" w:rsidR="004E6D6C" w:rsidRPr="00CE6CF4" w:rsidRDefault="004E6D6C" w:rsidP="004E6D6C">
            <w:pPr>
              <w:rPr>
                <w:rFonts w:ascii="GHEA Grapalat" w:hAnsi="GHEA Grapalat" w:cs="Calibri"/>
                <w:color w:val="000000"/>
                <w:sz w:val="20"/>
                <w:szCs w:val="20"/>
              </w:rPr>
            </w:pPr>
          </w:p>
        </w:tc>
        <w:tc>
          <w:tcPr>
            <w:tcW w:w="1170" w:type="dxa"/>
            <w:vAlign w:val="center"/>
          </w:tcPr>
          <w:p w14:paraId="5F6A842B" w14:textId="6F3C4906" w:rsidR="004E6D6C" w:rsidRPr="005450A3"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145D3D4A"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vAlign w:val="center"/>
          </w:tcPr>
          <w:p w14:paraId="5805074A"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vAlign w:val="center"/>
          </w:tcPr>
          <w:p w14:paraId="53F57FB1" w14:textId="5F51891E"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0C309307" w14:textId="7E475662"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E853255" w14:textId="0D456BEE"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16E8C8F6" w14:textId="0775411E"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78EAE16C" w14:textId="77777777" w:rsidTr="00A404C1">
        <w:trPr>
          <w:trHeight w:val="70"/>
          <w:jc w:val="center"/>
        </w:trPr>
        <w:tc>
          <w:tcPr>
            <w:tcW w:w="890" w:type="dxa"/>
            <w:vAlign w:val="center"/>
          </w:tcPr>
          <w:p w14:paraId="181E4D65" w14:textId="0FA48116" w:rsidR="004E6D6C" w:rsidRDefault="004E6D6C" w:rsidP="004E6D6C">
            <w:pPr>
              <w:pStyle w:val="BodyTextIndent2"/>
              <w:widowControl w:val="0"/>
              <w:spacing w:after="120" w:line="240" w:lineRule="auto"/>
              <w:ind w:left="450" w:firstLine="0"/>
              <w:jc w:val="center"/>
              <w:rPr>
                <w:rFonts w:asciiTheme="minorHAnsi" w:hAnsiTheme="minorHAnsi"/>
                <w:lang w:val="hy-AM"/>
              </w:rPr>
            </w:pPr>
            <w:r w:rsidRPr="00D1746D">
              <w:rPr>
                <w:rFonts w:ascii="GHEA Grapalat" w:hAnsi="GHEA Grapalat"/>
                <w:lang w:val="hy-AM"/>
              </w:rPr>
              <w:lastRenderedPageBreak/>
              <w:t>3</w:t>
            </w:r>
          </w:p>
        </w:tc>
        <w:tc>
          <w:tcPr>
            <w:tcW w:w="1454" w:type="dxa"/>
            <w:vAlign w:val="center"/>
          </w:tcPr>
          <w:p w14:paraId="5D8BE139" w14:textId="4A095AF2" w:rsidR="004E6D6C"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5A4C3720" w14:textId="4B3D36F3" w:rsidR="004E6D6C" w:rsidRPr="00946D9E" w:rsidRDefault="004E6D6C" w:rsidP="004E6D6C">
            <w:pPr>
              <w:rPr>
                <w:rFonts w:ascii="GHEA Mariam" w:hAnsi="GHEA Mariam"/>
              </w:rPr>
            </w:pPr>
            <w:r w:rsidRPr="00D92EB8">
              <w:t>Орбитальный шейкер</w:t>
            </w:r>
          </w:p>
        </w:tc>
        <w:tc>
          <w:tcPr>
            <w:tcW w:w="1418" w:type="dxa"/>
          </w:tcPr>
          <w:p w14:paraId="38EBA449"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430A604F" w14:textId="7BF7CE13" w:rsidR="004E6D6C" w:rsidRPr="00CE6CF4" w:rsidRDefault="004E6D6C" w:rsidP="004E6D6C">
            <w:pPr>
              <w:rPr>
                <w:rFonts w:ascii="GHEA Grapalat" w:hAnsi="GHEA Grapalat" w:cs="Calibri"/>
                <w:color w:val="000000"/>
                <w:sz w:val="20"/>
                <w:szCs w:val="20"/>
              </w:rPr>
            </w:pPr>
          </w:p>
        </w:tc>
        <w:tc>
          <w:tcPr>
            <w:tcW w:w="1170" w:type="dxa"/>
            <w:vAlign w:val="center"/>
          </w:tcPr>
          <w:p w14:paraId="001D7DBC" w14:textId="7261D636" w:rsidR="004E6D6C" w:rsidRPr="005450A3"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66D5045"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2AAD18AC"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4D9849C6" w14:textId="468CAC5B"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665308EE" w14:textId="1C00C2C8"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1A8A8C72" w14:textId="29361EB1"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503AC02A" w14:textId="66A2E0C3"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554D0B1" w14:textId="77777777" w:rsidTr="00A404C1">
        <w:trPr>
          <w:trHeight w:val="70"/>
          <w:jc w:val="center"/>
        </w:trPr>
        <w:tc>
          <w:tcPr>
            <w:tcW w:w="890" w:type="dxa"/>
            <w:vAlign w:val="center"/>
          </w:tcPr>
          <w:p w14:paraId="24EA0AF8" w14:textId="63F2DE83"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4</w:t>
            </w:r>
          </w:p>
        </w:tc>
        <w:tc>
          <w:tcPr>
            <w:tcW w:w="1454" w:type="dxa"/>
            <w:vAlign w:val="center"/>
          </w:tcPr>
          <w:p w14:paraId="41B3990C" w14:textId="774F374E"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220329BE" w14:textId="31D6FAB5" w:rsidR="004E6D6C" w:rsidRPr="00D92EB8" w:rsidRDefault="004E6D6C" w:rsidP="004E6D6C">
            <w:r w:rsidRPr="00D92EB8">
              <w:t>Суппорт механический (Штангенциркуль)</w:t>
            </w:r>
          </w:p>
        </w:tc>
        <w:tc>
          <w:tcPr>
            <w:tcW w:w="1418" w:type="dxa"/>
          </w:tcPr>
          <w:p w14:paraId="6E652354"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9094E65"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35113C5A" w14:textId="286BF3D7"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7145235B"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046A5206"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7DD95C4F" w14:textId="1DBCE964"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16B74261" w14:textId="42B1B0A3"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0F7A4A80" w14:textId="1C4425A0"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6188BA02" w14:textId="11959693"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27FA89BB" w14:textId="77777777" w:rsidTr="00A404C1">
        <w:trPr>
          <w:trHeight w:val="70"/>
          <w:jc w:val="center"/>
        </w:trPr>
        <w:tc>
          <w:tcPr>
            <w:tcW w:w="890" w:type="dxa"/>
            <w:vAlign w:val="center"/>
          </w:tcPr>
          <w:p w14:paraId="35F60FFE" w14:textId="3509A4DF"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5</w:t>
            </w:r>
          </w:p>
        </w:tc>
        <w:tc>
          <w:tcPr>
            <w:tcW w:w="1454" w:type="dxa"/>
            <w:vAlign w:val="center"/>
          </w:tcPr>
          <w:p w14:paraId="3BD05924" w14:textId="4E06CA77"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42F89A10" w14:textId="51828155" w:rsidR="004E6D6C" w:rsidRPr="00D92EB8" w:rsidRDefault="004E6D6C" w:rsidP="004E6D6C">
            <w:r w:rsidRPr="00D92EB8">
              <w:t>Суппорт механический (Штангенциркуль)</w:t>
            </w:r>
          </w:p>
        </w:tc>
        <w:tc>
          <w:tcPr>
            <w:tcW w:w="1418" w:type="dxa"/>
          </w:tcPr>
          <w:p w14:paraId="563B2570"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6181A6C"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55BA67D1" w14:textId="50763F05"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6B2D9ACF"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4F98E7E4"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3804F6DC" w14:textId="73525BFF"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317F3861" w14:textId="35D2485D"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78A2AEA3" w14:textId="7D641CE0"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14129569" w14:textId="32BE30F0"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4E43EC4" w14:textId="77777777" w:rsidTr="00A404C1">
        <w:trPr>
          <w:trHeight w:val="70"/>
          <w:jc w:val="center"/>
        </w:trPr>
        <w:tc>
          <w:tcPr>
            <w:tcW w:w="890" w:type="dxa"/>
            <w:vAlign w:val="center"/>
          </w:tcPr>
          <w:p w14:paraId="72B459BD" w14:textId="75920DB2"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6</w:t>
            </w:r>
          </w:p>
        </w:tc>
        <w:tc>
          <w:tcPr>
            <w:tcW w:w="1454" w:type="dxa"/>
            <w:vAlign w:val="center"/>
          </w:tcPr>
          <w:p w14:paraId="0BE395CF" w14:textId="7F245707"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34F6DA46" w14:textId="5348C0B1" w:rsidR="004E6D6C" w:rsidRPr="00D92EB8" w:rsidRDefault="004E6D6C" w:rsidP="004E6D6C">
            <w:r w:rsidRPr="00D92EB8">
              <w:t>Суппорт механический (Штангенциркуль)</w:t>
            </w:r>
          </w:p>
        </w:tc>
        <w:tc>
          <w:tcPr>
            <w:tcW w:w="1418" w:type="dxa"/>
          </w:tcPr>
          <w:p w14:paraId="7D20927B"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65A07DD4"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590825AD" w14:textId="635C7A55"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289A3AC3"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3FCD074F"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379E2B94" w14:textId="39A02818"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49FAAA5A" w14:textId="5F2EE7E2"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0661384" w14:textId="04B4AE98"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57077A1B" w14:textId="45682F1E"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737AFF8" w14:textId="77777777" w:rsidTr="00A404C1">
        <w:trPr>
          <w:trHeight w:val="70"/>
          <w:jc w:val="center"/>
        </w:trPr>
        <w:tc>
          <w:tcPr>
            <w:tcW w:w="890" w:type="dxa"/>
            <w:vAlign w:val="center"/>
          </w:tcPr>
          <w:p w14:paraId="46BE9941" w14:textId="302BA101"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7</w:t>
            </w:r>
          </w:p>
        </w:tc>
        <w:tc>
          <w:tcPr>
            <w:tcW w:w="1454" w:type="dxa"/>
            <w:vAlign w:val="center"/>
          </w:tcPr>
          <w:p w14:paraId="190A1C7F" w14:textId="14CC67C7"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30192200</w:t>
            </w:r>
          </w:p>
        </w:tc>
        <w:tc>
          <w:tcPr>
            <w:tcW w:w="2232" w:type="dxa"/>
          </w:tcPr>
          <w:p w14:paraId="33F3EB5C" w14:textId="0E66B429" w:rsidR="004E6D6C" w:rsidRPr="00D92EB8" w:rsidRDefault="004E6D6C" w:rsidP="004E6D6C">
            <w:r w:rsidRPr="00D92EB8">
              <w:t>метр</w:t>
            </w:r>
          </w:p>
        </w:tc>
        <w:tc>
          <w:tcPr>
            <w:tcW w:w="1418" w:type="dxa"/>
          </w:tcPr>
          <w:p w14:paraId="2F98FD3E"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1B37FEAE"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4E3213CE" w14:textId="3FE17638"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722EA152"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01EFBEAE"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6572BE4C" w14:textId="502EEE45"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7DFB6670" w14:textId="2582A99C"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095DF0F" w14:textId="229AC261"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009B0C68" w14:textId="48E47A20"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76E52000" w14:textId="77777777" w:rsidTr="00A404C1">
        <w:trPr>
          <w:trHeight w:val="70"/>
          <w:jc w:val="center"/>
        </w:trPr>
        <w:tc>
          <w:tcPr>
            <w:tcW w:w="890" w:type="dxa"/>
            <w:vAlign w:val="center"/>
          </w:tcPr>
          <w:p w14:paraId="032733C8" w14:textId="00B5EA8E"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8</w:t>
            </w:r>
          </w:p>
        </w:tc>
        <w:tc>
          <w:tcPr>
            <w:tcW w:w="1454" w:type="dxa"/>
            <w:vAlign w:val="center"/>
          </w:tcPr>
          <w:p w14:paraId="11FA35AF" w14:textId="5DF3F1F9"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30192620</w:t>
            </w:r>
          </w:p>
        </w:tc>
        <w:tc>
          <w:tcPr>
            <w:tcW w:w="2232" w:type="dxa"/>
          </w:tcPr>
          <w:p w14:paraId="46EA2CA1" w14:textId="4F099616" w:rsidR="004E6D6C" w:rsidRPr="00D92EB8" w:rsidRDefault="004E6D6C" w:rsidP="004E6D6C">
            <w:r w:rsidRPr="00D92EB8">
              <w:t>Подставка для штатива</w:t>
            </w:r>
          </w:p>
        </w:tc>
        <w:tc>
          <w:tcPr>
            <w:tcW w:w="1418" w:type="dxa"/>
          </w:tcPr>
          <w:p w14:paraId="20BEF3DB"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589DEA74"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3D385270" w14:textId="47811045"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34BF548D"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2B1B721A"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56F510DB" w14:textId="3377A6D5"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1294915B" w14:textId="20B19DB7"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689903D5" w14:textId="261FCFD1"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5134EFEC" w14:textId="002DEA81"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79BCA5EF" w14:textId="77777777" w:rsidTr="00A404C1">
        <w:trPr>
          <w:trHeight w:val="70"/>
          <w:jc w:val="center"/>
        </w:trPr>
        <w:tc>
          <w:tcPr>
            <w:tcW w:w="890" w:type="dxa"/>
            <w:vAlign w:val="center"/>
          </w:tcPr>
          <w:p w14:paraId="7E804BE9" w14:textId="7296B39F"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9</w:t>
            </w:r>
          </w:p>
        </w:tc>
        <w:tc>
          <w:tcPr>
            <w:tcW w:w="1454" w:type="dxa"/>
            <w:vAlign w:val="center"/>
          </w:tcPr>
          <w:p w14:paraId="1AED2A00" w14:textId="1A75E216"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17711240" w14:textId="5536C94B" w:rsidR="004E6D6C" w:rsidRPr="00D92EB8" w:rsidRDefault="004E6D6C" w:rsidP="004E6D6C">
            <w:r w:rsidRPr="00D92EB8">
              <w:t>Пакет высокого разрешения для определения возраста дерева</w:t>
            </w:r>
          </w:p>
        </w:tc>
        <w:tc>
          <w:tcPr>
            <w:tcW w:w="1418" w:type="dxa"/>
          </w:tcPr>
          <w:p w14:paraId="67D5E954"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146531AE"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092FA4D9" w14:textId="3D59FD4F"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3D3DAFF"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71852B05"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1CD05C79" w14:textId="10480416"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170" w:type="dxa"/>
            <w:vAlign w:val="center"/>
          </w:tcPr>
          <w:p w14:paraId="007858F7" w14:textId="58FC395D"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23F9A864" w14:textId="2D7450D4"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676" w:type="dxa"/>
          </w:tcPr>
          <w:p w14:paraId="3BBDC1B2" w14:textId="7C8A1846"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6FE99776" w14:textId="77777777" w:rsidTr="00A404C1">
        <w:trPr>
          <w:trHeight w:val="70"/>
          <w:jc w:val="center"/>
        </w:trPr>
        <w:tc>
          <w:tcPr>
            <w:tcW w:w="890" w:type="dxa"/>
            <w:vAlign w:val="center"/>
          </w:tcPr>
          <w:p w14:paraId="53500714" w14:textId="376F1B44"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10</w:t>
            </w:r>
          </w:p>
        </w:tc>
        <w:tc>
          <w:tcPr>
            <w:tcW w:w="1454" w:type="dxa"/>
            <w:vAlign w:val="center"/>
          </w:tcPr>
          <w:p w14:paraId="402C5F4F" w14:textId="3C75DF2A"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015139C3" w14:textId="6F6475D6" w:rsidR="004E6D6C" w:rsidRPr="00D92EB8" w:rsidRDefault="004E6D6C" w:rsidP="004E6D6C">
            <w:r w:rsidRPr="00D92EB8">
              <w:t xml:space="preserve">Ножи для микротома </w:t>
            </w:r>
            <w:proofErr w:type="spellStart"/>
            <w:r w:rsidRPr="00D92EB8">
              <w:t>Minux</w:t>
            </w:r>
            <w:proofErr w:type="spellEnd"/>
            <w:r w:rsidRPr="00D92EB8">
              <w:t xml:space="preserve"> S700A</w:t>
            </w:r>
          </w:p>
        </w:tc>
        <w:tc>
          <w:tcPr>
            <w:tcW w:w="1418" w:type="dxa"/>
          </w:tcPr>
          <w:p w14:paraId="24219C13"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86D3B27"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518319A0" w14:textId="34DCA047"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2D7AF82D"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618FA326"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5E72C99C" w14:textId="35D17724" w:rsidR="004E6D6C" w:rsidRPr="004E6D6C" w:rsidRDefault="004E6D6C" w:rsidP="004E6D6C">
            <w:pPr>
              <w:jc w:val="center"/>
              <w:rPr>
                <w:rFonts w:ascii="GHEA Grapalat" w:hAnsi="GHEA Grapalat" w:cs="Calibri"/>
                <w:color w:val="000000"/>
                <w:sz w:val="20"/>
                <w:szCs w:val="20"/>
              </w:rPr>
            </w:pPr>
            <w:r>
              <w:rPr>
                <w:rFonts w:ascii="GHEA Grapalat" w:hAnsi="GHEA Grapalat"/>
                <w:sz w:val="20"/>
                <w:szCs w:val="20"/>
                <w:lang w:val="hy-AM"/>
              </w:rPr>
              <w:t>300</w:t>
            </w:r>
          </w:p>
        </w:tc>
        <w:tc>
          <w:tcPr>
            <w:tcW w:w="1170" w:type="dxa"/>
            <w:vAlign w:val="center"/>
          </w:tcPr>
          <w:p w14:paraId="74AD5995" w14:textId="5F31945A"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952A942" w14:textId="624DAEEE" w:rsidR="004E6D6C" w:rsidRPr="004E6D6C" w:rsidRDefault="004E6D6C" w:rsidP="004E6D6C">
            <w:pPr>
              <w:jc w:val="center"/>
              <w:rPr>
                <w:rFonts w:ascii="GHEA Grapalat" w:hAnsi="GHEA Grapalat" w:cs="Calibri"/>
                <w:color w:val="000000"/>
                <w:sz w:val="20"/>
                <w:szCs w:val="20"/>
              </w:rPr>
            </w:pPr>
            <w:r>
              <w:rPr>
                <w:rFonts w:ascii="GHEA Grapalat" w:hAnsi="GHEA Grapalat"/>
                <w:sz w:val="20"/>
                <w:szCs w:val="20"/>
                <w:lang w:val="hy-AM"/>
              </w:rPr>
              <w:t>300</w:t>
            </w:r>
          </w:p>
        </w:tc>
        <w:tc>
          <w:tcPr>
            <w:tcW w:w="1676" w:type="dxa"/>
          </w:tcPr>
          <w:p w14:paraId="333413D5" w14:textId="58D22539"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2447E575" w14:textId="77777777" w:rsidTr="00A404C1">
        <w:trPr>
          <w:trHeight w:val="70"/>
          <w:jc w:val="center"/>
        </w:trPr>
        <w:tc>
          <w:tcPr>
            <w:tcW w:w="890" w:type="dxa"/>
            <w:vAlign w:val="center"/>
          </w:tcPr>
          <w:p w14:paraId="467A68DD" w14:textId="10FF1179"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11</w:t>
            </w:r>
          </w:p>
        </w:tc>
        <w:tc>
          <w:tcPr>
            <w:tcW w:w="1454" w:type="dxa"/>
            <w:vAlign w:val="center"/>
          </w:tcPr>
          <w:p w14:paraId="6115ADD7" w14:textId="244DFFD0"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17BAFCDB" w14:textId="753A7BE3" w:rsidR="004E6D6C" w:rsidRPr="00D92EB8" w:rsidRDefault="004E6D6C" w:rsidP="004E6D6C">
            <w:r w:rsidRPr="00D92EB8">
              <w:t xml:space="preserve">Одноразовые контейнеры для микротома </w:t>
            </w:r>
            <w:proofErr w:type="spellStart"/>
            <w:r w:rsidRPr="00D92EB8">
              <w:t>Minux</w:t>
            </w:r>
            <w:proofErr w:type="spellEnd"/>
            <w:r w:rsidRPr="00D92EB8">
              <w:t xml:space="preserve"> S700A,</w:t>
            </w:r>
          </w:p>
        </w:tc>
        <w:tc>
          <w:tcPr>
            <w:tcW w:w="1418" w:type="dxa"/>
          </w:tcPr>
          <w:p w14:paraId="7B8318AC"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6F568ABF"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6615C2C9" w14:textId="0EFD977E"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6BDE8D88"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53E8858E"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1A5868D6" w14:textId="3FD46DEE" w:rsidR="004E6D6C" w:rsidRPr="004E6D6C" w:rsidRDefault="004E6D6C" w:rsidP="004E6D6C">
            <w:pPr>
              <w:jc w:val="center"/>
              <w:rPr>
                <w:rFonts w:ascii="GHEA Grapalat" w:hAnsi="GHEA Grapalat" w:cs="Calibri"/>
                <w:color w:val="000000"/>
                <w:sz w:val="20"/>
                <w:szCs w:val="20"/>
              </w:rPr>
            </w:pPr>
            <w:r>
              <w:rPr>
                <w:rFonts w:ascii="GHEA Grapalat" w:hAnsi="GHEA Grapalat"/>
                <w:sz w:val="20"/>
                <w:szCs w:val="20"/>
                <w:lang w:val="hy-AM"/>
              </w:rPr>
              <w:t>500</w:t>
            </w:r>
          </w:p>
        </w:tc>
        <w:tc>
          <w:tcPr>
            <w:tcW w:w="1170" w:type="dxa"/>
            <w:vAlign w:val="center"/>
          </w:tcPr>
          <w:p w14:paraId="4CBAA1D3" w14:textId="0C152C4C"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2EDEEB74" w14:textId="593CB91A" w:rsidR="004E6D6C" w:rsidRPr="004E6D6C" w:rsidRDefault="004E6D6C" w:rsidP="004E6D6C">
            <w:pPr>
              <w:jc w:val="center"/>
              <w:rPr>
                <w:rFonts w:ascii="GHEA Grapalat" w:hAnsi="GHEA Grapalat" w:cs="Calibri"/>
                <w:color w:val="000000"/>
                <w:sz w:val="20"/>
                <w:szCs w:val="20"/>
              </w:rPr>
            </w:pPr>
            <w:r>
              <w:rPr>
                <w:rFonts w:ascii="GHEA Grapalat" w:hAnsi="GHEA Grapalat"/>
                <w:sz w:val="20"/>
                <w:szCs w:val="20"/>
                <w:lang w:val="hy-AM"/>
              </w:rPr>
              <w:t>500</w:t>
            </w:r>
          </w:p>
        </w:tc>
        <w:tc>
          <w:tcPr>
            <w:tcW w:w="1676" w:type="dxa"/>
          </w:tcPr>
          <w:p w14:paraId="38FB85C7" w14:textId="10EAE43C"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7AE60267" w14:textId="77777777" w:rsidTr="00A404C1">
        <w:trPr>
          <w:trHeight w:val="70"/>
          <w:jc w:val="center"/>
        </w:trPr>
        <w:tc>
          <w:tcPr>
            <w:tcW w:w="890" w:type="dxa"/>
            <w:vAlign w:val="center"/>
          </w:tcPr>
          <w:p w14:paraId="538764FE" w14:textId="5F5B9285"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12</w:t>
            </w:r>
          </w:p>
        </w:tc>
        <w:tc>
          <w:tcPr>
            <w:tcW w:w="1454" w:type="dxa"/>
            <w:vAlign w:val="center"/>
          </w:tcPr>
          <w:p w14:paraId="0C3A4C34" w14:textId="77777777" w:rsidR="004E6D6C" w:rsidRPr="002C03A4" w:rsidRDefault="004E6D6C" w:rsidP="004E6D6C">
            <w:pPr>
              <w:rPr>
                <w:rFonts w:ascii="Arial LatArm" w:hAnsi="Arial LatArm" w:cs="Arial"/>
                <w:color w:val="000000"/>
                <w:sz w:val="20"/>
                <w:szCs w:val="20"/>
              </w:rPr>
            </w:pPr>
          </w:p>
        </w:tc>
        <w:tc>
          <w:tcPr>
            <w:tcW w:w="2232" w:type="dxa"/>
          </w:tcPr>
          <w:p w14:paraId="338A17E5" w14:textId="64F73083" w:rsidR="004E6D6C" w:rsidRPr="00D92EB8" w:rsidRDefault="004E6D6C" w:rsidP="004E6D6C">
            <w:r w:rsidRPr="00D92EB8">
              <w:t>поливинилхлорид (для дерева)</w:t>
            </w:r>
          </w:p>
        </w:tc>
        <w:tc>
          <w:tcPr>
            <w:tcW w:w="1418" w:type="dxa"/>
          </w:tcPr>
          <w:p w14:paraId="53C37E16"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0DC9004A"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731CD8BE" w14:textId="31A979F4"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34B3E444"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7448C643"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26EAF612" w14:textId="538A12BC" w:rsidR="004E6D6C" w:rsidRDefault="004E6D6C" w:rsidP="004E6D6C">
            <w:pPr>
              <w:jc w:val="center"/>
              <w:rPr>
                <w:rFonts w:ascii="GHEA Grapalat" w:hAnsi="GHEA Grapalat" w:cs="Calibri"/>
                <w:color w:val="000000"/>
                <w:sz w:val="20"/>
                <w:szCs w:val="20"/>
                <w:lang w:val="en-US"/>
              </w:rPr>
            </w:pPr>
            <w:r>
              <w:rPr>
                <w:rFonts w:ascii="GHEA Grapalat" w:hAnsi="GHEA Grapalat"/>
                <w:sz w:val="20"/>
                <w:szCs w:val="20"/>
                <w:lang w:val="hy-AM"/>
              </w:rPr>
              <w:t>500</w:t>
            </w:r>
          </w:p>
        </w:tc>
        <w:tc>
          <w:tcPr>
            <w:tcW w:w="1170" w:type="dxa"/>
            <w:vAlign w:val="center"/>
          </w:tcPr>
          <w:p w14:paraId="1EEEE296" w14:textId="652EF288"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w:t>
            </w:r>
            <w:r w:rsidRPr="00BF3183">
              <w:rPr>
                <w:rFonts w:ascii="GHEA Grapalat" w:hAnsi="GHEA Grapalat" w:cs="Calibri"/>
                <w:color w:val="000000"/>
                <w:sz w:val="20"/>
                <w:szCs w:val="20"/>
              </w:rPr>
              <w:lastRenderedPageBreak/>
              <w:t>ца</w:t>
            </w:r>
            <w:proofErr w:type="spellEnd"/>
            <w:r w:rsidRPr="00BF3183">
              <w:rPr>
                <w:rFonts w:ascii="GHEA Grapalat" w:hAnsi="GHEA Grapalat" w:cs="Calibri"/>
                <w:color w:val="000000"/>
                <w:sz w:val="20"/>
                <w:szCs w:val="20"/>
              </w:rPr>
              <w:t xml:space="preserve"> 23</w:t>
            </w:r>
          </w:p>
        </w:tc>
        <w:tc>
          <w:tcPr>
            <w:tcW w:w="1080" w:type="dxa"/>
            <w:vAlign w:val="center"/>
          </w:tcPr>
          <w:p w14:paraId="4D776A5C" w14:textId="0995EFB8" w:rsidR="004E6D6C" w:rsidRDefault="004E6D6C" w:rsidP="004E6D6C">
            <w:pPr>
              <w:jc w:val="center"/>
              <w:rPr>
                <w:rFonts w:ascii="GHEA Grapalat" w:hAnsi="GHEA Grapalat" w:cs="Calibri"/>
                <w:color w:val="000000"/>
                <w:sz w:val="20"/>
                <w:szCs w:val="20"/>
                <w:lang w:val="en-US"/>
              </w:rPr>
            </w:pPr>
            <w:r>
              <w:rPr>
                <w:rFonts w:ascii="GHEA Grapalat" w:hAnsi="GHEA Grapalat"/>
                <w:sz w:val="20"/>
                <w:szCs w:val="20"/>
                <w:lang w:val="hy-AM"/>
              </w:rPr>
              <w:lastRenderedPageBreak/>
              <w:t>500</w:t>
            </w:r>
          </w:p>
        </w:tc>
        <w:tc>
          <w:tcPr>
            <w:tcW w:w="1676" w:type="dxa"/>
          </w:tcPr>
          <w:p w14:paraId="79382B67" w14:textId="1E429430"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 xml:space="preserve">До 60 дней с момента </w:t>
            </w:r>
            <w:r w:rsidRPr="003153B8">
              <w:rPr>
                <w:rFonts w:ascii="GHEA Grapalat" w:hAnsi="GHEA Grapalat" w:cs="Calibri"/>
                <w:color w:val="000000"/>
                <w:sz w:val="20"/>
                <w:szCs w:val="20"/>
              </w:rPr>
              <w:lastRenderedPageBreak/>
              <w:t>подписания договора</w:t>
            </w:r>
          </w:p>
        </w:tc>
      </w:tr>
      <w:tr w:rsidR="004E6D6C" w:rsidRPr="005450A3" w14:paraId="03CB239D" w14:textId="77777777" w:rsidTr="00A404C1">
        <w:trPr>
          <w:trHeight w:val="70"/>
          <w:jc w:val="center"/>
        </w:trPr>
        <w:tc>
          <w:tcPr>
            <w:tcW w:w="890" w:type="dxa"/>
            <w:vAlign w:val="center"/>
          </w:tcPr>
          <w:p w14:paraId="2F961316" w14:textId="5710EEDA"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lastRenderedPageBreak/>
              <w:t>13</w:t>
            </w:r>
          </w:p>
        </w:tc>
        <w:tc>
          <w:tcPr>
            <w:tcW w:w="1454" w:type="dxa"/>
            <w:vAlign w:val="center"/>
          </w:tcPr>
          <w:p w14:paraId="2B670258" w14:textId="3FA808AC"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29D1AB28" w14:textId="2321FEA0" w:rsidR="004E6D6C" w:rsidRPr="00D92EB8" w:rsidRDefault="004E6D6C" w:rsidP="004E6D6C">
            <w:r w:rsidRPr="00D92EB8">
              <w:t>Одноразовые контейнеры из фольги</w:t>
            </w:r>
          </w:p>
        </w:tc>
        <w:tc>
          <w:tcPr>
            <w:tcW w:w="1418" w:type="dxa"/>
          </w:tcPr>
          <w:p w14:paraId="6B9FF86B"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730A075F"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62C9B3EE" w14:textId="2805ED96"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6F08AB5E"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3AA3234B"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1F8DCEB0" w14:textId="72FD96E0" w:rsidR="004E6D6C" w:rsidRDefault="004E6D6C" w:rsidP="004E6D6C">
            <w:pPr>
              <w:jc w:val="center"/>
              <w:rPr>
                <w:rFonts w:ascii="GHEA Grapalat" w:hAnsi="GHEA Grapalat" w:cs="Calibri"/>
                <w:color w:val="000000"/>
                <w:sz w:val="20"/>
                <w:szCs w:val="20"/>
                <w:lang w:val="en-US"/>
              </w:rPr>
            </w:pPr>
            <w:r>
              <w:rPr>
                <w:rFonts w:ascii="GHEA Grapalat" w:hAnsi="GHEA Grapalat"/>
                <w:sz w:val="20"/>
                <w:szCs w:val="20"/>
                <w:lang w:val="hy-AM"/>
              </w:rPr>
              <w:t>2</w:t>
            </w:r>
          </w:p>
        </w:tc>
        <w:tc>
          <w:tcPr>
            <w:tcW w:w="1170" w:type="dxa"/>
            <w:vAlign w:val="center"/>
          </w:tcPr>
          <w:p w14:paraId="1E3EF2A2" w14:textId="551B3E1F"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6FEEE945" w14:textId="581A0E14" w:rsidR="004E6D6C" w:rsidRDefault="004E6D6C" w:rsidP="004E6D6C">
            <w:pPr>
              <w:jc w:val="center"/>
              <w:rPr>
                <w:rFonts w:ascii="GHEA Grapalat" w:hAnsi="GHEA Grapalat" w:cs="Calibri"/>
                <w:color w:val="000000"/>
                <w:sz w:val="20"/>
                <w:szCs w:val="20"/>
                <w:lang w:val="en-US"/>
              </w:rPr>
            </w:pPr>
            <w:r>
              <w:rPr>
                <w:rFonts w:ascii="GHEA Grapalat" w:hAnsi="GHEA Grapalat"/>
                <w:sz w:val="20"/>
                <w:szCs w:val="20"/>
                <w:lang w:val="hy-AM"/>
              </w:rPr>
              <w:t>2</w:t>
            </w:r>
          </w:p>
        </w:tc>
        <w:tc>
          <w:tcPr>
            <w:tcW w:w="1676" w:type="dxa"/>
          </w:tcPr>
          <w:p w14:paraId="3B77F3A7" w14:textId="7B3BA65D"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3427A100" w14:textId="77777777" w:rsidTr="00A404C1">
        <w:trPr>
          <w:trHeight w:val="70"/>
          <w:jc w:val="center"/>
        </w:trPr>
        <w:tc>
          <w:tcPr>
            <w:tcW w:w="890" w:type="dxa"/>
            <w:vAlign w:val="center"/>
          </w:tcPr>
          <w:p w14:paraId="7D9FD1DC" w14:textId="2C618268"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14</w:t>
            </w:r>
          </w:p>
        </w:tc>
        <w:tc>
          <w:tcPr>
            <w:tcW w:w="1454" w:type="dxa"/>
            <w:vAlign w:val="center"/>
          </w:tcPr>
          <w:p w14:paraId="7742D875" w14:textId="33D4940B"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5A77044D" w14:textId="6F5851BE" w:rsidR="004E6D6C" w:rsidRPr="00D92EB8" w:rsidRDefault="004E6D6C" w:rsidP="004E6D6C">
            <w:r w:rsidRPr="00D92EB8">
              <w:t>Прибор газохроматографический аналог-регулятор РРГ 10</w:t>
            </w:r>
          </w:p>
        </w:tc>
        <w:tc>
          <w:tcPr>
            <w:tcW w:w="1418" w:type="dxa"/>
          </w:tcPr>
          <w:p w14:paraId="22ECEB4C"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760B769B"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30D21AC3" w14:textId="06785A9A"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7596776"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0BE2CB53"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169EDE23" w14:textId="059214C0"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170" w:type="dxa"/>
            <w:vAlign w:val="center"/>
          </w:tcPr>
          <w:p w14:paraId="67BC93EB" w14:textId="112B08A0"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488388D8" w14:textId="7A9B03DB"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676" w:type="dxa"/>
          </w:tcPr>
          <w:p w14:paraId="7925A493" w14:textId="3A6A2F14"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644280D" w14:textId="77777777" w:rsidTr="00A404C1">
        <w:trPr>
          <w:trHeight w:val="70"/>
          <w:jc w:val="center"/>
        </w:trPr>
        <w:tc>
          <w:tcPr>
            <w:tcW w:w="890" w:type="dxa"/>
            <w:vAlign w:val="center"/>
          </w:tcPr>
          <w:p w14:paraId="61B09118" w14:textId="7D402FAD"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15</w:t>
            </w:r>
          </w:p>
        </w:tc>
        <w:tc>
          <w:tcPr>
            <w:tcW w:w="1454" w:type="dxa"/>
            <w:vAlign w:val="center"/>
          </w:tcPr>
          <w:p w14:paraId="4DBB2BD8" w14:textId="2271FD34"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208DED6A" w14:textId="0FC1535E" w:rsidR="004E6D6C" w:rsidRPr="00D92EB8" w:rsidRDefault="004E6D6C" w:rsidP="004E6D6C">
            <w:r w:rsidRPr="00D92EB8">
              <w:t>Аналоговый контроллер газохроматографического прибора РРГ 11</w:t>
            </w:r>
          </w:p>
        </w:tc>
        <w:tc>
          <w:tcPr>
            <w:tcW w:w="1418" w:type="dxa"/>
          </w:tcPr>
          <w:p w14:paraId="7FD9BD37"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5F3CF2A5"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403593F6" w14:textId="523887E2"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627A0D0C"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7F53668A"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3D91AC87" w14:textId="5032C983"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170" w:type="dxa"/>
            <w:vAlign w:val="center"/>
          </w:tcPr>
          <w:p w14:paraId="18947C34" w14:textId="3AF6A20A"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136DA378" w14:textId="27EFECA9"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676" w:type="dxa"/>
          </w:tcPr>
          <w:p w14:paraId="7024FE7E" w14:textId="169CDE52"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2A3693D" w14:textId="77777777" w:rsidTr="00A404C1">
        <w:trPr>
          <w:trHeight w:val="70"/>
          <w:jc w:val="center"/>
        </w:trPr>
        <w:tc>
          <w:tcPr>
            <w:tcW w:w="890" w:type="dxa"/>
            <w:vAlign w:val="center"/>
          </w:tcPr>
          <w:p w14:paraId="1C712346" w14:textId="0A0B8963"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16</w:t>
            </w:r>
          </w:p>
        </w:tc>
        <w:tc>
          <w:tcPr>
            <w:tcW w:w="1454" w:type="dxa"/>
            <w:vAlign w:val="center"/>
          </w:tcPr>
          <w:p w14:paraId="3B62F59E" w14:textId="77A2581A"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5E758949" w14:textId="62092A0A" w:rsidR="004E6D6C" w:rsidRPr="00D92EB8" w:rsidRDefault="004E6D6C" w:rsidP="004E6D6C">
            <w:r w:rsidRPr="00D92EB8">
              <w:t>Отвертка на аккумуляторе или аналогичный вариант</w:t>
            </w:r>
          </w:p>
        </w:tc>
        <w:tc>
          <w:tcPr>
            <w:tcW w:w="1418" w:type="dxa"/>
          </w:tcPr>
          <w:p w14:paraId="5E209C05"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240E583D"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555BEFA1" w14:textId="7D52FECD"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4304DAAA"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2C458A2B"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02D2685E" w14:textId="47699688"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170" w:type="dxa"/>
            <w:vAlign w:val="center"/>
          </w:tcPr>
          <w:p w14:paraId="5CFAA255" w14:textId="22B33127"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16327BF6" w14:textId="3A56CBDD"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676" w:type="dxa"/>
          </w:tcPr>
          <w:p w14:paraId="29CA581F" w14:textId="1B09B147"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509F0D2B" w14:textId="77777777" w:rsidTr="00A404C1">
        <w:trPr>
          <w:trHeight w:val="70"/>
          <w:jc w:val="center"/>
        </w:trPr>
        <w:tc>
          <w:tcPr>
            <w:tcW w:w="890" w:type="dxa"/>
            <w:vAlign w:val="center"/>
          </w:tcPr>
          <w:p w14:paraId="6CBE68D0" w14:textId="2A1AE60B"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17</w:t>
            </w:r>
          </w:p>
        </w:tc>
        <w:tc>
          <w:tcPr>
            <w:tcW w:w="1454" w:type="dxa"/>
            <w:vAlign w:val="center"/>
          </w:tcPr>
          <w:p w14:paraId="5FC7E381" w14:textId="64F7EC91"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126FB417" w14:textId="00C90570" w:rsidR="004E6D6C" w:rsidRPr="00D92EB8" w:rsidRDefault="004E6D6C" w:rsidP="004E6D6C">
            <w:r w:rsidRPr="00D92EB8">
              <w:t>Эксцентриковый шлифовальный инструмент с аккумулятором</w:t>
            </w:r>
          </w:p>
        </w:tc>
        <w:tc>
          <w:tcPr>
            <w:tcW w:w="1418" w:type="dxa"/>
          </w:tcPr>
          <w:p w14:paraId="625CA33B"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16EEF636"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68683F0B" w14:textId="6C357582"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2478981"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0D72BAAF"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0570947C" w14:textId="38C0C77B"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170" w:type="dxa"/>
            <w:vAlign w:val="center"/>
          </w:tcPr>
          <w:p w14:paraId="4AFD1969" w14:textId="4F715EA3"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6AC4AC1B" w14:textId="2ED7A72A" w:rsidR="004E6D6C" w:rsidRPr="004E6D6C" w:rsidRDefault="004E6D6C" w:rsidP="004E6D6C">
            <w:pPr>
              <w:jc w:val="center"/>
              <w:rPr>
                <w:rFonts w:ascii="GHEA Grapalat" w:hAnsi="GHEA Grapalat" w:cs="Calibri"/>
                <w:color w:val="000000"/>
                <w:sz w:val="20"/>
                <w:szCs w:val="20"/>
              </w:rPr>
            </w:pPr>
            <w:r w:rsidRPr="00D1746D">
              <w:rPr>
                <w:rFonts w:ascii="GHEA Grapalat" w:hAnsi="GHEA Grapalat"/>
                <w:sz w:val="20"/>
                <w:szCs w:val="20"/>
                <w:lang w:val="hy-AM"/>
              </w:rPr>
              <w:t>1</w:t>
            </w:r>
          </w:p>
        </w:tc>
        <w:tc>
          <w:tcPr>
            <w:tcW w:w="1676" w:type="dxa"/>
          </w:tcPr>
          <w:p w14:paraId="160B7548" w14:textId="5DE2C131"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48863BDA" w14:textId="77777777" w:rsidTr="00A404C1">
        <w:trPr>
          <w:trHeight w:val="70"/>
          <w:jc w:val="center"/>
        </w:trPr>
        <w:tc>
          <w:tcPr>
            <w:tcW w:w="890" w:type="dxa"/>
            <w:vAlign w:val="center"/>
          </w:tcPr>
          <w:p w14:paraId="38BC2E2A" w14:textId="163B55D6"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18</w:t>
            </w:r>
          </w:p>
        </w:tc>
        <w:tc>
          <w:tcPr>
            <w:tcW w:w="1454" w:type="dxa"/>
            <w:vAlign w:val="center"/>
          </w:tcPr>
          <w:p w14:paraId="2643E2E4" w14:textId="7D58C070" w:rsidR="004E6D6C" w:rsidRPr="002C03A4" w:rsidRDefault="004E6D6C" w:rsidP="004E6D6C">
            <w:pPr>
              <w:rPr>
                <w:rFonts w:ascii="Arial LatArm" w:hAnsi="Arial LatArm" w:cs="Arial"/>
                <w:color w:val="000000"/>
                <w:sz w:val="20"/>
                <w:szCs w:val="20"/>
              </w:rPr>
            </w:pPr>
            <w:r w:rsidRPr="005057C1">
              <w:rPr>
                <w:rFonts w:ascii="GHEA Grapalat" w:hAnsi="GHEA Grapalat"/>
                <w:sz w:val="20"/>
                <w:szCs w:val="20"/>
                <w:lang w:val="hy-AM"/>
              </w:rPr>
              <w:t>38590000</w:t>
            </w:r>
          </w:p>
        </w:tc>
        <w:tc>
          <w:tcPr>
            <w:tcW w:w="2232" w:type="dxa"/>
          </w:tcPr>
          <w:p w14:paraId="1564124F" w14:textId="60B2E9EB" w:rsidR="004E6D6C" w:rsidRPr="00D92EB8" w:rsidRDefault="004E6D6C" w:rsidP="004E6D6C">
            <w:r w:rsidRPr="00D92EB8">
              <w:t>Аккумуляторная пила с аккумулятором</w:t>
            </w:r>
          </w:p>
        </w:tc>
        <w:tc>
          <w:tcPr>
            <w:tcW w:w="1418" w:type="dxa"/>
          </w:tcPr>
          <w:p w14:paraId="3B1F0D22"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147A02D"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23D8BB7C" w14:textId="704EA1C9"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4C9D556B"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4AE2CDC0"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79FC1D75" w14:textId="56B19EFC"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5803021F" w14:textId="6B7F1A45"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06753967" w14:textId="2234D3D8"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5A27EB99" w14:textId="5F1A4AD1"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07534453" w14:textId="77777777" w:rsidTr="00A404C1">
        <w:trPr>
          <w:trHeight w:val="70"/>
          <w:jc w:val="center"/>
        </w:trPr>
        <w:tc>
          <w:tcPr>
            <w:tcW w:w="890" w:type="dxa"/>
            <w:vAlign w:val="center"/>
          </w:tcPr>
          <w:p w14:paraId="046D1A60" w14:textId="50DB96C0"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19</w:t>
            </w:r>
          </w:p>
        </w:tc>
        <w:tc>
          <w:tcPr>
            <w:tcW w:w="1454" w:type="dxa"/>
            <w:vAlign w:val="center"/>
          </w:tcPr>
          <w:p w14:paraId="6899874D" w14:textId="13332C94" w:rsidR="004E6D6C" w:rsidRPr="002C03A4" w:rsidRDefault="004E6D6C" w:rsidP="004E6D6C">
            <w:pPr>
              <w:rPr>
                <w:rFonts w:ascii="Arial LatArm" w:hAnsi="Arial LatArm" w:cs="Arial"/>
                <w:color w:val="000000"/>
                <w:sz w:val="20"/>
                <w:szCs w:val="20"/>
              </w:rPr>
            </w:pPr>
            <w:r w:rsidRPr="00DD4065">
              <w:rPr>
                <w:rFonts w:ascii="GHEA Grapalat" w:hAnsi="GHEA Grapalat"/>
                <w:sz w:val="20"/>
                <w:szCs w:val="20"/>
                <w:lang w:val="hy-AM"/>
              </w:rPr>
              <w:t>44611400</w:t>
            </w:r>
          </w:p>
        </w:tc>
        <w:tc>
          <w:tcPr>
            <w:tcW w:w="2232" w:type="dxa"/>
          </w:tcPr>
          <w:p w14:paraId="64E8782D" w14:textId="2070EAD0" w:rsidR="004E6D6C" w:rsidRPr="00D92EB8" w:rsidRDefault="004E6D6C" w:rsidP="004E6D6C">
            <w:proofErr w:type="spellStart"/>
            <w:r w:rsidRPr="00D92EB8">
              <w:t>Рнда</w:t>
            </w:r>
            <w:proofErr w:type="spellEnd"/>
            <w:r w:rsidRPr="00D92EB8">
              <w:t xml:space="preserve"> с аккумулятором</w:t>
            </w:r>
          </w:p>
        </w:tc>
        <w:tc>
          <w:tcPr>
            <w:tcW w:w="1418" w:type="dxa"/>
          </w:tcPr>
          <w:p w14:paraId="45574312"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FB4D285"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16FD0F03" w14:textId="3AA2607E"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5359FA4"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7539F6DF"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4BC0ADDD" w14:textId="772D1990"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39DAE402" w14:textId="79B8D3C1"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1D69E9B6" w14:textId="5FAFDA49"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03379B73" w14:textId="0EB521D9"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r w:rsidR="004E6D6C" w:rsidRPr="005450A3" w14:paraId="4A005E43" w14:textId="77777777" w:rsidTr="00A404C1">
        <w:trPr>
          <w:trHeight w:val="70"/>
          <w:jc w:val="center"/>
        </w:trPr>
        <w:tc>
          <w:tcPr>
            <w:tcW w:w="890" w:type="dxa"/>
            <w:vAlign w:val="center"/>
          </w:tcPr>
          <w:p w14:paraId="0D0DA0FB" w14:textId="2D41E1AA" w:rsidR="004E6D6C" w:rsidRDefault="004E6D6C" w:rsidP="004E6D6C">
            <w:pPr>
              <w:pStyle w:val="BodyTextIndent2"/>
              <w:widowControl w:val="0"/>
              <w:spacing w:after="120" w:line="240" w:lineRule="auto"/>
              <w:ind w:left="450" w:firstLine="0"/>
              <w:jc w:val="center"/>
              <w:rPr>
                <w:rFonts w:asciiTheme="minorHAnsi" w:hAnsiTheme="minorHAnsi" w:cs="Calibri"/>
                <w:color w:val="000000"/>
                <w:lang w:val="hy-AM"/>
              </w:rPr>
            </w:pPr>
            <w:r w:rsidRPr="00D1746D">
              <w:rPr>
                <w:rFonts w:ascii="GHEA Grapalat" w:hAnsi="GHEA Grapalat"/>
                <w:lang w:val="hy-AM"/>
              </w:rPr>
              <w:t>20</w:t>
            </w:r>
          </w:p>
        </w:tc>
        <w:tc>
          <w:tcPr>
            <w:tcW w:w="1454" w:type="dxa"/>
            <w:vAlign w:val="center"/>
          </w:tcPr>
          <w:p w14:paraId="5EE57946" w14:textId="537AFD90" w:rsidR="004E6D6C" w:rsidRPr="002C03A4" w:rsidRDefault="004E6D6C" w:rsidP="004E6D6C">
            <w:pPr>
              <w:rPr>
                <w:rFonts w:ascii="Arial LatArm" w:hAnsi="Arial LatArm" w:cs="Arial"/>
                <w:color w:val="000000"/>
                <w:sz w:val="20"/>
                <w:szCs w:val="20"/>
              </w:rPr>
            </w:pPr>
            <w:r w:rsidRPr="00DD4065">
              <w:rPr>
                <w:rFonts w:ascii="GHEA Grapalat" w:hAnsi="GHEA Grapalat"/>
                <w:sz w:val="20"/>
                <w:szCs w:val="20"/>
                <w:lang w:val="hy-AM"/>
              </w:rPr>
              <w:t>18931220</w:t>
            </w:r>
          </w:p>
        </w:tc>
        <w:tc>
          <w:tcPr>
            <w:tcW w:w="2232" w:type="dxa"/>
          </w:tcPr>
          <w:p w14:paraId="246A6632" w14:textId="0B2D101A" w:rsidR="004E6D6C" w:rsidRPr="00D92EB8" w:rsidRDefault="004E6D6C" w:rsidP="004E6D6C">
            <w:r w:rsidRPr="00D92EB8">
              <w:t>Ящик для инструментов</w:t>
            </w:r>
          </w:p>
        </w:tc>
        <w:tc>
          <w:tcPr>
            <w:tcW w:w="1418" w:type="dxa"/>
          </w:tcPr>
          <w:p w14:paraId="20DF57FE" w14:textId="77777777" w:rsidR="004E6D6C" w:rsidRPr="005450A3" w:rsidRDefault="004E6D6C" w:rsidP="004E6D6C">
            <w:pPr>
              <w:widowControl w:val="0"/>
              <w:jc w:val="both"/>
              <w:rPr>
                <w:rFonts w:ascii="GHEA Grapalat" w:hAnsi="GHEA Grapalat" w:cs="Calibri"/>
                <w:color w:val="000000"/>
                <w:sz w:val="20"/>
                <w:szCs w:val="20"/>
              </w:rPr>
            </w:pPr>
          </w:p>
        </w:tc>
        <w:tc>
          <w:tcPr>
            <w:tcW w:w="2560" w:type="dxa"/>
            <w:vMerge/>
            <w:vAlign w:val="center"/>
          </w:tcPr>
          <w:p w14:paraId="333F7E38" w14:textId="77777777" w:rsidR="004E6D6C" w:rsidRPr="008F3ECC" w:rsidRDefault="004E6D6C" w:rsidP="004E6D6C">
            <w:pPr>
              <w:rPr>
                <w:rFonts w:ascii="GHEA Grapalat" w:hAnsi="GHEA Grapalat" w:cs="Calibri"/>
                <w:color w:val="000000"/>
                <w:sz w:val="20"/>
                <w:szCs w:val="20"/>
              </w:rPr>
            </w:pPr>
          </w:p>
        </w:tc>
        <w:tc>
          <w:tcPr>
            <w:tcW w:w="1170" w:type="dxa"/>
            <w:vAlign w:val="center"/>
          </w:tcPr>
          <w:p w14:paraId="25DA071B" w14:textId="025C85F6" w:rsidR="004E6D6C" w:rsidRPr="003E1E7F" w:rsidRDefault="004E6D6C" w:rsidP="004E6D6C">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384F6BB4" w14:textId="77777777" w:rsidR="004E6D6C" w:rsidRPr="005450A3" w:rsidRDefault="004E6D6C" w:rsidP="004E6D6C">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59E3AA83" w14:textId="77777777" w:rsidR="004E6D6C" w:rsidRPr="005450A3" w:rsidRDefault="004E6D6C" w:rsidP="004E6D6C">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0E11406E" w14:textId="183A985C"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170" w:type="dxa"/>
            <w:vAlign w:val="center"/>
          </w:tcPr>
          <w:p w14:paraId="46E17176" w14:textId="42A087C7" w:rsidR="004E6D6C" w:rsidRPr="00BF3183" w:rsidRDefault="004E6D6C" w:rsidP="004E6D6C">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51CA89DE" w14:textId="78561408" w:rsidR="004E6D6C" w:rsidRDefault="004E6D6C" w:rsidP="004E6D6C">
            <w:pPr>
              <w:jc w:val="center"/>
              <w:rPr>
                <w:rFonts w:ascii="GHEA Grapalat" w:hAnsi="GHEA Grapalat" w:cs="Calibri"/>
                <w:color w:val="000000"/>
                <w:sz w:val="20"/>
                <w:szCs w:val="20"/>
                <w:lang w:val="en-US"/>
              </w:rPr>
            </w:pPr>
            <w:r w:rsidRPr="00D1746D">
              <w:rPr>
                <w:rFonts w:ascii="GHEA Grapalat" w:hAnsi="GHEA Grapalat"/>
                <w:sz w:val="20"/>
                <w:szCs w:val="20"/>
                <w:lang w:val="hy-AM"/>
              </w:rPr>
              <w:t>1</w:t>
            </w:r>
          </w:p>
        </w:tc>
        <w:tc>
          <w:tcPr>
            <w:tcW w:w="1676" w:type="dxa"/>
          </w:tcPr>
          <w:p w14:paraId="6217E6DC" w14:textId="55E04737" w:rsidR="004E6D6C" w:rsidRPr="004A6C76" w:rsidRDefault="004E6D6C" w:rsidP="004E6D6C">
            <w:pPr>
              <w:widowControl w:val="0"/>
              <w:jc w:val="center"/>
              <w:rPr>
                <w:rFonts w:ascii="GHEA Grapalat" w:hAnsi="GHEA Grapalat" w:cs="Calibri"/>
                <w:color w:val="000000"/>
                <w:sz w:val="20"/>
                <w:szCs w:val="20"/>
              </w:rPr>
            </w:pPr>
            <w:r w:rsidRPr="003153B8">
              <w:rPr>
                <w:rFonts w:ascii="GHEA Grapalat" w:hAnsi="GHEA Grapalat" w:cs="Calibri"/>
                <w:color w:val="000000"/>
                <w:sz w:val="20"/>
                <w:szCs w:val="20"/>
              </w:rPr>
              <w:t>До 60 дней с момента подписания договора</w:t>
            </w:r>
          </w:p>
        </w:tc>
      </w:tr>
    </w:tbl>
    <w:p w14:paraId="0D4127FA" w14:textId="77777777" w:rsidR="004E6D6C" w:rsidRPr="004E6D6C" w:rsidRDefault="004E6D6C" w:rsidP="004E6D6C">
      <w:pPr>
        <w:rPr>
          <w:rFonts w:ascii="GHEA Grapalat" w:hAnsi="GHEA Grapalat"/>
          <w:sz w:val="20"/>
          <w:szCs w:val="20"/>
        </w:rPr>
      </w:pPr>
      <w:r w:rsidRPr="004E6D6C">
        <w:rPr>
          <w:rFonts w:ascii="GHEA Grapalat" w:hAnsi="GHEA Grapalat"/>
          <w:sz w:val="20"/>
          <w:szCs w:val="20"/>
        </w:rPr>
        <w:t>1. Обязательное условие: товар нельзя использовать.</w:t>
      </w:r>
    </w:p>
    <w:p w14:paraId="17A75D64" w14:textId="77777777" w:rsidR="004E6D6C" w:rsidRPr="004E6D6C" w:rsidRDefault="004E6D6C" w:rsidP="004E6D6C">
      <w:pPr>
        <w:rPr>
          <w:rFonts w:ascii="GHEA Grapalat" w:hAnsi="GHEA Grapalat"/>
          <w:sz w:val="20"/>
          <w:szCs w:val="20"/>
        </w:rPr>
      </w:pPr>
      <w:r w:rsidRPr="004E6D6C">
        <w:rPr>
          <w:rFonts w:ascii="GHEA Grapalat" w:hAnsi="GHEA Grapalat"/>
          <w:sz w:val="20"/>
          <w:szCs w:val="20"/>
        </w:rPr>
        <w:t>2.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0AB68851" w14:textId="77777777" w:rsidR="004E6D6C" w:rsidRPr="004E6D6C" w:rsidRDefault="004E6D6C" w:rsidP="004E6D6C">
      <w:pPr>
        <w:rPr>
          <w:rFonts w:ascii="GHEA Grapalat" w:hAnsi="GHEA Grapalat"/>
          <w:sz w:val="20"/>
          <w:szCs w:val="20"/>
        </w:rPr>
      </w:pPr>
      <w:r w:rsidRPr="004E6D6C">
        <w:rPr>
          <w:rFonts w:ascii="GHEA Grapalat" w:hAnsi="GHEA Grapalat"/>
          <w:sz w:val="20"/>
          <w:szCs w:val="20"/>
        </w:rPr>
        <w:lastRenderedPageBreak/>
        <w:t>3. Отгрузку на склад осуществляет поставщик.</w:t>
      </w:r>
    </w:p>
    <w:p w14:paraId="17984DBD" w14:textId="77777777" w:rsidR="004E6D6C" w:rsidRPr="004E6D6C" w:rsidRDefault="004E6D6C" w:rsidP="004E6D6C">
      <w:pPr>
        <w:rPr>
          <w:rFonts w:ascii="GHEA Grapalat" w:hAnsi="GHEA Grapalat"/>
          <w:sz w:val="20"/>
          <w:szCs w:val="20"/>
        </w:rPr>
      </w:pPr>
      <w:r w:rsidRPr="004E6D6C">
        <w:rPr>
          <w:rFonts w:ascii="GHEA Grapalat" w:hAnsi="GHEA Grapalat"/>
          <w:sz w:val="20"/>
          <w:szCs w:val="20"/>
        </w:rPr>
        <w:t>4. Гарантийный срок не менее 1 года.</w:t>
      </w:r>
    </w:p>
    <w:p w14:paraId="48EB1BFC" w14:textId="77777777" w:rsidR="004E6D6C" w:rsidRPr="004E6D6C" w:rsidRDefault="004E6D6C" w:rsidP="004E6D6C">
      <w:pPr>
        <w:rPr>
          <w:rFonts w:ascii="GHEA Grapalat" w:hAnsi="GHEA Grapalat"/>
          <w:sz w:val="20"/>
          <w:szCs w:val="20"/>
        </w:rPr>
      </w:pPr>
      <w:r w:rsidRPr="004E6D6C">
        <w:rPr>
          <w:rFonts w:ascii="GHEA Grapalat" w:hAnsi="GHEA Grapalat"/>
          <w:sz w:val="20"/>
          <w:szCs w:val="20"/>
        </w:rPr>
        <w:t>5. Настройку и обучение оборудования осуществляет поставщик.</w:t>
      </w:r>
    </w:p>
    <w:p w14:paraId="6A929A89" w14:textId="7E9D6198" w:rsidR="003438B8" w:rsidRPr="000D1D54" w:rsidRDefault="004E6D6C" w:rsidP="004E6D6C">
      <w:pPr>
        <w:rPr>
          <w:rFonts w:ascii="GHEA Grapalat" w:hAnsi="GHEA Grapalat"/>
          <w:sz w:val="20"/>
          <w:szCs w:val="20"/>
          <w:lang w:val="hy-AM"/>
        </w:rPr>
      </w:pPr>
      <w:r w:rsidRPr="004E6D6C">
        <w:rPr>
          <w:rFonts w:ascii="GHEA Grapalat" w:hAnsi="GHEA Grapalat"/>
          <w:sz w:val="20"/>
          <w:szCs w:val="20"/>
        </w:rPr>
        <w:t>6. Заранее договоритесь с покупателем.</w:t>
      </w:r>
    </w:p>
    <w:tbl>
      <w:tblPr>
        <w:tblW w:w="9639" w:type="dxa"/>
        <w:jc w:val="center"/>
        <w:tblLayout w:type="fixed"/>
        <w:tblLook w:val="0000" w:firstRow="0" w:lastRow="0" w:firstColumn="0" w:lastColumn="0" w:noHBand="0" w:noVBand="0"/>
      </w:tblPr>
      <w:tblGrid>
        <w:gridCol w:w="4536"/>
        <w:gridCol w:w="760"/>
        <w:gridCol w:w="4343"/>
      </w:tblGrid>
      <w:tr w:rsidR="00836932" w:rsidRPr="005450A3" w14:paraId="36FCC8D5" w14:textId="77777777" w:rsidTr="006567A7">
        <w:trPr>
          <w:jc w:val="center"/>
        </w:trPr>
        <w:tc>
          <w:tcPr>
            <w:tcW w:w="4536" w:type="dxa"/>
          </w:tcPr>
          <w:p w14:paraId="49E97202"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1BC79F24"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430F328"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ED1F8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47DF10ED" w14:textId="77777777" w:rsidR="00836932" w:rsidRPr="005450A3" w:rsidRDefault="00836932" w:rsidP="006567A7">
            <w:pPr>
              <w:widowControl w:val="0"/>
              <w:jc w:val="center"/>
              <w:rPr>
                <w:rFonts w:ascii="GHEA Grapalat" w:hAnsi="GHEA Grapalat"/>
                <w:sz w:val="20"/>
                <w:szCs w:val="20"/>
              </w:rPr>
            </w:pPr>
          </w:p>
        </w:tc>
        <w:tc>
          <w:tcPr>
            <w:tcW w:w="4343" w:type="dxa"/>
          </w:tcPr>
          <w:p w14:paraId="5399253E"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3536B0D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0E2BD2F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24A49C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1AB16B0C" w14:textId="77777777" w:rsidR="00CC496D" w:rsidRPr="005450A3" w:rsidRDefault="00CC496D" w:rsidP="00BF3183">
      <w:pPr>
        <w:widowControl w:val="0"/>
        <w:rPr>
          <w:rFonts w:ascii="GHEA Grapalat" w:hAnsi="GHEA Grapalat"/>
          <w:i/>
          <w:sz w:val="20"/>
          <w:szCs w:val="20"/>
        </w:rPr>
      </w:pPr>
    </w:p>
    <w:p w14:paraId="3DAF2074" w14:textId="17EDEA3E" w:rsidR="00071D1C" w:rsidRPr="005450A3" w:rsidRDefault="00CF12A0" w:rsidP="00D45743">
      <w:pPr>
        <w:rPr>
          <w:rFonts w:ascii="GHEA Grapalat" w:hAnsi="GHEA Grapalat"/>
          <w:sz w:val="20"/>
          <w:szCs w:val="20"/>
        </w:rPr>
        <w:sectPr w:rsidR="00071D1C" w:rsidRPr="005450A3" w:rsidSect="00EB6630">
          <w:footnotePr>
            <w:pos w:val="beneathText"/>
          </w:footnotePr>
          <w:pgSz w:w="16838" w:h="11906" w:orient="landscape" w:code="9"/>
          <w:pgMar w:top="0" w:right="1418" w:bottom="1418" w:left="1418" w:header="561" w:footer="561" w:gutter="0"/>
          <w:cols w:space="720"/>
        </w:sectPr>
      </w:pPr>
      <w:r>
        <w:rPr>
          <w:rFonts w:ascii="GHEA Grapalat" w:hAnsi="GHEA Grapalat"/>
          <w:i/>
          <w:sz w:val="20"/>
          <w:szCs w:val="20"/>
        </w:rPr>
        <w:br w:type="page"/>
      </w:r>
    </w:p>
    <w:p w14:paraId="027CD4A4"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09F64A88" w14:textId="647E92EA"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r w:rsidR="00CF12A0" w:rsidRPr="00CF12A0">
        <w:rPr>
          <w:rFonts w:ascii="GHEA Grapalat" w:hAnsi="GHEA Grapalat"/>
          <w:i/>
          <w:sz w:val="20"/>
          <w:szCs w:val="20"/>
          <w:lang w:val="af-ZA"/>
        </w:rPr>
        <w:t>«</w:t>
      </w:r>
      <w:r w:rsidR="00C94A9D" w:rsidRPr="00C94A9D">
        <w:rPr>
          <w:rFonts w:ascii="GHEA Grapalat" w:hAnsi="GHEA Grapalat"/>
          <w:i/>
          <w:sz w:val="20"/>
          <w:szCs w:val="20"/>
        </w:rPr>
        <w:t xml:space="preserve"> </w:t>
      </w:r>
      <w:r w:rsidR="00350693">
        <w:rPr>
          <w:rFonts w:ascii="GHEA Grapalat" w:hAnsi="GHEA Grapalat"/>
          <w:b/>
          <w:bCs/>
          <w:i/>
          <w:sz w:val="20"/>
          <w:szCs w:val="20"/>
        </w:rPr>
        <w:t>ՀՀՓԿ-ԳՀԱՊՁԲ-22/24</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48960AAA"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14:paraId="4A9EA360" w14:textId="77777777" w:rsidTr="007A2020">
        <w:trPr>
          <w:tblCellSpacing w:w="7" w:type="dxa"/>
          <w:jc w:val="center"/>
        </w:trPr>
        <w:tc>
          <w:tcPr>
            <w:tcW w:w="0" w:type="auto"/>
            <w:vAlign w:val="center"/>
          </w:tcPr>
          <w:p w14:paraId="3F2402A0"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63858DBD"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159B6EC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06F62124"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2B6208D1"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6AF9103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6FF0FDF3"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0B4B54F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6407E4D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DE30D22"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2A7BA2F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642716B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2EE6541" w14:textId="77777777" w:rsidR="0038400D" w:rsidRPr="005450A3" w:rsidRDefault="0038400D" w:rsidP="00B46D58">
      <w:pPr>
        <w:widowControl w:val="0"/>
        <w:spacing w:after="160"/>
        <w:ind w:firstLine="375"/>
        <w:rPr>
          <w:rFonts w:ascii="GHEA Grapalat" w:hAnsi="GHEA Grapalat"/>
          <w:iCs/>
          <w:sz w:val="20"/>
          <w:szCs w:val="20"/>
        </w:rPr>
      </w:pPr>
    </w:p>
    <w:p w14:paraId="4EAF3E1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33EEADA9"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688FF0A"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30AD09E3"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7961087A"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1A8F274F"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00E3C643"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3D39B389"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r w:rsidRPr="005450A3">
        <w:rPr>
          <w:rFonts w:ascii="GHEA Grapalat" w:hAnsi="GHEA Grapalat"/>
          <w:sz w:val="20"/>
          <w:szCs w:val="20"/>
        </w:rPr>
        <w:t>_ ,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69A95547"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5DF69B9A" w14:textId="77777777" w:rsidTr="00AB4EAB">
        <w:trPr>
          <w:jc w:val="center"/>
        </w:trPr>
        <w:tc>
          <w:tcPr>
            <w:tcW w:w="442" w:type="dxa"/>
            <w:vMerge w:val="restart"/>
            <w:shd w:val="clear" w:color="auto" w:fill="auto"/>
            <w:vAlign w:val="center"/>
          </w:tcPr>
          <w:p w14:paraId="2039672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5537EFC7"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589957E9" w14:textId="77777777" w:rsidTr="00AB4EAB">
        <w:trPr>
          <w:jc w:val="center"/>
        </w:trPr>
        <w:tc>
          <w:tcPr>
            <w:tcW w:w="442" w:type="dxa"/>
            <w:vMerge/>
            <w:shd w:val="clear" w:color="auto" w:fill="auto"/>
          </w:tcPr>
          <w:p w14:paraId="58BC5BE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4D1DA70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059D545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FB877A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62D3EF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77A84D6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0EAE87B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2C9B1307" w14:textId="77777777" w:rsidTr="00AB4EAB">
        <w:trPr>
          <w:trHeight w:val="1105"/>
          <w:jc w:val="center"/>
        </w:trPr>
        <w:tc>
          <w:tcPr>
            <w:tcW w:w="442" w:type="dxa"/>
            <w:vMerge/>
            <w:tcBorders>
              <w:bottom w:val="single" w:sz="4" w:space="0" w:color="auto"/>
            </w:tcBorders>
            <w:shd w:val="clear" w:color="auto" w:fill="auto"/>
          </w:tcPr>
          <w:p w14:paraId="0DCE7D1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5A156A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985740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FC1B91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5E775A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B9AA6F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05583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314CAD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FB70DD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0744827B" w14:textId="77777777" w:rsidTr="00AB4EAB">
        <w:trPr>
          <w:jc w:val="center"/>
        </w:trPr>
        <w:tc>
          <w:tcPr>
            <w:tcW w:w="442" w:type="dxa"/>
            <w:shd w:val="clear" w:color="auto" w:fill="auto"/>
            <w:vAlign w:val="center"/>
          </w:tcPr>
          <w:p w14:paraId="5435BB4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C5D59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4420F4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550FD7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4F17D26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5FEFD15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0E40117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AE9CD0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066C63F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3E16DF58" w14:textId="77777777" w:rsidTr="00AB4EAB">
        <w:trPr>
          <w:jc w:val="center"/>
        </w:trPr>
        <w:tc>
          <w:tcPr>
            <w:tcW w:w="442" w:type="dxa"/>
            <w:shd w:val="clear" w:color="auto" w:fill="auto"/>
          </w:tcPr>
          <w:p w14:paraId="6A4E6A8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D5A49B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BCB991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7CBC37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5BA3920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2D25911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53B55C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0567EE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14EFB9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0E8306BE"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53A65D58"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r w:rsidRPr="005450A3">
        <w:rPr>
          <w:rFonts w:ascii="GHEA Grapalat" w:hAnsi="GHEA Grapalat"/>
          <w:sz w:val="20"/>
          <w:szCs w:val="20"/>
        </w:rPr>
        <w:t xml:space="preserve"> составляющей частью настоящего Акта и прилагаются.</w:t>
      </w:r>
    </w:p>
    <w:p w14:paraId="3057ED42"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656DA938" w14:textId="77777777" w:rsidTr="007A2020">
        <w:trPr>
          <w:trHeight w:val="266"/>
          <w:tblCellSpacing w:w="7" w:type="dxa"/>
          <w:jc w:val="center"/>
        </w:trPr>
        <w:tc>
          <w:tcPr>
            <w:tcW w:w="0" w:type="auto"/>
            <w:vAlign w:val="center"/>
          </w:tcPr>
          <w:p w14:paraId="3835D33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03F4E7CF"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6234DF51" w14:textId="77777777" w:rsidTr="007A2020">
        <w:trPr>
          <w:trHeight w:val="473"/>
          <w:tblCellSpacing w:w="7" w:type="dxa"/>
          <w:jc w:val="center"/>
        </w:trPr>
        <w:tc>
          <w:tcPr>
            <w:tcW w:w="0" w:type="auto"/>
            <w:vAlign w:val="center"/>
          </w:tcPr>
          <w:p w14:paraId="3B01ABF3"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4A2E649D"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70D6C4FB"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7A4FCB3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068F7887" w14:textId="77777777" w:rsidTr="007A2020">
        <w:trPr>
          <w:trHeight w:val="503"/>
          <w:tblCellSpacing w:w="7" w:type="dxa"/>
          <w:jc w:val="center"/>
        </w:trPr>
        <w:tc>
          <w:tcPr>
            <w:tcW w:w="0" w:type="auto"/>
            <w:vAlign w:val="center"/>
          </w:tcPr>
          <w:p w14:paraId="2167FF85"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2DC243AB"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10AAD35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047B3AE8"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46F06DC1" w14:textId="77777777" w:rsidTr="007A2020">
        <w:trPr>
          <w:trHeight w:val="281"/>
          <w:tblCellSpacing w:w="7" w:type="dxa"/>
          <w:jc w:val="center"/>
        </w:trPr>
        <w:tc>
          <w:tcPr>
            <w:tcW w:w="0" w:type="auto"/>
            <w:vAlign w:val="center"/>
          </w:tcPr>
          <w:p w14:paraId="490F86E5"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73B6CD57"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10AF555D" w14:textId="77777777" w:rsidR="00196F14" w:rsidRPr="005450A3" w:rsidRDefault="00196F14" w:rsidP="00B46D58">
      <w:pPr>
        <w:widowControl w:val="0"/>
        <w:spacing w:after="160"/>
        <w:jc w:val="right"/>
        <w:rPr>
          <w:rFonts w:ascii="GHEA Grapalat" w:hAnsi="GHEA Grapalat" w:cs="Sylfaen"/>
          <w:b/>
          <w:sz w:val="20"/>
          <w:szCs w:val="20"/>
        </w:rPr>
      </w:pPr>
    </w:p>
    <w:p w14:paraId="316A98DE"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61774C72"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38BC9C6A" w14:textId="64E29C4C"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350693">
        <w:rPr>
          <w:rFonts w:ascii="GHEA Grapalat" w:hAnsi="GHEA Grapalat"/>
          <w:b/>
          <w:bCs/>
          <w:i/>
          <w:sz w:val="20"/>
          <w:szCs w:val="20"/>
        </w:rPr>
        <w:t>ՀՀՓԿ-ԳՀԱՊՁԲ-22/24</w:t>
      </w:r>
      <w:r w:rsidR="00C94A9D">
        <w:rPr>
          <w:rFonts w:ascii="GHEA Grapalat" w:hAnsi="GHEA Grapalat"/>
          <w:i/>
          <w:sz w:val="20"/>
          <w:szCs w:val="20"/>
          <w:lang w:val="hy-AM"/>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36C950AC"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42898DE"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047D7A4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CC9CD43"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44D475C1"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25B654F7"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5EE65821"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45CFC002"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4E05D448"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50ADB9E7"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33C1B467"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143C9C0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93292F5"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792BF6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3B201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4A36B9"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220524"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04616FD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A8875E"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5DFA17"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500F22"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6AB26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0C082F"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A2C9B1"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920643D" w14:textId="77777777" w:rsidR="00071D1C" w:rsidRPr="005450A3" w:rsidRDefault="00071D1C" w:rsidP="00B46D58">
            <w:pPr>
              <w:widowControl w:val="0"/>
              <w:spacing w:after="120"/>
              <w:jc w:val="center"/>
              <w:rPr>
                <w:rFonts w:ascii="GHEA Grapalat" w:hAnsi="GHEA Grapalat" w:cs="Sylfaen"/>
                <w:sz w:val="20"/>
                <w:szCs w:val="20"/>
              </w:rPr>
            </w:pPr>
          </w:p>
        </w:tc>
      </w:tr>
    </w:tbl>
    <w:p w14:paraId="597E939A"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67F1529C"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FFB1871"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4EE584DC"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5626D5A5"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E5ADB66" w14:textId="77777777" w:rsidTr="007072C5">
        <w:tc>
          <w:tcPr>
            <w:tcW w:w="4450" w:type="dxa"/>
          </w:tcPr>
          <w:p w14:paraId="2ADF0019"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48137ACD"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6E9F921F"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AB5A6B2"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581E350F" w14:textId="77777777" w:rsidTr="00E22E51">
        <w:trPr>
          <w:tblCellSpacing w:w="7" w:type="dxa"/>
          <w:jc w:val="center"/>
        </w:trPr>
        <w:tc>
          <w:tcPr>
            <w:tcW w:w="0" w:type="auto"/>
            <w:vAlign w:val="center"/>
          </w:tcPr>
          <w:p w14:paraId="25C8E92F"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27A686EB"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3A92ACDA"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7FE0BFA"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5BFB08AC" w14:textId="77777777" w:rsidTr="00E22E51">
        <w:trPr>
          <w:tblCellSpacing w:w="7" w:type="dxa"/>
          <w:jc w:val="center"/>
        </w:trPr>
        <w:tc>
          <w:tcPr>
            <w:tcW w:w="0" w:type="auto"/>
            <w:vAlign w:val="center"/>
          </w:tcPr>
          <w:p w14:paraId="19E665F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36E30661"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3E7899E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33B5AEAE"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4888A8E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EB663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3EAE" w14:textId="77777777" w:rsidR="00341B7F" w:rsidRDefault="00341B7F">
      <w:r>
        <w:separator/>
      </w:r>
    </w:p>
  </w:endnote>
  <w:endnote w:type="continuationSeparator" w:id="0">
    <w:p w14:paraId="15EADF50" w14:textId="77777777" w:rsidR="00341B7F" w:rsidRDefault="0034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2D07A028" w14:textId="77777777" w:rsidR="00751CDC" w:rsidRPr="00C861E9" w:rsidRDefault="00751CD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65B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B874" w14:textId="77777777" w:rsidR="00341B7F" w:rsidRDefault="00341B7F">
      <w:r>
        <w:separator/>
      </w:r>
    </w:p>
  </w:footnote>
  <w:footnote w:type="continuationSeparator" w:id="0">
    <w:p w14:paraId="0AE76332" w14:textId="77777777" w:rsidR="00341B7F" w:rsidRDefault="00341B7F">
      <w:r>
        <w:continuationSeparator/>
      </w:r>
    </w:p>
  </w:footnote>
  <w:footnote w:id="1">
    <w:p w14:paraId="4E1FD433" w14:textId="77777777" w:rsidR="00751CDC" w:rsidRPr="00CD6B60" w:rsidRDefault="00751CD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61C855D"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351CA5"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398DA4E" w14:textId="77777777" w:rsidR="00751CDC" w:rsidRPr="00CD6B60" w:rsidRDefault="00751CD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9FBBFA0" w14:textId="77777777" w:rsidR="00751CDC" w:rsidRPr="00CA2B01" w:rsidRDefault="00751CD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F31613" w14:textId="77777777" w:rsidR="00751CDC" w:rsidRPr="00CA2B01" w:rsidRDefault="00751CD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DA28C2E" w14:textId="77777777" w:rsidR="00751CDC" w:rsidRPr="00CA2B01" w:rsidRDefault="00751CD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7FE879CD" w14:textId="77777777" w:rsidR="00751CDC" w:rsidRPr="00FE2AA4" w:rsidRDefault="00751CD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1495BD6A" w14:textId="77777777" w:rsidR="00751CDC" w:rsidRPr="00DE7706" w:rsidRDefault="00751CD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4F903C6F" w14:textId="77777777" w:rsidR="00751CDC" w:rsidRPr="008416BA" w:rsidRDefault="00751CD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6B5F9D" w14:textId="77777777" w:rsidR="00751CDC" w:rsidRDefault="00751CDC" w:rsidP="006B3E56">
      <w:pPr>
        <w:jc w:val="both"/>
      </w:pPr>
    </w:p>
    <w:p w14:paraId="113FFC7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C4AFB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9563C2"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020DB60" w14:textId="77777777" w:rsidR="00751CDC" w:rsidRDefault="00751CDC" w:rsidP="00637230">
      <w:pPr>
        <w:jc w:val="both"/>
        <w:rPr>
          <w:rFonts w:asciiTheme="minorHAnsi" w:hAnsiTheme="minorHAnsi"/>
          <w:lang w:val="af-ZA"/>
        </w:rPr>
      </w:pPr>
    </w:p>
  </w:footnote>
  <w:footnote w:id="6">
    <w:p w14:paraId="578CB9CE" w14:textId="77777777" w:rsidR="00751CDC" w:rsidRPr="00D3436F" w:rsidRDefault="00751C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CC0FC10" w14:textId="77777777" w:rsidR="00751CDC" w:rsidRPr="00D3436F" w:rsidRDefault="00751CDC">
      <w:pPr>
        <w:pStyle w:val="FootnoteText"/>
        <w:rPr>
          <w:lang w:val="es-ES"/>
        </w:rPr>
      </w:pPr>
    </w:p>
  </w:footnote>
  <w:footnote w:id="7">
    <w:p w14:paraId="2292BEB1" w14:textId="77777777" w:rsidR="00751CDC" w:rsidRPr="008842CE" w:rsidRDefault="00751CDC" w:rsidP="003D2FE2">
      <w:pPr>
        <w:pStyle w:val="FootnoteText"/>
        <w:jc w:val="both"/>
      </w:pPr>
    </w:p>
  </w:footnote>
  <w:footnote w:id="8">
    <w:p w14:paraId="72AA4DB6" w14:textId="77777777" w:rsidR="00751CDC" w:rsidRPr="008842CE" w:rsidRDefault="00751CDC" w:rsidP="000A214C">
      <w:pPr>
        <w:pStyle w:val="FootnoteText"/>
        <w:jc w:val="both"/>
      </w:pPr>
    </w:p>
  </w:footnote>
  <w:footnote w:id="9">
    <w:p w14:paraId="0A742EEA" w14:textId="77777777" w:rsidR="00751CDC" w:rsidRDefault="00751CDC"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6387AC9" w14:textId="77777777" w:rsidR="00751CDC" w:rsidRPr="00F21C0D" w:rsidRDefault="00751CDC" w:rsidP="00D3436F">
      <w:pPr>
        <w:pStyle w:val="FootnoteText"/>
        <w:widowControl w:val="0"/>
        <w:jc w:val="both"/>
        <w:rPr>
          <w:lang w:val="hy-AM"/>
        </w:rPr>
      </w:pPr>
    </w:p>
  </w:footnote>
  <w:footnote w:id="10">
    <w:p w14:paraId="5FCB3833" w14:textId="77777777" w:rsidR="00751CDC" w:rsidRDefault="00751CD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237EBCD" w14:textId="77777777" w:rsidR="00751CDC" w:rsidRDefault="00751CDC" w:rsidP="005E52ED">
      <w:pPr>
        <w:pStyle w:val="FootnoteText"/>
        <w:widowControl w:val="0"/>
        <w:jc w:val="both"/>
        <w:rPr>
          <w:rFonts w:ascii="GHEA Grapalat" w:hAnsi="GHEA Grapalat"/>
          <w:i/>
        </w:rPr>
      </w:pPr>
    </w:p>
    <w:p w14:paraId="065DC0D6" w14:textId="77777777" w:rsidR="00751CDC" w:rsidRDefault="00751CDC" w:rsidP="005E52ED">
      <w:pPr>
        <w:pStyle w:val="FootnoteText"/>
        <w:widowControl w:val="0"/>
        <w:jc w:val="both"/>
        <w:rPr>
          <w:rFonts w:ascii="GHEA Grapalat" w:hAnsi="GHEA Grapalat"/>
          <w:i/>
        </w:rPr>
      </w:pPr>
    </w:p>
    <w:p w14:paraId="55BB8F68" w14:textId="77777777" w:rsidR="00751CDC" w:rsidRPr="00EB336B" w:rsidRDefault="00751CD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779756E" w14:textId="77777777" w:rsidR="00751CDC" w:rsidRPr="00D3436F" w:rsidRDefault="00751CDC">
      <w:pPr>
        <w:pStyle w:val="FootnoteText"/>
        <w:rPr>
          <w:lang w:val="hy-AM"/>
        </w:rPr>
      </w:pPr>
    </w:p>
  </w:footnote>
  <w:footnote w:id="11">
    <w:p w14:paraId="299ABEF9" w14:textId="77777777" w:rsidR="00751CDC" w:rsidRPr="008842CE" w:rsidRDefault="00751CD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9D3145" w14:textId="77777777" w:rsidR="00751CDC" w:rsidRPr="00E85250" w:rsidRDefault="00751CDC" w:rsidP="00D90640">
      <w:pPr>
        <w:widowControl w:val="0"/>
        <w:spacing w:after="160" w:line="360" w:lineRule="auto"/>
        <w:ind w:firstLine="709"/>
        <w:jc w:val="both"/>
        <w:rPr>
          <w:rFonts w:ascii="GHEA Grapalat" w:hAnsi="GHEA Grapalat"/>
          <w:lang w:val="hy-AM"/>
        </w:rPr>
      </w:pPr>
    </w:p>
    <w:p w14:paraId="1978039A" w14:textId="77777777" w:rsidR="00751CDC" w:rsidRPr="00D3436F" w:rsidRDefault="00751CDC">
      <w:pPr>
        <w:pStyle w:val="FootnoteText"/>
        <w:rPr>
          <w:lang w:val="hy-AM"/>
        </w:rPr>
      </w:pPr>
    </w:p>
  </w:footnote>
  <w:footnote w:id="12">
    <w:p w14:paraId="2C2EF520" w14:textId="77777777" w:rsidR="00751CDC" w:rsidRPr="00402BC3" w:rsidRDefault="00751CD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07E9FB9" w14:textId="77777777" w:rsidR="00751CDC" w:rsidRPr="00552088" w:rsidRDefault="00751CD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4C2408B" w14:textId="77777777" w:rsidR="00751CDC" w:rsidRPr="00D3436F" w:rsidRDefault="00751CDC">
      <w:pPr>
        <w:pStyle w:val="FootnoteText"/>
        <w:rPr>
          <w:lang w:val="hy-AM"/>
        </w:rPr>
      </w:pPr>
    </w:p>
  </w:footnote>
  <w:footnote w:id="13">
    <w:p w14:paraId="1B32E126" w14:textId="77777777" w:rsidR="00751CDC" w:rsidRPr="008842CE" w:rsidRDefault="00751CD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F441AE" w14:textId="77777777" w:rsidR="00751CDC" w:rsidRPr="00D3436F" w:rsidRDefault="00751CDC">
      <w:pPr>
        <w:pStyle w:val="FootnoteText"/>
        <w:rPr>
          <w:lang w:val="hy-AM"/>
        </w:rPr>
      </w:pPr>
    </w:p>
  </w:footnote>
  <w:footnote w:id="14">
    <w:p w14:paraId="7A885FA3" w14:textId="77777777" w:rsidR="00751CDC" w:rsidRPr="00D3436F" w:rsidRDefault="00751CD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5CC9EF97" w14:textId="77777777" w:rsidR="00751CDC" w:rsidRPr="008842CE" w:rsidRDefault="00751CD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9F96BF7" w14:textId="77777777" w:rsidR="00751CDC" w:rsidRPr="00D3436F" w:rsidRDefault="00751CDC">
      <w:pPr>
        <w:pStyle w:val="FootnoteText"/>
        <w:rPr>
          <w:lang w:val="hy-AM"/>
        </w:rPr>
      </w:pPr>
    </w:p>
  </w:footnote>
  <w:footnote w:id="16">
    <w:p w14:paraId="083347A3" w14:textId="77777777" w:rsidR="00751CDC" w:rsidRDefault="00751CDC" w:rsidP="00836932">
      <w:pPr>
        <w:pStyle w:val="FootnoteText"/>
        <w:widowControl w:val="0"/>
        <w:jc w:val="both"/>
        <w:rPr>
          <w:rFonts w:ascii="GHEA Grapalat" w:hAnsi="GHEA Grapalat"/>
          <w:i/>
        </w:rPr>
      </w:pPr>
    </w:p>
    <w:p w14:paraId="324FDD15"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3CE13031" w14:textId="77777777" w:rsidR="00751CDC"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6029F2B"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4DA10684"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17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45223356">
    <w:abstractNumId w:val="23"/>
  </w:num>
  <w:num w:numId="2" w16cid:durableId="1310942363">
    <w:abstractNumId w:val="10"/>
  </w:num>
  <w:num w:numId="3" w16cid:durableId="2082679923">
    <w:abstractNumId w:val="21"/>
  </w:num>
  <w:num w:numId="4" w16cid:durableId="664406446">
    <w:abstractNumId w:val="16"/>
  </w:num>
  <w:num w:numId="5" w16cid:durableId="305549331">
    <w:abstractNumId w:val="27"/>
  </w:num>
  <w:num w:numId="6" w16cid:durableId="1723749934">
    <w:abstractNumId w:val="23"/>
    <w:lvlOverride w:ilvl="0">
      <w:startOverride w:val="1"/>
    </w:lvlOverride>
    <w:lvlOverride w:ilvl="1"/>
    <w:lvlOverride w:ilvl="2"/>
    <w:lvlOverride w:ilvl="3"/>
    <w:lvlOverride w:ilvl="4"/>
    <w:lvlOverride w:ilvl="5"/>
    <w:lvlOverride w:ilvl="6"/>
    <w:lvlOverride w:ilvl="7"/>
    <w:lvlOverride w:ilvl="8"/>
  </w:num>
  <w:num w:numId="7" w16cid:durableId="921256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561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792239">
    <w:abstractNumId w:val="19"/>
  </w:num>
  <w:num w:numId="10" w16cid:durableId="2099667636">
    <w:abstractNumId w:val="5"/>
  </w:num>
  <w:num w:numId="11" w16cid:durableId="707805321">
    <w:abstractNumId w:val="8"/>
  </w:num>
  <w:num w:numId="12" w16cid:durableId="2043480701">
    <w:abstractNumId w:val="32"/>
  </w:num>
  <w:num w:numId="13" w16cid:durableId="1108744146">
    <w:abstractNumId w:val="29"/>
  </w:num>
  <w:num w:numId="14" w16cid:durableId="898394247">
    <w:abstractNumId w:val="12"/>
  </w:num>
  <w:num w:numId="15" w16cid:durableId="1975403743">
    <w:abstractNumId w:val="31"/>
  </w:num>
  <w:num w:numId="16" w16cid:durableId="1831873545">
    <w:abstractNumId w:val="14"/>
  </w:num>
  <w:num w:numId="17" w16cid:durableId="289362645">
    <w:abstractNumId w:val="6"/>
  </w:num>
  <w:num w:numId="18" w16cid:durableId="936867323">
    <w:abstractNumId w:val="1"/>
  </w:num>
  <w:num w:numId="19" w16cid:durableId="692534833">
    <w:abstractNumId w:val="18"/>
  </w:num>
  <w:num w:numId="20" w16cid:durableId="1331328508">
    <w:abstractNumId w:val="18"/>
  </w:num>
  <w:num w:numId="21" w16cid:durableId="1755395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444348">
    <w:abstractNumId w:val="24"/>
  </w:num>
  <w:num w:numId="23" w16cid:durableId="1717391198">
    <w:abstractNumId w:val="7"/>
  </w:num>
  <w:num w:numId="24" w16cid:durableId="1319335618">
    <w:abstractNumId w:val="20"/>
  </w:num>
  <w:num w:numId="25" w16cid:durableId="1021468627">
    <w:abstractNumId w:val="11"/>
  </w:num>
  <w:num w:numId="26" w16cid:durableId="395789159">
    <w:abstractNumId w:val="4"/>
  </w:num>
  <w:num w:numId="27" w16cid:durableId="603732316">
    <w:abstractNumId w:val="3"/>
  </w:num>
  <w:num w:numId="28" w16cid:durableId="1025405279">
    <w:abstractNumId w:val="0"/>
  </w:num>
  <w:num w:numId="29" w16cid:durableId="919291896">
    <w:abstractNumId w:val="9"/>
  </w:num>
  <w:num w:numId="30" w16cid:durableId="1766612715">
    <w:abstractNumId w:val="28"/>
  </w:num>
  <w:num w:numId="31" w16cid:durableId="435905857">
    <w:abstractNumId w:val="25"/>
  </w:num>
  <w:num w:numId="32" w16cid:durableId="422605256">
    <w:abstractNumId w:val="26"/>
  </w:num>
  <w:num w:numId="33" w16cid:durableId="688215967">
    <w:abstractNumId w:val="13"/>
  </w:num>
  <w:num w:numId="34" w16cid:durableId="1283729615">
    <w:abstractNumId w:val="17"/>
  </w:num>
  <w:num w:numId="35" w16cid:durableId="1790659140">
    <w:abstractNumId w:val="30"/>
  </w:num>
  <w:num w:numId="36" w16cid:durableId="1788965249">
    <w:abstractNumId w:val="22"/>
  </w:num>
  <w:num w:numId="37" w16cid:durableId="116526912">
    <w:abstractNumId w:val="2"/>
  </w:num>
  <w:num w:numId="38" w16cid:durableId="84706257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7FE"/>
    <w:rsid w:val="00066F4D"/>
    <w:rsid w:val="0006703E"/>
    <w:rsid w:val="000702A0"/>
    <w:rsid w:val="000704B9"/>
    <w:rsid w:val="00070D78"/>
    <w:rsid w:val="00070DBB"/>
    <w:rsid w:val="00071119"/>
    <w:rsid w:val="00071450"/>
    <w:rsid w:val="00071C65"/>
    <w:rsid w:val="00071D1C"/>
    <w:rsid w:val="00072BC8"/>
    <w:rsid w:val="000731E6"/>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1D54"/>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834"/>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BF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25C"/>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8FB"/>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30F"/>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032"/>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B99"/>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38B8"/>
    <w:rsid w:val="00344436"/>
    <w:rsid w:val="00345909"/>
    <w:rsid w:val="003468B8"/>
    <w:rsid w:val="00347499"/>
    <w:rsid w:val="003475E1"/>
    <w:rsid w:val="0034777A"/>
    <w:rsid w:val="003500D1"/>
    <w:rsid w:val="00350210"/>
    <w:rsid w:val="00350693"/>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9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BF0"/>
    <w:rsid w:val="003D56A5"/>
    <w:rsid w:val="003D57AD"/>
    <w:rsid w:val="003D58E1"/>
    <w:rsid w:val="003D5A08"/>
    <w:rsid w:val="003D5CAF"/>
    <w:rsid w:val="003D6CDC"/>
    <w:rsid w:val="003D7333"/>
    <w:rsid w:val="003D7720"/>
    <w:rsid w:val="003D7F6E"/>
    <w:rsid w:val="003D7F8E"/>
    <w:rsid w:val="003E01D5"/>
    <w:rsid w:val="003E029A"/>
    <w:rsid w:val="003E077D"/>
    <w:rsid w:val="003E0A5B"/>
    <w:rsid w:val="003E1421"/>
    <w:rsid w:val="003E194D"/>
    <w:rsid w:val="003E1BE2"/>
    <w:rsid w:val="003E1D9D"/>
    <w:rsid w:val="003E1E7F"/>
    <w:rsid w:val="003E1FF9"/>
    <w:rsid w:val="003E2931"/>
    <w:rsid w:val="003E31E5"/>
    <w:rsid w:val="003E3996"/>
    <w:rsid w:val="003E3B26"/>
    <w:rsid w:val="003E3FD0"/>
    <w:rsid w:val="003E40A7"/>
    <w:rsid w:val="003E4184"/>
    <w:rsid w:val="003E4A0E"/>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077FC"/>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3F"/>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4A9"/>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C7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D6C"/>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196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8AE"/>
    <w:rsid w:val="00637CD2"/>
    <w:rsid w:val="00637D24"/>
    <w:rsid w:val="00637DAB"/>
    <w:rsid w:val="006417C7"/>
    <w:rsid w:val="00642172"/>
    <w:rsid w:val="00642EFE"/>
    <w:rsid w:val="006435F5"/>
    <w:rsid w:val="0064473D"/>
    <w:rsid w:val="00644850"/>
    <w:rsid w:val="00644CE2"/>
    <w:rsid w:val="006452C2"/>
    <w:rsid w:val="00645596"/>
    <w:rsid w:val="00646B97"/>
    <w:rsid w:val="00647538"/>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65EF"/>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CDC"/>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5BCE"/>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A13"/>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0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53"/>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0B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45F"/>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3ECC"/>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6D9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3DC1"/>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9D8"/>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5CAA"/>
    <w:rsid w:val="00AC6523"/>
    <w:rsid w:val="00AC683A"/>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73F"/>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36C"/>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0C03"/>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438A"/>
    <w:rsid w:val="00B9581C"/>
    <w:rsid w:val="00B95FE0"/>
    <w:rsid w:val="00B961C7"/>
    <w:rsid w:val="00B96B73"/>
    <w:rsid w:val="00B975FA"/>
    <w:rsid w:val="00B9778A"/>
    <w:rsid w:val="00B9796D"/>
    <w:rsid w:val="00BA17C2"/>
    <w:rsid w:val="00BA1E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4EB"/>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F27"/>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C1F"/>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31D"/>
    <w:rsid w:val="00C56BBA"/>
    <w:rsid w:val="00C57D7E"/>
    <w:rsid w:val="00C611EE"/>
    <w:rsid w:val="00C61F21"/>
    <w:rsid w:val="00C6256F"/>
    <w:rsid w:val="00C6329E"/>
    <w:rsid w:val="00C63330"/>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4A9D"/>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6CF4"/>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86A"/>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5743"/>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013"/>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4F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30"/>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E2D"/>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3E"/>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3A0"/>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AAD"/>
    <w:rsid w:val="00F521C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E2B"/>
    <w:rsid w:val="00F7541A"/>
    <w:rsid w:val="00F7609B"/>
    <w:rsid w:val="00F763EC"/>
    <w:rsid w:val="00F775CA"/>
    <w:rsid w:val="00F80761"/>
    <w:rsid w:val="00F808E8"/>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69EC"/>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A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ukhanyanlili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95E2-4200-4AE2-BF38-E0B00D57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74</Pages>
  <Words>20119</Words>
  <Characters>114683</Characters>
  <Application>Microsoft Office Word</Application>
  <DocSecurity>0</DocSecurity>
  <Lines>955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1286</cp:revision>
  <cp:lastPrinted>2018-02-16T07:12:00Z</cp:lastPrinted>
  <dcterms:created xsi:type="dcterms:W3CDTF">2019-10-28T07:04:00Z</dcterms:created>
  <dcterms:modified xsi:type="dcterms:W3CDTF">2024-06-17T12:55:00Z</dcterms:modified>
</cp:coreProperties>
</file>