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BB91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2CA49619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1F10A1" w14:textId="3DA2BDBA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196A36">
        <w:rPr>
          <w:rFonts w:ascii="Sylfaen" w:hAnsi="Sylfaen"/>
          <w:b w:val="0"/>
          <w:sz w:val="20"/>
          <w:lang w:val="af-ZA"/>
        </w:rPr>
        <w:t xml:space="preserve"> </w:t>
      </w:r>
      <w:r w:rsidR="00847378" w:rsidRPr="00847378">
        <w:rPr>
          <w:rFonts w:ascii="Sylfaen" w:hAnsi="Sylfaen"/>
          <w:sz w:val="20"/>
          <w:lang w:val="af-ZA"/>
        </w:rPr>
        <w:t>«</w:t>
      </w:r>
      <w:r w:rsidR="00046F9B">
        <w:rPr>
          <w:rFonts w:ascii="Sylfaen" w:hAnsi="Sylfaen"/>
          <w:sz w:val="20"/>
          <w:lang w:val="af-ZA"/>
        </w:rPr>
        <w:t>ԴՄՀԿ-ՄԱԾՁԲ-26/</w:t>
      </w:r>
      <w:r w:rsidR="00A25C1C">
        <w:rPr>
          <w:rFonts w:ascii="Sylfaen" w:hAnsi="Sylfaen"/>
          <w:sz w:val="20"/>
          <w:lang w:val="af-ZA"/>
        </w:rPr>
        <w:t>4</w:t>
      </w:r>
      <w:r w:rsidR="00847378" w:rsidRPr="00847378">
        <w:rPr>
          <w:rFonts w:ascii="Sylfaen" w:hAnsi="Sylfaen"/>
          <w:sz w:val="20"/>
          <w:lang w:val="af-ZA"/>
        </w:rPr>
        <w:t>»</w:t>
      </w:r>
    </w:p>
    <w:p w14:paraId="5FCDB845" w14:textId="77777777" w:rsidR="007F2370" w:rsidRPr="0051580A" w:rsidRDefault="007F2370" w:rsidP="008148C7">
      <w:pPr>
        <w:spacing w:after="0"/>
        <w:rPr>
          <w:rFonts w:ascii="Sylfaen" w:hAnsi="Sylfaen"/>
          <w:sz w:val="14"/>
          <w:lang w:val="af-ZA" w:eastAsia="ru-RU"/>
        </w:rPr>
      </w:pPr>
    </w:p>
    <w:p w14:paraId="7223095A" w14:textId="657A8FE5" w:rsidR="00B47B15" w:rsidRDefault="002B1FD3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2B1FD3">
        <w:rPr>
          <w:rFonts w:ascii="Sylfaen" w:hAnsi="Sylfaen" w:cs="Sylfaen"/>
          <w:sz w:val="18"/>
          <w:szCs w:val="24"/>
          <w:lang w:val="af-ZA"/>
        </w:rPr>
        <w:t>«Դիգնիթի» Մարդասիրական ՀԿ</w:t>
      </w:r>
      <w:r w:rsidR="00677F61" w:rsidRPr="00CC5671">
        <w:rPr>
          <w:rFonts w:ascii="Sylfaen" w:hAnsi="Sylfaen" w:cs="Sylfaen"/>
          <w:sz w:val="18"/>
          <w:szCs w:val="24"/>
          <w:lang w:val="af-ZA"/>
        </w:rPr>
        <w:t>-</w:t>
      </w:r>
      <w:r w:rsidR="00677F61">
        <w:rPr>
          <w:rFonts w:ascii="Sylfaen" w:hAnsi="Sylfaen" w:cs="Sylfaen"/>
          <w:sz w:val="18"/>
          <w:szCs w:val="24"/>
          <w:lang w:val="hy-AM"/>
        </w:rPr>
        <w:t>ն</w:t>
      </w:r>
      <w:r w:rsidR="001A2E1C" w:rsidRPr="001A2E1C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176C04">
        <w:rPr>
          <w:rFonts w:ascii="Sylfaen" w:hAnsi="Sylfaen"/>
          <w:b w:val="0"/>
          <w:sz w:val="22"/>
          <w:szCs w:val="22"/>
          <w:lang w:val="af-ZA"/>
        </w:rPr>
        <w:t>համար</w:t>
      </w:r>
      <w:r w:rsidR="007E4EBC" w:rsidRPr="00176C04">
        <w:rPr>
          <w:rFonts w:ascii="Sylfaen" w:hAnsi="Sylfaen"/>
          <w:bCs/>
          <w:sz w:val="22"/>
          <w:szCs w:val="22"/>
          <w:lang w:val="af-ZA"/>
        </w:rPr>
        <w:t xml:space="preserve"> </w:t>
      </w:r>
      <w:r w:rsidR="00AA30E4" w:rsidRPr="00AA30E4">
        <w:rPr>
          <w:rFonts w:ascii="Sylfaen" w:hAnsi="Sylfaen"/>
          <w:bCs/>
          <w:color w:val="000000"/>
          <w:sz w:val="20"/>
          <w:szCs w:val="22"/>
          <w:lang w:val="hy-AM"/>
        </w:rPr>
        <w:t>Համակարգչային սարքերի պահպանման և վերանորոգման /քարթրիջների լիցքավորման ծառայության</w:t>
      </w:r>
      <w:r w:rsidR="00AA30E4" w:rsidRPr="00AA30E4">
        <w:rPr>
          <w:rFonts w:ascii="Sylfaen" w:hAnsi="Sylfaen"/>
          <w:bCs/>
          <w:color w:val="000000"/>
          <w:sz w:val="20"/>
          <w:szCs w:val="22"/>
          <w:lang w:val="hy-AM"/>
        </w:rPr>
        <w:t xml:space="preserve"> </w:t>
      </w:r>
      <w:r w:rsidR="00805AAD" w:rsidRPr="007E4EBC">
        <w:rPr>
          <w:rFonts w:ascii="Sylfaen" w:hAnsi="Sylfaen"/>
          <w:b w:val="0"/>
          <w:sz w:val="20"/>
          <w:lang w:val="af-ZA"/>
        </w:rPr>
        <w:t>ձ</w:t>
      </w:r>
      <w:r w:rsidR="00805AAD" w:rsidRPr="00237A3A">
        <w:rPr>
          <w:rFonts w:ascii="Sylfaen" w:hAnsi="Sylfaen"/>
          <w:b w:val="0"/>
          <w:sz w:val="20"/>
          <w:lang w:val="af-ZA"/>
        </w:rPr>
        <w:t>եռքբերման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847378" w:rsidRPr="00847378">
        <w:rPr>
          <w:rFonts w:ascii="Sylfaen" w:hAnsi="Sylfaen"/>
          <w:b w:val="0"/>
          <w:sz w:val="20"/>
          <w:lang w:val="af-ZA"/>
        </w:rPr>
        <w:t>«</w:t>
      </w:r>
      <w:r w:rsidR="00046F9B">
        <w:rPr>
          <w:rFonts w:ascii="Sylfaen" w:hAnsi="Sylfaen"/>
          <w:b w:val="0"/>
          <w:sz w:val="20"/>
          <w:lang w:val="af-ZA"/>
        </w:rPr>
        <w:t>ԴՄՀԿ-ՄԱԾՁԲ-26/</w:t>
      </w:r>
      <w:r w:rsidR="00A25C1C">
        <w:rPr>
          <w:rFonts w:ascii="Sylfaen" w:hAnsi="Sylfaen"/>
          <w:b w:val="0"/>
          <w:sz w:val="20"/>
          <w:lang w:val="af-ZA"/>
        </w:rPr>
        <w:t>4</w:t>
      </w:r>
      <w:r w:rsidR="00847378" w:rsidRPr="00847378">
        <w:rPr>
          <w:rFonts w:ascii="Sylfaen" w:hAnsi="Sylfaen"/>
          <w:b w:val="0"/>
          <w:sz w:val="20"/>
          <w:lang w:val="af-ZA"/>
        </w:rPr>
        <w:t>»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13A84E61" w14:textId="77777777" w:rsidR="0051580A" w:rsidRPr="007937AE" w:rsidRDefault="0051580A" w:rsidP="00054F96">
      <w:pPr>
        <w:spacing w:after="0" w:line="240" w:lineRule="auto"/>
        <w:ind w:firstLine="709"/>
        <w:jc w:val="both"/>
        <w:rPr>
          <w:rFonts w:ascii="Sylfaen" w:hAnsi="Sylfaen" w:cs="Sylfaen"/>
          <w:sz w:val="8"/>
          <w:lang w:val="af-ZA"/>
        </w:rPr>
      </w:pPr>
    </w:p>
    <w:p w14:paraId="3AD38959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6048F851" w14:textId="0B90E218" w:rsidR="00B47B15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</w:t>
      </w:r>
      <w:r w:rsidRPr="00176C04">
        <w:rPr>
          <w:rFonts w:ascii="Sylfaen" w:hAnsi="Sylfaen"/>
          <w:b/>
          <w:bCs/>
          <w:sz w:val="20"/>
          <w:lang w:val="af-ZA"/>
        </w:rPr>
        <w:t>`</w:t>
      </w:r>
      <w:r w:rsidR="00176C04" w:rsidRPr="00176C04">
        <w:rPr>
          <w:rFonts w:ascii="Sylfaen" w:hAnsi="Sylfaen"/>
          <w:b/>
          <w:bCs/>
          <w:color w:val="000000"/>
          <w:sz w:val="20"/>
          <w:lang w:val="hy-AM"/>
        </w:rPr>
        <w:t xml:space="preserve"> </w:t>
      </w:r>
      <w:r w:rsidR="00AA30E4" w:rsidRPr="00AA30E4">
        <w:rPr>
          <w:rFonts w:ascii="Sylfaen" w:hAnsi="Sylfaen"/>
          <w:b/>
          <w:color w:val="000000"/>
          <w:sz w:val="20"/>
          <w:lang w:val="hy-AM"/>
        </w:rPr>
        <w:t>Համակարգչային սարքերի պահպանման և վերանորոգման /քարթրիջների լիցքավորման ծառայության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34"/>
        <w:gridCol w:w="3006"/>
        <w:gridCol w:w="3030"/>
        <w:gridCol w:w="2417"/>
      </w:tblGrid>
      <w:tr w:rsidR="007E4EBC" w:rsidRPr="00237A3A" w14:paraId="1A53C8C2" w14:textId="77777777" w:rsidTr="0027269C">
        <w:trPr>
          <w:trHeight w:val="626"/>
          <w:jc w:val="center"/>
        </w:trPr>
        <w:tc>
          <w:tcPr>
            <w:tcW w:w="486" w:type="dxa"/>
            <w:vAlign w:val="center"/>
          </w:tcPr>
          <w:p w14:paraId="6A6B2539" w14:textId="77777777" w:rsidR="007E4EBC" w:rsidRPr="00237A3A" w:rsidRDefault="007E4EBC" w:rsidP="001A3AD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4" w:type="dxa"/>
            <w:vAlign w:val="center"/>
          </w:tcPr>
          <w:p w14:paraId="2B7FE7D5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3006" w:type="dxa"/>
            <w:vAlign w:val="center"/>
          </w:tcPr>
          <w:p w14:paraId="64ED8DF9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086C811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3030" w:type="dxa"/>
            <w:vAlign w:val="center"/>
          </w:tcPr>
          <w:p w14:paraId="45A238C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7B6A4007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չհամապատասխանելուդեպքումնշել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vAlign w:val="center"/>
          </w:tcPr>
          <w:p w14:paraId="36273CC9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B705E5" w:rsidRPr="00196A36" w14:paraId="647709C3" w14:textId="77777777" w:rsidTr="0027269C">
        <w:trPr>
          <w:trHeight w:val="386"/>
          <w:jc w:val="center"/>
        </w:trPr>
        <w:tc>
          <w:tcPr>
            <w:tcW w:w="486" w:type="dxa"/>
            <w:vAlign w:val="center"/>
          </w:tcPr>
          <w:p w14:paraId="1B4976DF" w14:textId="77777777" w:rsidR="00B705E5" w:rsidRPr="00196A36" w:rsidRDefault="00B705E5" w:rsidP="00B705E5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2034" w:type="dxa"/>
            <w:vAlign w:val="center"/>
          </w:tcPr>
          <w:p w14:paraId="6C620BEC" w14:textId="1BED909F" w:rsidR="00B705E5" w:rsidRPr="00B705E5" w:rsidRDefault="000D3552" w:rsidP="00B705E5">
            <w:pPr>
              <w:ind w:left="-207" w:firstLine="53"/>
              <w:jc w:val="center"/>
              <w:rPr>
                <w:rFonts w:ascii="Sylfaen" w:hAnsi="Sylfaen"/>
                <w:bCs/>
                <w:color w:val="000000"/>
                <w:sz w:val="20"/>
                <w:szCs w:val="20"/>
                <w:lang w:val="hy-AM"/>
              </w:rPr>
            </w:pPr>
            <w:r w:rsidRPr="000D3552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«Ստարտկոպի» ՍՊԸ</w:t>
            </w:r>
          </w:p>
        </w:tc>
        <w:tc>
          <w:tcPr>
            <w:tcW w:w="3006" w:type="dxa"/>
            <w:vAlign w:val="center"/>
          </w:tcPr>
          <w:p w14:paraId="08703E72" w14:textId="77777777" w:rsidR="00B705E5" w:rsidRPr="00196A36" w:rsidRDefault="00B705E5" w:rsidP="00B705E5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3030" w:type="dxa"/>
            <w:vAlign w:val="center"/>
          </w:tcPr>
          <w:p w14:paraId="5518497E" w14:textId="77777777" w:rsidR="00B705E5" w:rsidRPr="00196A36" w:rsidRDefault="00B705E5" w:rsidP="00B705E5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  <w:tc>
          <w:tcPr>
            <w:tcW w:w="2417" w:type="dxa"/>
            <w:vAlign w:val="center"/>
          </w:tcPr>
          <w:p w14:paraId="1FC85BD0" w14:textId="77777777" w:rsidR="00B705E5" w:rsidRPr="00196A36" w:rsidRDefault="00B705E5" w:rsidP="00B705E5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</w:tr>
    </w:tbl>
    <w:p w14:paraId="45BE5774" w14:textId="77777777" w:rsidR="00B47B15" w:rsidRPr="0027269C" w:rsidRDefault="0027269C" w:rsidP="0027269C">
      <w:pPr>
        <w:tabs>
          <w:tab w:val="left" w:pos="1210"/>
        </w:tabs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105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10"/>
        <w:gridCol w:w="2958"/>
        <w:gridCol w:w="2610"/>
      </w:tblGrid>
      <w:tr w:rsidR="001F2631" w:rsidRPr="00237A3A" w14:paraId="66CEB7C6" w14:textId="77777777" w:rsidTr="000D3552">
        <w:trPr>
          <w:trHeight w:val="58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E046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զբաղեցրած տեղը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19CD2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F164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E5FA6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14:paraId="24082060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ՀՀ դրամ/առանց ԱԱՀ/</w:t>
            </w:r>
          </w:p>
        </w:tc>
      </w:tr>
      <w:tr w:rsidR="008410A6" w:rsidRPr="00196A36" w14:paraId="0367D58D" w14:textId="77777777" w:rsidTr="000E740F">
        <w:trPr>
          <w:trHeight w:val="2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9E9" w14:textId="77777777" w:rsidR="008410A6" w:rsidRPr="00196A36" w:rsidRDefault="008410A6" w:rsidP="00196A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0776" w14:textId="155C85FF" w:rsidR="008410A6" w:rsidRPr="0081658C" w:rsidRDefault="000D3552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D3552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«Ստարտկոպի» ՍՊԸ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0F37" w14:textId="77777777" w:rsidR="008410A6" w:rsidRPr="00196A36" w:rsidRDefault="008410A6" w:rsidP="00196A3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56030" w14:textId="46268432" w:rsidR="008410A6" w:rsidRPr="000E740F" w:rsidRDefault="000D3552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</w:rPr>
            </w:pPr>
            <w:r>
              <w:rPr>
                <w:rFonts w:ascii="Sylfaen" w:hAnsi="Sylfaen" w:cs="Sylfaen"/>
                <w:sz w:val="18"/>
                <w:szCs w:val="24"/>
                <w:lang w:val="hy-AM"/>
              </w:rPr>
              <w:t>132 583,33</w:t>
            </w:r>
          </w:p>
        </w:tc>
      </w:tr>
    </w:tbl>
    <w:p w14:paraId="417839F8" w14:textId="77777777" w:rsidR="007E4EBC" w:rsidRPr="0027269C" w:rsidRDefault="007E4EBC" w:rsidP="007E4EBC">
      <w:pPr>
        <w:spacing w:after="0" w:line="24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14:paraId="5E8F18EB" w14:textId="77777777" w:rsidR="0027269C" w:rsidRPr="006B34B6" w:rsidRDefault="0027269C" w:rsidP="0027269C">
      <w:pPr>
        <w:spacing w:after="0" w:line="240" w:lineRule="auto"/>
        <w:ind w:firstLine="284"/>
        <w:jc w:val="both"/>
        <w:rPr>
          <w:rFonts w:ascii="Sylfaen" w:hAnsi="Sylfaen" w:cs="Sylfaen"/>
          <w:sz w:val="10"/>
          <w:lang w:val="af-ZA"/>
        </w:rPr>
      </w:pPr>
    </w:p>
    <w:p w14:paraId="32BBE59C" w14:textId="77777777" w:rsidR="008410A6" w:rsidRPr="00F11676" w:rsidRDefault="008410A6" w:rsidP="0051580A">
      <w:pPr>
        <w:spacing w:after="0" w:line="240" w:lineRule="auto"/>
        <w:ind w:firstLine="284"/>
        <w:jc w:val="both"/>
        <w:rPr>
          <w:rFonts w:ascii="Sylfaen" w:hAnsi="Sylfaen"/>
          <w:b/>
          <w:sz w:val="18"/>
          <w:lang w:val="af-ZA"/>
        </w:rPr>
      </w:pPr>
      <w:r w:rsidRPr="0027269C">
        <w:rPr>
          <w:rFonts w:ascii="Sylfaen" w:hAnsi="Sylfaen" w:cs="Sylfaen"/>
          <w:sz w:val="18"/>
          <w:lang w:val="af-ZA"/>
        </w:rPr>
        <w:t>Ընտրված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մասնակցին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որոշելու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համար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կիրառված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չափանիշ՝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="001A3ADA" w:rsidRPr="0027269C">
        <w:rPr>
          <w:rFonts w:ascii="Sylfaen" w:hAnsi="Sylfaen" w:cs="Sylfaen"/>
          <w:sz w:val="18"/>
          <w:lang w:val="hy-AM"/>
        </w:rPr>
        <w:t>բ</w:t>
      </w:r>
      <w:r w:rsidRPr="0027269C">
        <w:rPr>
          <w:rFonts w:ascii="Sylfaen" w:hAnsi="Sylfaen" w:cs="Sylfaen"/>
          <w:sz w:val="18"/>
          <w:lang w:val="af-ZA"/>
        </w:rPr>
        <w:t>ավարար գնահատված նվազագույն գնային առաջարկ ներկայացրած մասնակցին նախապատվություն տալու սկզբունքով</w:t>
      </w:r>
      <w:r w:rsidRPr="0027269C">
        <w:rPr>
          <w:rFonts w:ascii="Sylfaen" w:hAnsi="Sylfaen"/>
          <w:b/>
          <w:sz w:val="18"/>
          <w:lang w:val="hy-AM"/>
        </w:rPr>
        <w:t>:</w:t>
      </w:r>
    </w:p>
    <w:p w14:paraId="6D6468BC" w14:textId="77777777" w:rsidR="006B34B6" w:rsidRPr="00F11676" w:rsidRDefault="006B34B6" w:rsidP="0051580A">
      <w:pPr>
        <w:spacing w:after="0" w:line="240" w:lineRule="auto"/>
        <w:ind w:firstLine="284"/>
        <w:jc w:val="both"/>
        <w:rPr>
          <w:rFonts w:ascii="Sylfaen" w:hAnsi="Sylfaen" w:cs="Arial Armenian"/>
          <w:sz w:val="6"/>
          <w:lang w:val="af-ZA"/>
        </w:rPr>
      </w:pPr>
    </w:p>
    <w:p w14:paraId="4BD8A808" w14:textId="40F85B89" w:rsidR="000E740F" w:rsidRPr="000E740F" w:rsidRDefault="002B1FD3" w:rsidP="0081658C">
      <w:pPr>
        <w:spacing w:after="0" w:line="240" w:lineRule="auto"/>
        <w:ind w:firstLine="284"/>
        <w:jc w:val="both"/>
        <w:rPr>
          <w:rFonts w:ascii="Sylfaen" w:hAnsi="Sylfaen" w:cs="Sylfaen"/>
          <w:sz w:val="20"/>
          <w:szCs w:val="20"/>
          <w:lang w:val="hy-AM"/>
        </w:rPr>
      </w:pPr>
      <w:r w:rsidRPr="002B1FD3">
        <w:rPr>
          <w:rFonts w:ascii="Sylfaen" w:hAnsi="Sylfaen"/>
          <w:b/>
          <w:sz w:val="18"/>
          <w:szCs w:val="18"/>
          <w:lang w:val="af-ZA"/>
        </w:rPr>
        <w:t xml:space="preserve">«Դիգնիթի» Մարդասիրական ՀԿ </w:t>
      </w:r>
      <w:r w:rsidR="00237A3A" w:rsidRPr="007937AE">
        <w:rPr>
          <w:rFonts w:ascii="Sylfaen" w:hAnsi="Sylfaen"/>
          <w:b/>
          <w:sz w:val="18"/>
          <w:szCs w:val="18"/>
          <w:lang w:val="af-ZA"/>
        </w:rPr>
        <w:t>-</w:t>
      </w:r>
      <w:r w:rsidR="00237A3A" w:rsidRPr="007937AE">
        <w:rPr>
          <w:rFonts w:ascii="Sylfaen" w:hAnsi="Sylfaen"/>
          <w:sz w:val="18"/>
          <w:szCs w:val="18"/>
          <w:lang w:val="hy-AM"/>
        </w:rPr>
        <w:t>ի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կողմից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 xml:space="preserve">կազմակերպված 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046F9B">
        <w:rPr>
          <w:rFonts w:ascii="Sylfaen" w:hAnsi="Sylfaen"/>
          <w:b/>
          <w:sz w:val="18"/>
          <w:szCs w:val="18"/>
          <w:lang w:val="af-ZA"/>
        </w:rPr>
        <w:t>ԴՄՀԿ-ՄԱԾՁԲ-26/</w:t>
      </w:r>
      <w:r w:rsidR="00AA30E4">
        <w:rPr>
          <w:rFonts w:ascii="Sylfaen" w:hAnsi="Sylfaen"/>
          <w:b/>
          <w:sz w:val="18"/>
          <w:szCs w:val="18"/>
          <w:lang w:val="af-ZA"/>
        </w:rPr>
        <w:t>4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»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ծածկագրով գնման ընթացակարգի առաջին տեղ է զբաղեցնում</w:t>
      </w:r>
      <w:r w:rsidR="00B30CC3" w:rsidRPr="007937AE">
        <w:rPr>
          <w:rFonts w:ascii="Sylfaen" w:hAnsi="Sylfaen" w:cs="Sylfaen"/>
          <w:b/>
          <w:sz w:val="18"/>
          <w:szCs w:val="18"/>
          <w:lang w:val="hy-AM"/>
        </w:rPr>
        <w:t xml:space="preserve"> </w:t>
      </w:r>
      <w:r w:rsidR="000D3552" w:rsidRPr="000D3552">
        <w:rPr>
          <w:rFonts w:ascii="Sylfaen" w:hAnsi="Sylfaen"/>
          <w:b/>
          <w:sz w:val="20"/>
          <w:szCs w:val="20"/>
          <w:lang w:val="hy-AM"/>
        </w:rPr>
        <w:t xml:space="preserve">«Ստարտկոպի» ՍՊԸ </w:t>
      </w:r>
      <w:r w:rsidR="000E740F" w:rsidRPr="000E740F">
        <w:rPr>
          <w:rFonts w:ascii="Sylfaen" w:hAnsi="Sylfaen"/>
          <w:sz w:val="18"/>
          <w:szCs w:val="18"/>
          <w:lang w:val="hy-AM"/>
        </w:rPr>
        <w:t>-ն։</w:t>
      </w:r>
    </w:p>
    <w:p w14:paraId="329C5FDA" w14:textId="77777777" w:rsidR="006B34B6" w:rsidRPr="008E3B40" w:rsidRDefault="006B34B6" w:rsidP="0051580A">
      <w:pPr>
        <w:spacing w:after="0" w:line="240" w:lineRule="auto"/>
        <w:ind w:firstLine="284"/>
        <w:jc w:val="both"/>
        <w:rPr>
          <w:rFonts w:ascii="Sylfaen" w:hAnsi="Sylfaen"/>
          <w:sz w:val="2"/>
          <w:lang w:val="af-ZA"/>
        </w:rPr>
      </w:pPr>
    </w:p>
    <w:p w14:paraId="3415F587" w14:textId="5BF61B1D" w:rsidR="00162E49" w:rsidRPr="0027269C" w:rsidRDefault="001A3ADA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sz w:val="18"/>
          <w:lang w:val="hy-AM"/>
        </w:rPr>
        <w:t>«</w:t>
      </w:r>
      <w:r w:rsidR="00162E49" w:rsidRPr="0027269C">
        <w:rPr>
          <w:rFonts w:ascii="Sylfaen" w:hAnsi="Sylfaen"/>
          <w:sz w:val="18"/>
          <w:lang w:val="af-ZA"/>
        </w:rPr>
        <w:t>Գնումներիմասին</w:t>
      </w:r>
      <w:r w:rsidR="007E775B" w:rsidRPr="0027269C">
        <w:rPr>
          <w:rFonts w:ascii="Times New Roman" w:hAnsi="Times New Roman" w:cs="Times New Roman"/>
          <w:sz w:val="18"/>
          <w:lang w:val="hy-AM"/>
        </w:rPr>
        <w:t>»</w:t>
      </w:r>
      <w:r w:rsidR="00C92196">
        <w:rPr>
          <w:rFonts w:ascii="Times New Roman" w:hAnsi="Times New Roman" w:cs="Times New Roman"/>
          <w:sz w:val="18"/>
          <w:lang w:val="hy-AM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ՀՀօրենքի 10-րդ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հոդվածի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համաձայն</w:t>
      </w:r>
      <w:r w:rsidRPr="0027269C">
        <w:rPr>
          <w:rFonts w:ascii="Sylfaen" w:hAnsi="Sylfaen"/>
          <w:sz w:val="18"/>
          <w:lang w:val="hy-AM"/>
        </w:rPr>
        <w:t>, սույն գնման ընթացակարգի շրջանակներում</w:t>
      </w:r>
      <w:r w:rsidR="00B30CC3" w:rsidRPr="0027269C">
        <w:rPr>
          <w:rFonts w:ascii="Sylfaen" w:hAnsi="Sylfaen"/>
          <w:sz w:val="18"/>
          <w:lang w:val="af-ZA"/>
        </w:rPr>
        <w:t xml:space="preserve"> անգործության ժամկետ</w:t>
      </w:r>
      <w:r w:rsidRPr="0027269C">
        <w:rPr>
          <w:rFonts w:ascii="Sylfaen" w:hAnsi="Sylfaen"/>
          <w:sz w:val="18"/>
          <w:lang w:val="hy-AM"/>
        </w:rPr>
        <w:t xml:space="preserve"> չի սահմանվել, քանի որ հրավերի պահանջներին հապատասխան հայտ ներկայացրած մասնակիցը միակն էր։</w:t>
      </w:r>
    </w:p>
    <w:p w14:paraId="497912E2" w14:textId="07BD7CFE" w:rsidR="00B47B15" w:rsidRPr="0027269C" w:rsidRDefault="00B47B15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af-ZA"/>
        </w:rPr>
      </w:pPr>
      <w:r w:rsidRPr="0027269C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8373C">
        <w:rPr>
          <w:rFonts w:ascii="Sylfaen" w:hAnsi="Sylfaen"/>
          <w:sz w:val="18"/>
          <w:lang w:val="af-ZA"/>
        </w:rPr>
        <w:t xml:space="preserve">                      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«</w:t>
      </w:r>
      <w:r w:rsidR="00046F9B">
        <w:rPr>
          <w:rFonts w:ascii="Sylfaen" w:hAnsi="Sylfaen"/>
          <w:b/>
          <w:sz w:val="18"/>
          <w:szCs w:val="20"/>
          <w:lang w:val="af-ZA"/>
        </w:rPr>
        <w:t>ԴՄՀԿ-ՄԱԾՁԲ-26/</w:t>
      </w:r>
      <w:r w:rsidR="00AA30E4">
        <w:rPr>
          <w:rFonts w:ascii="Sylfaen" w:hAnsi="Sylfaen"/>
          <w:b/>
          <w:sz w:val="18"/>
          <w:szCs w:val="20"/>
          <w:lang w:val="af-ZA"/>
        </w:rPr>
        <w:t>4</w:t>
      </w:r>
      <w:r w:rsidR="00847378" w:rsidRPr="0027269C">
        <w:rPr>
          <w:rFonts w:ascii="Sylfaen" w:hAnsi="Sylfaen"/>
          <w:b/>
          <w:sz w:val="18"/>
          <w:szCs w:val="20"/>
          <w:lang w:val="af-ZA"/>
        </w:rPr>
        <w:t>»</w:t>
      </w:r>
      <w:r w:rsidR="0027269C">
        <w:rPr>
          <w:rFonts w:ascii="Sylfaen" w:hAnsi="Sylfaen"/>
          <w:b/>
          <w:sz w:val="18"/>
          <w:szCs w:val="20"/>
          <w:lang w:val="af-ZA"/>
        </w:rPr>
        <w:t xml:space="preserve"> </w:t>
      </w:r>
      <w:r w:rsidRPr="0027269C">
        <w:rPr>
          <w:rFonts w:ascii="Sylfaen" w:hAnsi="Sylfaen"/>
          <w:sz w:val="18"/>
          <w:lang w:val="af-ZA"/>
        </w:rPr>
        <w:t xml:space="preserve">ծածկագրով գնահատող հանձնաժողովի քարտուղար </w:t>
      </w:r>
      <w:r w:rsidR="00237A3A" w:rsidRPr="0027269C">
        <w:rPr>
          <w:rFonts w:ascii="Sylfaen" w:hAnsi="Sylfaen"/>
          <w:sz w:val="18"/>
          <w:lang w:val="af-ZA"/>
        </w:rPr>
        <w:t>Մ</w:t>
      </w:r>
      <w:r w:rsidR="00860838" w:rsidRPr="0027269C">
        <w:rPr>
          <w:rFonts w:ascii="Sylfaen" w:hAnsi="Sylfaen"/>
          <w:sz w:val="18"/>
          <w:lang w:val="af-ZA"/>
        </w:rPr>
        <w:t xml:space="preserve">. </w:t>
      </w:r>
      <w:r w:rsidR="00237A3A" w:rsidRPr="0027269C">
        <w:rPr>
          <w:rFonts w:ascii="Sylfaen" w:hAnsi="Sylfaen"/>
          <w:sz w:val="18"/>
          <w:lang w:val="af-ZA"/>
        </w:rPr>
        <w:t>Մկրտչյանին</w:t>
      </w:r>
      <w:r w:rsidR="00860838" w:rsidRPr="0027269C">
        <w:rPr>
          <w:rFonts w:ascii="Sylfaen" w:hAnsi="Sylfaen"/>
          <w:sz w:val="18"/>
          <w:lang w:val="af-ZA"/>
        </w:rPr>
        <w:t>:</w:t>
      </w:r>
    </w:p>
    <w:p w14:paraId="44D655F2" w14:textId="77777777" w:rsidR="008E3B40" w:rsidRPr="00176C04" w:rsidRDefault="008E3B40" w:rsidP="0051580A">
      <w:pPr>
        <w:spacing w:after="0" w:line="240" w:lineRule="auto"/>
        <w:ind w:firstLine="284"/>
        <w:jc w:val="both"/>
        <w:rPr>
          <w:rFonts w:ascii="Sylfaen" w:hAnsi="Sylfaen"/>
          <w:b/>
          <w:bCs/>
          <w:sz w:val="10"/>
          <w:lang w:val="hy-AM"/>
        </w:rPr>
      </w:pPr>
    </w:p>
    <w:p w14:paraId="281B7373" w14:textId="0E421F31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Պատվիրատու</w:t>
      </w:r>
      <w:r w:rsidRPr="0027269C">
        <w:rPr>
          <w:rFonts w:ascii="Sylfaen" w:hAnsi="Sylfaen"/>
          <w:sz w:val="18"/>
          <w:lang w:val="hy-AM"/>
        </w:rPr>
        <w:t xml:space="preserve">` </w:t>
      </w:r>
      <w:r w:rsidR="0074266C" w:rsidRPr="0074266C">
        <w:rPr>
          <w:rFonts w:ascii="Sylfaen" w:hAnsi="Sylfaen"/>
          <w:sz w:val="18"/>
          <w:lang w:val="hy-AM"/>
        </w:rPr>
        <w:t>«Դիգնիթի» Մարդասիրական ՀԿ</w:t>
      </w:r>
    </w:p>
    <w:p w14:paraId="4028BB0C" w14:textId="77777777" w:rsidR="001A3ADA" w:rsidRPr="0027269C" w:rsidRDefault="001A3ADA" w:rsidP="0027269C">
      <w:pPr>
        <w:pStyle w:val="BodyTextIndent"/>
        <w:spacing w:after="0" w:line="240" w:lineRule="auto"/>
        <w:ind w:firstLine="284"/>
        <w:rPr>
          <w:rFonts w:ascii="Sylfaen" w:hAnsi="Sylfaen"/>
          <w:iCs/>
          <w:sz w:val="18"/>
          <w:szCs w:val="20"/>
          <w:lang w:val="hy-AM"/>
        </w:rPr>
      </w:pPr>
    </w:p>
    <w:sectPr w:rsidR="001A3ADA" w:rsidRPr="0027269C" w:rsidSect="0051580A">
      <w:footerReference w:type="even" r:id="rId6"/>
      <w:footerReference w:type="default" r:id="rId7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E95E" w14:textId="77777777" w:rsidR="00F93E7A" w:rsidRDefault="00F93E7A" w:rsidP="001B4DC7">
      <w:pPr>
        <w:spacing w:after="0" w:line="240" w:lineRule="auto"/>
      </w:pPr>
      <w:r>
        <w:separator/>
      </w:r>
    </w:p>
  </w:endnote>
  <w:endnote w:type="continuationSeparator" w:id="0">
    <w:p w14:paraId="47282441" w14:textId="77777777" w:rsidR="00F93E7A" w:rsidRDefault="00F93E7A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8C900" w14:textId="77777777" w:rsidR="00311545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3B748" w14:textId="77777777" w:rsidR="00311545" w:rsidRDefault="0031154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D869" w14:textId="77777777" w:rsidR="00311545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822BD" w14:textId="77777777" w:rsidR="00311545" w:rsidRDefault="0031154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085C" w14:textId="77777777" w:rsidR="00F93E7A" w:rsidRDefault="00F93E7A" w:rsidP="001B4DC7">
      <w:pPr>
        <w:spacing w:after="0" w:line="240" w:lineRule="auto"/>
      </w:pPr>
      <w:r>
        <w:separator/>
      </w:r>
    </w:p>
  </w:footnote>
  <w:footnote w:type="continuationSeparator" w:id="0">
    <w:p w14:paraId="1CE12B4F" w14:textId="77777777" w:rsidR="00F93E7A" w:rsidRDefault="00F93E7A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46F9B"/>
    <w:rsid w:val="00054F96"/>
    <w:rsid w:val="00075D62"/>
    <w:rsid w:val="000A2B40"/>
    <w:rsid w:val="000A4EB9"/>
    <w:rsid w:val="000D3552"/>
    <w:rsid w:val="000D3D7D"/>
    <w:rsid w:val="000E740F"/>
    <w:rsid w:val="001100FF"/>
    <w:rsid w:val="00114BCA"/>
    <w:rsid w:val="00122CAD"/>
    <w:rsid w:val="001443C0"/>
    <w:rsid w:val="00162E49"/>
    <w:rsid w:val="0017234D"/>
    <w:rsid w:val="00176C04"/>
    <w:rsid w:val="00177760"/>
    <w:rsid w:val="001932DE"/>
    <w:rsid w:val="001933FE"/>
    <w:rsid w:val="00196A36"/>
    <w:rsid w:val="001A2E1C"/>
    <w:rsid w:val="001A3ADA"/>
    <w:rsid w:val="001B4DC7"/>
    <w:rsid w:val="001F2631"/>
    <w:rsid w:val="001F7C2B"/>
    <w:rsid w:val="00202E59"/>
    <w:rsid w:val="00237A3A"/>
    <w:rsid w:val="002679DA"/>
    <w:rsid w:val="0027269C"/>
    <w:rsid w:val="002B1FD3"/>
    <w:rsid w:val="002D0DD3"/>
    <w:rsid w:val="00311545"/>
    <w:rsid w:val="003246AC"/>
    <w:rsid w:val="003248DB"/>
    <w:rsid w:val="00327A20"/>
    <w:rsid w:val="00334E5E"/>
    <w:rsid w:val="0036537E"/>
    <w:rsid w:val="00391C96"/>
    <w:rsid w:val="003A72FD"/>
    <w:rsid w:val="003C34BD"/>
    <w:rsid w:val="003D0702"/>
    <w:rsid w:val="003E0705"/>
    <w:rsid w:val="003E0BC6"/>
    <w:rsid w:val="003E731A"/>
    <w:rsid w:val="003F5026"/>
    <w:rsid w:val="0041528B"/>
    <w:rsid w:val="00415898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D65BE"/>
    <w:rsid w:val="004E5B04"/>
    <w:rsid w:val="004E64C7"/>
    <w:rsid w:val="00512D81"/>
    <w:rsid w:val="0051580A"/>
    <w:rsid w:val="0058373C"/>
    <w:rsid w:val="0059316F"/>
    <w:rsid w:val="005943F2"/>
    <w:rsid w:val="005E6825"/>
    <w:rsid w:val="006222D2"/>
    <w:rsid w:val="00623491"/>
    <w:rsid w:val="00635F79"/>
    <w:rsid w:val="006438C9"/>
    <w:rsid w:val="0067000D"/>
    <w:rsid w:val="00677F61"/>
    <w:rsid w:val="00681DA8"/>
    <w:rsid w:val="006B34B6"/>
    <w:rsid w:val="006D5024"/>
    <w:rsid w:val="006D5903"/>
    <w:rsid w:val="007020FB"/>
    <w:rsid w:val="00733B92"/>
    <w:rsid w:val="0074266C"/>
    <w:rsid w:val="007562BA"/>
    <w:rsid w:val="007937AE"/>
    <w:rsid w:val="007A03E7"/>
    <w:rsid w:val="007B6342"/>
    <w:rsid w:val="007C3BFB"/>
    <w:rsid w:val="007E4EBC"/>
    <w:rsid w:val="007E775B"/>
    <w:rsid w:val="007F2370"/>
    <w:rsid w:val="00805AAD"/>
    <w:rsid w:val="008148C7"/>
    <w:rsid w:val="0081658C"/>
    <w:rsid w:val="008410A6"/>
    <w:rsid w:val="00847378"/>
    <w:rsid w:val="008476B3"/>
    <w:rsid w:val="00860838"/>
    <w:rsid w:val="00861E11"/>
    <w:rsid w:val="008678E2"/>
    <w:rsid w:val="008C60C9"/>
    <w:rsid w:val="008E3B40"/>
    <w:rsid w:val="0090164B"/>
    <w:rsid w:val="009076F8"/>
    <w:rsid w:val="009103D0"/>
    <w:rsid w:val="0092764C"/>
    <w:rsid w:val="00937361"/>
    <w:rsid w:val="00953249"/>
    <w:rsid w:val="00981282"/>
    <w:rsid w:val="00992DD8"/>
    <w:rsid w:val="00997F61"/>
    <w:rsid w:val="009A2BD6"/>
    <w:rsid w:val="009B0C5B"/>
    <w:rsid w:val="009C5292"/>
    <w:rsid w:val="009D4C88"/>
    <w:rsid w:val="009D5D01"/>
    <w:rsid w:val="009E3139"/>
    <w:rsid w:val="009F39BB"/>
    <w:rsid w:val="00A04832"/>
    <w:rsid w:val="00A2124F"/>
    <w:rsid w:val="00A25C1C"/>
    <w:rsid w:val="00A7011D"/>
    <w:rsid w:val="00A9018C"/>
    <w:rsid w:val="00AA30E4"/>
    <w:rsid w:val="00AB4CC6"/>
    <w:rsid w:val="00AB68EC"/>
    <w:rsid w:val="00AC257D"/>
    <w:rsid w:val="00AF4196"/>
    <w:rsid w:val="00B30CC3"/>
    <w:rsid w:val="00B43D8C"/>
    <w:rsid w:val="00B47B15"/>
    <w:rsid w:val="00B705E5"/>
    <w:rsid w:val="00BA148E"/>
    <w:rsid w:val="00BB10C1"/>
    <w:rsid w:val="00BB2B59"/>
    <w:rsid w:val="00BC7A80"/>
    <w:rsid w:val="00BF4031"/>
    <w:rsid w:val="00C32AEA"/>
    <w:rsid w:val="00C42B60"/>
    <w:rsid w:val="00C56A40"/>
    <w:rsid w:val="00C574C3"/>
    <w:rsid w:val="00C713EA"/>
    <w:rsid w:val="00C87760"/>
    <w:rsid w:val="00C92196"/>
    <w:rsid w:val="00CE0B21"/>
    <w:rsid w:val="00CE3E84"/>
    <w:rsid w:val="00CE7B96"/>
    <w:rsid w:val="00D02B83"/>
    <w:rsid w:val="00D450DA"/>
    <w:rsid w:val="00D46A47"/>
    <w:rsid w:val="00D54121"/>
    <w:rsid w:val="00D54934"/>
    <w:rsid w:val="00D74DB8"/>
    <w:rsid w:val="00D978CF"/>
    <w:rsid w:val="00DA637D"/>
    <w:rsid w:val="00DB29FC"/>
    <w:rsid w:val="00DB6347"/>
    <w:rsid w:val="00DB6AF5"/>
    <w:rsid w:val="00DE5182"/>
    <w:rsid w:val="00DE631F"/>
    <w:rsid w:val="00DE6A1C"/>
    <w:rsid w:val="00DF4E4E"/>
    <w:rsid w:val="00E002C9"/>
    <w:rsid w:val="00E12B0F"/>
    <w:rsid w:val="00E67CEE"/>
    <w:rsid w:val="00E91D8D"/>
    <w:rsid w:val="00EE435A"/>
    <w:rsid w:val="00F11676"/>
    <w:rsid w:val="00F26771"/>
    <w:rsid w:val="00F461DC"/>
    <w:rsid w:val="00F503E7"/>
    <w:rsid w:val="00F72763"/>
    <w:rsid w:val="00F925C5"/>
    <w:rsid w:val="00F93E7A"/>
    <w:rsid w:val="00FA3821"/>
    <w:rsid w:val="00FD6F59"/>
    <w:rsid w:val="00FF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26A5"/>
  <w15:docId w15:val="{2289FFB7-9835-44AA-8CBF-BDAC09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">
    <w:name w:val="Body Text Indent"/>
    <w:basedOn w:val="Normal"/>
    <w:link w:val="BodyTextIndentChar"/>
    <w:uiPriority w:val="99"/>
    <w:unhideWhenUsed/>
    <w:rsid w:val="001A3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3ADA"/>
  </w:style>
  <w:style w:type="character" w:styleId="Hyperlink">
    <w:name w:val="Hyperlink"/>
    <w:rsid w:val="00677F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Meri Mkrtchyan</cp:lastModifiedBy>
  <cp:revision>58</cp:revision>
  <cp:lastPrinted>2019-10-09T07:01:00Z</cp:lastPrinted>
  <dcterms:created xsi:type="dcterms:W3CDTF">2019-08-15T07:33:00Z</dcterms:created>
  <dcterms:modified xsi:type="dcterms:W3CDTF">2026-01-26T05:52:00Z</dcterms:modified>
</cp:coreProperties>
</file>