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10" w:rsidRPr="00116410" w:rsidRDefault="00116410" w:rsidP="00116410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bookmarkStart w:id="0" w:name="_GoBack"/>
      <w:bookmarkEnd w:id="0"/>
      <w:r w:rsidRPr="00116410">
        <w:rPr>
          <w:rFonts w:ascii="GHEA Grapalat" w:hAnsi="GHEA Grapalat" w:cs="Courier Unicode"/>
          <w:b/>
          <w:sz w:val="16"/>
          <w:szCs w:val="16"/>
          <w:lang w:val="af-ZA"/>
        </w:rPr>
        <w:t>ՀԱՅՏԱՐԱՐՈՒԹՅՈՒՆ</w:t>
      </w:r>
    </w:p>
    <w:p w:rsidR="00116410" w:rsidRPr="00116410" w:rsidRDefault="00116410" w:rsidP="00116410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116410">
        <w:rPr>
          <w:rFonts w:ascii="GHEA Grapalat" w:hAnsi="GHEA Grapalat" w:cs="Courier Unicode"/>
          <w:b/>
          <w:sz w:val="16"/>
          <w:szCs w:val="16"/>
          <w:lang w:val="af-ZA"/>
        </w:rPr>
        <w:t>պայմանագիր կնքելու որոշման մասին</w:t>
      </w:r>
    </w:p>
    <w:p w:rsidR="00116410" w:rsidRPr="00116410" w:rsidRDefault="00116410" w:rsidP="00116410">
      <w:pPr>
        <w:pStyle w:val="Heading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116410" w:rsidRPr="00116410" w:rsidRDefault="00116410" w:rsidP="00116410">
      <w:pPr>
        <w:pStyle w:val="Heading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11641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6E3CFC">
        <w:rPr>
          <w:rFonts w:ascii="GHEA Grapalat" w:hAnsi="GHEA Grapalat" w:cs="Sylfaen"/>
          <w:b w:val="0"/>
          <w:sz w:val="16"/>
          <w:szCs w:val="16"/>
        </w:rPr>
        <w:t>ՀԱՊԱԿ-ԳՀԱՊՁԲ-19/7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  </w:t>
      </w:r>
    </w:p>
    <w:p w:rsidR="00116410" w:rsidRPr="00116410" w:rsidRDefault="00116410" w:rsidP="00116410">
      <w:pPr>
        <w:pStyle w:val="Heading3"/>
        <w:ind w:firstLine="0"/>
        <w:jc w:val="both"/>
        <w:rPr>
          <w:rFonts w:ascii="GHEA Grapalat" w:hAnsi="GHEA Grapalat" w:cs="Courier Unicode"/>
          <w:b w:val="0"/>
          <w:sz w:val="16"/>
          <w:szCs w:val="16"/>
          <w:lang w:val="af-ZA"/>
        </w:rPr>
      </w:pP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    </w:t>
      </w:r>
      <w:bookmarkStart w:id="1" w:name="OLE_LINK5"/>
      <w:bookmarkStart w:id="2" w:name="OLE_LINK6"/>
      <w:bookmarkStart w:id="3" w:name="OLE_LINK11"/>
      <w:bookmarkStart w:id="4" w:name="OLE_LINK191"/>
      <w:bookmarkStart w:id="5" w:name="OLE_LINK192"/>
      <w:r w:rsidRPr="00116410">
        <w:rPr>
          <w:rFonts w:ascii="GHEA Grapalat" w:hAnsi="GHEA Grapalat"/>
          <w:b w:val="0"/>
          <w:sz w:val="16"/>
          <w:szCs w:val="16"/>
          <w:lang w:val="af-ZA"/>
        </w:rPr>
        <w:t>&lt;&lt;</w:t>
      </w:r>
      <w:r w:rsidRPr="00116410">
        <w:rPr>
          <w:rFonts w:ascii="GHEA Grapalat" w:hAnsi="GHEA Grapalat"/>
          <w:b w:val="0"/>
          <w:sz w:val="16"/>
          <w:szCs w:val="16"/>
        </w:rPr>
        <w:t>ՀՈԳԵԿԱՆ</w:t>
      </w:r>
      <w:r w:rsidRPr="00116410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/>
          <w:b w:val="0"/>
          <w:sz w:val="16"/>
          <w:szCs w:val="16"/>
        </w:rPr>
        <w:t>ԱՌՈՂՋՈՒԹՅԱՆ</w:t>
      </w:r>
      <w:r w:rsidRPr="00116410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/>
          <w:b w:val="0"/>
          <w:sz w:val="16"/>
          <w:szCs w:val="16"/>
        </w:rPr>
        <w:t>ՊԱՀՊԱՆՄԱՆ</w:t>
      </w:r>
      <w:r w:rsidRPr="00116410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/>
          <w:b w:val="0"/>
          <w:sz w:val="16"/>
          <w:szCs w:val="16"/>
        </w:rPr>
        <w:t>ԱԶԳԱՅԻՆ</w:t>
      </w:r>
      <w:r w:rsidRPr="00116410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/>
          <w:b w:val="0"/>
          <w:sz w:val="16"/>
          <w:szCs w:val="16"/>
        </w:rPr>
        <w:t>ԿԵՆՏՐՈՆ</w:t>
      </w:r>
      <w:r w:rsidRPr="00116410">
        <w:rPr>
          <w:rFonts w:ascii="GHEA Grapalat" w:hAnsi="GHEA Grapalat"/>
          <w:b w:val="0"/>
          <w:sz w:val="16"/>
          <w:szCs w:val="16"/>
          <w:lang w:val="af-ZA"/>
        </w:rPr>
        <w:t>&gt;&gt; ՓԲԸ</w:t>
      </w:r>
      <w:bookmarkEnd w:id="1"/>
      <w:bookmarkEnd w:id="2"/>
      <w:bookmarkEnd w:id="3"/>
      <w:bookmarkEnd w:id="4"/>
      <w:bookmarkEnd w:id="5"/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-</w:t>
      </w:r>
      <w:r w:rsidRPr="00116410">
        <w:rPr>
          <w:rFonts w:ascii="GHEA Grapalat" w:hAnsi="GHEA Grapalat" w:cs="Sylfaen"/>
          <w:b w:val="0"/>
          <w:sz w:val="16"/>
          <w:szCs w:val="16"/>
          <w:lang w:val="ru-RU"/>
        </w:rPr>
        <w:t>ն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ստորև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ներկայացնում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իր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կարիքների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համար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="005D232E">
        <w:rPr>
          <w:rFonts w:ascii="GHEA Grapalat" w:hAnsi="GHEA Grapalat" w:cs="Sylfaen"/>
          <w:b w:val="0"/>
          <w:sz w:val="16"/>
          <w:szCs w:val="16"/>
          <w:lang w:val="af-ZA"/>
        </w:rPr>
        <w:t>Դեղորայքի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 xml:space="preserve"> ձեռքբերման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նպատակով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կազմակերպված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="006E3CFC">
        <w:rPr>
          <w:rFonts w:ascii="GHEA Grapalat" w:hAnsi="GHEA Grapalat" w:cs="Sylfaen"/>
          <w:b w:val="0"/>
          <w:sz w:val="16"/>
          <w:szCs w:val="16"/>
        </w:rPr>
        <w:t>ՀԱՊԱԿ</w:t>
      </w:r>
      <w:r w:rsidR="006E3CFC" w:rsidRPr="006E3CFC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6E3CFC">
        <w:rPr>
          <w:rFonts w:ascii="GHEA Grapalat" w:hAnsi="GHEA Grapalat" w:cs="Sylfaen"/>
          <w:b w:val="0"/>
          <w:sz w:val="16"/>
          <w:szCs w:val="16"/>
        </w:rPr>
        <w:t>ԳՀԱՊՁԲ</w:t>
      </w:r>
      <w:r w:rsidR="006E3CFC" w:rsidRPr="006E3CFC">
        <w:rPr>
          <w:rFonts w:ascii="GHEA Grapalat" w:hAnsi="GHEA Grapalat" w:cs="Sylfaen"/>
          <w:b w:val="0"/>
          <w:sz w:val="16"/>
          <w:szCs w:val="16"/>
          <w:lang w:val="af-ZA"/>
        </w:rPr>
        <w:t>-19/7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 xml:space="preserve"> ծածկագրով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գնման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ընթացակարգի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արդյունքում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պայմանագիր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կնքելու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որոշման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տեղեկատվությունը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>`</w:t>
      </w:r>
    </w:p>
    <w:p w:rsidR="00116410" w:rsidRPr="00116410" w:rsidRDefault="00116410" w:rsidP="00116410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116410">
        <w:rPr>
          <w:rFonts w:ascii="GHEA Grapalat" w:hAnsi="GHEA Grapalat"/>
          <w:sz w:val="16"/>
          <w:szCs w:val="16"/>
          <w:lang w:val="af-ZA"/>
        </w:rPr>
        <w:t xml:space="preserve">         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Գնահատող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հանձնաժողովի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2019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թվականի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="006E3CFC">
        <w:rPr>
          <w:rFonts w:ascii="GHEA Grapalat" w:hAnsi="GHEA Grapalat" w:cs="Courier Unicode"/>
          <w:sz w:val="16"/>
          <w:szCs w:val="16"/>
          <w:lang w:val="ru-RU"/>
        </w:rPr>
        <w:t>հոկտեմբերի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 xml:space="preserve"> </w:t>
      </w:r>
      <w:r w:rsidR="003350CF" w:rsidRPr="003350CF">
        <w:rPr>
          <w:rFonts w:ascii="GHEA Grapalat" w:hAnsi="GHEA Grapalat" w:cs="Courier Unicode"/>
          <w:sz w:val="16"/>
          <w:szCs w:val="16"/>
          <w:lang w:val="af-ZA"/>
        </w:rPr>
        <w:t>10</w:t>
      </w:r>
      <w:r w:rsidRPr="00116410">
        <w:rPr>
          <w:rFonts w:ascii="GHEA Grapalat" w:hAnsi="GHEA Grapalat"/>
          <w:sz w:val="16"/>
          <w:szCs w:val="16"/>
          <w:lang w:val="af-ZA"/>
        </w:rPr>
        <w:t>-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ի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թիվ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որոշմամբ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հաստատվել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են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ընթացակարգի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բոլոր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116410">
        <w:rPr>
          <w:rFonts w:ascii="GHEA Grapalat" w:hAnsi="GHEA Grapalat" w:cs="GHEA Grapalat"/>
          <w:sz w:val="16"/>
          <w:szCs w:val="16"/>
          <w:lang w:val="af-ZA"/>
        </w:rPr>
        <w:t>։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Համաձյան որի`</w:t>
      </w:r>
    </w:p>
    <w:p w:rsidR="00F27D1F" w:rsidRPr="003350CF" w:rsidRDefault="00116410">
      <w:pPr>
        <w:rPr>
          <w:rFonts w:ascii="GHEA Grapalat" w:hAnsi="GHEA Grapalat"/>
          <w:sz w:val="16"/>
          <w:szCs w:val="16"/>
          <w:lang w:val="af-ZA"/>
        </w:rPr>
      </w:pP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Չափաբաժին</w:t>
      </w:r>
      <w:proofErr w:type="spellEnd"/>
      <w:r w:rsidRPr="003350CF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="006E3CFC" w:rsidRPr="003350CF">
        <w:rPr>
          <w:rFonts w:ascii="GHEA Grapalat" w:eastAsia="GHEA Grapalat" w:hAnsi="GHEA Grapalat" w:cs="GHEA Grapalat"/>
          <w:sz w:val="16"/>
          <w:szCs w:val="16"/>
          <w:lang w:val="af-ZA"/>
        </w:rPr>
        <w:t>1</w:t>
      </w:r>
    </w:p>
    <w:p w:rsidR="00F27D1F" w:rsidRPr="003350CF" w:rsidRDefault="00116410">
      <w:pPr>
        <w:rPr>
          <w:rFonts w:ascii="GHEA Grapalat" w:hAnsi="GHEA Grapalat"/>
          <w:sz w:val="16"/>
          <w:szCs w:val="16"/>
          <w:lang w:val="af-ZA"/>
        </w:rPr>
      </w:pP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Գնման</w:t>
      </w:r>
      <w:proofErr w:type="spellEnd"/>
      <w:r w:rsidRPr="003350CF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առարկա</w:t>
      </w:r>
      <w:proofErr w:type="spellEnd"/>
      <w:r w:rsidRPr="003350CF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eastAsia="GHEA Grapalat" w:hAnsi="GHEA Grapalat" w:cs="GHEA Grapalat"/>
          <w:sz w:val="16"/>
          <w:szCs w:val="16"/>
        </w:rPr>
        <w:t>է</w:t>
      </w:r>
      <w:r w:rsidRPr="003350CF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հանդիսանում</w:t>
      </w:r>
      <w:proofErr w:type="spellEnd"/>
      <w:r w:rsidRPr="003350CF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` </w:t>
      </w:r>
      <w:proofErr w:type="spellStart"/>
      <w:r w:rsidR="006E3CFC" w:rsidRPr="00641D39">
        <w:rPr>
          <w:rFonts w:ascii="GHEA Grapalat" w:hAnsi="GHEA Grapalat"/>
          <w:b/>
          <w:bCs/>
          <w:color w:val="000000"/>
        </w:rPr>
        <w:t>Ցիկլադոլ</w:t>
      </w:r>
      <w:proofErr w:type="spellEnd"/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989"/>
        <w:gridCol w:w="1672"/>
        <w:gridCol w:w="1813"/>
        <w:gridCol w:w="2301"/>
        <w:gridCol w:w="2234"/>
      </w:tblGrid>
      <w:tr w:rsidR="00F27D1F" w:rsidRPr="00116410" w:rsidTr="006B124E">
        <w:tc>
          <w:tcPr>
            <w:tcW w:w="1005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16410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685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816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պահանջներին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համապատասխանող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հայտեր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համապատասխանելու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դեպքում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նշել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X/ </w:t>
            </w:r>
          </w:p>
        </w:tc>
        <w:tc>
          <w:tcPr>
            <w:tcW w:w="2301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պահանջներին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չհամապատասխանող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հայտե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չհամապատասխանելու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դեպքում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նշել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 X/ </w:t>
            </w:r>
          </w:p>
        </w:tc>
        <w:tc>
          <w:tcPr>
            <w:tcW w:w="2234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համառոտ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նկարագրույթուն</w:t>
            </w:r>
            <w:proofErr w:type="spellEnd"/>
          </w:p>
        </w:tc>
      </w:tr>
      <w:tr w:rsidR="006E3CFC" w:rsidRPr="00116410" w:rsidTr="006B124E">
        <w:tc>
          <w:tcPr>
            <w:tcW w:w="1005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85" w:type="dxa"/>
            <w:vAlign w:val="bottom"/>
          </w:tcPr>
          <w:p w:rsidR="006E3CFC" w:rsidRPr="00641D39" w:rsidRDefault="006E3CFC" w:rsidP="006E3CFC">
            <w:pPr>
              <w:rPr>
                <w:rFonts w:ascii="GHEA Grapalat" w:hAnsi="GHEA Grapalat"/>
                <w:color w:val="000000"/>
                <w:lang w:val="ru-RU"/>
              </w:rPr>
            </w:pP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Կոտայք</w:t>
            </w:r>
            <w:r w:rsidRPr="00641D39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1816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E3CFC" w:rsidRPr="00116410" w:rsidTr="006B124E">
        <w:tc>
          <w:tcPr>
            <w:tcW w:w="1005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5" w:type="dxa"/>
            <w:vAlign w:val="bottom"/>
          </w:tcPr>
          <w:p w:rsidR="006E3CFC" w:rsidRPr="00641D39" w:rsidRDefault="006E3CFC" w:rsidP="006E3CFC">
            <w:pPr>
              <w:rPr>
                <w:rFonts w:ascii="GHEA Grapalat" w:hAnsi="GHEA Grapalat"/>
                <w:color w:val="000000"/>
                <w:lang w:val="ru-RU"/>
              </w:rPr>
            </w:pP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Արֆարմացիա</w:t>
            </w:r>
            <w:r w:rsidRPr="00641D39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641D39">
              <w:rPr>
                <w:rFonts w:ascii="GHEA Grapalat" w:hAnsi="GHEA Grapalat" w:cs="Sylfaen"/>
                <w:color w:val="000000"/>
                <w:lang w:val="ru-RU"/>
              </w:rPr>
              <w:t>ՓԲԸ</w:t>
            </w:r>
          </w:p>
        </w:tc>
        <w:tc>
          <w:tcPr>
            <w:tcW w:w="1816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F27D1F" w:rsidRPr="00116410" w:rsidRDefault="00F27D1F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75"/>
        <w:gridCol w:w="1843"/>
        <w:gridCol w:w="2632"/>
        <w:gridCol w:w="2659"/>
      </w:tblGrid>
      <w:tr w:rsidR="00F27D1F" w:rsidRPr="00116410" w:rsidTr="006B124E">
        <w:tc>
          <w:tcPr>
            <w:tcW w:w="1878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զբաղեցրած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տեղերը</w:t>
            </w:r>
            <w:proofErr w:type="spellEnd"/>
          </w:p>
        </w:tc>
        <w:tc>
          <w:tcPr>
            <w:tcW w:w="1847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2645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Ընտրված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ընտրված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մասնակցի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համար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նշել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“X”/</w:t>
            </w:r>
          </w:p>
        </w:tc>
        <w:tc>
          <w:tcPr>
            <w:tcW w:w="2671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առաջարկած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գին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առանց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ԱՀՀ,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հազ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դրամ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</w:t>
            </w:r>
          </w:p>
        </w:tc>
      </w:tr>
      <w:tr w:rsidR="006E3CFC" w:rsidRPr="00116410" w:rsidTr="00BB4BD9">
        <w:tc>
          <w:tcPr>
            <w:tcW w:w="1878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6E3CFC" w:rsidRPr="00641D39" w:rsidRDefault="006E3CFC" w:rsidP="006E3CFC">
            <w:pPr>
              <w:rPr>
                <w:rFonts w:ascii="GHEA Grapalat" w:hAnsi="GHEA Grapalat"/>
                <w:color w:val="000000"/>
                <w:lang w:val="ru-RU"/>
              </w:rPr>
            </w:pP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Կոտայք</w:t>
            </w:r>
            <w:r w:rsidRPr="00641D39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645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71" w:type="dxa"/>
            <w:vAlign w:val="bottom"/>
          </w:tcPr>
          <w:p w:rsidR="006E3CFC" w:rsidRPr="00641D39" w:rsidRDefault="006E3CFC" w:rsidP="006E3CFC">
            <w:pPr>
              <w:jc w:val="right"/>
              <w:rPr>
                <w:rFonts w:ascii="GHEA Grapalat" w:hAnsi="GHEA Grapalat"/>
                <w:color w:val="000000"/>
                <w:lang w:val="ru-RU"/>
              </w:rPr>
            </w:pPr>
            <w:r w:rsidRPr="00641D39">
              <w:rPr>
                <w:rFonts w:ascii="GHEA Grapalat" w:hAnsi="GHEA Grapalat"/>
                <w:color w:val="000000"/>
                <w:lang w:val="ru-RU"/>
              </w:rPr>
              <w:t>53000</w:t>
            </w:r>
          </w:p>
        </w:tc>
      </w:tr>
      <w:tr w:rsidR="006E3CFC" w:rsidRPr="00116410" w:rsidTr="00BB4BD9">
        <w:tc>
          <w:tcPr>
            <w:tcW w:w="1878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6E3CFC" w:rsidRPr="00641D39" w:rsidRDefault="006E3CFC" w:rsidP="006E3CFC">
            <w:pPr>
              <w:rPr>
                <w:rFonts w:ascii="GHEA Grapalat" w:hAnsi="GHEA Grapalat"/>
                <w:color w:val="000000"/>
                <w:lang w:val="ru-RU"/>
              </w:rPr>
            </w:pP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Արֆարմացիա</w:t>
            </w:r>
            <w:r w:rsidRPr="00641D39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641D39">
              <w:rPr>
                <w:rFonts w:ascii="GHEA Grapalat" w:hAnsi="GHEA Grapalat" w:cs="Sylfaen"/>
                <w:color w:val="000000"/>
                <w:lang w:val="ru-RU"/>
              </w:rPr>
              <w:t>ՓԲԸ</w:t>
            </w:r>
          </w:p>
        </w:tc>
        <w:tc>
          <w:tcPr>
            <w:tcW w:w="2645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71" w:type="dxa"/>
            <w:vAlign w:val="bottom"/>
          </w:tcPr>
          <w:p w:rsidR="006E3CFC" w:rsidRPr="00641D39" w:rsidRDefault="006E3CFC" w:rsidP="006E3CFC">
            <w:pPr>
              <w:jc w:val="right"/>
              <w:rPr>
                <w:rFonts w:ascii="GHEA Grapalat" w:hAnsi="GHEA Grapalat"/>
                <w:color w:val="000000"/>
                <w:lang w:val="ru-RU"/>
              </w:rPr>
            </w:pPr>
            <w:r w:rsidRPr="00641D39">
              <w:rPr>
                <w:rFonts w:ascii="GHEA Grapalat" w:hAnsi="GHEA Grapalat"/>
                <w:color w:val="000000"/>
                <w:lang w:val="ru-RU"/>
              </w:rPr>
              <w:t>62300</w:t>
            </w:r>
          </w:p>
        </w:tc>
      </w:tr>
    </w:tbl>
    <w:p w:rsidR="00F27D1F" w:rsidRPr="00116410" w:rsidRDefault="00F27D1F">
      <w:pPr>
        <w:jc w:val="center"/>
        <w:rPr>
          <w:rFonts w:ascii="GHEA Grapalat" w:hAnsi="GHEA Grapalat"/>
          <w:sz w:val="16"/>
          <w:szCs w:val="16"/>
        </w:rPr>
      </w:pPr>
    </w:p>
    <w:p w:rsidR="00F27D1F" w:rsidRPr="00116410" w:rsidRDefault="00116410">
      <w:pPr>
        <w:rPr>
          <w:rFonts w:ascii="GHEA Grapalat" w:hAnsi="GHEA Grapalat"/>
          <w:sz w:val="16"/>
          <w:szCs w:val="16"/>
        </w:rPr>
      </w:pP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Ընտրված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մասնակցին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որոշելու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համար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կիրառված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չափանիշ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՝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հայտեր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ներկայացրած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և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բավարար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գնահատված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մասնակիցներից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,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նվազագույն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գնային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առաջարկ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ներկայացրած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մասնակից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>։</w:t>
      </w:r>
    </w:p>
    <w:p w:rsidR="00F27D1F" w:rsidRPr="00116410" w:rsidRDefault="00F27D1F">
      <w:pPr>
        <w:jc w:val="center"/>
        <w:rPr>
          <w:rFonts w:ascii="GHEA Grapalat" w:hAnsi="GHEA Grapalat"/>
          <w:sz w:val="16"/>
          <w:szCs w:val="16"/>
        </w:rPr>
      </w:pPr>
    </w:p>
    <w:p w:rsidR="00F27D1F" w:rsidRPr="006E3CFC" w:rsidRDefault="00116410">
      <w:pPr>
        <w:rPr>
          <w:rFonts w:ascii="GHEA Grapalat" w:hAnsi="GHEA Grapalat"/>
          <w:sz w:val="16"/>
          <w:szCs w:val="16"/>
        </w:rPr>
      </w:pP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Չափաբաժին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="006E3CFC" w:rsidRPr="006E3CFC">
        <w:rPr>
          <w:rFonts w:ascii="GHEA Grapalat" w:eastAsia="GHEA Grapalat" w:hAnsi="GHEA Grapalat" w:cs="GHEA Grapalat"/>
          <w:sz w:val="16"/>
          <w:szCs w:val="16"/>
        </w:rPr>
        <w:t>2</w:t>
      </w:r>
    </w:p>
    <w:p w:rsidR="00F27D1F" w:rsidRPr="00116410" w:rsidRDefault="00116410">
      <w:pPr>
        <w:rPr>
          <w:rFonts w:ascii="GHEA Grapalat" w:hAnsi="GHEA Grapalat"/>
          <w:sz w:val="16"/>
          <w:szCs w:val="16"/>
        </w:rPr>
      </w:pP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Գնման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առարկա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է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հանդիսանում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` </w:t>
      </w:r>
      <w:proofErr w:type="spellStart"/>
      <w:r w:rsidR="006E3CFC" w:rsidRPr="00641D39">
        <w:rPr>
          <w:rFonts w:ascii="GHEA Grapalat" w:hAnsi="GHEA Grapalat"/>
          <w:b/>
          <w:bCs/>
          <w:color w:val="000000"/>
        </w:rPr>
        <w:t>Ապաուրին</w:t>
      </w:r>
      <w:proofErr w:type="spellEnd"/>
      <w:r w:rsidR="006E3CFC" w:rsidRPr="00641D39">
        <w:rPr>
          <w:rFonts w:ascii="GHEA Grapalat" w:hAnsi="GHEA Grapalat"/>
          <w:b/>
          <w:bCs/>
          <w:color w:val="000000"/>
        </w:rPr>
        <w:t xml:space="preserve">   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54"/>
        <w:gridCol w:w="1595"/>
        <w:gridCol w:w="1825"/>
        <w:gridCol w:w="2301"/>
        <w:gridCol w:w="2234"/>
      </w:tblGrid>
      <w:tr w:rsidR="00F27D1F" w:rsidRPr="00116410" w:rsidTr="006B124E">
        <w:tc>
          <w:tcPr>
            <w:tcW w:w="1066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16410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613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827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պահանջներին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համապատասխանող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հայտեր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համապատասխանելու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դեպքում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նշել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X/ </w:t>
            </w:r>
          </w:p>
        </w:tc>
        <w:tc>
          <w:tcPr>
            <w:tcW w:w="2301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պահանջներին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չհամապատասխանող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հայտե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չհամապատասխանելու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դեպքում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նշել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 X/ </w:t>
            </w:r>
          </w:p>
        </w:tc>
        <w:tc>
          <w:tcPr>
            <w:tcW w:w="2234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համառոտ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նկարագրույթուն</w:t>
            </w:r>
            <w:proofErr w:type="spellEnd"/>
          </w:p>
        </w:tc>
      </w:tr>
      <w:tr w:rsidR="006E3CFC" w:rsidRPr="00116410" w:rsidTr="006B124E">
        <w:tc>
          <w:tcPr>
            <w:tcW w:w="1066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3" w:type="dxa"/>
            <w:vAlign w:val="bottom"/>
          </w:tcPr>
          <w:p w:rsidR="006E3CFC" w:rsidRPr="00641D39" w:rsidRDefault="006E3CFC" w:rsidP="006E3CFC">
            <w:pPr>
              <w:rPr>
                <w:rFonts w:ascii="GHEA Grapalat" w:hAnsi="GHEA Grapalat"/>
                <w:color w:val="000000"/>
                <w:lang w:val="ru-RU"/>
              </w:rPr>
            </w:pP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Ռիխտեր</w:t>
            </w:r>
            <w:r w:rsidRPr="00641D39">
              <w:rPr>
                <w:rFonts w:ascii="GHEA Grapalat" w:hAnsi="GHEA Grapalat"/>
                <w:color w:val="000000"/>
                <w:lang w:val="ru-RU"/>
              </w:rPr>
              <w:t>-</w:t>
            </w: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Լամբրոն</w:t>
            </w:r>
            <w:r w:rsidRPr="00641D39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ՀՁ</w:t>
            </w:r>
            <w:r w:rsidRPr="00641D39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1827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F27D1F" w:rsidRPr="00116410" w:rsidRDefault="00F27D1F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18"/>
        <w:gridCol w:w="2643"/>
        <w:gridCol w:w="2670"/>
      </w:tblGrid>
      <w:tr w:rsidR="00F27D1F" w:rsidRPr="00116410" w:rsidTr="006B124E">
        <w:tc>
          <w:tcPr>
            <w:tcW w:w="1881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Մասնակիցների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զբաղեցրած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տեղերը</w:t>
            </w:r>
            <w:proofErr w:type="spellEnd"/>
          </w:p>
        </w:tc>
        <w:tc>
          <w:tcPr>
            <w:tcW w:w="1824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2655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Ընտրված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ընտրված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մասնակցի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համար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>նշել</w:t>
            </w:r>
            <w:proofErr w:type="spellEnd"/>
            <w:r w:rsidRPr="0011641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“X”/</w:t>
            </w:r>
          </w:p>
        </w:tc>
        <w:tc>
          <w:tcPr>
            <w:tcW w:w="2681" w:type="dxa"/>
            <w:vAlign w:val="center"/>
          </w:tcPr>
          <w:p w:rsidR="00F27D1F" w:rsidRPr="00116410" w:rsidRDefault="0011641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առաջարկած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գին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առանց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ԱՀՀ,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հազ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դրամ</w:t>
            </w:r>
            <w:proofErr w:type="spellEnd"/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</w:t>
            </w:r>
          </w:p>
        </w:tc>
      </w:tr>
      <w:tr w:rsidR="006E3CFC" w:rsidRPr="00116410" w:rsidTr="008F1FED">
        <w:tc>
          <w:tcPr>
            <w:tcW w:w="1881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4" w:type="dxa"/>
            <w:vAlign w:val="bottom"/>
          </w:tcPr>
          <w:p w:rsidR="006E3CFC" w:rsidRPr="00641D39" w:rsidRDefault="006E3CFC" w:rsidP="006E3CFC">
            <w:pPr>
              <w:rPr>
                <w:rFonts w:ascii="GHEA Grapalat" w:hAnsi="GHEA Grapalat"/>
                <w:color w:val="000000"/>
                <w:lang w:val="ru-RU"/>
              </w:rPr>
            </w:pP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Ռիխտեր</w:t>
            </w:r>
            <w:r w:rsidRPr="00641D39">
              <w:rPr>
                <w:rFonts w:ascii="GHEA Grapalat" w:hAnsi="GHEA Grapalat"/>
                <w:color w:val="000000"/>
                <w:lang w:val="ru-RU"/>
              </w:rPr>
              <w:t>-</w:t>
            </w: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Լամբրոն</w:t>
            </w:r>
            <w:r w:rsidRPr="00641D39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ՀՁ</w:t>
            </w:r>
            <w:r w:rsidRPr="00641D39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641D39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655" w:type="dxa"/>
            <w:vAlign w:val="center"/>
          </w:tcPr>
          <w:p w:rsidR="006E3CFC" w:rsidRPr="00116410" w:rsidRDefault="006E3CFC" w:rsidP="006E3CF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1641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81" w:type="dxa"/>
            <w:vAlign w:val="bottom"/>
          </w:tcPr>
          <w:p w:rsidR="006E3CFC" w:rsidRPr="00520A43" w:rsidRDefault="006E3CFC" w:rsidP="006E3CFC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641D39">
              <w:rPr>
                <w:rFonts w:ascii="GHEA Grapalat" w:hAnsi="GHEA Grapalat"/>
                <w:color w:val="000000"/>
                <w:lang w:val="ru-RU"/>
              </w:rPr>
              <w:t>236000</w:t>
            </w:r>
          </w:p>
        </w:tc>
      </w:tr>
    </w:tbl>
    <w:p w:rsidR="00F27D1F" w:rsidRPr="00116410" w:rsidRDefault="00F27D1F">
      <w:pPr>
        <w:jc w:val="center"/>
        <w:rPr>
          <w:rFonts w:ascii="GHEA Grapalat" w:hAnsi="GHEA Grapalat"/>
          <w:sz w:val="16"/>
          <w:szCs w:val="16"/>
        </w:rPr>
      </w:pPr>
    </w:p>
    <w:p w:rsidR="00F27D1F" w:rsidRPr="00116410" w:rsidRDefault="00116410">
      <w:pPr>
        <w:rPr>
          <w:rFonts w:ascii="GHEA Grapalat" w:hAnsi="GHEA Grapalat"/>
          <w:sz w:val="16"/>
          <w:szCs w:val="16"/>
        </w:rPr>
      </w:pP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Ընտրված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մասնակցին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որոշելու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համար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կիրառված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չափանիշ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՝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հայտեր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ներկայացրած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և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բավարար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գնահատված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մասնակիցներից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,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նվազագույն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գնային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առաջարկ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ներկայացրած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116410">
        <w:rPr>
          <w:rFonts w:ascii="GHEA Grapalat" w:eastAsia="GHEA Grapalat" w:hAnsi="GHEA Grapalat" w:cs="GHEA Grapalat"/>
          <w:sz w:val="16"/>
          <w:szCs w:val="16"/>
        </w:rPr>
        <w:t>մասնակից</w:t>
      </w:r>
      <w:proofErr w:type="spellEnd"/>
      <w:r w:rsidRPr="00116410">
        <w:rPr>
          <w:rFonts w:ascii="GHEA Grapalat" w:eastAsia="GHEA Grapalat" w:hAnsi="GHEA Grapalat" w:cs="GHEA Grapalat"/>
          <w:sz w:val="16"/>
          <w:szCs w:val="16"/>
        </w:rPr>
        <w:t>։</w:t>
      </w:r>
    </w:p>
    <w:p w:rsidR="00F27D1F" w:rsidRPr="00116410" w:rsidRDefault="00F27D1F">
      <w:pPr>
        <w:jc w:val="center"/>
        <w:rPr>
          <w:rFonts w:ascii="GHEA Grapalat" w:hAnsi="GHEA Grapalat"/>
          <w:sz w:val="16"/>
          <w:szCs w:val="16"/>
        </w:rPr>
      </w:pPr>
    </w:p>
    <w:p w:rsidR="00116410" w:rsidRPr="00116410" w:rsidRDefault="00116410" w:rsidP="0011641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16410">
        <w:rPr>
          <w:rFonts w:ascii="GHEA Grapalat" w:hAnsi="GHEA Grapalat"/>
          <w:sz w:val="16"/>
          <w:szCs w:val="16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Pr="00116410">
        <w:rPr>
          <w:rFonts w:ascii="GHEA Grapalat" w:hAnsi="GHEA Grapalat"/>
          <w:sz w:val="16"/>
          <w:szCs w:val="16"/>
        </w:rPr>
        <w:t>5</w:t>
      </w:r>
      <w:r w:rsidRPr="00116410">
        <w:rPr>
          <w:rFonts w:ascii="GHEA Grapalat" w:hAnsi="GHEA Grapalat"/>
          <w:sz w:val="16"/>
          <w:szCs w:val="16"/>
          <w:lang w:val="af-ZA"/>
        </w:rPr>
        <w:t>-րդ օրացուցային օրը ներառյալ։</w:t>
      </w:r>
    </w:p>
    <w:p w:rsidR="00116410" w:rsidRPr="00116410" w:rsidRDefault="00116410" w:rsidP="0011641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16410">
        <w:rPr>
          <w:rFonts w:ascii="GHEA Grapalat" w:hAnsi="GHEA Grapalat"/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116410" w:rsidRPr="00116410" w:rsidRDefault="006E3CFC" w:rsidP="00116410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ՀԱՊԱԿ</w:t>
      </w:r>
      <w:r w:rsidRPr="006E3CFC">
        <w:rPr>
          <w:rFonts w:ascii="GHEA Grapalat" w:hAnsi="GHEA Grapalat" w:cs="Sylfaen"/>
          <w:sz w:val="16"/>
          <w:szCs w:val="16"/>
          <w:lang w:val="af-ZA"/>
        </w:rPr>
        <w:t>-</w:t>
      </w:r>
      <w:r>
        <w:rPr>
          <w:rFonts w:ascii="GHEA Grapalat" w:hAnsi="GHEA Grapalat" w:cs="Sylfaen"/>
          <w:sz w:val="16"/>
          <w:szCs w:val="16"/>
        </w:rPr>
        <w:t>ԳՀԱՊՁԲ</w:t>
      </w:r>
      <w:r w:rsidRPr="006E3CFC">
        <w:rPr>
          <w:rFonts w:ascii="GHEA Grapalat" w:hAnsi="GHEA Grapalat" w:cs="Sylfaen"/>
          <w:sz w:val="16"/>
          <w:szCs w:val="16"/>
          <w:lang w:val="af-ZA"/>
        </w:rPr>
        <w:t>-19/7</w:t>
      </w:r>
      <w:r w:rsidR="00116410" w:rsidRPr="00116410">
        <w:rPr>
          <w:rFonts w:ascii="GHEA Grapalat" w:hAnsi="GHEA Grapalat" w:cs="Sylfaen"/>
          <w:sz w:val="16"/>
          <w:szCs w:val="16"/>
          <w:lang w:val="af-ZA"/>
        </w:rPr>
        <w:t xml:space="preserve">        </w:t>
      </w:r>
      <w:r w:rsidR="00116410" w:rsidRPr="0011641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116410" w:rsidRPr="00116410">
        <w:rPr>
          <w:rFonts w:ascii="GHEA Grapalat" w:hAnsi="GHEA Grapalat"/>
          <w:sz w:val="16"/>
          <w:szCs w:val="16"/>
          <w:lang w:val="af-ZA"/>
        </w:rPr>
        <w:t xml:space="preserve">ծածկագրով գնահատող հանձնաժողովի քարտուղար </w:t>
      </w:r>
      <w:r w:rsidR="00116410" w:rsidRPr="00116410">
        <w:rPr>
          <w:rFonts w:ascii="GHEA Grapalat" w:hAnsi="GHEA Grapalat"/>
          <w:sz w:val="16"/>
          <w:szCs w:val="16"/>
        </w:rPr>
        <w:t>Է</w:t>
      </w:r>
      <w:r w:rsidR="00116410" w:rsidRPr="00116410">
        <w:rPr>
          <w:rFonts w:ascii="GHEA Grapalat" w:hAnsi="GHEA Grapalat"/>
          <w:sz w:val="16"/>
          <w:szCs w:val="16"/>
          <w:lang w:val="af-ZA"/>
        </w:rPr>
        <w:t>. Գրիգորյանին:</w:t>
      </w:r>
    </w:p>
    <w:p w:rsidR="00116410" w:rsidRPr="00116410" w:rsidRDefault="00116410" w:rsidP="00116410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16410">
        <w:rPr>
          <w:rFonts w:ascii="GHEA Grapalat" w:hAnsi="GHEA Grapalat"/>
          <w:sz w:val="16"/>
          <w:szCs w:val="16"/>
          <w:lang w:val="af-ZA"/>
        </w:rPr>
        <w:t xml:space="preserve">Հեռախոս՝ </w:t>
      </w:r>
      <w:bookmarkStart w:id="6" w:name="OLE_LINK62"/>
      <w:bookmarkStart w:id="7" w:name="OLE_LINK63"/>
      <w:bookmarkStart w:id="8" w:name="OLE_LINK64"/>
      <w:r w:rsidRPr="00116410">
        <w:rPr>
          <w:rFonts w:ascii="GHEA Grapalat" w:hAnsi="GHEA Grapalat"/>
          <w:sz w:val="16"/>
          <w:szCs w:val="16"/>
          <w:lang w:val="af-ZA"/>
        </w:rPr>
        <w:t xml:space="preserve">+37410244974 </w:t>
      </w:r>
      <w:bookmarkEnd w:id="6"/>
      <w:bookmarkEnd w:id="7"/>
      <w:bookmarkEnd w:id="8"/>
      <w:r w:rsidRPr="00116410">
        <w:rPr>
          <w:rFonts w:ascii="GHEA Grapalat" w:hAnsi="GHEA Grapalat"/>
          <w:sz w:val="16"/>
          <w:szCs w:val="16"/>
          <w:lang w:val="af-ZA"/>
        </w:rPr>
        <w:t>։</w:t>
      </w:r>
    </w:p>
    <w:p w:rsidR="00116410" w:rsidRPr="00116410" w:rsidRDefault="00116410" w:rsidP="00116410">
      <w:pPr>
        <w:pStyle w:val="BodyTextIndent"/>
        <w:ind w:firstLine="0"/>
        <w:rPr>
          <w:i/>
          <w:sz w:val="16"/>
          <w:szCs w:val="16"/>
          <w:lang w:val="af-ZA"/>
        </w:rPr>
      </w:pPr>
      <w:r w:rsidRPr="00116410">
        <w:rPr>
          <w:sz w:val="16"/>
          <w:szCs w:val="16"/>
          <w:lang w:val="af-ZA"/>
        </w:rPr>
        <w:t>Էլեկոտրանային փոստ՝</w:t>
      </w:r>
      <w:bookmarkStart w:id="9" w:name="OLE_LINK65"/>
      <w:bookmarkStart w:id="10" w:name="OLE_LINK66"/>
      <w:bookmarkStart w:id="11" w:name="OLE_LINK67"/>
      <w:r w:rsidRPr="00116410">
        <w:rPr>
          <w:rFonts w:cs="Sylfaen"/>
          <w:sz w:val="16"/>
          <w:szCs w:val="16"/>
          <w:lang w:val="af-ZA"/>
        </w:rPr>
        <w:t xml:space="preserve"> </w:t>
      </w:r>
      <w:r w:rsidRPr="00116410">
        <w:rPr>
          <w:rFonts w:cs="Arial"/>
          <w:sz w:val="16"/>
          <w:szCs w:val="16"/>
          <w:shd w:val="clear" w:color="auto" w:fill="FFFFFF"/>
          <w:lang w:val="af-ZA"/>
        </w:rPr>
        <w:t>protender.itender@gmail.com</w:t>
      </w:r>
    </w:p>
    <w:bookmarkEnd w:id="9"/>
    <w:bookmarkEnd w:id="10"/>
    <w:bookmarkEnd w:id="11"/>
    <w:p w:rsidR="00116410" w:rsidRPr="00116410" w:rsidRDefault="00116410" w:rsidP="00116410">
      <w:pPr>
        <w:jc w:val="both"/>
        <w:rPr>
          <w:rFonts w:ascii="GHEA Grapalat" w:hAnsi="GHEA Grapalat"/>
          <w:sz w:val="16"/>
          <w:szCs w:val="16"/>
          <w:lang w:val="af-ZA"/>
        </w:rPr>
      </w:pPr>
    </w:p>
    <w:p w:rsidR="00F27D1F" w:rsidRPr="00116410" w:rsidRDefault="00116410" w:rsidP="00116410">
      <w:pPr>
        <w:pStyle w:val="BodyTextIndent2"/>
        <w:ind w:firstLine="567"/>
        <w:rPr>
          <w:b/>
          <w:sz w:val="16"/>
          <w:szCs w:val="16"/>
          <w:lang w:val="es-ES"/>
        </w:rPr>
      </w:pPr>
      <w:r w:rsidRPr="00116410">
        <w:rPr>
          <w:b/>
          <w:i/>
          <w:sz w:val="16"/>
          <w:szCs w:val="16"/>
          <w:lang w:val="af-ZA"/>
        </w:rPr>
        <w:t xml:space="preserve">Պատվիրատու` </w:t>
      </w:r>
      <w:r w:rsidRPr="00116410">
        <w:rPr>
          <w:b/>
          <w:sz w:val="16"/>
          <w:szCs w:val="16"/>
          <w:lang w:val="af-ZA"/>
        </w:rPr>
        <w:t>&lt;&lt;</w:t>
      </w:r>
      <w:r w:rsidRPr="00116410">
        <w:rPr>
          <w:b/>
          <w:sz w:val="16"/>
          <w:szCs w:val="16"/>
        </w:rPr>
        <w:t>ՀՈԳԵԿԱՆ</w:t>
      </w:r>
      <w:r w:rsidRPr="00116410">
        <w:rPr>
          <w:b/>
          <w:sz w:val="16"/>
          <w:szCs w:val="16"/>
          <w:lang w:val="af-ZA"/>
        </w:rPr>
        <w:t xml:space="preserve"> </w:t>
      </w:r>
      <w:r w:rsidRPr="00116410">
        <w:rPr>
          <w:b/>
          <w:sz w:val="16"/>
          <w:szCs w:val="16"/>
        </w:rPr>
        <w:t>ԱՌՈՂՋՈՒԹՅԱՆ</w:t>
      </w:r>
      <w:r w:rsidRPr="00116410">
        <w:rPr>
          <w:b/>
          <w:sz w:val="16"/>
          <w:szCs w:val="16"/>
          <w:lang w:val="af-ZA"/>
        </w:rPr>
        <w:t xml:space="preserve"> </w:t>
      </w:r>
      <w:r w:rsidRPr="00116410">
        <w:rPr>
          <w:b/>
          <w:sz w:val="16"/>
          <w:szCs w:val="16"/>
        </w:rPr>
        <w:t>ՊԱՀՊԱՆՄԱՆ</w:t>
      </w:r>
      <w:r w:rsidRPr="00116410">
        <w:rPr>
          <w:b/>
          <w:sz w:val="16"/>
          <w:szCs w:val="16"/>
          <w:lang w:val="af-ZA"/>
        </w:rPr>
        <w:t xml:space="preserve"> </w:t>
      </w:r>
      <w:r w:rsidRPr="00116410">
        <w:rPr>
          <w:b/>
          <w:sz w:val="16"/>
          <w:szCs w:val="16"/>
        </w:rPr>
        <w:t>ԱԶԳԱՅԻՆ</w:t>
      </w:r>
      <w:r w:rsidRPr="00116410">
        <w:rPr>
          <w:b/>
          <w:sz w:val="16"/>
          <w:szCs w:val="16"/>
          <w:lang w:val="af-ZA"/>
        </w:rPr>
        <w:t xml:space="preserve"> </w:t>
      </w:r>
      <w:r w:rsidRPr="00116410">
        <w:rPr>
          <w:b/>
          <w:sz w:val="16"/>
          <w:szCs w:val="16"/>
        </w:rPr>
        <w:t>ԿԵՆՏՐՈՆ</w:t>
      </w:r>
      <w:r w:rsidRPr="00116410">
        <w:rPr>
          <w:b/>
          <w:sz w:val="16"/>
          <w:szCs w:val="16"/>
          <w:lang w:val="af-ZA"/>
        </w:rPr>
        <w:t>&gt;&gt; ՓԲԸ</w:t>
      </w:r>
    </w:p>
    <w:sectPr w:rsidR="00F27D1F" w:rsidRPr="0011641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1F"/>
    <w:rsid w:val="00116410"/>
    <w:rsid w:val="003350CF"/>
    <w:rsid w:val="00353995"/>
    <w:rsid w:val="005D232E"/>
    <w:rsid w:val="006B124E"/>
    <w:rsid w:val="006E3CFC"/>
    <w:rsid w:val="00945746"/>
    <w:rsid w:val="00F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FFCD1-88A0-4AA4-9E52-5213E13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qFormat/>
    <w:rsid w:val="00116410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Heading3Char">
    <w:name w:val="Heading 3 Char"/>
    <w:basedOn w:val="DefaultParagraphFont"/>
    <w:link w:val="Heading3"/>
    <w:rsid w:val="00116410"/>
    <w:rPr>
      <w:rFonts w:ascii="Cambria" w:eastAsia="Times Armenian" w:hAnsi="Cambria" w:cs="Times Armenian"/>
      <w:b/>
      <w:sz w:val="28"/>
    </w:rPr>
  </w:style>
  <w:style w:type="paragraph" w:styleId="BodyTextIndent2">
    <w:name w:val="Body Text Indent 2"/>
    <w:basedOn w:val="Normal"/>
    <w:link w:val="BodyTextIndent2Char"/>
    <w:rsid w:val="00116410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16410"/>
    <w:rPr>
      <w:rFonts w:ascii="GHEA Grapalat" w:eastAsia="Times Armenian" w:hAnsi="GHEA Grapalat" w:cs="Times Armenian"/>
      <w:sz w:val="24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116410"/>
    <w:pPr>
      <w:spacing w:after="0" w:line="240" w:lineRule="auto"/>
      <w:ind w:firstLine="72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116410"/>
    <w:rPr>
      <w:rFonts w:ascii="GHEA Grapalat" w:eastAsia="Times Armenian" w:hAnsi="GHEA Grapalat" w:cs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Sargsyan</dc:creator>
  <cp:keywords/>
  <dc:description/>
  <cp:lastModifiedBy>Hasmik Sargsyan</cp:lastModifiedBy>
  <cp:revision>2</cp:revision>
  <dcterms:created xsi:type="dcterms:W3CDTF">2019-10-11T13:06:00Z</dcterms:created>
  <dcterms:modified xsi:type="dcterms:W3CDTF">2019-10-11T13:06:00Z</dcterms:modified>
  <cp:category/>
</cp:coreProperties>
</file>