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504F3" w14:textId="77777777" w:rsidR="00BE5F62" w:rsidRPr="00653585" w:rsidRDefault="00ED4558" w:rsidP="009F7B08">
      <w:pPr>
        <w:widowControl w:val="0"/>
        <w:spacing w:after="160" w:line="360" w:lineRule="auto"/>
        <w:jc w:val="center"/>
        <w:rPr>
          <w:rFonts w:ascii="Sylfaen" w:hAnsi="Sylfaen" w:cs="Sylfaen"/>
          <w:b/>
          <w:szCs w:val="24"/>
        </w:rPr>
      </w:pPr>
      <w:r w:rsidRPr="00653585">
        <w:rPr>
          <w:rFonts w:ascii="Sylfaen" w:hAnsi="Sylfaen"/>
          <w:b/>
          <w:szCs w:val="24"/>
        </w:rPr>
        <w:t>ОБЪЯВЛЕНИЕ</w:t>
      </w:r>
    </w:p>
    <w:p w14:paraId="5F5BCC1F" w14:textId="77777777" w:rsidR="005067FE" w:rsidRPr="00653585" w:rsidRDefault="005067FE" w:rsidP="009F7B08">
      <w:pPr>
        <w:widowControl w:val="0"/>
        <w:spacing w:after="160" w:line="360" w:lineRule="auto"/>
        <w:jc w:val="center"/>
        <w:rPr>
          <w:rFonts w:ascii="Sylfaen" w:hAnsi="Sylfaen" w:cs="Sylfaen"/>
          <w:b/>
          <w:szCs w:val="24"/>
        </w:rPr>
      </w:pPr>
      <w:r w:rsidRPr="00653585">
        <w:rPr>
          <w:rFonts w:ascii="Sylfaen" w:hAnsi="Sylfaen"/>
          <w:b/>
          <w:szCs w:val="24"/>
        </w:rPr>
        <w:t>о решении заключения договора</w:t>
      </w:r>
    </w:p>
    <w:p w14:paraId="5FB2A60A" w14:textId="6D79EA36" w:rsidR="00653585" w:rsidRPr="00AC7862" w:rsidRDefault="005067FE" w:rsidP="00653585">
      <w:pPr>
        <w:pStyle w:val="Heading3"/>
        <w:keepNext w:val="0"/>
        <w:widowControl w:val="0"/>
        <w:ind w:firstLine="0"/>
        <w:rPr>
          <w:rFonts w:ascii="Sylfaen" w:hAnsi="Sylfaen"/>
          <w:sz w:val="22"/>
          <w:szCs w:val="22"/>
          <w:lang w:val="hy-AM"/>
        </w:rPr>
      </w:pPr>
      <w:r w:rsidRPr="00653585">
        <w:rPr>
          <w:rFonts w:ascii="Sylfaen" w:hAnsi="Sylfaen"/>
          <w:b w:val="0"/>
          <w:sz w:val="24"/>
          <w:szCs w:val="24"/>
        </w:rPr>
        <w:t xml:space="preserve">Код процедуры </w:t>
      </w:r>
      <w:r w:rsidR="00EB4A83" w:rsidRPr="00277ADE">
        <w:rPr>
          <w:rFonts w:ascii="Sylfaen" w:hAnsi="Sylfaen"/>
          <w:color w:val="000000"/>
          <w:sz w:val="24"/>
          <w:szCs w:val="24"/>
          <w:u w:val="single"/>
          <w:lang w:val="en-US"/>
        </w:rPr>
        <w:t>ՄԱ</w:t>
      </w:r>
      <w:r w:rsidR="00954CC3">
        <w:rPr>
          <w:rFonts w:ascii="Sylfaen" w:hAnsi="Sylfaen"/>
          <w:color w:val="000000"/>
          <w:sz w:val="24"/>
          <w:szCs w:val="24"/>
          <w:u w:val="single"/>
          <w:lang w:val="hy-AM"/>
        </w:rPr>
        <w:t>Ծ</w:t>
      </w:r>
      <w:r w:rsidR="00EB4A83" w:rsidRPr="00277ADE">
        <w:rPr>
          <w:rFonts w:ascii="Sylfaen" w:hAnsi="Sylfaen"/>
          <w:color w:val="000000"/>
          <w:sz w:val="24"/>
          <w:szCs w:val="24"/>
          <w:u w:val="single"/>
          <w:lang w:val="en-US"/>
        </w:rPr>
        <w:t>ՁԲ</w:t>
      </w:r>
      <w:r w:rsidR="00EB4A83" w:rsidRPr="00277ADE">
        <w:rPr>
          <w:rFonts w:ascii="Sylfaen" w:hAnsi="Sylfaen"/>
          <w:color w:val="000000"/>
          <w:sz w:val="24"/>
          <w:szCs w:val="24"/>
          <w:u w:val="single"/>
          <w:lang w:val="af-ZA"/>
        </w:rPr>
        <w:t>-</w:t>
      </w:r>
      <w:r w:rsidR="00EB4A83" w:rsidRPr="00277ADE">
        <w:rPr>
          <w:rFonts w:ascii="Sylfaen" w:hAnsi="Sylfaen"/>
          <w:color w:val="000000"/>
          <w:sz w:val="24"/>
          <w:szCs w:val="24"/>
          <w:u w:val="single"/>
          <w:lang w:val="en-US"/>
        </w:rPr>
        <w:t>ՀԹԱՏԹ</w:t>
      </w:r>
      <w:r w:rsidR="00C34027">
        <w:rPr>
          <w:rFonts w:ascii="Sylfaen" w:hAnsi="Sylfaen"/>
          <w:color w:val="000000"/>
          <w:sz w:val="24"/>
          <w:szCs w:val="24"/>
          <w:u w:val="single"/>
          <w:lang w:val="af-ZA"/>
        </w:rPr>
        <w:t>-24-</w:t>
      </w:r>
      <w:r w:rsidR="004E2062">
        <w:rPr>
          <w:rFonts w:ascii="Sylfaen" w:hAnsi="Sylfaen"/>
          <w:color w:val="000000"/>
          <w:sz w:val="24"/>
          <w:szCs w:val="24"/>
          <w:u w:val="single"/>
        </w:rPr>
        <w:t>2</w:t>
      </w:r>
      <w:r w:rsidR="0017478A">
        <w:rPr>
          <w:rFonts w:ascii="Sylfaen" w:hAnsi="Sylfaen"/>
          <w:color w:val="000000"/>
          <w:sz w:val="24"/>
          <w:szCs w:val="24"/>
          <w:u w:val="single"/>
          <w:lang w:val="hy-AM"/>
        </w:rPr>
        <w:t>6</w:t>
      </w:r>
    </w:p>
    <w:p w14:paraId="6398B33C" w14:textId="77777777" w:rsidR="00822C9D" w:rsidRDefault="00822C9D" w:rsidP="008F78AF">
      <w:pPr>
        <w:widowControl w:val="0"/>
        <w:ind w:firstLine="720"/>
        <w:jc w:val="both"/>
        <w:rPr>
          <w:rFonts w:ascii="Sylfaen" w:hAnsi="Sylfaen"/>
          <w:b/>
          <w:sz w:val="22"/>
          <w:szCs w:val="22"/>
          <w:lang w:val="hy-AM"/>
        </w:rPr>
      </w:pPr>
    </w:p>
    <w:p w14:paraId="7420EA52" w14:textId="1DAF3693" w:rsidR="005067FE" w:rsidRPr="008F78AF" w:rsidRDefault="000D14FF" w:rsidP="008F78AF">
      <w:pPr>
        <w:widowControl w:val="0"/>
        <w:ind w:firstLine="720"/>
        <w:jc w:val="both"/>
        <w:rPr>
          <w:rFonts w:ascii="Sylfaen" w:hAnsi="Sylfaen" w:cs="Sylfaen"/>
          <w:sz w:val="22"/>
          <w:szCs w:val="22"/>
        </w:rPr>
      </w:pPr>
      <w:r w:rsidRPr="000D14FF">
        <w:rPr>
          <w:rFonts w:ascii="Sylfaen" w:hAnsi="Sylfaen"/>
          <w:b/>
          <w:sz w:val="22"/>
          <w:szCs w:val="22"/>
        </w:rPr>
        <w:t xml:space="preserve">ГНО «Ереванский государственный театр кукол имени </w:t>
      </w:r>
      <w:proofErr w:type="spellStart"/>
      <w:r w:rsidRPr="000D14FF">
        <w:rPr>
          <w:rFonts w:ascii="Sylfaen" w:hAnsi="Sylfaen"/>
          <w:b/>
          <w:sz w:val="22"/>
          <w:szCs w:val="22"/>
        </w:rPr>
        <w:t>Ов</w:t>
      </w:r>
      <w:proofErr w:type="spellEnd"/>
      <w:r w:rsidRPr="000D14FF">
        <w:rPr>
          <w:rFonts w:ascii="Sylfaen" w:hAnsi="Sylfaen"/>
          <w:b/>
          <w:sz w:val="22"/>
          <w:szCs w:val="22"/>
        </w:rPr>
        <w:t>. Туманяна»</w:t>
      </w:r>
      <w:r>
        <w:rPr>
          <w:rFonts w:ascii="GHEA Grapalat" w:hAnsi="GHEA Grapalat"/>
          <w:szCs w:val="24"/>
          <w:lang w:val="hy-AM"/>
        </w:rPr>
        <w:t xml:space="preserve"> </w:t>
      </w:r>
      <w:r w:rsidR="005067FE" w:rsidRPr="008F78AF">
        <w:rPr>
          <w:rFonts w:ascii="Sylfaen" w:hAnsi="Sylfaen"/>
          <w:sz w:val="22"/>
          <w:szCs w:val="22"/>
        </w:rPr>
        <w:t>ниже представляет информацию о решении заключения договора в результате процедуры закупки по</w:t>
      </w:r>
      <w:r w:rsidR="008F5957" w:rsidRPr="008F78AF">
        <w:rPr>
          <w:rFonts w:ascii="Sylfaen" w:hAnsi="Sylfaen"/>
          <w:sz w:val="22"/>
          <w:szCs w:val="22"/>
        </w:rPr>
        <w:t>д кодом</w:t>
      </w:r>
      <w:r w:rsidR="005067FE" w:rsidRPr="008F78AF">
        <w:rPr>
          <w:rFonts w:ascii="Sylfaen" w:hAnsi="Sylfaen"/>
          <w:sz w:val="22"/>
          <w:szCs w:val="22"/>
        </w:rPr>
        <w:t xml:space="preserve"> </w:t>
      </w:r>
      <w:r w:rsidR="00EB4A83" w:rsidRPr="00277ADE">
        <w:rPr>
          <w:rFonts w:ascii="Sylfaen" w:hAnsi="Sylfaen"/>
          <w:color w:val="000000"/>
          <w:szCs w:val="24"/>
          <w:u w:val="single"/>
          <w:lang w:val="en-US"/>
        </w:rPr>
        <w:t>ՄԱ</w:t>
      </w:r>
      <w:r w:rsidR="00954CC3">
        <w:rPr>
          <w:rFonts w:ascii="Sylfaen" w:hAnsi="Sylfaen"/>
          <w:color w:val="000000"/>
          <w:szCs w:val="24"/>
          <w:u w:val="single"/>
          <w:lang w:val="hy-AM"/>
        </w:rPr>
        <w:t>Ծ</w:t>
      </w:r>
      <w:r w:rsidR="00EB4A83" w:rsidRPr="00277ADE">
        <w:rPr>
          <w:rFonts w:ascii="Sylfaen" w:hAnsi="Sylfaen"/>
          <w:color w:val="000000"/>
          <w:szCs w:val="24"/>
          <w:u w:val="single"/>
          <w:lang w:val="en-US"/>
        </w:rPr>
        <w:t>ՁԲ</w:t>
      </w:r>
      <w:r w:rsidR="00EB4A83" w:rsidRPr="00277ADE">
        <w:rPr>
          <w:rFonts w:ascii="Sylfaen" w:hAnsi="Sylfaen"/>
          <w:color w:val="000000"/>
          <w:szCs w:val="24"/>
          <w:u w:val="single"/>
          <w:lang w:val="af-ZA"/>
        </w:rPr>
        <w:t>-</w:t>
      </w:r>
      <w:r w:rsidR="00EB4A83" w:rsidRPr="00277ADE">
        <w:rPr>
          <w:rFonts w:ascii="Sylfaen" w:hAnsi="Sylfaen"/>
          <w:color w:val="000000"/>
          <w:szCs w:val="24"/>
          <w:u w:val="single"/>
          <w:lang w:val="en-US"/>
        </w:rPr>
        <w:t>ՀԹԱՏԹ</w:t>
      </w:r>
      <w:r w:rsidR="00C34027">
        <w:rPr>
          <w:rFonts w:ascii="Sylfaen" w:hAnsi="Sylfaen"/>
          <w:color w:val="000000"/>
          <w:szCs w:val="24"/>
          <w:u w:val="single"/>
          <w:lang w:val="af-ZA"/>
        </w:rPr>
        <w:t>-24-</w:t>
      </w:r>
      <w:r w:rsidR="004E2062">
        <w:rPr>
          <w:rFonts w:ascii="Sylfaen" w:hAnsi="Sylfaen"/>
          <w:color w:val="000000"/>
          <w:szCs w:val="24"/>
          <w:u w:val="single"/>
        </w:rPr>
        <w:t>2</w:t>
      </w:r>
      <w:r w:rsidR="0017478A">
        <w:rPr>
          <w:rFonts w:ascii="Sylfaen" w:hAnsi="Sylfaen"/>
          <w:color w:val="000000"/>
          <w:szCs w:val="24"/>
          <w:u w:val="single"/>
          <w:lang w:val="hy-AM"/>
        </w:rPr>
        <w:t>6</w:t>
      </w:r>
      <w:r w:rsidR="004E2062">
        <w:rPr>
          <w:rFonts w:ascii="Sylfaen" w:hAnsi="Sylfaen"/>
          <w:color w:val="000000"/>
          <w:szCs w:val="24"/>
          <w:u w:val="single"/>
        </w:rPr>
        <w:t xml:space="preserve"> </w:t>
      </w:r>
      <w:r w:rsidR="005067FE" w:rsidRPr="008F78AF">
        <w:rPr>
          <w:rFonts w:ascii="Sylfaen" w:hAnsi="Sylfaen"/>
          <w:sz w:val="22"/>
          <w:szCs w:val="22"/>
        </w:rPr>
        <w:t>организованной с целью приобретения</w:t>
      </w:r>
      <w:r w:rsidR="007603EA" w:rsidRPr="008F78AF">
        <w:rPr>
          <w:rFonts w:ascii="Sylfaen" w:hAnsi="Sylfaen"/>
          <w:sz w:val="22"/>
          <w:szCs w:val="22"/>
        </w:rPr>
        <w:t xml:space="preserve"> </w:t>
      </w:r>
      <w:r w:rsidR="0066790F">
        <w:rPr>
          <w:rFonts w:ascii="Arial" w:hAnsi="Arial" w:cs="Arial"/>
          <w:b/>
          <w:sz w:val="20"/>
        </w:rPr>
        <w:t>услуг</w:t>
      </w:r>
      <w:r w:rsidR="00753F1F">
        <w:rPr>
          <w:rFonts w:ascii="Sylfaen" w:hAnsi="Sylfaen" w:cs="Arial"/>
          <w:sz w:val="20"/>
          <w:lang w:val="hy-AM"/>
        </w:rPr>
        <w:t xml:space="preserve"> </w:t>
      </w:r>
      <w:r w:rsidR="00FF57BB" w:rsidRPr="008F78AF">
        <w:rPr>
          <w:rFonts w:ascii="Sylfaen" w:hAnsi="Sylfaen"/>
          <w:sz w:val="22"/>
          <w:szCs w:val="22"/>
        </w:rPr>
        <w:t>для своих нужд:</w:t>
      </w:r>
    </w:p>
    <w:p w14:paraId="2DCA50B7" w14:textId="77777777" w:rsidR="007C7971" w:rsidRDefault="007C7971" w:rsidP="006758E4">
      <w:pPr>
        <w:jc w:val="both"/>
        <w:rPr>
          <w:rFonts w:ascii="Sylfaen" w:hAnsi="Sylfaen"/>
          <w:szCs w:val="24"/>
        </w:rPr>
      </w:pPr>
    </w:p>
    <w:p w14:paraId="458738F3" w14:textId="08B29E1F" w:rsidR="00534953" w:rsidRPr="005A4151" w:rsidRDefault="00ED4558" w:rsidP="006758E4">
      <w:pPr>
        <w:jc w:val="both"/>
        <w:rPr>
          <w:rFonts w:ascii="Sylfaen" w:hAnsi="Sylfaen"/>
          <w:sz w:val="20"/>
        </w:rPr>
      </w:pPr>
      <w:r w:rsidRPr="00653585">
        <w:rPr>
          <w:rFonts w:ascii="Sylfaen" w:hAnsi="Sylfaen"/>
          <w:szCs w:val="24"/>
        </w:rPr>
        <w:t xml:space="preserve">Предметом закупки является: </w:t>
      </w:r>
      <w:r w:rsidR="0017478A" w:rsidRPr="0017478A">
        <w:rPr>
          <w:rFonts w:ascii="Sylfaen" w:hAnsi="Sylfaen" w:hint="eastAsia"/>
          <w:b/>
          <w:sz w:val="22"/>
          <w:szCs w:val="22"/>
        </w:rPr>
        <w:t>Услуги</w:t>
      </w:r>
      <w:r w:rsidR="0017478A" w:rsidRPr="0017478A">
        <w:rPr>
          <w:rFonts w:ascii="Sylfaen" w:hAnsi="Sylfaen"/>
          <w:b/>
          <w:sz w:val="22"/>
          <w:szCs w:val="22"/>
        </w:rPr>
        <w:t xml:space="preserve"> </w:t>
      </w:r>
      <w:r w:rsidR="0017478A" w:rsidRPr="0017478A">
        <w:rPr>
          <w:rFonts w:ascii="Sylfaen" w:hAnsi="Sylfaen" w:hint="eastAsia"/>
          <w:b/>
          <w:sz w:val="22"/>
          <w:szCs w:val="22"/>
        </w:rPr>
        <w:t>противопожарной</w:t>
      </w:r>
      <w:r w:rsidR="0017478A" w:rsidRPr="0017478A">
        <w:rPr>
          <w:rFonts w:ascii="Sylfaen" w:hAnsi="Sylfaen"/>
          <w:b/>
          <w:sz w:val="22"/>
          <w:szCs w:val="22"/>
        </w:rPr>
        <w:t xml:space="preserve"> </w:t>
      </w:r>
      <w:r w:rsidR="0017478A" w:rsidRPr="0017478A">
        <w:rPr>
          <w:rFonts w:ascii="Sylfaen" w:hAnsi="Sylfaen" w:hint="eastAsia"/>
          <w:b/>
          <w:sz w:val="22"/>
          <w:szCs w:val="22"/>
        </w:rPr>
        <w:t>пропитки</w:t>
      </w:r>
      <w:r w:rsidR="0017478A" w:rsidRPr="0017478A">
        <w:rPr>
          <w:rFonts w:ascii="Sylfaen" w:hAnsi="Sylfaen"/>
          <w:b/>
          <w:sz w:val="22"/>
          <w:szCs w:val="22"/>
        </w:rPr>
        <w:t xml:space="preserve"> </w:t>
      </w:r>
      <w:r w:rsidR="0017478A" w:rsidRPr="0017478A">
        <w:rPr>
          <w:rFonts w:ascii="Sylfaen" w:hAnsi="Sylfaen" w:hint="eastAsia"/>
          <w:b/>
          <w:sz w:val="22"/>
          <w:szCs w:val="22"/>
        </w:rPr>
        <w:t>твердой</w:t>
      </w:r>
      <w:r w:rsidR="0017478A" w:rsidRPr="0017478A">
        <w:rPr>
          <w:rFonts w:ascii="Sylfaen" w:hAnsi="Sylfaen"/>
          <w:b/>
          <w:sz w:val="22"/>
          <w:szCs w:val="22"/>
        </w:rPr>
        <w:t xml:space="preserve"> </w:t>
      </w:r>
      <w:r w:rsidR="0017478A" w:rsidRPr="0017478A">
        <w:rPr>
          <w:rFonts w:ascii="Sylfaen" w:hAnsi="Sylfaen" w:hint="eastAsia"/>
          <w:b/>
          <w:sz w:val="22"/>
          <w:szCs w:val="22"/>
        </w:rPr>
        <w:t>и</w:t>
      </w:r>
      <w:r w:rsidR="0017478A" w:rsidRPr="0017478A">
        <w:rPr>
          <w:rFonts w:ascii="Sylfaen" w:hAnsi="Sylfaen"/>
          <w:b/>
          <w:sz w:val="22"/>
          <w:szCs w:val="22"/>
        </w:rPr>
        <w:t xml:space="preserve"> </w:t>
      </w:r>
      <w:r w:rsidR="0017478A" w:rsidRPr="0017478A">
        <w:rPr>
          <w:rFonts w:ascii="Sylfaen" w:hAnsi="Sylfaen" w:hint="eastAsia"/>
          <w:b/>
          <w:sz w:val="22"/>
          <w:szCs w:val="22"/>
        </w:rPr>
        <w:t>мягкой</w:t>
      </w:r>
      <w:r w:rsidR="0017478A" w:rsidRPr="0017478A">
        <w:rPr>
          <w:rFonts w:ascii="Sylfaen" w:hAnsi="Sylfaen"/>
          <w:b/>
          <w:sz w:val="22"/>
          <w:szCs w:val="22"/>
        </w:rPr>
        <w:t xml:space="preserve"> </w:t>
      </w:r>
      <w:r w:rsidR="0017478A" w:rsidRPr="0017478A">
        <w:rPr>
          <w:rFonts w:ascii="Sylfaen" w:hAnsi="Sylfaen" w:hint="eastAsia"/>
          <w:b/>
          <w:sz w:val="22"/>
          <w:szCs w:val="22"/>
        </w:rPr>
        <w:t>мебели</w:t>
      </w:r>
    </w:p>
    <w:tbl>
      <w:tblPr>
        <w:tblW w:w="89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1"/>
        <w:gridCol w:w="2146"/>
        <w:gridCol w:w="2173"/>
        <w:gridCol w:w="2226"/>
        <w:gridCol w:w="1775"/>
      </w:tblGrid>
      <w:tr w:rsidR="00401ED0" w:rsidRPr="00653585" w14:paraId="4A467785" w14:textId="77777777" w:rsidTr="00156E10">
        <w:trPr>
          <w:trHeight w:val="640"/>
          <w:jc w:val="center"/>
        </w:trPr>
        <w:tc>
          <w:tcPr>
            <w:tcW w:w="631" w:type="dxa"/>
            <w:shd w:val="clear" w:color="auto" w:fill="auto"/>
            <w:vAlign w:val="center"/>
          </w:tcPr>
          <w:p w14:paraId="6FA08C27" w14:textId="77777777" w:rsidR="00401ED0" w:rsidRPr="00653585" w:rsidRDefault="00401ED0" w:rsidP="00156E10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20"/>
              </w:rPr>
            </w:pPr>
            <w:r w:rsidRPr="00653585">
              <w:rPr>
                <w:rFonts w:ascii="Sylfaen" w:hAnsi="Sylfaen"/>
                <w:b/>
                <w:sz w:val="20"/>
              </w:rPr>
              <w:t>Н</w:t>
            </w:r>
            <w:r>
              <w:rPr>
                <w:rFonts w:ascii="Sylfaen" w:hAnsi="Sylfaen"/>
                <w:b/>
                <w:sz w:val="20"/>
              </w:rPr>
              <w:t>/Л</w:t>
            </w:r>
          </w:p>
        </w:tc>
        <w:tc>
          <w:tcPr>
            <w:tcW w:w="2146" w:type="dxa"/>
            <w:shd w:val="clear" w:color="auto" w:fill="auto"/>
            <w:vAlign w:val="center"/>
          </w:tcPr>
          <w:p w14:paraId="7D2DB81D" w14:textId="77777777" w:rsidR="00401ED0" w:rsidRPr="00653585" w:rsidRDefault="00401ED0" w:rsidP="00156E10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20"/>
                <w:lang w:val="en-US"/>
              </w:rPr>
            </w:pPr>
            <w:r w:rsidRPr="00653585">
              <w:rPr>
                <w:rFonts w:ascii="Sylfaen" w:hAnsi="Sylfaen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2173" w:type="dxa"/>
            <w:shd w:val="clear" w:color="auto" w:fill="auto"/>
            <w:vAlign w:val="center"/>
          </w:tcPr>
          <w:p w14:paraId="5DFD2BCA" w14:textId="77777777" w:rsidR="00401ED0" w:rsidRPr="00653585" w:rsidRDefault="00401ED0" w:rsidP="00156E10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20"/>
              </w:rPr>
            </w:pPr>
            <w:r w:rsidRPr="00653585">
              <w:rPr>
                <w:rFonts w:ascii="Sylfaen" w:hAnsi="Sylfaen"/>
                <w:b/>
                <w:sz w:val="20"/>
              </w:rPr>
              <w:t xml:space="preserve">Заявки, соответствующие требованиям приглашения </w:t>
            </w:r>
          </w:p>
          <w:p w14:paraId="5485DCF1" w14:textId="77777777" w:rsidR="00401ED0" w:rsidRPr="00653585" w:rsidRDefault="00401ED0" w:rsidP="00156E10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20"/>
              </w:rPr>
            </w:pPr>
            <w:r w:rsidRPr="00653585">
              <w:rPr>
                <w:rFonts w:ascii="Sylfaen" w:hAnsi="Sylfaen"/>
                <w:sz w:val="20"/>
              </w:rPr>
              <w:t>/при соответствии указать "X"/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2E79ED5B" w14:textId="77777777" w:rsidR="00401ED0" w:rsidRPr="00653585" w:rsidRDefault="00401ED0" w:rsidP="00156E10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20"/>
              </w:rPr>
            </w:pPr>
            <w:r w:rsidRPr="00653585">
              <w:rPr>
                <w:rFonts w:ascii="Sylfaen" w:hAnsi="Sylfaen"/>
                <w:b/>
                <w:sz w:val="20"/>
              </w:rPr>
              <w:t>Заявки, не соответствующие требованиям приглашения</w:t>
            </w:r>
          </w:p>
          <w:p w14:paraId="169393CD" w14:textId="77777777" w:rsidR="00401ED0" w:rsidRPr="00653585" w:rsidRDefault="00401ED0" w:rsidP="00156E10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20"/>
              </w:rPr>
            </w:pPr>
            <w:r w:rsidRPr="00653585">
              <w:rPr>
                <w:rFonts w:ascii="Sylfaen" w:hAnsi="Sylfaen"/>
                <w:sz w:val="20"/>
              </w:rPr>
              <w:t>/при несоответствии указать "X"/</w:t>
            </w:r>
          </w:p>
        </w:tc>
        <w:tc>
          <w:tcPr>
            <w:tcW w:w="1775" w:type="dxa"/>
            <w:shd w:val="clear" w:color="auto" w:fill="auto"/>
            <w:vAlign w:val="center"/>
          </w:tcPr>
          <w:p w14:paraId="3699EDD9" w14:textId="77777777" w:rsidR="00401ED0" w:rsidRPr="00653585" w:rsidRDefault="00401ED0" w:rsidP="00156E10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20"/>
              </w:rPr>
            </w:pPr>
            <w:r w:rsidRPr="00653585">
              <w:rPr>
                <w:rFonts w:ascii="Sylfaen" w:hAnsi="Sylfaen"/>
                <w:b/>
                <w:sz w:val="20"/>
              </w:rPr>
              <w:t>Краткое описание несоответствия</w:t>
            </w:r>
          </w:p>
        </w:tc>
      </w:tr>
      <w:tr w:rsidR="00401ED0" w:rsidRPr="00653585" w14:paraId="50AFE298" w14:textId="77777777" w:rsidTr="00156E10">
        <w:trPr>
          <w:trHeight w:val="668"/>
          <w:jc w:val="center"/>
        </w:trPr>
        <w:tc>
          <w:tcPr>
            <w:tcW w:w="631" w:type="dxa"/>
            <w:shd w:val="clear" w:color="auto" w:fill="auto"/>
            <w:vAlign w:val="center"/>
          </w:tcPr>
          <w:p w14:paraId="0C64136B" w14:textId="77777777" w:rsidR="00401ED0" w:rsidRPr="00653585" w:rsidRDefault="00401ED0" w:rsidP="00156E10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r w:rsidRPr="00653585">
              <w:rPr>
                <w:rFonts w:ascii="Sylfaen" w:hAnsi="Sylfaen"/>
                <w:b/>
                <w:sz w:val="20"/>
              </w:rPr>
              <w:t>1</w:t>
            </w:r>
          </w:p>
        </w:tc>
        <w:tc>
          <w:tcPr>
            <w:tcW w:w="2146" w:type="dxa"/>
            <w:shd w:val="clear" w:color="auto" w:fill="auto"/>
            <w:vAlign w:val="center"/>
          </w:tcPr>
          <w:p w14:paraId="7649AB23" w14:textId="1D879788" w:rsidR="00401ED0" w:rsidRPr="00954CC3" w:rsidRDefault="00AD174E" w:rsidP="00EB4A83">
            <w:pPr>
              <w:jc w:val="both"/>
              <w:rPr>
                <w:rFonts w:ascii="Sylfaen" w:hAnsi="Sylfaen"/>
                <w:b/>
              </w:rPr>
            </w:pPr>
            <w:r w:rsidRPr="00AD174E">
              <w:rPr>
                <w:rFonts w:ascii="GHEA Grapalat" w:hAnsi="GHEA Grapalat" w:cs="Sylfaen" w:hint="eastAsia"/>
                <w:sz w:val="20"/>
              </w:rPr>
              <w:t>ООО</w:t>
            </w:r>
            <w:r w:rsidRPr="00AD174E">
              <w:rPr>
                <w:rFonts w:ascii="GHEA Grapalat" w:hAnsi="GHEA Grapalat" w:cs="Sylfaen"/>
                <w:sz w:val="20"/>
              </w:rPr>
              <w:t xml:space="preserve"> "</w:t>
            </w:r>
            <w:r w:rsidRPr="00AD174E">
              <w:rPr>
                <w:rFonts w:ascii="GHEA Grapalat" w:hAnsi="GHEA Grapalat" w:cs="Sylfaen" w:hint="eastAsia"/>
                <w:sz w:val="20"/>
              </w:rPr>
              <w:t>ЕРЕВАН</w:t>
            </w:r>
            <w:r w:rsidRPr="00AD174E">
              <w:rPr>
                <w:rFonts w:ascii="GHEA Grapalat" w:hAnsi="GHEA Grapalat" w:cs="Sylfaen"/>
                <w:sz w:val="20"/>
              </w:rPr>
              <w:t xml:space="preserve"> </w:t>
            </w:r>
            <w:r w:rsidRPr="00AD174E">
              <w:rPr>
                <w:rFonts w:ascii="GHEA Grapalat" w:hAnsi="GHEA Grapalat" w:cs="Sylfaen" w:hint="eastAsia"/>
                <w:sz w:val="20"/>
              </w:rPr>
              <w:t>ПОЖАРНАЯ</w:t>
            </w:r>
            <w:r w:rsidRPr="00AD174E">
              <w:rPr>
                <w:rFonts w:ascii="GHEA Grapalat" w:hAnsi="GHEA Grapalat" w:cs="Sylfaen"/>
                <w:sz w:val="20"/>
              </w:rPr>
              <w:t xml:space="preserve"> </w:t>
            </w:r>
            <w:r w:rsidRPr="00AD174E">
              <w:rPr>
                <w:rFonts w:ascii="GHEA Grapalat" w:hAnsi="GHEA Grapalat" w:cs="Sylfaen" w:hint="eastAsia"/>
                <w:sz w:val="20"/>
              </w:rPr>
              <w:t>БЕЗОПАСНОСТЬ</w:t>
            </w:r>
            <w:r w:rsidRPr="00AD174E">
              <w:rPr>
                <w:rFonts w:ascii="GHEA Grapalat" w:hAnsi="GHEA Grapalat" w:cs="Sylfaen"/>
                <w:sz w:val="20"/>
              </w:rPr>
              <w:t>"</w:t>
            </w:r>
          </w:p>
        </w:tc>
        <w:tc>
          <w:tcPr>
            <w:tcW w:w="2173" w:type="dxa"/>
            <w:shd w:val="clear" w:color="auto" w:fill="auto"/>
            <w:vAlign w:val="center"/>
          </w:tcPr>
          <w:p w14:paraId="0337518F" w14:textId="77777777" w:rsidR="00401ED0" w:rsidRPr="00653585" w:rsidRDefault="00401ED0" w:rsidP="00156E10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 w:rsidRPr="00653585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7C408787" w14:textId="77777777" w:rsidR="00401ED0" w:rsidRPr="00653585" w:rsidRDefault="00401ED0" w:rsidP="00156E10">
            <w:pPr>
              <w:widowControl w:val="0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-</w:t>
            </w:r>
          </w:p>
        </w:tc>
        <w:tc>
          <w:tcPr>
            <w:tcW w:w="1775" w:type="dxa"/>
            <w:shd w:val="clear" w:color="auto" w:fill="auto"/>
            <w:vAlign w:val="center"/>
          </w:tcPr>
          <w:p w14:paraId="529C492B" w14:textId="77777777" w:rsidR="00401ED0" w:rsidRPr="00653585" w:rsidRDefault="00401ED0" w:rsidP="00156E10">
            <w:pPr>
              <w:widowControl w:val="0"/>
              <w:jc w:val="center"/>
              <w:rPr>
                <w:rFonts w:ascii="Sylfaen" w:hAnsi="Sylfaen"/>
                <w:sz w:val="20"/>
              </w:rPr>
            </w:pPr>
          </w:p>
        </w:tc>
      </w:tr>
    </w:tbl>
    <w:p w14:paraId="0694B13F" w14:textId="77777777" w:rsidR="00401ED0" w:rsidRPr="00653585" w:rsidRDefault="00401ED0" w:rsidP="00401ED0">
      <w:pPr>
        <w:widowControl w:val="0"/>
        <w:spacing w:after="160" w:line="360" w:lineRule="auto"/>
        <w:ind w:firstLine="709"/>
        <w:jc w:val="both"/>
        <w:rPr>
          <w:rFonts w:ascii="Sylfaen" w:hAnsi="Sylfaen"/>
          <w:szCs w:val="24"/>
        </w:rPr>
      </w:pPr>
    </w:p>
    <w:tbl>
      <w:tblPr>
        <w:tblW w:w="82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53"/>
        <w:gridCol w:w="2297"/>
        <w:gridCol w:w="1898"/>
        <w:gridCol w:w="2232"/>
      </w:tblGrid>
      <w:tr w:rsidR="00401ED0" w:rsidRPr="00653585" w14:paraId="4F82287A" w14:textId="77777777" w:rsidTr="00156E10">
        <w:trPr>
          <w:trHeight w:val="763"/>
          <w:jc w:val="center"/>
        </w:trPr>
        <w:tc>
          <w:tcPr>
            <w:tcW w:w="1853" w:type="dxa"/>
            <w:shd w:val="clear" w:color="auto" w:fill="auto"/>
            <w:vAlign w:val="center"/>
          </w:tcPr>
          <w:p w14:paraId="11607111" w14:textId="77777777" w:rsidR="00401ED0" w:rsidRPr="00653585" w:rsidRDefault="00401ED0" w:rsidP="00156E10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20"/>
              </w:rPr>
            </w:pPr>
            <w:r w:rsidRPr="00653585">
              <w:rPr>
                <w:rFonts w:ascii="Sylfaen" w:hAnsi="Sylfaen"/>
                <w:b/>
                <w:sz w:val="20"/>
              </w:rPr>
              <w:t>Занятые участниками места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3BDE4EFA" w14:textId="77777777" w:rsidR="00401ED0" w:rsidRPr="00653585" w:rsidRDefault="00401ED0" w:rsidP="00156E10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20"/>
              </w:rPr>
            </w:pPr>
            <w:r w:rsidRPr="00653585">
              <w:rPr>
                <w:rFonts w:ascii="Sylfaen" w:hAnsi="Sylfaen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1898" w:type="dxa"/>
            <w:shd w:val="clear" w:color="auto" w:fill="auto"/>
            <w:vAlign w:val="center"/>
          </w:tcPr>
          <w:p w14:paraId="5A889054" w14:textId="77777777" w:rsidR="00401ED0" w:rsidRPr="00653585" w:rsidRDefault="00401ED0" w:rsidP="00156E10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20"/>
              </w:rPr>
            </w:pPr>
            <w:r w:rsidRPr="00653585">
              <w:rPr>
                <w:rFonts w:ascii="Sylfaen" w:hAnsi="Sylfaen"/>
                <w:b/>
              </w:rPr>
              <w:t>Отобранный участник</w:t>
            </w:r>
            <w:r w:rsidRPr="00653585">
              <w:rPr>
                <w:rFonts w:ascii="Sylfaen" w:hAnsi="Sylfaen"/>
                <w:b/>
                <w:sz w:val="20"/>
              </w:rPr>
              <w:t xml:space="preserve"> </w:t>
            </w:r>
            <w:r w:rsidRPr="00653585">
              <w:rPr>
                <w:rFonts w:ascii="Sylfaen" w:hAnsi="Sylfaen"/>
                <w:sz w:val="20"/>
              </w:rPr>
              <w:t>/для отобранного участника указать "X"/</w:t>
            </w:r>
          </w:p>
        </w:tc>
        <w:tc>
          <w:tcPr>
            <w:tcW w:w="2232" w:type="dxa"/>
            <w:shd w:val="clear" w:color="auto" w:fill="auto"/>
            <w:vAlign w:val="center"/>
          </w:tcPr>
          <w:p w14:paraId="4415D99B" w14:textId="77777777" w:rsidR="00401ED0" w:rsidRPr="00653585" w:rsidRDefault="00401ED0" w:rsidP="00156E10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20"/>
              </w:rPr>
            </w:pPr>
            <w:r w:rsidRPr="00653585">
              <w:rPr>
                <w:rFonts w:ascii="Sylfaen" w:hAnsi="Sylfaen"/>
                <w:b/>
                <w:sz w:val="20"/>
              </w:rPr>
              <w:t>Предложенная участником цена</w:t>
            </w:r>
          </w:p>
          <w:p w14:paraId="1549E927" w14:textId="77777777" w:rsidR="00401ED0" w:rsidRPr="00653585" w:rsidRDefault="00EB4A83" w:rsidP="00EB4A83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20"/>
              </w:rPr>
            </w:pPr>
            <w:r>
              <w:rPr>
                <w:rFonts w:ascii="Sylfaen" w:hAnsi="Sylfaen"/>
                <w:b/>
                <w:sz w:val="20"/>
              </w:rPr>
              <w:t>/без НДС</w:t>
            </w:r>
            <w:r w:rsidR="00401ED0" w:rsidRPr="00653585">
              <w:rPr>
                <w:rFonts w:ascii="Sylfaen" w:hAnsi="Sylfaen"/>
                <w:b/>
                <w:sz w:val="20"/>
              </w:rPr>
              <w:t>/</w:t>
            </w:r>
          </w:p>
        </w:tc>
      </w:tr>
      <w:tr w:rsidR="00401ED0" w:rsidRPr="00653585" w14:paraId="363A8CD4" w14:textId="77777777" w:rsidTr="00156E10">
        <w:trPr>
          <w:trHeight w:val="798"/>
          <w:jc w:val="center"/>
        </w:trPr>
        <w:tc>
          <w:tcPr>
            <w:tcW w:w="1853" w:type="dxa"/>
            <w:shd w:val="clear" w:color="auto" w:fill="auto"/>
            <w:vAlign w:val="center"/>
          </w:tcPr>
          <w:p w14:paraId="4F57A9B6" w14:textId="77777777" w:rsidR="00401ED0" w:rsidRPr="00653585" w:rsidRDefault="00401ED0" w:rsidP="00156E10">
            <w:pPr>
              <w:widowControl w:val="0"/>
              <w:jc w:val="center"/>
              <w:rPr>
                <w:rFonts w:ascii="Sylfaen" w:hAnsi="Sylfaen"/>
                <w:b/>
                <w:sz w:val="20"/>
              </w:rPr>
            </w:pPr>
            <w:r w:rsidRPr="00653585">
              <w:rPr>
                <w:rFonts w:ascii="Sylfaen" w:hAnsi="Sylfaen"/>
                <w:b/>
                <w:sz w:val="20"/>
              </w:rPr>
              <w:t>1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71167957" w14:textId="444C9950" w:rsidR="00401ED0" w:rsidRPr="00122357" w:rsidRDefault="00AD174E" w:rsidP="00156E10">
            <w:pPr>
              <w:jc w:val="both"/>
              <w:rPr>
                <w:rFonts w:ascii="Sylfaen" w:hAnsi="Sylfaen"/>
                <w:b/>
                <w:lang w:val="hy-AM"/>
              </w:rPr>
            </w:pPr>
            <w:r w:rsidRPr="00AD174E">
              <w:rPr>
                <w:rFonts w:ascii="GHEA Grapalat" w:hAnsi="GHEA Grapalat" w:cs="Sylfaen" w:hint="eastAsia"/>
                <w:sz w:val="20"/>
              </w:rPr>
              <w:t>ООО</w:t>
            </w:r>
            <w:r w:rsidRPr="00AD174E">
              <w:rPr>
                <w:rFonts w:ascii="GHEA Grapalat" w:hAnsi="GHEA Grapalat" w:cs="Sylfaen"/>
                <w:sz w:val="20"/>
              </w:rPr>
              <w:t xml:space="preserve"> "</w:t>
            </w:r>
            <w:r w:rsidRPr="00AD174E">
              <w:rPr>
                <w:rFonts w:ascii="GHEA Grapalat" w:hAnsi="GHEA Grapalat" w:cs="Sylfaen" w:hint="eastAsia"/>
                <w:sz w:val="20"/>
              </w:rPr>
              <w:t>ЕРЕВАН</w:t>
            </w:r>
            <w:r w:rsidRPr="00AD174E">
              <w:rPr>
                <w:rFonts w:ascii="GHEA Grapalat" w:hAnsi="GHEA Grapalat" w:cs="Sylfaen"/>
                <w:sz w:val="20"/>
              </w:rPr>
              <w:t xml:space="preserve"> </w:t>
            </w:r>
            <w:r w:rsidRPr="00AD174E">
              <w:rPr>
                <w:rFonts w:ascii="GHEA Grapalat" w:hAnsi="GHEA Grapalat" w:cs="Sylfaen" w:hint="eastAsia"/>
                <w:sz w:val="20"/>
              </w:rPr>
              <w:t>ПОЖАРНАЯ</w:t>
            </w:r>
            <w:r w:rsidRPr="00AD174E">
              <w:rPr>
                <w:rFonts w:ascii="GHEA Grapalat" w:hAnsi="GHEA Grapalat" w:cs="Sylfaen"/>
                <w:sz w:val="20"/>
              </w:rPr>
              <w:t xml:space="preserve"> </w:t>
            </w:r>
            <w:r w:rsidRPr="00AD174E">
              <w:rPr>
                <w:rFonts w:ascii="GHEA Grapalat" w:hAnsi="GHEA Grapalat" w:cs="Sylfaen" w:hint="eastAsia"/>
                <w:sz w:val="20"/>
              </w:rPr>
              <w:t>БЕЗОПАСНОСТЬ</w:t>
            </w:r>
            <w:r w:rsidRPr="00AD174E">
              <w:rPr>
                <w:rFonts w:ascii="GHEA Grapalat" w:hAnsi="GHEA Grapalat" w:cs="Sylfaen"/>
                <w:sz w:val="20"/>
              </w:rPr>
              <w:t>"</w:t>
            </w:r>
          </w:p>
        </w:tc>
        <w:tc>
          <w:tcPr>
            <w:tcW w:w="1898" w:type="dxa"/>
            <w:shd w:val="clear" w:color="auto" w:fill="auto"/>
            <w:vAlign w:val="center"/>
          </w:tcPr>
          <w:p w14:paraId="0639F0BA" w14:textId="77777777" w:rsidR="00401ED0" w:rsidRPr="00CC454D" w:rsidRDefault="00401ED0" w:rsidP="00156E10">
            <w:pPr>
              <w:jc w:val="center"/>
              <w:rPr>
                <w:rFonts w:ascii="Sylfaen" w:hAnsi="Sylfaen"/>
                <w:sz w:val="20"/>
              </w:rPr>
            </w:pPr>
            <w:r w:rsidRPr="00CC454D"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232" w:type="dxa"/>
            <w:shd w:val="clear" w:color="auto" w:fill="auto"/>
            <w:vAlign w:val="center"/>
          </w:tcPr>
          <w:p w14:paraId="77D4B542" w14:textId="666E1D4F" w:rsidR="00401ED0" w:rsidRPr="005D6205" w:rsidRDefault="0017478A" w:rsidP="00156E10">
            <w:pPr>
              <w:jc w:val="center"/>
              <w:rPr>
                <w:rFonts w:ascii="Sylfaen" w:hAnsi="Sylfaen"/>
                <w:color w:val="FF0000"/>
                <w:sz w:val="20"/>
              </w:rPr>
            </w:pPr>
            <w:r>
              <w:rPr>
                <w:rFonts w:ascii="Sylfaen" w:hAnsi="Sylfaen"/>
                <w:sz w:val="20"/>
                <w:lang w:val="hy-AM"/>
              </w:rPr>
              <w:t>800000</w:t>
            </w:r>
          </w:p>
        </w:tc>
      </w:tr>
    </w:tbl>
    <w:p w14:paraId="7F39718F" w14:textId="56BC9012" w:rsidR="0039664B" w:rsidRDefault="0039664B" w:rsidP="0039664B">
      <w:pPr>
        <w:rPr>
          <w:rFonts w:asciiTheme="minorHAnsi" w:hAnsiTheme="minorHAnsi"/>
          <w:lang w:val="hy-AM"/>
        </w:rPr>
      </w:pPr>
    </w:p>
    <w:p w14:paraId="2370B58D" w14:textId="77777777" w:rsidR="005D6205" w:rsidRDefault="005D6205" w:rsidP="00B40174">
      <w:pPr>
        <w:pStyle w:val="Heading3"/>
        <w:keepNext w:val="0"/>
        <w:widowControl w:val="0"/>
        <w:spacing w:after="160" w:line="360" w:lineRule="auto"/>
        <w:jc w:val="left"/>
        <w:rPr>
          <w:rFonts w:ascii="Sylfaen" w:hAnsi="Sylfaen"/>
          <w:b w:val="0"/>
          <w:sz w:val="22"/>
          <w:szCs w:val="22"/>
        </w:rPr>
      </w:pPr>
    </w:p>
    <w:p w14:paraId="59C68544" w14:textId="53DEBFCB" w:rsidR="00F63219" w:rsidRPr="006F59CB" w:rsidRDefault="00ED4558" w:rsidP="00B40174">
      <w:pPr>
        <w:pStyle w:val="Heading3"/>
        <w:keepNext w:val="0"/>
        <w:widowControl w:val="0"/>
        <w:spacing w:after="160" w:line="360" w:lineRule="auto"/>
        <w:jc w:val="left"/>
        <w:rPr>
          <w:rFonts w:ascii="Sylfaen" w:hAnsi="Sylfaen"/>
          <w:sz w:val="22"/>
          <w:szCs w:val="22"/>
        </w:rPr>
      </w:pPr>
      <w:r w:rsidRPr="008749BF">
        <w:rPr>
          <w:rFonts w:ascii="Sylfaen" w:hAnsi="Sylfaen"/>
          <w:b w:val="0"/>
          <w:sz w:val="22"/>
          <w:szCs w:val="22"/>
        </w:rPr>
        <w:t>Критерий, примененный для определения отобранного участника:</w:t>
      </w:r>
      <w:r w:rsidR="008749BF" w:rsidRPr="008749BF">
        <w:rPr>
          <w:rFonts w:ascii="Sylfaen" w:hAnsi="Sylfaen"/>
          <w:b w:val="0"/>
          <w:sz w:val="22"/>
          <w:szCs w:val="22"/>
        </w:rPr>
        <w:t xml:space="preserve"> в соответствии со статьей 23 Закона Республики Армения "О закупках"</w:t>
      </w:r>
      <w:r w:rsidRPr="006F59CB">
        <w:rPr>
          <w:rFonts w:ascii="Sylfaen" w:hAnsi="Sylfaen"/>
          <w:sz w:val="22"/>
          <w:szCs w:val="22"/>
        </w:rPr>
        <w:t>.</w:t>
      </w:r>
    </w:p>
    <w:p w14:paraId="2FF36788" w14:textId="77777777" w:rsidR="000B1805" w:rsidRDefault="00ED4558" w:rsidP="00B40174">
      <w:pPr>
        <w:widowControl w:val="0"/>
        <w:spacing w:line="276" w:lineRule="auto"/>
        <w:ind w:firstLine="720"/>
        <w:jc w:val="both"/>
        <w:rPr>
          <w:rFonts w:ascii="Sylfaen" w:hAnsi="Sylfaen"/>
          <w:sz w:val="22"/>
          <w:szCs w:val="22"/>
        </w:rPr>
      </w:pPr>
      <w:r w:rsidRPr="006F59CB">
        <w:rPr>
          <w:rFonts w:ascii="Sylfaen" w:hAnsi="Sylfaen"/>
          <w:sz w:val="22"/>
          <w:szCs w:val="22"/>
        </w:rPr>
        <w:t>Согласно статье 10 Закона Республики Армения "О закупках" периода</w:t>
      </w:r>
      <w:r w:rsidR="006110B5" w:rsidRPr="006F59CB">
        <w:rPr>
          <w:rFonts w:ascii="Sylfaen" w:hAnsi="Sylfaen"/>
          <w:sz w:val="22"/>
          <w:szCs w:val="22"/>
        </w:rPr>
        <w:t> </w:t>
      </w:r>
      <w:r w:rsidRPr="006F59CB">
        <w:rPr>
          <w:rFonts w:ascii="Sylfaen" w:hAnsi="Sylfaen"/>
          <w:sz w:val="22"/>
          <w:szCs w:val="22"/>
        </w:rPr>
        <w:t xml:space="preserve">ожидания </w:t>
      </w:r>
      <w:r w:rsidR="00A17F46" w:rsidRPr="00EB4A83">
        <w:rPr>
          <w:rFonts w:ascii="Sylfaen" w:hAnsi="Sylfaen"/>
          <w:b/>
          <w:sz w:val="22"/>
          <w:szCs w:val="22"/>
        </w:rPr>
        <w:t xml:space="preserve">не </w:t>
      </w:r>
      <w:r w:rsidRPr="00160C4F">
        <w:rPr>
          <w:rFonts w:ascii="Sylfaen" w:hAnsi="Sylfaen"/>
          <w:b/>
          <w:sz w:val="22"/>
          <w:szCs w:val="22"/>
        </w:rPr>
        <w:t>устанавливается</w:t>
      </w:r>
      <w:r w:rsidR="006F59CB" w:rsidRPr="00160C4F">
        <w:rPr>
          <w:rFonts w:ascii="Sylfaen" w:hAnsi="Sylfaen"/>
          <w:b/>
          <w:sz w:val="22"/>
          <w:szCs w:val="22"/>
        </w:rPr>
        <w:t>.</w:t>
      </w:r>
      <w:r w:rsidR="006F59CB" w:rsidRPr="006F59CB">
        <w:rPr>
          <w:rFonts w:ascii="Sylfaen" w:hAnsi="Sylfaen"/>
          <w:sz w:val="22"/>
          <w:szCs w:val="22"/>
        </w:rPr>
        <w:t xml:space="preserve"> </w:t>
      </w:r>
      <w:r w:rsidRPr="006F59CB">
        <w:rPr>
          <w:rFonts w:ascii="Sylfaen" w:hAnsi="Sylfaen"/>
          <w:sz w:val="22"/>
          <w:szCs w:val="22"/>
        </w:rPr>
        <w:t xml:space="preserve"> </w:t>
      </w:r>
    </w:p>
    <w:p w14:paraId="27D7A07A" w14:textId="788FEF5F" w:rsidR="00B1706B" w:rsidRPr="006F59CB" w:rsidRDefault="00E747E7" w:rsidP="00B40174">
      <w:pPr>
        <w:widowControl w:val="0"/>
        <w:spacing w:line="276" w:lineRule="auto"/>
        <w:ind w:firstLine="720"/>
        <w:jc w:val="both"/>
        <w:rPr>
          <w:rFonts w:ascii="Sylfaen" w:hAnsi="Sylfaen"/>
          <w:sz w:val="22"/>
          <w:szCs w:val="22"/>
        </w:rPr>
      </w:pPr>
      <w:r w:rsidRPr="006F59CB">
        <w:rPr>
          <w:rFonts w:ascii="Sylfaen" w:hAnsi="Sylfaen"/>
          <w:sz w:val="22"/>
          <w:szCs w:val="22"/>
        </w:rPr>
        <w:t>Для получения дополнительной информации, связанной с настоящим</w:t>
      </w:r>
      <w:r w:rsidR="00BC1B8F" w:rsidRPr="00BC1B8F">
        <w:rPr>
          <w:rFonts w:ascii="Sylfaen" w:hAnsi="Sylfaen"/>
          <w:sz w:val="22"/>
          <w:szCs w:val="22"/>
        </w:rPr>
        <w:t xml:space="preserve"> </w:t>
      </w:r>
      <w:r w:rsidRPr="006F59CB">
        <w:rPr>
          <w:rFonts w:ascii="Sylfaen" w:hAnsi="Sylfaen"/>
          <w:sz w:val="22"/>
          <w:szCs w:val="22"/>
        </w:rPr>
        <w:t xml:space="preserve">объявлением, можно обратиться </w:t>
      </w:r>
      <w:r w:rsidR="00710A86">
        <w:rPr>
          <w:rFonts w:ascii="Sylfaen" w:hAnsi="Sylfaen"/>
          <w:sz w:val="22"/>
          <w:szCs w:val="22"/>
        </w:rPr>
        <w:t xml:space="preserve">Лилия </w:t>
      </w:r>
      <w:proofErr w:type="spellStart"/>
      <w:r w:rsidR="00710A86">
        <w:rPr>
          <w:rFonts w:ascii="Sylfaen" w:hAnsi="Sylfaen"/>
          <w:sz w:val="22"/>
          <w:szCs w:val="22"/>
        </w:rPr>
        <w:t>Чахоян</w:t>
      </w:r>
      <w:proofErr w:type="spellEnd"/>
      <w:r w:rsidR="00710A86">
        <w:rPr>
          <w:rFonts w:ascii="Sylfaen" w:hAnsi="Sylfaen"/>
          <w:sz w:val="22"/>
          <w:szCs w:val="22"/>
        </w:rPr>
        <w:t xml:space="preserve"> </w:t>
      </w:r>
      <w:r w:rsidRPr="006F59CB">
        <w:rPr>
          <w:rFonts w:ascii="Sylfaen" w:hAnsi="Sylfaen"/>
          <w:sz w:val="22"/>
          <w:szCs w:val="22"/>
        </w:rPr>
        <w:t xml:space="preserve">к секретарю </w:t>
      </w:r>
      <w:r w:rsidR="00E40C13" w:rsidRPr="006F59CB">
        <w:rPr>
          <w:rFonts w:ascii="Sylfaen" w:hAnsi="Sylfaen"/>
          <w:sz w:val="22"/>
          <w:szCs w:val="22"/>
        </w:rPr>
        <w:t xml:space="preserve">Оценочной </w:t>
      </w:r>
      <w:r w:rsidRPr="006F59CB">
        <w:rPr>
          <w:rFonts w:ascii="Sylfaen" w:hAnsi="Sylfaen"/>
          <w:sz w:val="22"/>
          <w:szCs w:val="22"/>
        </w:rPr>
        <w:t>комиссии по</w:t>
      </w:r>
      <w:r w:rsidR="008F5957" w:rsidRPr="006F59CB">
        <w:rPr>
          <w:rFonts w:ascii="Sylfaen" w:hAnsi="Sylfaen"/>
          <w:sz w:val="22"/>
          <w:szCs w:val="22"/>
        </w:rPr>
        <w:t>д</w:t>
      </w:r>
      <w:r w:rsidRPr="006F59CB">
        <w:rPr>
          <w:rFonts w:ascii="Sylfaen" w:hAnsi="Sylfaen"/>
          <w:sz w:val="22"/>
          <w:szCs w:val="22"/>
        </w:rPr>
        <w:t xml:space="preserve"> код</w:t>
      </w:r>
      <w:r w:rsidR="008F5957" w:rsidRPr="006F59CB">
        <w:rPr>
          <w:rFonts w:ascii="Sylfaen" w:hAnsi="Sylfaen"/>
          <w:sz w:val="22"/>
          <w:szCs w:val="22"/>
        </w:rPr>
        <w:t>ом</w:t>
      </w:r>
      <w:r w:rsidR="006F59CB" w:rsidRPr="006F59CB">
        <w:rPr>
          <w:rFonts w:ascii="Sylfaen" w:hAnsi="Sylfaen"/>
          <w:sz w:val="22"/>
          <w:szCs w:val="22"/>
        </w:rPr>
        <w:t xml:space="preserve"> </w:t>
      </w:r>
      <w:r w:rsidR="0003458E">
        <w:rPr>
          <w:rFonts w:ascii="Sylfaen" w:hAnsi="Sylfaen"/>
          <w:sz w:val="22"/>
          <w:szCs w:val="22"/>
        </w:rPr>
        <w:t xml:space="preserve">                                    </w:t>
      </w:r>
      <w:r w:rsidR="00C34027">
        <w:rPr>
          <w:rFonts w:ascii="Sylfaen" w:hAnsi="Sylfaen"/>
          <w:color w:val="000000"/>
          <w:sz w:val="20"/>
          <w:u w:val="single"/>
          <w:lang w:val="en-US"/>
        </w:rPr>
        <w:t>ՄԱ</w:t>
      </w:r>
      <w:r w:rsidR="00954CC3">
        <w:rPr>
          <w:rFonts w:ascii="Sylfaen" w:hAnsi="Sylfaen"/>
          <w:color w:val="000000"/>
          <w:sz w:val="20"/>
          <w:u w:val="single"/>
          <w:lang w:val="hy-AM"/>
        </w:rPr>
        <w:t>Ծ</w:t>
      </w:r>
      <w:r w:rsidR="00C34027">
        <w:rPr>
          <w:rFonts w:ascii="Sylfaen" w:hAnsi="Sylfaen"/>
          <w:color w:val="000000"/>
          <w:sz w:val="20"/>
          <w:u w:val="single"/>
          <w:lang w:val="en-US"/>
        </w:rPr>
        <w:t>ՁԲ</w:t>
      </w:r>
      <w:r w:rsidR="00C34027" w:rsidRPr="0066790F">
        <w:rPr>
          <w:rFonts w:ascii="Sylfaen" w:hAnsi="Sylfaen"/>
          <w:color w:val="000000"/>
          <w:sz w:val="20"/>
          <w:u w:val="single"/>
        </w:rPr>
        <w:t>-</w:t>
      </w:r>
      <w:r w:rsidR="00C34027">
        <w:rPr>
          <w:rFonts w:ascii="Sylfaen" w:hAnsi="Sylfaen"/>
          <w:color w:val="000000"/>
          <w:sz w:val="20"/>
          <w:u w:val="single"/>
          <w:lang w:val="en-US"/>
        </w:rPr>
        <w:t>ՀԹԱՏԹ</w:t>
      </w:r>
      <w:r w:rsidR="00C34027" w:rsidRPr="0066790F">
        <w:rPr>
          <w:rFonts w:ascii="Sylfaen" w:hAnsi="Sylfaen"/>
          <w:color w:val="000000"/>
          <w:sz w:val="20"/>
          <w:u w:val="single"/>
        </w:rPr>
        <w:t>-24-</w:t>
      </w:r>
      <w:r w:rsidR="004E2062">
        <w:rPr>
          <w:rFonts w:ascii="Sylfaen" w:hAnsi="Sylfaen"/>
          <w:color w:val="000000"/>
          <w:sz w:val="20"/>
          <w:u w:val="single"/>
        </w:rPr>
        <w:t>2</w:t>
      </w:r>
      <w:r w:rsidR="0017478A">
        <w:rPr>
          <w:rFonts w:ascii="Sylfaen" w:hAnsi="Sylfaen"/>
          <w:color w:val="000000"/>
          <w:sz w:val="20"/>
          <w:u w:val="single"/>
          <w:lang w:val="hy-AM"/>
        </w:rPr>
        <w:t>6</w:t>
      </w:r>
      <w:r w:rsidRPr="006F59CB">
        <w:rPr>
          <w:rFonts w:ascii="Sylfaen" w:hAnsi="Sylfaen"/>
          <w:sz w:val="22"/>
          <w:szCs w:val="22"/>
        </w:rPr>
        <w:t>.</w:t>
      </w:r>
    </w:p>
    <w:p w14:paraId="16343A85" w14:textId="77777777" w:rsidR="006F59CB" w:rsidRPr="00897620" w:rsidRDefault="006F59CB" w:rsidP="00B40174">
      <w:pPr>
        <w:widowControl w:val="0"/>
        <w:ind w:firstLine="720"/>
        <w:jc w:val="both"/>
        <w:rPr>
          <w:rFonts w:ascii="Sylfaen" w:hAnsi="Sylfaen"/>
          <w:sz w:val="22"/>
          <w:szCs w:val="22"/>
        </w:rPr>
      </w:pPr>
    </w:p>
    <w:p w14:paraId="6CB5BDC1" w14:textId="77777777" w:rsidR="006F59CB" w:rsidRPr="00710A86" w:rsidRDefault="006F59CB" w:rsidP="00B40174">
      <w:pPr>
        <w:widowControl w:val="0"/>
        <w:spacing w:line="276" w:lineRule="auto"/>
        <w:ind w:firstLine="720"/>
        <w:jc w:val="both"/>
        <w:rPr>
          <w:rFonts w:ascii="Sylfaen" w:hAnsi="Sylfaen"/>
          <w:sz w:val="22"/>
          <w:szCs w:val="22"/>
        </w:rPr>
      </w:pPr>
      <w:r w:rsidRPr="006D2046">
        <w:rPr>
          <w:rFonts w:ascii="Sylfaen" w:hAnsi="Sylfaen"/>
          <w:sz w:val="22"/>
          <w:szCs w:val="22"/>
        </w:rPr>
        <w:t xml:space="preserve">Телефон: </w:t>
      </w:r>
      <w:r w:rsidR="00E2543B" w:rsidRPr="006B4385">
        <w:rPr>
          <w:rFonts w:ascii="Sylfaen" w:hAnsi="Sylfaen"/>
          <w:b/>
          <w:sz w:val="20"/>
          <w:lang w:val="af-ZA"/>
        </w:rPr>
        <w:t>055/120022</w:t>
      </w:r>
      <w:r w:rsidR="00E2543B" w:rsidRPr="006B4385">
        <w:rPr>
          <w:rFonts w:ascii="Sylfaen" w:hAnsi="Sylfaen"/>
          <w:sz w:val="18"/>
          <w:szCs w:val="18"/>
          <w:lang w:val="af-ZA"/>
        </w:rPr>
        <w:t>:</w:t>
      </w:r>
    </w:p>
    <w:p w14:paraId="133D9338" w14:textId="77777777" w:rsidR="006F59CB" w:rsidRPr="005463C8" w:rsidRDefault="006F59CB" w:rsidP="00B40174">
      <w:pPr>
        <w:widowControl w:val="0"/>
        <w:spacing w:line="276" w:lineRule="auto"/>
        <w:ind w:firstLine="720"/>
        <w:jc w:val="both"/>
        <w:rPr>
          <w:rFonts w:ascii="Sylfaen" w:hAnsi="Sylfaen"/>
          <w:sz w:val="22"/>
          <w:szCs w:val="22"/>
          <w:lang w:val="hy-AM"/>
        </w:rPr>
      </w:pPr>
      <w:r w:rsidRPr="006D2046">
        <w:rPr>
          <w:rFonts w:ascii="Sylfaen" w:hAnsi="Sylfaen"/>
          <w:sz w:val="22"/>
          <w:szCs w:val="22"/>
        </w:rPr>
        <w:t xml:space="preserve">Электронная почта: </w:t>
      </w:r>
      <w:hyperlink r:id="rId8" w:history="1">
        <w:r w:rsidR="00E2543B" w:rsidRPr="006B4385">
          <w:rPr>
            <w:rStyle w:val="Hyperlink"/>
            <w:rFonts w:ascii="Sylfaen" w:hAnsi="Sylfaen"/>
            <w:sz w:val="20"/>
            <w:lang w:val="af-ZA"/>
          </w:rPr>
          <w:t>chakhoyanlilia@gmail.com</w:t>
        </w:r>
      </w:hyperlink>
      <w:r w:rsidR="00E2543B" w:rsidRPr="006B4385">
        <w:rPr>
          <w:rFonts w:ascii="Sylfaen" w:hAnsi="Sylfaen"/>
          <w:sz w:val="20"/>
          <w:lang w:val="af-ZA"/>
        </w:rPr>
        <w:t xml:space="preserve">,  </w:t>
      </w:r>
      <w:hyperlink r:id="rId9" w:history="1">
        <w:r w:rsidR="00E2543B" w:rsidRPr="006B4385">
          <w:rPr>
            <w:rStyle w:val="Hyperlink"/>
            <w:rFonts w:ascii="Sylfaen" w:hAnsi="Sylfaen"/>
            <w:sz w:val="20"/>
            <w:lang w:val="af-ZA"/>
          </w:rPr>
          <w:t>armpuppet@armpuppet.am</w:t>
        </w:r>
      </w:hyperlink>
    </w:p>
    <w:p w14:paraId="3C4599CB" w14:textId="77777777" w:rsidR="006F59CB" w:rsidRPr="006F59CB" w:rsidRDefault="006F59CB" w:rsidP="00B40174">
      <w:pPr>
        <w:pStyle w:val="BodyTextIndent3"/>
        <w:widowControl w:val="0"/>
        <w:spacing w:line="276" w:lineRule="auto"/>
        <w:rPr>
          <w:rFonts w:ascii="Sylfaen" w:hAnsi="Sylfaen"/>
          <w:b w:val="0"/>
          <w:i w:val="0"/>
          <w:szCs w:val="22"/>
          <w:u w:val="none"/>
        </w:rPr>
      </w:pPr>
      <w:r w:rsidRPr="006D2046">
        <w:rPr>
          <w:rFonts w:ascii="Sylfaen" w:hAnsi="Sylfaen"/>
          <w:b w:val="0"/>
          <w:i w:val="0"/>
          <w:szCs w:val="22"/>
          <w:u w:val="none"/>
        </w:rPr>
        <w:t xml:space="preserve">Заказчик: </w:t>
      </w:r>
      <w:r w:rsidR="000D14FF" w:rsidRPr="000D14FF">
        <w:rPr>
          <w:rFonts w:ascii="Sylfaen" w:hAnsi="Sylfaen"/>
          <w:b w:val="0"/>
          <w:i w:val="0"/>
          <w:szCs w:val="22"/>
          <w:u w:val="none"/>
        </w:rPr>
        <w:t xml:space="preserve">ГНО «Ереванский государственный театр кукол имени </w:t>
      </w:r>
      <w:proofErr w:type="spellStart"/>
      <w:r w:rsidR="000D14FF" w:rsidRPr="000D14FF">
        <w:rPr>
          <w:rFonts w:ascii="Sylfaen" w:hAnsi="Sylfaen"/>
          <w:b w:val="0"/>
          <w:i w:val="0"/>
          <w:szCs w:val="22"/>
          <w:u w:val="none"/>
        </w:rPr>
        <w:t>Ов</w:t>
      </w:r>
      <w:proofErr w:type="spellEnd"/>
      <w:r w:rsidR="000D14FF" w:rsidRPr="000D14FF">
        <w:rPr>
          <w:rFonts w:ascii="Sylfaen" w:hAnsi="Sylfaen"/>
          <w:b w:val="0"/>
          <w:i w:val="0"/>
          <w:szCs w:val="22"/>
          <w:u w:val="none"/>
        </w:rPr>
        <w:t>. Туманяна»</w:t>
      </w:r>
    </w:p>
    <w:p w14:paraId="5529E167" w14:textId="77777777" w:rsidR="00613058" w:rsidRPr="00653585" w:rsidRDefault="00613058" w:rsidP="006F59CB">
      <w:pPr>
        <w:widowControl w:val="0"/>
        <w:spacing w:after="160" w:line="360" w:lineRule="auto"/>
        <w:jc w:val="both"/>
        <w:rPr>
          <w:rFonts w:ascii="Sylfaen" w:hAnsi="Sylfaen" w:cs="Sylfaen"/>
          <w:b/>
          <w:szCs w:val="24"/>
        </w:rPr>
      </w:pPr>
    </w:p>
    <w:sectPr w:rsidR="00613058" w:rsidRPr="00653585" w:rsidSect="00822C9D">
      <w:footerReference w:type="even" r:id="rId10"/>
      <w:footerReference w:type="default" r:id="rId11"/>
      <w:pgSz w:w="11906" w:h="16838" w:code="9"/>
      <w:pgMar w:top="630" w:right="1418" w:bottom="72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F7DAD" w14:textId="77777777" w:rsidR="000D505E" w:rsidRDefault="000D505E">
      <w:r>
        <w:separator/>
      </w:r>
    </w:p>
  </w:endnote>
  <w:endnote w:type="continuationSeparator" w:id="0">
    <w:p w14:paraId="2E149ECB" w14:textId="77777777" w:rsidR="000D505E" w:rsidRDefault="000D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ACF2F" w14:textId="77777777" w:rsidR="00E72947" w:rsidRDefault="0040291B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94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79AF7EA" w14:textId="77777777" w:rsidR="00E72947" w:rsidRDefault="00E72947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15775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14:paraId="3965765D" w14:textId="77777777" w:rsidR="007C2EDE" w:rsidRPr="007C2EDE" w:rsidRDefault="0040291B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7C2EDE">
          <w:rPr>
            <w:rFonts w:ascii="GHEA Grapalat" w:hAnsi="GHEA Grapalat"/>
            <w:sz w:val="24"/>
            <w:szCs w:val="24"/>
          </w:rPr>
          <w:fldChar w:fldCharType="begin"/>
        </w:r>
        <w:r w:rsidR="007C2EDE" w:rsidRPr="007C2EDE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7C2EDE">
          <w:rPr>
            <w:rFonts w:ascii="GHEA Grapalat" w:hAnsi="GHEA Grapalat"/>
            <w:sz w:val="24"/>
            <w:szCs w:val="24"/>
          </w:rPr>
          <w:fldChar w:fldCharType="separate"/>
        </w:r>
        <w:r w:rsidR="00B74433">
          <w:rPr>
            <w:rFonts w:ascii="GHEA Grapalat" w:hAnsi="GHEA Grapalat"/>
            <w:noProof/>
            <w:sz w:val="24"/>
            <w:szCs w:val="24"/>
          </w:rPr>
          <w:t>2</w:t>
        </w:r>
        <w:r w:rsidRPr="007C2EDE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9A463" w14:textId="77777777" w:rsidR="000D505E" w:rsidRDefault="000D505E">
      <w:r>
        <w:separator/>
      </w:r>
    </w:p>
  </w:footnote>
  <w:footnote w:type="continuationSeparator" w:id="0">
    <w:p w14:paraId="66F15144" w14:textId="77777777" w:rsidR="000D505E" w:rsidRDefault="000D50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3E21"/>
    <w:rsid w:val="000227AA"/>
    <w:rsid w:val="00024244"/>
    <w:rsid w:val="00025EFB"/>
    <w:rsid w:val="00030B60"/>
    <w:rsid w:val="0003203D"/>
    <w:rsid w:val="000343D9"/>
    <w:rsid w:val="0003458E"/>
    <w:rsid w:val="0003635A"/>
    <w:rsid w:val="0004365B"/>
    <w:rsid w:val="0005765A"/>
    <w:rsid w:val="00062BDF"/>
    <w:rsid w:val="00063D6E"/>
    <w:rsid w:val="000706DF"/>
    <w:rsid w:val="00075FE5"/>
    <w:rsid w:val="00076A79"/>
    <w:rsid w:val="00080923"/>
    <w:rsid w:val="000809F8"/>
    <w:rsid w:val="00082455"/>
    <w:rsid w:val="0009444C"/>
    <w:rsid w:val="000B1805"/>
    <w:rsid w:val="000C210A"/>
    <w:rsid w:val="000C3EC6"/>
    <w:rsid w:val="000D14FF"/>
    <w:rsid w:val="000D2656"/>
    <w:rsid w:val="000D3C84"/>
    <w:rsid w:val="000D505E"/>
    <w:rsid w:val="000E6BC9"/>
    <w:rsid w:val="00100D10"/>
    <w:rsid w:val="00102A32"/>
    <w:rsid w:val="001038C8"/>
    <w:rsid w:val="00120E57"/>
    <w:rsid w:val="00124077"/>
    <w:rsid w:val="00125AFF"/>
    <w:rsid w:val="00132E94"/>
    <w:rsid w:val="0013616D"/>
    <w:rsid w:val="00141828"/>
    <w:rsid w:val="001466A8"/>
    <w:rsid w:val="001563E9"/>
    <w:rsid w:val="00160C4F"/>
    <w:rsid w:val="001628D6"/>
    <w:rsid w:val="0017478A"/>
    <w:rsid w:val="001774A8"/>
    <w:rsid w:val="00180617"/>
    <w:rsid w:val="00185136"/>
    <w:rsid w:val="001860C6"/>
    <w:rsid w:val="0019719D"/>
    <w:rsid w:val="001A1F7F"/>
    <w:rsid w:val="001A2642"/>
    <w:rsid w:val="001A64A3"/>
    <w:rsid w:val="001B0C0E"/>
    <w:rsid w:val="001B33E6"/>
    <w:rsid w:val="001C13FF"/>
    <w:rsid w:val="001C220F"/>
    <w:rsid w:val="001C521B"/>
    <w:rsid w:val="001C578F"/>
    <w:rsid w:val="001F0D82"/>
    <w:rsid w:val="001F5BAF"/>
    <w:rsid w:val="00205535"/>
    <w:rsid w:val="002137CA"/>
    <w:rsid w:val="00216290"/>
    <w:rsid w:val="0022406C"/>
    <w:rsid w:val="00226F64"/>
    <w:rsid w:val="0023034C"/>
    <w:rsid w:val="00237045"/>
    <w:rsid w:val="00237D02"/>
    <w:rsid w:val="00245FAF"/>
    <w:rsid w:val="0026753B"/>
    <w:rsid w:val="00275631"/>
    <w:rsid w:val="002827E6"/>
    <w:rsid w:val="002955FD"/>
    <w:rsid w:val="002A0E23"/>
    <w:rsid w:val="002A5B15"/>
    <w:rsid w:val="002B161B"/>
    <w:rsid w:val="002C1F2A"/>
    <w:rsid w:val="002C5839"/>
    <w:rsid w:val="002C60EF"/>
    <w:rsid w:val="002E5CA0"/>
    <w:rsid w:val="002F50FC"/>
    <w:rsid w:val="00301137"/>
    <w:rsid w:val="00302445"/>
    <w:rsid w:val="003057F7"/>
    <w:rsid w:val="00306FFC"/>
    <w:rsid w:val="00312898"/>
    <w:rsid w:val="00315746"/>
    <w:rsid w:val="0031734F"/>
    <w:rsid w:val="00340AAC"/>
    <w:rsid w:val="00341CA5"/>
    <w:rsid w:val="003436B7"/>
    <w:rsid w:val="00345C5A"/>
    <w:rsid w:val="00352FB2"/>
    <w:rsid w:val="00363A02"/>
    <w:rsid w:val="003654FE"/>
    <w:rsid w:val="00366B43"/>
    <w:rsid w:val="0036794B"/>
    <w:rsid w:val="00371957"/>
    <w:rsid w:val="00371C43"/>
    <w:rsid w:val="00380615"/>
    <w:rsid w:val="00383CE9"/>
    <w:rsid w:val="0038605D"/>
    <w:rsid w:val="00386D81"/>
    <w:rsid w:val="003875C3"/>
    <w:rsid w:val="003906A1"/>
    <w:rsid w:val="0039239E"/>
    <w:rsid w:val="003928E5"/>
    <w:rsid w:val="0039664B"/>
    <w:rsid w:val="003B24BE"/>
    <w:rsid w:val="003B2BED"/>
    <w:rsid w:val="003C0293"/>
    <w:rsid w:val="003C1BA8"/>
    <w:rsid w:val="003D5271"/>
    <w:rsid w:val="003E343E"/>
    <w:rsid w:val="003F49B4"/>
    <w:rsid w:val="00401ED0"/>
    <w:rsid w:val="0040291B"/>
    <w:rsid w:val="0043269D"/>
    <w:rsid w:val="0044195C"/>
    <w:rsid w:val="00441E90"/>
    <w:rsid w:val="00447753"/>
    <w:rsid w:val="00454284"/>
    <w:rsid w:val="00467A9D"/>
    <w:rsid w:val="00473936"/>
    <w:rsid w:val="00480FFF"/>
    <w:rsid w:val="00483F83"/>
    <w:rsid w:val="00486700"/>
    <w:rsid w:val="004945B6"/>
    <w:rsid w:val="004A1CDD"/>
    <w:rsid w:val="004A5723"/>
    <w:rsid w:val="004B0C88"/>
    <w:rsid w:val="004B2CAE"/>
    <w:rsid w:val="004B7482"/>
    <w:rsid w:val="004C6978"/>
    <w:rsid w:val="004C737A"/>
    <w:rsid w:val="004D3331"/>
    <w:rsid w:val="004D4E6E"/>
    <w:rsid w:val="004E2062"/>
    <w:rsid w:val="004F596C"/>
    <w:rsid w:val="005067FE"/>
    <w:rsid w:val="00531EA4"/>
    <w:rsid w:val="00532F01"/>
    <w:rsid w:val="00534953"/>
    <w:rsid w:val="005463C8"/>
    <w:rsid w:val="005645A0"/>
    <w:rsid w:val="00565F1E"/>
    <w:rsid w:val="005676AA"/>
    <w:rsid w:val="00570AA7"/>
    <w:rsid w:val="00584472"/>
    <w:rsid w:val="00586A35"/>
    <w:rsid w:val="0059197C"/>
    <w:rsid w:val="00596E23"/>
    <w:rsid w:val="005A05CF"/>
    <w:rsid w:val="005A4151"/>
    <w:rsid w:val="005A7CDE"/>
    <w:rsid w:val="005B30BE"/>
    <w:rsid w:val="005C39A0"/>
    <w:rsid w:val="005C7D52"/>
    <w:rsid w:val="005D0F4E"/>
    <w:rsid w:val="005D6205"/>
    <w:rsid w:val="005E2F58"/>
    <w:rsid w:val="005E3921"/>
    <w:rsid w:val="005F254D"/>
    <w:rsid w:val="006110B5"/>
    <w:rsid w:val="00613058"/>
    <w:rsid w:val="00613610"/>
    <w:rsid w:val="00622A3A"/>
    <w:rsid w:val="006251FD"/>
    <w:rsid w:val="00625505"/>
    <w:rsid w:val="0064019E"/>
    <w:rsid w:val="00644FD7"/>
    <w:rsid w:val="006508EE"/>
    <w:rsid w:val="00650C25"/>
    <w:rsid w:val="00652B69"/>
    <w:rsid w:val="00653585"/>
    <w:rsid w:val="006538D5"/>
    <w:rsid w:val="00655074"/>
    <w:rsid w:val="006557FC"/>
    <w:rsid w:val="0066790F"/>
    <w:rsid w:val="00673895"/>
    <w:rsid w:val="006758E4"/>
    <w:rsid w:val="00683E3A"/>
    <w:rsid w:val="00686425"/>
    <w:rsid w:val="006B7B4E"/>
    <w:rsid w:val="006F114D"/>
    <w:rsid w:val="006F59CB"/>
    <w:rsid w:val="006F7509"/>
    <w:rsid w:val="00703528"/>
    <w:rsid w:val="00703903"/>
    <w:rsid w:val="00710A86"/>
    <w:rsid w:val="0071112C"/>
    <w:rsid w:val="0071185C"/>
    <w:rsid w:val="00712A17"/>
    <w:rsid w:val="00717888"/>
    <w:rsid w:val="00722C9C"/>
    <w:rsid w:val="00723B2C"/>
    <w:rsid w:val="00727604"/>
    <w:rsid w:val="007338FA"/>
    <w:rsid w:val="00742882"/>
    <w:rsid w:val="00742C66"/>
    <w:rsid w:val="007430B8"/>
    <w:rsid w:val="00743D8B"/>
    <w:rsid w:val="007443A1"/>
    <w:rsid w:val="007513A1"/>
    <w:rsid w:val="00753F1F"/>
    <w:rsid w:val="0075655D"/>
    <w:rsid w:val="00757C0C"/>
    <w:rsid w:val="007603EA"/>
    <w:rsid w:val="00760AA2"/>
    <w:rsid w:val="00765F01"/>
    <w:rsid w:val="007724C0"/>
    <w:rsid w:val="007807F3"/>
    <w:rsid w:val="007A44B1"/>
    <w:rsid w:val="007A795B"/>
    <w:rsid w:val="007B6C31"/>
    <w:rsid w:val="007C2EDE"/>
    <w:rsid w:val="007C3B03"/>
    <w:rsid w:val="007C7163"/>
    <w:rsid w:val="007C7971"/>
    <w:rsid w:val="007D3713"/>
    <w:rsid w:val="007F0193"/>
    <w:rsid w:val="007F5357"/>
    <w:rsid w:val="0080439B"/>
    <w:rsid w:val="00805D1B"/>
    <w:rsid w:val="00822C9D"/>
    <w:rsid w:val="00823294"/>
    <w:rsid w:val="00841753"/>
    <w:rsid w:val="00842E37"/>
    <w:rsid w:val="00843D20"/>
    <w:rsid w:val="0085228E"/>
    <w:rsid w:val="00854BE2"/>
    <w:rsid w:val="00874380"/>
    <w:rsid w:val="008749BF"/>
    <w:rsid w:val="00881EBF"/>
    <w:rsid w:val="00890A14"/>
    <w:rsid w:val="00891CC9"/>
    <w:rsid w:val="00894E35"/>
    <w:rsid w:val="00896409"/>
    <w:rsid w:val="00897620"/>
    <w:rsid w:val="008A2E6B"/>
    <w:rsid w:val="008B206E"/>
    <w:rsid w:val="008C3904"/>
    <w:rsid w:val="008C3DB4"/>
    <w:rsid w:val="008C7670"/>
    <w:rsid w:val="008D0B2F"/>
    <w:rsid w:val="008D652C"/>
    <w:rsid w:val="008D68A8"/>
    <w:rsid w:val="008D78D4"/>
    <w:rsid w:val="008E0890"/>
    <w:rsid w:val="008E6790"/>
    <w:rsid w:val="008F5957"/>
    <w:rsid w:val="008F5FBD"/>
    <w:rsid w:val="008F78AF"/>
    <w:rsid w:val="008F7DC4"/>
    <w:rsid w:val="00901B34"/>
    <w:rsid w:val="00903FA9"/>
    <w:rsid w:val="009061EB"/>
    <w:rsid w:val="00907C60"/>
    <w:rsid w:val="00910DE9"/>
    <w:rsid w:val="00913176"/>
    <w:rsid w:val="00916899"/>
    <w:rsid w:val="0092549D"/>
    <w:rsid w:val="009337B2"/>
    <w:rsid w:val="0095002B"/>
    <w:rsid w:val="009507AF"/>
    <w:rsid w:val="00954CC3"/>
    <w:rsid w:val="00960651"/>
    <w:rsid w:val="00960BDD"/>
    <w:rsid w:val="00963C65"/>
    <w:rsid w:val="009706C8"/>
    <w:rsid w:val="00973E5D"/>
    <w:rsid w:val="00975599"/>
    <w:rsid w:val="009766E3"/>
    <w:rsid w:val="00992C08"/>
    <w:rsid w:val="0099697A"/>
    <w:rsid w:val="009B63BC"/>
    <w:rsid w:val="009B75F2"/>
    <w:rsid w:val="009D3A60"/>
    <w:rsid w:val="009E5F93"/>
    <w:rsid w:val="009E65E4"/>
    <w:rsid w:val="009F5D08"/>
    <w:rsid w:val="009F7B08"/>
    <w:rsid w:val="00A03098"/>
    <w:rsid w:val="00A048DB"/>
    <w:rsid w:val="00A17F46"/>
    <w:rsid w:val="00A3061E"/>
    <w:rsid w:val="00A30C0F"/>
    <w:rsid w:val="00A36B72"/>
    <w:rsid w:val="00A41723"/>
    <w:rsid w:val="00A4453F"/>
    <w:rsid w:val="00A70700"/>
    <w:rsid w:val="00AA103E"/>
    <w:rsid w:val="00AA698E"/>
    <w:rsid w:val="00AB1F7F"/>
    <w:rsid w:val="00AB253E"/>
    <w:rsid w:val="00AB2D08"/>
    <w:rsid w:val="00AB4E88"/>
    <w:rsid w:val="00AC7862"/>
    <w:rsid w:val="00AD174E"/>
    <w:rsid w:val="00AD5F58"/>
    <w:rsid w:val="00AE44F0"/>
    <w:rsid w:val="00AE7C17"/>
    <w:rsid w:val="00B036F7"/>
    <w:rsid w:val="00B06F5C"/>
    <w:rsid w:val="00B10495"/>
    <w:rsid w:val="00B16C9D"/>
    <w:rsid w:val="00B1706B"/>
    <w:rsid w:val="00B21464"/>
    <w:rsid w:val="00B21822"/>
    <w:rsid w:val="00B34A30"/>
    <w:rsid w:val="00B40174"/>
    <w:rsid w:val="00B45438"/>
    <w:rsid w:val="00B45518"/>
    <w:rsid w:val="00B46446"/>
    <w:rsid w:val="00B5440A"/>
    <w:rsid w:val="00B5525A"/>
    <w:rsid w:val="00B57431"/>
    <w:rsid w:val="00B70645"/>
    <w:rsid w:val="00B7414D"/>
    <w:rsid w:val="00B74433"/>
    <w:rsid w:val="00BB619D"/>
    <w:rsid w:val="00BC1B8F"/>
    <w:rsid w:val="00BC2A5A"/>
    <w:rsid w:val="00BD2B29"/>
    <w:rsid w:val="00BE08E1"/>
    <w:rsid w:val="00BE0DBE"/>
    <w:rsid w:val="00BE4030"/>
    <w:rsid w:val="00BE4581"/>
    <w:rsid w:val="00BE4FC4"/>
    <w:rsid w:val="00BE5F62"/>
    <w:rsid w:val="00BF118D"/>
    <w:rsid w:val="00BF6331"/>
    <w:rsid w:val="00C04BBE"/>
    <w:rsid w:val="00C07245"/>
    <w:rsid w:val="00C225E2"/>
    <w:rsid w:val="00C34027"/>
    <w:rsid w:val="00C428B8"/>
    <w:rsid w:val="00C51538"/>
    <w:rsid w:val="00C51DF0"/>
    <w:rsid w:val="00C54035"/>
    <w:rsid w:val="00C56677"/>
    <w:rsid w:val="00C6086D"/>
    <w:rsid w:val="00C622FD"/>
    <w:rsid w:val="00C81EAB"/>
    <w:rsid w:val="00C90538"/>
    <w:rsid w:val="00C926B7"/>
    <w:rsid w:val="00C93582"/>
    <w:rsid w:val="00CA6022"/>
    <w:rsid w:val="00CA6069"/>
    <w:rsid w:val="00CD6DD7"/>
    <w:rsid w:val="00CE2C05"/>
    <w:rsid w:val="00CE2FA4"/>
    <w:rsid w:val="00CE5FD6"/>
    <w:rsid w:val="00CE77EE"/>
    <w:rsid w:val="00D02A87"/>
    <w:rsid w:val="00D043CD"/>
    <w:rsid w:val="00D04D6D"/>
    <w:rsid w:val="00D0571B"/>
    <w:rsid w:val="00D0598D"/>
    <w:rsid w:val="00D06E8D"/>
    <w:rsid w:val="00D077CA"/>
    <w:rsid w:val="00D11AD9"/>
    <w:rsid w:val="00D1512F"/>
    <w:rsid w:val="00D2285B"/>
    <w:rsid w:val="00D2725C"/>
    <w:rsid w:val="00D405E4"/>
    <w:rsid w:val="00D52421"/>
    <w:rsid w:val="00D559F9"/>
    <w:rsid w:val="00D63146"/>
    <w:rsid w:val="00D660D3"/>
    <w:rsid w:val="00D673FC"/>
    <w:rsid w:val="00D75369"/>
    <w:rsid w:val="00D810D7"/>
    <w:rsid w:val="00D83E21"/>
    <w:rsid w:val="00D84893"/>
    <w:rsid w:val="00D92B38"/>
    <w:rsid w:val="00D92FBE"/>
    <w:rsid w:val="00DB50C0"/>
    <w:rsid w:val="00DC4A38"/>
    <w:rsid w:val="00DF08F7"/>
    <w:rsid w:val="00E14174"/>
    <w:rsid w:val="00E24AA7"/>
    <w:rsid w:val="00E252BD"/>
    <w:rsid w:val="00E2543B"/>
    <w:rsid w:val="00E308C4"/>
    <w:rsid w:val="00E329F1"/>
    <w:rsid w:val="00E358C2"/>
    <w:rsid w:val="00E359C1"/>
    <w:rsid w:val="00E40C13"/>
    <w:rsid w:val="00E476D2"/>
    <w:rsid w:val="00E55F33"/>
    <w:rsid w:val="00E615C8"/>
    <w:rsid w:val="00E63772"/>
    <w:rsid w:val="00E655F3"/>
    <w:rsid w:val="00E67524"/>
    <w:rsid w:val="00E677AC"/>
    <w:rsid w:val="00E72947"/>
    <w:rsid w:val="00E73488"/>
    <w:rsid w:val="00E747E7"/>
    <w:rsid w:val="00E74DC7"/>
    <w:rsid w:val="00E871AE"/>
    <w:rsid w:val="00E90972"/>
    <w:rsid w:val="00E90A3A"/>
    <w:rsid w:val="00E91BE9"/>
    <w:rsid w:val="00E96BC2"/>
    <w:rsid w:val="00EA2281"/>
    <w:rsid w:val="00EB44E2"/>
    <w:rsid w:val="00EB4A83"/>
    <w:rsid w:val="00EB5497"/>
    <w:rsid w:val="00EB6973"/>
    <w:rsid w:val="00EB6B0D"/>
    <w:rsid w:val="00EC3FA0"/>
    <w:rsid w:val="00EC45BC"/>
    <w:rsid w:val="00ED2C3A"/>
    <w:rsid w:val="00ED33B0"/>
    <w:rsid w:val="00ED4558"/>
    <w:rsid w:val="00ED51CE"/>
    <w:rsid w:val="00ED7334"/>
    <w:rsid w:val="00ED7DDE"/>
    <w:rsid w:val="00EF22BA"/>
    <w:rsid w:val="00F07934"/>
    <w:rsid w:val="00F11DDE"/>
    <w:rsid w:val="00F22D7A"/>
    <w:rsid w:val="00F23628"/>
    <w:rsid w:val="00F313A6"/>
    <w:rsid w:val="00F408C7"/>
    <w:rsid w:val="00F5305E"/>
    <w:rsid w:val="00F546D9"/>
    <w:rsid w:val="00F570A9"/>
    <w:rsid w:val="00F63219"/>
    <w:rsid w:val="00F714E0"/>
    <w:rsid w:val="00F750C8"/>
    <w:rsid w:val="00F97516"/>
    <w:rsid w:val="00F97BAF"/>
    <w:rsid w:val="00FA127B"/>
    <w:rsid w:val="00FB2C5C"/>
    <w:rsid w:val="00FC062E"/>
    <w:rsid w:val="00FD0C86"/>
    <w:rsid w:val="00FD690C"/>
    <w:rsid w:val="00FD6BB5"/>
    <w:rsid w:val="00FE1928"/>
    <w:rsid w:val="00FE3FCB"/>
    <w:rsid w:val="00FE5C02"/>
    <w:rsid w:val="00FF219A"/>
    <w:rsid w:val="00FF4584"/>
    <w:rsid w:val="00FF57BB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CFCD382"/>
  <w15:docId w15:val="{D6B89F84-C67D-4441-8922-BA6BDF75F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7BAF"/>
    <w:rPr>
      <w:rFonts w:ascii="Times Armenian" w:hAnsi="Times Armenian"/>
      <w:sz w:val="24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link w:val="BodyTextIndent"/>
    <w:rsid w:val="00F97BAF"/>
    <w:rPr>
      <w:rFonts w:ascii="Arial LatArm" w:hAnsi="Arial LatArm"/>
      <w:sz w:val="24"/>
      <w:lang w:val="ru-RU" w:eastAsia="ru-RU" w:bidi="ru-RU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link w:val="FooterChar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ru-RU" w:eastAsia="ru-RU" w:bidi="ru-RU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Heading3Char">
    <w:name w:val="Heading 3 Char"/>
    <w:link w:val="Heading3"/>
    <w:rsid w:val="005067FE"/>
    <w:rPr>
      <w:rFonts w:ascii="Times LatArm" w:hAnsi="Times LatArm"/>
      <w:b/>
      <w:sz w:val="28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7C2E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akhoyanlilia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rmpuppet@armpuppet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75025-FAFC-4FA6-89A7-2C69039B3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Lilia Chakhoyan</cp:lastModifiedBy>
  <cp:revision>69</cp:revision>
  <cp:lastPrinted>2012-06-13T06:43:00Z</cp:lastPrinted>
  <dcterms:created xsi:type="dcterms:W3CDTF">2018-08-08T07:12:00Z</dcterms:created>
  <dcterms:modified xsi:type="dcterms:W3CDTF">2024-07-26T11:28:00Z</dcterms:modified>
</cp:coreProperties>
</file>