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0741AF99" w:rsidR="0022631D" w:rsidRPr="001E310B" w:rsidRDefault="001176FF" w:rsidP="001176FF">
      <w:pPr>
        <w:spacing w:before="0" w:after="0"/>
        <w:ind w:left="0" w:firstLine="709"/>
        <w:jc w:val="both"/>
        <w:rPr>
          <w:rFonts w:ascii="GHEA Grapalat" w:hAnsi="GHEA Grapalat"/>
          <w:sz w:val="20"/>
          <w:lang w:val="af-ZA"/>
        </w:rPr>
      </w:pPr>
      <w:r w:rsidRPr="006D0151">
        <w:rPr>
          <w:rFonts w:ascii="GHEA Grapalat" w:hAnsi="GHEA Grapalat"/>
          <w:sz w:val="20"/>
          <w:lang w:val="af-ZA"/>
        </w:rPr>
        <w:t>Հարկադիր կատարումն ապահովող ծառայությունը</w:t>
      </w:r>
      <w:r w:rsidR="0022631D" w:rsidRPr="001E310B">
        <w:rPr>
          <w:rFonts w:ascii="GHEA Grapalat" w:hAnsi="GHEA Grapalat"/>
          <w:sz w:val="20"/>
          <w:lang w:val="af-ZA"/>
        </w:rPr>
        <w:t>, որը գտնվում է</w:t>
      </w:r>
      <w:r w:rsidRPr="001E310B">
        <w:rPr>
          <w:rFonts w:ascii="GHEA Grapalat" w:hAnsi="GHEA Grapalat"/>
          <w:sz w:val="20"/>
          <w:lang w:val="af-ZA"/>
        </w:rPr>
        <w:t xml:space="preserve"> ք. Երևան Հալաբյան 41ա</w:t>
      </w:r>
      <w:r w:rsidR="0022631D" w:rsidRPr="001E310B">
        <w:rPr>
          <w:rFonts w:ascii="GHEA Grapalat" w:hAnsi="GHEA Grapalat"/>
          <w:sz w:val="20"/>
          <w:lang w:val="af-ZA"/>
        </w:rPr>
        <w:t xml:space="preserve"> հասցեում, ստորև ներկայացնում է իր</w:t>
      </w:r>
      <w:r w:rsidRPr="001E310B">
        <w:rPr>
          <w:rFonts w:ascii="GHEA Grapalat" w:hAnsi="GHEA Grapalat"/>
          <w:sz w:val="20"/>
          <w:lang w:val="af-ZA"/>
        </w:rPr>
        <w:t xml:space="preserve"> </w:t>
      </w:r>
      <w:r w:rsidR="0022631D" w:rsidRPr="001E310B">
        <w:rPr>
          <w:rFonts w:ascii="GHEA Grapalat" w:hAnsi="GHEA Grapalat"/>
          <w:sz w:val="20"/>
          <w:lang w:val="af-ZA"/>
        </w:rPr>
        <w:t xml:space="preserve">կարիքների համար </w:t>
      </w:r>
      <w:bookmarkStart w:id="0" w:name="_Hlk103446837"/>
      <w:r w:rsidR="00A456AF" w:rsidRPr="00A31F2C">
        <w:rPr>
          <w:rFonts w:ascii="GHEA Grapalat" w:hAnsi="GHEA Grapalat" w:cs="Sylfaen"/>
          <w:sz w:val="20"/>
          <w:lang w:val="af-ZA"/>
        </w:rPr>
        <w:t xml:space="preserve">տեղեկատվական տեխնոլոգիաների սարքերի </w:t>
      </w:r>
      <w:r w:rsidR="00BF01AB" w:rsidRPr="00BF01AB">
        <w:rPr>
          <w:rFonts w:ascii="GHEA Grapalat" w:hAnsi="GHEA Grapalat" w:cs="Sylfaen"/>
          <w:sz w:val="20"/>
          <w:lang w:val="af-ZA"/>
        </w:rPr>
        <w:t>պահպանման</w:t>
      </w:r>
      <w:r w:rsidR="00A456AF" w:rsidRPr="00A31F2C">
        <w:rPr>
          <w:rFonts w:ascii="GHEA Grapalat" w:hAnsi="GHEA Grapalat" w:cs="Sylfaen"/>
          <w:sz w:val="20"/>
          <w:lang w:val="af-ZA"/>
        </w:rPr>
        <w:t xml:space="preserve"> </w:t>
      </w:r>
      <w:bookmarkEnd w:id="0"/>
      <w:r w:rsidR="00A456AF" w:rsidRPr="00A31F2C">
        <w:rPr>
          <w:rFonts w:ascii="GHEA Grapalat" w:hAnsi="GHEA Grapalat" w:cs="Sylfaen"/>
          <w:sz w:val="20"/>
          <w:lang w:val="af-ZA"/>
        </w:rPr>
        <w:t>ծառայությունների</w:t>
      </w:r>
      <w:r w:rsidRPr="001E310B">
        <w:rPr>
          <w:rFonts w:ascii="GHEA Grapalat" w:hAnsi="GHEA Grapalat"/>
          <w:sz w:val="20"/>
          <w:lang w:val="af-ZA"/>
        </w:rPr>
        <w:t xml:space="preserve"> </w:t>
      </w:r>
      <w:r w:rsidR="0022631D" w:rsidRPr="001E310B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BF01AB" w:rsidRPr="00BF01AB">
        <w:rPr>
          <w:rFonts w:ascii="GHEA Grapalat" w:hAnsi="GHEA Grapalat"/>
          <w:sz w:val="20"/>
          <w:lang w:val="af-ZA"/>
        </w:rPr>
        <w:t>ՀԿԱԾ-ԳՀԾՁԲ-23/4</w:t>
      </w:r>
      <w:r w:rsidR="0022631D" w:rsidRPr="001E310B">
        <w:rPr>
          <w:rFonts w:ascii="GHEA Grapalat" w:hAnsi="GHEA Grapalat"/>
          <w:sz w:val="20"/>
          <w:lang w:val="af-ZA"/>
        </w:rPr>
        <w:t xml:space="preserve"> ծածկագրով գնման ընթացակարգի արդյունքում</w:t>
      </w:r>
      <w:r w:rsidR="006F2779" w:rsidRPr="001E310B">
        <w:rPr>
          <w:rFonts w:ascii="GHEA Grapalat" w:hAnsi="GHEA Grapalat"/>
          <w:sz w:val="20"/>
          <w:lang w:val="af-ZA"/>
        </w:rPr>
        <w:t xml:space="preserve"> </w:t>
      </w:r>
      <w:r w:rsidR="0022631D" w:rsidRPr="001E310B">
        <w:rPr>
          <w:rFonts w:ascii="GHEA Grapalat" w:hAnsi="GHEA Grapalat"/>
          <w:sz w:val="20"/>
          <w:lang w:val="af-ZA"/>
        </w:rPr>
        <w:t>կնքված 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391"/>
        <w:gridCol w:w="154"/>
        <w:gridCol w:w="273"/>
        <w:gridCol w:w="130"/>
        <w:gridCol w:w="368"/>
        <w:gridCol w:w="482"/>
        <w:gridCol w:w="154"/>
        <w:gridCol w:w="208"/>
        <w:gridCol w:w="26"/>
        <w:gridCol w:w="441"/>
        <w:gridCol w:w="447"/>
        <w:gridCol w:w="1368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456AF" w:rsidRPr="00A456AF" w14:paraId="6CB0AC86" w14:textId="77777777" w:rsidTr="001176FF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A456AF" w:rsidRPr="001176FF" w:rsidRDefault="00A456AF" w:rsidP="00A456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17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6DCA6A3" w:rsidR="00A456AF" w:rsidRPr="001176FF" w:rsidRDefault="00A456AF" w:rsidP="00A456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31F2C">
              <w:rPr>
                <w:rFonts w:ascii="GHEA Grapalat" w:hAnsi="GHEA Grapalat"/>
                <w:sz w:val="14"/>
                <w:szCs w:val="14"/>
                <w:lang w:val="hy-AM"/>
              </w:rPr>
              <w:t xml:space="preserve">Տեղեկատվական տեխնոլոգիաների սարքերի </w:t>
            </w:r>
            <w:r w:rsidR="00BF01AB" w:rsidRPr="00BF01AB">
              <w:rPr>
                <w:rFonts w:ascii="GHEA Grapalat" w:hAnsi="GHEA Grapalat"/>
                <w:sz w:val="14"/>
                <w:szCs w:val="14"/>
                <w:lang w:val="hy-AM"/>
              </w:rPr>
              <w:t>պահպանման</w:t>
            </w:r>
            <w:r w:rsidRPr="00A31F2C">
              <w:rPr>
                <w:rFonts w:ascii="GHEA Grapalat" w:hAnsi="GHEA Grapalat" w:cs="Calibri"/>
                <w:bCs/>
                <w:color w:val="000000"/>
                <w:sz w:val="14"/>
                <w:szCs w:val="14"/>
                <w:lang w:val="hy-AM"/>
              </w:rPr>
              <w:t xml:space="preserve"> </w:t>
            </w:r>
            <w:r w:rsidRPr="00A31F2C">
              <w:rPr>
                <w:rFonts w:ascii="GHEA Grapalat" w:hAnsi="GHEA Grapalat"/>
                <w:sz w:val="14"/>
                <w:szCs w:val="14"/>
                <w:lang w:val="hy-AM"/>
              </w:rPr>
              <w:t>ծառայություններ</w:t>
            </w:r>
            <w:r w:rsidRPr="00A31F2C">
              <w:rPr>
                <w:rFonts w:ascii="GHEA Grapalat" w:hAnsi="GHEA Grapalat" w:cs="Arial Armenian"/>
                <w:sz w:val="14"/>
                <w:szCs w:val="14"/>
                <w:lang w:val="af-ZA"/>
              </w:rPr>
              <w:t>։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7C8EC0D" w:rsidR="00A456AF" w:rsidRPr="001176FF" w:rsidRDefault="00A456AF" w:rsidP="00A456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31F2C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9A24427" w:rsidR="00A456AF" w:rsidRPr="001176FF" w:rsidRDefault="00A456AF" w:rsidP="00A456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31F2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49C4CD4" w:rsidR="00A456AF" w:rsidRPr="001176FF" w:rsidRDefault="00A456AF" w:rsidP="00A456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31F2C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D54FBA3" w:rsidR="00A456AF" w:rsidRPr="001176FF" w:rsidRDefault="00A456AF" w:rsidP="00A456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31F2C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44DF09ED" w:rsidR="00A456AF" w:rsidRPr="001176FF" w:rsidRDefault="00BF01AB" w:rsidP="00A456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4</w:t>
            </w:r>
            <w:r w:rsidR="00A456AF" w:rsidRPr="00A31F2C">
              <w:rPr>
                <w:rFonts w:ascii="GHEA Grapalat" w:hAnsi="GHEA Grapalat"/>
                <w:sz w:val="14"/>
                <w:szCs w:val="14"/>
              </w:rPr>
              <w:t>000000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6E2060A1" w:rsidR="00A456AF" w:rsidRPr="001E310B" w:rsidRDefault="00A456AF" w:rsidP="00A456AF">
            <w:pPr>
              <w:tabs>
                <w:tab w:val="left" w:pos="1248"/>
              </w:tabs>
              <w:spacing w:before="0" w:after="0"/>
              <w:ind w:left="26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A31F2C">
              <w:rPr>
                <w:rFonts w:ascii="GHEA Grapalat" w:hAnsi="GHEA Grapalat" w:cs="Calibri"/>
                <w:color w:val="000000"/>
                <w:sz w:val="14"/>
                <w:szCs w:val="14"/>
              </w:rPr>
              <w:t>Տեխնիկական բնութագիրը կցվում է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7664F26D" w:rsidR="00A456AF" w:rsidRPr="001E310B" w:rsidRDefault="00A456AF" w:rsidP="00A456AF">
            <w:pPr>
              <w:tabs>
                <w:tab w:val="left" w:pos="1248"/>
              </w:tabs>
              <w:spacing w:before="0" w:after="0"/>
              <w:ind w:left="26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A31F2C">
              <w:rPr>
                <w:rFonts w:ascii="GHEA Grapalat" w:hAnsi="GHEA Grapalat" w:cs="Calibri"/>
                <w:color w:val="000000"/>
                <w:sz w:val="14"/>
                <w:szCs w:val="14"/>
              </w:rPr>
              <w:t>Տեխնիկական բնութագիրը կցվում է</w:t>
            </w:r>
          </w:p>
        </w:tc>
      </w:tr>
      <w:tr w:rsidR="001E310B" w:rsidRPr="00A456AF" w14:paraId="4B8BC031" w14:textId="77777777" w:rsidTr="00012170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51180EC" w14:textId="77777777" w:rsidR="001E310B" w:rsidRPr="00FD32C6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1E310B" w:rsidRPr="00BF01AB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1E310B" w:rsidRPr="00FD32C6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FD32C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FD32C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FD32C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562441C" w:rsidR="001E310B" w:rsidRPr="00FD32C6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&lt;&lt;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&gt;&gt; 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22-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1-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ին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</w:tr>
      <w:tr w:rsidR="001E310B" w:rsidRPr="00BF01AB" w14:paraId="075EEA57" w14:textId="77777777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1E310B" w:rsidRPr="00FD32C6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1E310B" w:rsidRPr="0022631D" w14:paraId="681596E8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71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r w:rsidRPr="00FD32C6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r w:rsidRPr="00FD32C6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494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F4136EA" w:rsidR="001E310B" w:rsidRPr="0022631D" w:rsidRDefault="00BF01A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15.12</w:t>
            </w:r>
            <w:r w:rsidR="001E310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.2022թ.</w:t>
            </w:r>
          </w:p>
        </w:tc>
      </w:tr>
      <w:tr w:rsidR="001E310B" w:rsidRPr="0022631D" w14:paraId="199F948A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4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6EE9B008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4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13FE412E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1E310B" w:rsidRPr="0022631D" w14:paraId="321D26CF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68E691E2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2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30B89418" w14:textId="77777777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0776DB4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4"/>
            <w:shd w:val="clear" w:color="auto" w:fill="auto"/>
            <w:vAlign w:val="center"/>
          </w:tcPr>
          <w:p w14:paraId="1FD38684" w14:textId="2B462658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1E310B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A371FE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1E310B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27" w:type="dxa"/>
            <w:gridSpan w:val="30"/>
            <w:shd w:val="clear" w:color="auto" w:fill="auto"/>
            <w:vAlign w:val="center"/>
          </w:tcPr>
          <w:p w14:paraId="6ABF72D4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1E310B" w:rsidRPr="0022631D" w14:paraId="50825522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5A94766C" w:rsidR="001E310B" w:rsidRPr="00BF01AB" w:rsidRDefault="00BF01A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BF01AB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Անուշ Պետրոսյան</w:t>
            </w:r>
            <w:r w:rsidRPr="00BF01AB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A456AF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7E2D507C" w:rsidR="001E310B" w:rsidRPr="00BF01AB" w:rsidRDefault="00BF01A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4387000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4480472F" w:rsidR="001E310B" w:rsidRPr="00A456AF" w:rsidRDefault="00A456AF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1F59BBB2" w14:textId="699027CF" w:rsidR="001E310B" w:rsidRPr="00BF01AB" w:rsidRDefault="00BF01A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4387000</w:t>
            </w:r>
          </w:p>
        </w:tc>
      </w:tr>
      <w:tr w:rsidR="001E310B" w:rsidRPr="0022631D" w14:paraId="700CD07F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0ED060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521126E1" w14:textId="77777777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E310B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1E310B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E310B" w:rsidRPr="0022631D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7" w:type="dxa"/>
            <w:gridSpan w:val="28"/>
            <w:shd w:val="clear" w:color="auto" w:fill="auto"/>
            <w:vAlign w:val="center"/>
          </w:tcPr>
          <w:p w14:paraId="71AB42B3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1E310B" w:rsidRPr="0022631D" w14:paraId="617248CD" w14:textId="77777777" w:rsidTr="00012170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1515C769" w14:textId="77777777" w:rsidTr="00E23B1B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CD9E198" w:rsidR="001E310B" w:rsidRPr="0022631D" w:rsidRDefault="00BF01AB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22.12</w:t>
            </w:r>
            <w:r w:rsidR="001E310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.2022թ.</w:t>
            </w:r>
          </w:p>
        </w:tc>
      </w:tr>
      <w:tr w:rsidR="001E310B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1E310B" w:rsidRPr="0022631D" w14:paraId="04C80107" w14:textId="77777777" w:rsidTr="00E23B1B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E524273" w:rsidR="001E310B" w:rsidRPr="0022631D" w:rsidRDefault="001E310B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DB044F6" w:rsidR="001E310B" w:rsidRPr="0022631D" w:rsidRDefault="001E310B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2254FA5C" w14:textId="77777777" w:rsidTr="00012170">
        <w:trPr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47F1942C" w:rsidR="001E310B" w:rsidRPr="00E23B1B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                   </w:t>
            </w:r>
            <w:r w:rsidR="00BF01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09.01.2023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3C75DA26" w14:textId="77777777" w:rsidTr="00E23B1B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8C59235" w:rsidR="001E310B" w:rsidRPr="0022631D" w:rsidRDefault="00BF01AB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16.01.2023</w:t>
            </w:r>
            <w:r w:rsidR="001E310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0682C6BE" w14:textId="77777777" w:rsidTr="00E23B1B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AAB246A" w:rsidR="001E310B" w:rsidRPr="0022631D" w:rsidRDefault="00BF01AB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25.01.2023</w:t>
            </w:r>
            <w:r w:rsidR="00CF50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1E310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79A64497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20F225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86" w:type="dxa"/>
            <w:gridSpan w:val="29"/>
            <w:shd w:val="clear" w:color="auto" w:fill="auto"/>
            <w:vAlign w:val="center"/>
          </w:tcPr>
          <w:p w14:paraId="0A5086C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1E310B" w:rsidRPr="0022631D" w14:paraId="11F19FA1" w14:textId="77777777" w:rsidTr="001D6BC2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880" w:type="dxa"/>
            <w:gridSpan w:val="8"/>
            <w:vMerge w:val="restart"/>
            <w:shd w:val="clear" w:color="auto" w:fill="auto"/>
            <w:vAlign w:val="center"/>
          </w:tcPr>
          <w:p w14:paraId="4C4044F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Կանխա-վճարի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չափը</w:t>
            </w:r>
          </w:p>
        </w:tc>
        <w:tc>
          <w:tcPr>
            <w:tcW w:w="2644" w:type="dxa"/>
            <w:gridSpan w:val="6"/>
            <w:shd w:val="clear" w:color="auto" w:fill="auto"/>
            <w:vAlign w:val="center"/>
          </w:tcPr>
          <w:p w14:paraId="0911FBB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Գինը</w:t>
            </w:r>
          </w:p>
        </w:tc>
      </w:tr>
      <w:tr w:rsidR="001E310B" w:rsidRPr="0022631D" w14:paraId="4DC53241" w14:textId="77777777" w:rsidTr="001D6BC2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0" w:type="dxa"/>
            <w:gridSpan w:val="8"/>
            <w:vMerge/>
            <w:shd w:val="clear" w:color="auto" w:fill="auto"/>
            <w:vAlign w:val="center"/>
          </w:tcPr>
          <w:p w14:paraId="73BBD2A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14:paraId="078CB50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44" w:type="dxa"/>
            <w:gridSpan w:val="6"/>
            <w:shd w:val="clear" w:color="auto" w:fill="auto"/>
            <w:vAlign w:val="center"/>
          </w:tcPr>
          <w:p w14:paraId="3C0959C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1E310B" w:rsidRPr="0022631D" w14:paraId="75FDA7D8" w14:textId="77777777" w:rsidTr="001D6BC2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A456AF" w:rsidRPr="0022631D" w14:paraId="1E28D31D" w14:textId="77777777" w:rsidTr="00A456AF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A456AF" w:rsidRPr="001D6BC2" w:rsidRDefault="00A456AF" w:rsidP="00A456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D6BC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60CCC37D" w:rsidR="00A456AF" w:rsidRPr="001D6BC2" w:rsidRDefault="00BF01AB" w:rsidP="00A456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F01AB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 xml:space="preserve">Անուշ Պետրոսյան </w:t>
            </w:r>
            <w:r w:rsidRPr="00A456AF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Ա/Ձ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5BE9A26D" w:rsidR="00A456AF" w:rsidRPr="00BF01AB" w:rsidRDefault="00BF01AB" w:rsidP="00A456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BF01AB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ՀԿԱԾ-ԳՀԾՁԲ-23/4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7E0E03B3" w:rsidR="00A456AF" w:rsidRPr="001D6BC2" w:rsidRDefault="00BF01AB" w:rsidP="00A456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25.01.2023</w:t>
            </w:r>
            <w:r w:rsidR="00A456A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880" w:type="dxa"/>
            <w:gridSpan w:val="8"/>
            <w:shd w:val="clear" w:color="auto" w:fill="auto"/>
            <w:vAlign w:val="center"/>
          </w:tcPr>
          <w:p w14:paraId="610A7BBF" w14:textId="1BB7FD14" w:rsidR="00A456AF" w:rsidRPr="00BF01AB" w:rsidRDefault="00BF01AB" w:rsidP="00A456A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BF01AB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Ծառայությունները կմատուցվեն համապատասխան ժամանակահատվածի համար, համապատասխան ֆինանսական միջոցներ նախատեսվելուց հետո, բայց ոչ ուշ քան 20.12.2023թ.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A3A27A0" w14:textId="5B01CF82" w:rsidR="00A456AF" w:rsidRPr="001D6BC2" w:rsidRDefault="00A456AF" w:rsidP="00A456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D6BC2">
              <w:rPr>
                <w:rFonts w:ascii="GHEA Grapalat" w:hAnsi="GHEA Grapalat" w:cs="Sylfaen"/>
                <w:b/>
                <w:sz w:val="14"/>
                <w:szCs w:val="14"/>
              </w:rPr>
              <w:t>Չկա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540F0BC7" w14:textId="2153B084" w:rsidR="00A456AF" w:rsidRPr="001D6BC2" w:rsidRDefault="00BF01AB" w:rsidP="00A456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="00A456A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000000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6043A549" w14:textId="0DE7D495" w:rsidR="00A456AF" w:rsidRPr="001D6BC2" w:rsidRDefault="00BF01AB" w:rsidP="00A456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="00A456A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000000</w:t>
            </w:r>
          </w:p>
        </w:tc>
      </w:tr>
      <w:tr w:rsidR="001E310B" w:rsidRPr="0022631D" w14:paraId="0C60A34E" w14:textId="77777777" w:rsidTr="001D6BC2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1F37C11A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8F7B37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11AC14A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1A1F8C8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0" w:type="dxa"/>
            <w:gridSpan w:val="8"/>
            <w:shd w:val="clear" w:color="auto" w:fill="auto"/>
            <w:vAlign w:val="center"/>
          </w:tcPr>
          <w:p w14:paraId="0DD1D28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586053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41821094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35C2C73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41E4ED39" w14:textId="77777777" w:rsidTr="00012170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265AE84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1E310B" w:rsidRPr="0022631D" w14:paraId="1F657639" w14:textId="77777777" w:rsidTr="001D6BC2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6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1E310B" w:rsidRPr="0022631D" w14:paraId="20BC55B9" w14:textId="77777777" w:rsidTr="001D6BC2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54128F40" w:rsidR="001E310B" w:rsidRPr="0022631D" w:rsidRDefault="00BF01A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F01AB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 xml:space="preserve">Անուշ Պետրոսյան </w:t>
            </w:r>
            <w:r w:rsidRPr="00A456AF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Ա/Ձ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011EA2D3" w:rsidR="001E310B" w:rsidRPr="00A456AF" w:rsidRDefault="00BF01AB" w:rsidP="00F214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F214D9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ՀՀ, ք. Երևան, Արշակունյաց 5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802AC92" w:rsidR="001E310B" w:rsidRPr="00A456AF" w:rsidRDefault="00BF01AB" w:rsidP="00CF505E">
            <w:pPr>
              <w:pStyle w:val="Default"/>
              <w:jc w:val="center"/>
              <w:rPr>
                <w:rFonts w:eastAsia="MS Mincho" w:cs="Times New Roman"/>
                <w:color w:val="auto"/>
                <w:sz w:val="14"/>
                <w:szCs w:val="14"/>
                <w:shd w:val="clear" w:color="auto" w:fill="FFFFFF"/>
              </w:rPr>
            </w:pPr>
            <w:hyperlink r:id="rId8" w:history="1">
              <w:r w:rsidRPr="002A17ED">
                <w:rPr>
                  <w:rStyle w:val="ab"/>
                  <w:rFonts w:eastAsia="MS Mincho" w:cs="Times New Roman"/>
                  <w:sz w:val="14"/>
                  <w:szCs w:val="14"/>
                  <w:shd w:val="clear" w:color="auto" w:fill="FFFFFF"/>
                </w:rPr>
                <w:t>ga</w:t>
              </w:r>
              <w:r w:rsidRPr="002A17ED">
                <w:rPr>
                  <w:rStyle w:val="ab"/>
                  <w:rFonts w:eastAsia="MS Mincho" w:cs="Times New Roman"/>
                  <w:sz w:val="14"/>
                  <w:szCs w:val="14"/>
                  <w:shd w:val="clear" w:color="auto" w:fill="FFFFFF"/>
                  <w:lang w:val="en-US"/>
                </w:rPr>
                <w:t>-c</w:t>
              </w:r>
              <w:r w:rsidRPr="002A17ED">
                <w:rPr>
                  <w:rStyle w:val="ab"/>
                  <w:rFonts w:eastAsia="MS Mincho" w:cs="Times New Roman"/>
                  <w:sz w:val="14"/>
                  <w:szCs w:val="14"/>
                  <w:shd w:val="clear" w:color="auto" w:fill="FFFFFF"/>
                </w:rPr>
                <w:t>@mail.ru</w:t>
              </w:r>
            </w:hyperlink>
          </w:p>
        </w:tc>
        <w:tc>
          <w:tcPr>
            <w:tcW w:w="26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0E467C4C" w:rsidR="001E310B" w:rsidRPr="00A456AF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A456AF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 xml:space="preserve">Հ/Հ </w:t>
            </w:r>
            <w:r w:rsidR="00BF01AB" w:rsidRPr="00BF01AB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1570004526880100</w:t>
            </w:r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4FEBB3F" w:rsidR="001E310B" w:rsidRPr="00A456AF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A456AF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 xml:space="preserve">ՀՎՀՀ </w:t>
            </w:r>
            <w:r w:rsidR="00BF01AB" w:rsidRPr="00BF01AB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49557658</w:t>
            </w:r>
          </w:p>
        </w:tc>
      </w:tr>
      <w:tr w:rsidR="001E310B" w:rsidRPr="0022631D" w14:paraId="223A7F8C" w14:textId="77777777" w:rsidTr="001D6BC2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22631D" w14:paraId="496A046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93BE26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E310B" w:rsidRPr="0022631D" w14:paraId="485BF528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0FF974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E56328" w14:paraId="7DB42300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366938C8" w14:textId="6B4278BF" w:rsidR="001E310B" w:rsidRPr="004D078F" w:rsidRDefault="001E310B" w:rsidP="001E310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E56328" w14:paraId="3CC8B38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2AFA8B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BF01AB" w14:paraId="5484FA73" w14:textId="77777777" w:rsidTr="002115FF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001D1AC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8496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gnumner.am, armeps.am և armeps.am/ppcm</w:t>
            </w:r>
          </w:p>
        </w:tc>
      </w:tr>
      <w:tr w:rsidR="001E310B" w:rsidRPr="00BF01AB" w14:paraId="5A7FED5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C88E28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BF01AB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5F53F3B3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չեն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եղել</w:t>
            </w:r>
          </w:p>
        </w:tc>
      </w:tr>
      <w:tr w:rsidR="001E310B" w:rsidRPr="00BF01AB" w14:paraId="541BD7F7" w14:textId="77777777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BF01AB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1E310B" w:rsidRPr="00E56328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D32C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28014" w14:textId="77777777" w:rsidR="001E310B" w:rsidRPr="0048496C" w:rsidRDefault="001E310B" w:rsidP="001E310B">
            <w:pPr>
              <w:spacing w:before="0"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չեն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ներկայացվել</w:t>
            </w:r>
          </w:p>
          <w:p w14:paraId="6379ACA6" w14:textId="77777777" w:rsidR="001E310B" w:rsidRPr="00E56328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E310B" w:rsidRPr="00BF01AB" w14:paraId="1DAD5D5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7597369" w14:textId="77777777" w:rsidR="001E310B" w:rsidRPr="00E56328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22631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E310B" w:rsidRPr="0022631D" w14:paraId="406B68D6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9EAD14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1A2BD291" w14:textId="77777777" w:rsidTr="00012170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3A19DB3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E310B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1E310B" w:rsidRPr="0022631D" w14:paraId="6C6C269C" w14:textId="77777777" w:rsidTr="001D6BC2">
        <w:trPr>
          <w:trHeight w:val="202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29311B48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8496C">
              <w:rPr>
                <w:rFonts w:ascii="GHEA Grapalat" w:hAnsi="GHEA Grapalat"/>
                <w:b/>
                <w:sz w:val="14"/>
                <w:szCs w:val="14"/>
                <w:lang w:val="af-ZA"/>
              </w:rPr>
              <w:t>Արմեն Խաչատրյան</w:t>
            </w:r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570A2BE5" w14:textId="5BF0626F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8496C">
              <w:rPr>
                <w:rFonts w:ascii="GHEA Grapalat" w:hAnsi="GHEA Grapalat"/>
                <w:b/>
                <w:sz w:val="14"/>
                <w:szCs w:val="14"/>
              </w:rPr>
              <w:t>060 713</w:t>
            </w:r>
            <w:r w:rsidRPr="0048496C">
              <w:rPr>
                <w:rFonts w:cs="Calibri"/>
                <w:b/>
                <w:sz w:val="14"/>
                <w:szCs w:val="14"/>
              </w:rPr>
              <w:t> 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591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2FFD2EE4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8496C">
              <w:rPr>
                <w:rFonts w:ascii="GHEA Grapalat" w:hAnsi="GHEA Grapalat"/>
                <w:b/>
                <w:sz w:val="14"/>
                <w:szCs w:val="14"/>
                <w:lang w:val="af-ZA"/>
              </w:rPr>
              <w:t>gnumner@harkadir.am</w:t>
            </w:r>
          </w:p>
        </w:tc>
      </w:tr>
    </w:tbl>
    <w:p w14:paraId="1160E497" w14:textId="0F11AD7C" w:rsidR="001021B0" w:rsidRDefault="001021B0" w:rsidP="00CF505E">
      <w:pPr>
        <w:spacing w:before="0" w:after="0" w:line="360" w:lineRule="auto"/>
        <w:ind w:left="0" w:firstLine="0"/>
        <w:jc w:val="center"/>
        <w:rPr>
          <w:rFonts w:ascii="GHEA Mariam" w:hAnsi="GHEA Mariam"/>
          <w:sz w:val="18"/>
          <w:szCs w:val="18"/>
          <w:lang w:val="hy-AM"/>
        </w:rPr>
      </w:pPr>
    </w:p>
    <w:p w14:paraId="69FFDBB5" w14:textId="77777777" w:rsidR="00F214D9" w:rsidRPr="00F566BF" w:rsidRDefault="00F214D9" w:rsidP="003C4554">
      <w:pPr>
        <w:spacing w:before="0" w:after="0"/>
        <w:jc w:val="center"/>
        <w:rPr>
          <w:rFonts w:ascii="GHEA Grapalat" w:hAnsi="GHEA Grapalat"/>
          <w:sz w:val="20"/>
          <w:lang w:val="hy-AM"/>
        </w:rPr>
      </w:pPr>
      <w:r w:rsidRPr="00F566BF">
        <w:rPr>
          <w:rFonts w:ascii="GHEA Grapalat" w:hAnsi="GHEA Grapalat"/>
          <w:sz w:val="20"/>
          <w:lang w:val="hy-AM"/>
        </w:rPr>
        <w:t>ՏԵԽՆԻԿԱԿԱՆ ԲՆՈՒԹԱԳԻՐ - ԳՆՄԱՆ ԺԱՄԱՆԱԿԱՑՈՒՅՑ*</w:t>
      </w:r>
    </w:p>
    <w:p w14:paraId="179C9D6D" w14:textId="77777777" w:rsidR="00F214D9" w:rsidRPr="00F32481" w:rsidRDefault="00F214D9" w:rsidP="003C4554">
      <w:pPr>
        <w:spacing w:before="0" w:after="0"/>
        <w:jc w:val="right"/>
        <w:rPr>
          <w:rFonts w:ascii="GHEA Grapalat" w:hAnsi="GHEA Grapalat"/>
          <w:sz w:val="20"/>
          <w:lang w:val="hy-AM"/>
        </w:rPr>
      </w:pPr>
      <w:r w:rsidRPr="00F566BF">
        <w:rPr>
          <w:rFonts w:ascii="GHEA Grapalat" w:hAnsi="GHEA Grapalat"/>
          <w:sz w:val="20"/>
          <w:lang w:val="hy-AM"/>
        </w:rPr>
        <w:tab/>
      </w:r>
      <w:r w:rsidRPr="00F566BF">
        <w:rPr>
          <w:rFonts w:ascii="GHEA Grapalat" w:hAnsi="GHEA Grapalat"/>
          <w:sz w:val="20"/>
          <w:lang w:val="hy-AM"/>
        </w:rPr>
        <w:tab/>
      </w:r>
      <w:r w:rsidRPr="00F566BF">
        <w:rPr>
          <w:rFonts w:ascii="GHEA Grapalat" w:hAnsi="GHEA Grapalat"/>
          <w:sz w:val="20"/>
          <w:lang w:val="hy-AM"/>
        </w:rPr>
        <w:tab/>
      </w:r>
      <w:r w:rsidRPr="00F566BF">
        <w:rPr>
          <w:rFonts w:ascii="GHEA Grapalat" w:hAnsi="GHEA Grapalat"/>
          <w:sz w:val="20"/>
          <w:lang w:val="hy-AM"/>
        </w:rPr>
        <w:tab/>
      </w:r>
      <w:r w:rsidRPr="00F566BF">
        <w:rPr>
          <w:rFonts w:ascii="GHEA Grapalat" w:hAnsi="GHEA Grapalat"/>
          <w:sz w:val="20"/>
          <w:lang w:val="hy-AM"/>
        </w:rPr>
        <w:tab/>
      </w:r>
      <w:r w:rsidRPr="00F566BF">
        <w:rPr>
          <w:rFonts w:ascii="GHEA Grapalat" w:hAnsi="GHEA Grapalat"/>
          <w:sz w:val="20"/>
          <w:lang w:val="hy-AM"/>
        </w:rPr>
        <w:tab/>
      </w:r>
      <w:r w:rsidRPr="00F566BF">
        <w:rPr>
          <w:rFonts w:ascii="GHEA Grapalat" w:hAnsi="GHEA Grapalat"/>
          <w:sz w:val="20"/>
          <w:lang w:val="hy-AM"/>
        </w:rPr>
        <w:tab/>
      </w:r>
      <w:r w:rsidRPr="00F566BF">
        <w:rPr>
          <w:rFonts w:ascii="GHEA Grapalat" w:hAnsi="GHEA Grapalat"/>
          <w:sz w:val="20"/>
          <w:lang w:val="hy-AM"/>
        </w:rPr>
        <w:tab/>
        <w:t xml:space="preserve">                                                             ՀՀ դրամ</w:t>
      </w:r>
      <w:r w:rsidRPr="008445AB">
        <w:rPr>
          <w:rFonts w:ascii="GHEA Grapalat" w:hAnsi="GHEA Grapalat" w:cs="Calibri"/>
          <w:b/>
          <w:bCs/>
          <w:color w:val="000000"/>
          <w:sz w:val="20"/>
          <w:szCs w:val="20"/>
          <w:lang w:val="hy-AM"/>
        </w:rPr>
        <w:t xml:space="preserve"> </w:t>
      </w:r>
    </w:p>
    <w:tbl>
      <w:tblPr>
        <w:tblW w:w="112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1452"/>
        <w:gridCol w:w="4052"/>
        <w:gridCol w:w="761"/>
        <w:gridCol w:w="1130"/>
        <w:gridCol w:w="630"/>
        <w:gridCol w:w="900"/>
        <w:gridCol w:w="1315"/>
      </w:tblGrid>
      <w:tr w:rsidR="00F214D9" w:rsidRPr="00497C2E" w14:paraId="6119BF03" w14:textId="77777777" w:rsidTr="00F214D9">
        <w:trPr>
          <w:trHeight w:val="214"/>
        </w:trPr>
        <w:tc>
          <w:tcPr>
            <w:tcW w:w="11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301D3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7C2E">
              <w:rPr>
                <w:rFonts w:ascii="GHEA Grapalat" w:hAnsi="GHEA Grapalat"/>
                <w:b/>
                <w:sz w:val="18"/>
                <w:szCs w:val="18"/>
              </w:rPr>
              <w:t>Ծառայության</w:t>
            </w:r>
          </w:p>
        </w:tc>
      </w:tr>
      <w:tr w:rsidR="00F214D9" w:rsidRPr="00497C2E" w14:paraId="3CAF1D43" w14:textId="77777777" w:rsidTr="00F214D9">
        <w:trPr>
          <w:trHeight w:val="208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1BB3E" w14:textId="77777777" w:rsidR="00F214D9" w:rsidRPr="00497C2E" w:rsidRDefault="00F214D9" w:rsidP="00F214D9">
            <w:pPr>
              <w:spacing w:before="0" w:after="0"/>
              <w:ind w:left="8" w:hanging="8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7C2E">
              <w:rPr>
                <w:rFonts w:ascii="GHEA Grapalat" w:hAnsi="GHEA Grapalat"/>
                <w:b/>
                <w:sz w:val="18"/>
                <w:szCs w:val="18"/>
              </w:rPr>
              <w:t>հրավերով նախատեսված չափաբաժնի համարը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91B9B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7C2E">
              <w:rPr>
                <w:rFonts w:ascii="GHEA Grapalat" w:hAnsi="GHEA Grapalat"/>
                <w:b/>
                <w:sz w:val="18"/>
                <w:szCs w:val="18"/>
              </w:rPr>
              <w:t>գնումների պլանով նախատեսված միջանցիկ ծածկագիրը` ըստ ԳՄԱ դասակարգման (CPV)</w:t>
            </w:r>
          </w:p>
        </w:tc>
        <w:tc>
          <w:tcPr>
            <w:tcW w:w="4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4DA3B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7C2E">
              <w:rPr>
                <w:rFonts w:ascii="GHEA Grapalat" w:hAnsi="GHEA Grapalat"/>
                <w:b/>
                <w:sz w:val="18"/>
                <w:szCs w:val="18"/>
              </w:rPr>
              <w:t>տեխնիկական բնութագիրը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4E9DE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7C2E">
              <w:rPr>
                <w:rFonts w:ascii="GHEA Grapalat" w:hAnsi="GHEA Grapalat"/>
                <w:b/>
                <w:sz w:val="18"/>
                <w:szCs w:val="18"/>
              </w:rPr>
              <w:t>չափման միավորը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CBACB" w14:textId="77777777" w:rsidR="00F214D9" w:rsidRPr="00497C2E" w:rsidRDefault="00F214D9" w:rsidP="00F214D9">
            <w:pPr>
              <w:spacing w:before="0" w:after="0"/>
              <w:ind w:left="1" w:hanging="1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/>
                <w:b/>
                <w:sz w:val="18"/>
                <w:szCs w:val="18"/>
              </w:rPr>
              <w:t>ընդհանուր գինը/ՀՀ դրամ</w:t>
            </w:r>
            <w:r w:rsidRPr="00497C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***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6F316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7C2E">
              <w:rPr>
                <w:rFonts w:ascii="GHEA Grapalat" w:hAnsi="GHEA Grapalat"/>
                <w:b/>
                <w:sz w:val="18"/>
                <w:szCs w:val="18"/>
              </w:rPr>
              <w:t>ընդհանուր քանակը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857DA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7C2E">
              <w:rPr>
                <w:rFonts w:ascii="GHEA Grapalat" w:hAnsi="GHEA Grapalat"/>
                <w:b/>
                <w:sz w:val="18"/>
                <w:szCs w:val="18"/>
              </w:rPr>
              <w:t>մատուցման</w:t>
            </w:r>
          </w:p>
        </w:tc>
      </w:tr>
      <w:tr w:rsidR="00F214D9" w:rsidRPr="00497C2E" w14:paraId="0404C3A2" w14:textId="77777777" w:rsidTr="00F214D9">
        <w:trPr>
          <w:trHeight w:val="424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26FBA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0AFC" w14:textId="77777777" w:rsidR="00F214D9" w:rsidRPr="00497C2E" w:rsidRDefault="00F214D9" w:rsidP="00F214D9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4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34C46" w14:textId="77777777" w:rsidR="00F214D9" w:rsidRPr="00497C2E" w:rsidRDefault="00F214D9" w:rsidP="00F214D9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1F465" w14:textId="77777777" w:rsidR="00F214D9" w:rsidRPr="00497C2E" w:rsidRDefault="00F214D9" w:rsidP="00F214D9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98DCC" w14:textId="77777777" w:rsidR="00F214D9" w:rsidRPr="00497C2E" w:rsidRDefault="00F214D9" w:rsidP="00F214D9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B368" w14:textId="77777777" w:rsidR="00F214D9" w:rsidRPr="00497C2E" w:rsidRDefault="00F214D9" w:rsidP="00F214D9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C96FC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7C2E">
              <w:rPr>
                <w:rFonts w:ascii="GHEA Grapalat" w:hAnsi="GHEA Grapalat"/>
                <w:b/>
                <w:sz w:val="18"/>
                <w:szCs w:val="18"/>
              </w:rPr>
              <w:t>հասցեն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94B91" w14:textId="77777777" w:rsidR="00F214D9" w:rsidRPr="00497C2E" w:rsidRDefault="00F214D9" w:rsidP="00F214D9">
            <w:pPr>
              <w:spacing w:before="0" w:after="0"/>
              <w:ind w:left="39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7C2E">
              <w:rPr>
                <w:rFonts w:ascii="GHEA Grapalat" w:hAnsi="GHEA Grapalat"/>
                <w:b/>
                <w:sz w:val="18"/>
                <w:szCs w:val="18"/>
              </w:rPr>
              <w:t>Ժամկետը**</w:t>
            </w:r>
          </w:p>
        </w:tc>
      </w:tr>
      <w:tr w:rsidR="00F214D9" w:rsidRPr="00497C2E" w14:paraId="06DC0964" w14:textId="77777777" w:rsidTr="00F214D9">
        <w:trPr>
          <w:cantSplit/>
          <w:trHeight w:val="809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4271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7C2E">
              <w:rPr>
                <w:rFonts w:ascii="GHEA Grapalat" w:hAnsi="GHEA Grapalat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2BEEB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497C2E">
              <w:rPr>
                <w:rStyle w:val="wmi-callto"/>
                <w:rFonts w:ascii="GHEA Grapalat" w:hAnsi="GHEA Grapalat" w:cs="Arial"/>
                <w:bCs/>
                <w:color w:val="000000"/>
                <w:sz w:val="18"/>
                <w:szCs w:val="18"/>
                <w:shd w:val="clear" w:color="auto" w:fill="FFFFFF"/>
              </w:rPr>
              <w:t>50311210</w:t>
            </w:r>
            <w:r w:rsidRPr="00497C2E">
              <w:rPr>
                <w:rFonts w:ascii="GHEA Grapalat" w:hAnsi="GHEA Grapalat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/</w:t>
            </w:r>
            <w:r w:rsidRPr="003E13F2">
              <w:rPr>
                <w:rFonts w:ascii="GHEA Grapalat" w:hAnsi="GHEA Grapalat" w:cs="Arial"/>
                <w:color w:val="000000"/>
                <w:sz w:val="18"/>
                <w:szCs w:val="18"/>
                <w:shd w:val="clear" w:color="auto" w:fill="FFFFFF"/>
              </w:rPr>
              <w:t>50</w:t>
            </w:r>
            <w:r w:rsidRPr="003E13F2">
              <w:rPr>
                <w:rFonts w:ascii="GHEA Grapalat" w:hAnsi="GHEA Grapalat" w:cs="Arial"/>
                <w:color w:val="000000"/>
                <w:sz w:val="18"/>
                <w:szCs w:val="18"/>
                <w:shd w:val="clear" w:color="auto" w:fill="FFFFFF"/>
                <w:lang w:val="ru-RU"/>
              </w:rPr>
              <w:t>3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31D5A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/>
                <w:sz w:val="18"/>
                <w:szCs w:val="18"/>
                <w:lang w:val="hy-AM"/>
              </w:rPr>
              <w:t>Տեղեկատվական տեխնոլոգիաների սարքերի պահպանման ծառայություններ՝ այդ թվում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9F9AF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7C2E">
              <w:rPr>
                <w:rFonts w:ascii="GHEA Grapalat" w:hAnsi="GHEA Grapalat"/>
                <w:b/>
                <w:sz w:val="18"/>
                <w:szCs w:val="18"/>
              </w:rPr>
              <w:t>դրամ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8F4F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4000000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2905B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7C2E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8D7E9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7C2E">
              <w:rPr>
                <w:rFonts w:ascii="GHEA Grapalat" w:hAnsi="GHEA Grapalat"/>
                <w:b/>
                <w:sz w:val="18"/>
                <w:szCs w:val="18"/>
              </w:rPr>
              <w:t xml:space="preserve">Ք. Երևան, </w:t>
            </w:r>
            <w:r w:rsidRPr="00497C2E">
              <w:rPr>
                <w:rFonts w:ascii="GHEA Grapalat" w:hAnsi="GHEA Grapalat"/>
                <w:b/>
                <w:sz w:val="18"/>
                <w:szCs w:val="18"/>
                <w:lang w:val="ru-RU"/>
              </w:rPr>
              <w:t>Հալաբյան 41/ա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FF238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7C2E">
              <w:rPr>
                <w:rFonts w:ascii="GHEA Grapalat" w:hAnsi="GHEA Grapalat" w:cs="Arial"/>
                <w:b/>
                <w:color w:val="000000"/>
                <w:sz w:val="18"/>
                <w:szCs w:val="18"/>
                <w:lang w:val="hy-AM"/>
              </w:rPr>
              <w:t>Ծառայությունները</w:t>
            </w:r>
            <w:r w:rsidRPr="00497C2E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</w:t>
            </w:r>
            <w:r w:rsidRPr="00497C2E">
              <w:rPr>
                <w:rFonts w:ascii="GHEA Grapalat" w:hAnsi="GHEA Grapalat" w:cs="Arial"/>
                <w:b/>
                <w:color w:val="000000"/>
                <w:sz w:val="18"/>
                <w:szCs w:val="18"/>
                <w:lang w:val="hy-AM"/>
              </w:rPr>
              <w:t>կմատուցվեն</w:t>
            </w:r>
            <w:r w:rsidRPr="00497C2E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</w:t>
            </w:r>
            <w:r w:rsidRPr="00497C2E">
              <w:rPr>
                <w:rFonts w:ascii="GHEA Grapalat" w:hAnsi="GHEA Grapalat" w:cs="Arial"/>
                <w:b/>
                <w:color w:val="000000"/>
                <w:sz w:val="18"/>
                <w:szCs w:val="18"/>
                <w:lang w:val="hy-AM"/>
              </w:rPr>
              <w:t>համապատասխան</w:t>
            </w:r>
            <w:r w:rsidRPr="00497C2E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</w:t>
            </w:r>
            <w:r w:rsidRPr="00497C2E">
              <w:rPr>
                <w:rFonts w:ascii="GHEA Grapalat" w:hAnsi="GHEA Grapalat" w:cs="Arial"/>
                <w:b/>
                <w:color w:val="000000"/>
                <w:sz w:val="18"/>
                <w:szCs w:val="18"/>
                <w:lang w:val="hy-AM"/>
              </w:rPr>
              <w:t>ժամանակահատվածի</w:t>
            </w:r>
            <w:r w:rsidRPr="00497C2E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</w:t>
            </w:r>
            <w:r w:rsidRPr="00497C2E">
              <w:rPr>
                <w:rFonts w:ascii="GHEA Grapalat" w:hAnsi="GHEA Grapalat" w:cs="Arial"/>
                <w:b/>
                <w:color w:val="000000"/>
                <w:sz w:val="18"/>
                <w:szCs w:val="18"/>
                <w:lang w:val="hy-AM"/>
              </w:rPr>
              <w:t>համար</w:t>
            </w:r>
            <w:r w:rsidRPr="00497C2E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, </w:t>
            </w:r>
            <w:r w:rsidRPr="00497C2E">
              <w:rPr>
                <w:rFonts w:ascii="GHEA Grapalat" w:hAnsi="GHEA Grapalat" w:cs="Arial"/>
                <w:b/>
                <w:color w:val="000000"/>
                <w:sz w:val="18"/>
                <w:szCs w:val="18"/>
                <w:lang w:val="hy-AM"/>
              </w:rPr>
              <w:t>համապատասխան</w:t>
            </w:r>
            <w:r w:rsidRPr="00497C2E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</w:t>
            </w:r>
            <w:r w:rsidRPr="00497C2E">
              <w:rPr>
                <w:rFonts w:ascii="GHEA Grapalat" w:hAnsi="GHEA Grapalat" w:cs="Arial"/>
                <w:b/>
                <w:color w:val="000000"/>
                <w:sz w:val="18"/>
                <w:szCs w:val="18"/>
                <w:lang w:val="hy-AM"/>
              </w:rPr>
              <w:t>ֆինանսական</w:t>
            </w:r>
            <w:r w:rsidRPr="00497C2E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</w:t>
            </w:r>
            <w:r w:rsidRPr="00497C2E">
              <w:rPr>
                <w:rFonts w:ascii="GHEA Grapalat" w:hAnsi="GHEA Grapalat" w:cs="Arial"/>
                <w:b/>
                <w:color w:val="000000"/>
                <w:sz w:val="18"/>
                <w:szCs w:val="18"/>
                <w:lang w:val="hy-AM"/>
              </w:rPr>
              <w:t>միջոցներ</w:t>
            </w:r>
            <w:r w:rsidRPr="00497C2E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</w:t>
            </w:r>
            <w:r w:rsidRPr="00497C2E">
              <w:rPr>
                <w:rFonts w:ascii="GHEA Grapalat" w:hAnsi="GHEA Grapalat" w:cs="Arial"/>
                <w:b/>
                <w:color w:val="000000"/>
                <w:sz w:val="18"/>
                <w:szCs w:val="18"/>
                <w:lang w:val="hy-AM"/>
              </w:rPr>
              <w:t>նախատեսվելուց</w:t>
            </w:r>
            <w:r w:rsidRPr="00497C2E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</w:t>
            </w:r>
            <w:r w:rsidRPr="00497C2E">
              <w:rPr>
                <w:rFonts w:ascii="GHEA Grapalat" w:hAnsi="GHEA Grapalat" w:cs="Arial"/>
                <w:b/>
                <w:color w:val="000000"/>
                <w:sz w:val="18"/>
                <w:szCs w:val="18"/>
                <w:lang w:val="hy-AM"/>
              </w:rPr>
              <w:t>հետո</w:t>
            </w:r>
            <w:r w:rsidRPr="00497C2E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, </w:t>
            </w:r>
            <w:r w:rsidRPr="00497C2E">
              <w:rPr>
                <w:rFonts w:ascii="GHEA Grapalat" w:hAnsi="GHEA Grapalat" w:cs="Arial"/>
                <w:b/>
                <w:color w:val="000000"/>
                <w:sz w:val="18"/>
                <w:szCs w:val="18"/>
                <w:lang w:val="hy-AM"/>
              </w:rPr>
              <w:t>բայց</w:t>
            </w:r>
            <w:r w:rsidRPr="00497C2E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</w:t>
            </w:r>
            <w:r w:rsidRPr="00497C2E">
              <w:rPr>
                <w:rFonts w:ascii="GHEA Grapalat" w:hAnsi="GHEA Grapalat" w:cs="Arial"/>
                <w:b/>
                <w:color w:val="000000"/>
                <w:sz w:val="18"/>
                <w:szCs w:val="18"/>
                <w:lang w:val="hy-AM"/>
              </w:rPr>
              <w:t>ոչ</w:t>
            </w:r>
            <w:r w:rsidRPr="00497C2E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</w:t>
            </w:r>
            <w:r w:rsidRPr="00497C2E">
              <w:rPr>
                <w:rFonts w:ascii="GHEA Grapalat" w:hAnsi="GHEA Grapalat" w:cs="Arial"/>
                <w:b/>
                <w:color w:val="000000"/>
                <w:sz w:val="18"/>
                <w:szCs w:val="18"/>
                <w:lang w:val="hy-AM"/>
              </w:rPr>
              <w:t>ուշ</w:t>
            </w:r>
            <w:r w:rsidRPr="00497C2E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</w:t>
            </w:r>
            <w:r w:rsidRPr="00497C2E">
              <w:rPr>
                <w:rFonts w:ascii="GHEA Grapalat" w:hAnsi="GHEA Grapalat" w:cs="Arial"/>
                <w:b/>
                <w:color w:val="000000"/>
                <w:sz w:val="18"/>
                <w:szCs w:val="18"/>
                <w:lang w:val="hy-AM"/>
              </w:rPr>
              <w:t>քան</w:t>
            </w:r>
            <w:r w:rsidRPr="00497C2E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2</w:t>
            </w:r>
            <w:r w:rsidRPr="00497C2E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0</w:t>
            </w:r>
            <w:r w:rsidRPr="00497C2E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.12.202</w:t>
            </w:r>
            <w:r w:rsidRPr="00497C2E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3</w:t>
            </w:r>
            <w:r w:rsidRPr="00497C2E">
              <w:rPr>
                <w:rFonts w:ascii="GHEA Grapalat" w:hAnsi="GHEA Grapalat" w:cs="Arial"/>
                <w:b/>
                <w:color w:val="000000"/>
                <w:sz w:val="18"/>
                <w:szCs w:val="18"/>
                <w:lang w:val="hy-AM"/>
              </w:rPr>
              <w:t>թ</w:t>
            </w:r>
            <w:r w:rsidRPr="00497C2E">
              <w:rPr>
                <w:rFonts w:ascii="GHEA Grapalat" w:hAnsi="GHEA Grapalat"/>
                <w:b/>
                <w:sz w:val="18"/>
                <w:szCs w:val="18"/>
              </w:rPr>
              <w:t>.</w:t>
            </w:r>
            <w:r w:rsidRPr="00497C2E">
              <w:rPr>
                <w:rFonts w:ascii="GHEA Grapalat" w:hAnsi="GHEA Grapalat"/>
                <w:b/>
                <w:sz w:val="18"/>
                <w:szCs w:val="18"/>
                <w:lang w:val="ru-RU"/>
              </w:rPr>
              <w:t>՝</w:t>
            </w:r>
            <w:r w:rsidRPr="00497C2E">
              <w:rPr>
                <w:rFonts w:ascii="GHEA Grapalat" w:hAnsi="GHEA Grapalat"/>
                <w:b/>
                <w:sz w:val="18"/>
                <w:szCs w:val="18"/>
              </w:rPr>
              <w:t xml:space="preserve">  համաձայն Աղյուսակ 2-ի (ներկայացված է ստորև)</w:t>
            </w:r>
          </w:p>
        </w:tc>
      </w:tr>
      <w:tr w:rsidR="00F214D9" w:rsidRPr="00497C2E" w14:paraId="01E0742E" w14:textId="77777777" w:rsidTr="00F214D9">
        <w:trPr>
          <w:cantSplit/>
          <w:trHeight w:val="809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0F9E6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FCBB7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6F92D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>HP 12A, HP 13A, Canon 303, Canon 703, Canon FX-10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lang w:val="hy-AM"/>
              </w:rPr>
              <w:t xml:space="preserve">տեսակի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</w:rPr>
              <w:t>քարթրիջների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hy-AM"/>
              </w:rPr>
              <w:t>լիարժեք սպասարկում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՝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ըստ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ստորև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ներկայացվող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պահանջների</w:t>
            </w: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2416A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441F8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3A55A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B5ADD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9C327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F214D9" w:rsidRPr="00497C2E" w14:paraId="29E2CDE9" w14:textId="77777777" w:rsidTr="00F214D9">
        <w:trPr>
          <w:cantSplit/>
          <w:trHeight w:val="534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5C75B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D9BD8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07746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>HP 35A, HP 78A, HP 85A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lang w:val="hy-AM"/>
              </w:rPr>
              <w:t xml:space="preserve">տեսակի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</w:rPr>
              <w:t>քարթրիջների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hy-AM"/>
              </w:rPr>
              <w:t>լիարժեք սպասարկում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՝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ըստ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ստորև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ներկայացվող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պահանջների</w:t>
            </w: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C8F0D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8984D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78CC0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F863B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4F2A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F214D9" w:rsidRPr="00497C2E" w14:paraId="1EE68AA1" w14:textId="77777777" w:rsidTr="00F214D9">
        <w:trPr>
          <w:cantSplit/>
          <w:trHeight w:val="678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21A57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96C5F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F6096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>HP 05A, HP 80A, Canon 719, Canon EP-27, Universal CE505A/CF280A/719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lang w:val="hy-AM"/>
              </w:rPr>
              <w:t xml:space="preserve">տեսակի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</w:rPr>
              <w:t>քարթրիջների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hy-AM"/>
              </w:rPr>
              <w:t>լիարժեք սպասարկում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՝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ըստ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ստորև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ներկայացվող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պահանջների</w:t>
            </w: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93FCB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13EC3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1ADF5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B783A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03C50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F214D9" w:rsidRPr="00497C2E" w14:paraId="6F733D70" w14:textId="77777777" w:rsidTr="00F214D9">
        <w:trPr>
          <w:cantSplit/>
          <w:trHeight w:val="58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0F37F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9FAAB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2606B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>HP 64A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lang w:val="hy-AM"/>
              </w:rPr>
              <w:t>տեսակի քարթրիջների լիարժեք սպասարկում՝ ըստ ստորև ներկայացվող պահանջների</w:t>
            </w: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9AABC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7BB2D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46EC4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9F846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64935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F214D9" w:rsidRPr="00497C2E" w14:paraId="536CE7C3" w14:textId="77777777" w:rsidTr="00F214D9">
        <w:trPr>
          <w:cantSplit/>
          <w:trHeight w:val="534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8D199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DA13D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F8603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>HP 80X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lang w:val="hy-AM"/>
              </w:rPr>
              <w:t xml:space="preserve">տեսակի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</w:rPr>
              <w:t>քարթրիջների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hy-AM"/>
              </w:rPr>
              <w:t>լիարժեք սպասարկում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՝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ըստ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ստորև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ներկայացվող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պահանջների</w:t>
            </w: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50DCF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AD8B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1842F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90559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EDFD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F214D9" w:rsidRPr="00497C2E" w14:paraId="583500DA" w14:textId="77777777" w:rsidTr="00F214D9">
        <w:trPr>
          <w:cantSplit/>
          <w:trHeight w:val="529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41090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C2D4A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26CF0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</w:pPr>
            <w:r w:rsidRPr="00497C2E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 xml:space="preserve">Brother TN-3145, DR-3115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lang w:val="hy-AM"/>
              </w:rPr>
              <w:t xml:space="preserve">տեսակի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</w:rPr>
              <w:t>քարթրիջների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hy-AM"/>
              </w:rPr>
              <w:t>լիարժեք սպասարկում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՝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ըստ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ստորև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ներկայացվող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պահանջների</w:t>
            </w: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A132B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E4C9B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DDD68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3A56F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E9E8A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F214D9" w:rsidRPr="00497C2E" w14:paraId="25B389EF" w14:textId="77777777" w:rsidTr="00F214D9">
        <w:trPr>
          <w:cantSplit/>
          <w:trHeight w:val="549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E9A8B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B76D4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A5C8F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 w:cs="Arial AMU"/>
                <w:b/>
                <w:sz w:val="18"/>
                <w:szCs w:val="18"/>
              </w:rPr>
              <w:t>Canon CF  226X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lang w:val="hy-AM"/>
              </w:rPr>
              <w:t xml:space="preserve">տեսակի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</w:rPr>
              <w:t>քարթրիջների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hy-AM"/>
              </w:rPr>
              <w:t>լիարժեք սպասարկում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՝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ըստ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ստորև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ներկայացվող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պահանջների</w:t>
            </w: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DC6F9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6FD06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59C5C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C2C59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E0B47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F214D9" w:rsidRPr="00497C2E" w14:paraId="46D37F2B" w14:textId="77777777" w:rsidTr="00F214D9">
        <w:trPr>
          <w:cantSplit/>
          <w:trHeight w:val="668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F5DAD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9BD79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675BE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497C2E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 xml:space="preserve">Lexmark X264H11G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lang w:val="hy-AM"/>
              </w:rPr>
              <w:t xml:space="preserve">տեսակի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</w:rPr>
              <w:t>քարթրիջների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hy-AM"/>
              </w:rPr>
              <w:t>լիարժեք սպասարկում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՝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ըստ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ստորև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ներկայացվող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պահանջների</w:t>
            </w: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FC900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EC9B7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143F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E9984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4349F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F214D9" w:rsidRPr="00497C2E" w14:paraId="2BC75FEC" w14:textId="77777777" w:rsidTr="00F214D9">
        <w:trPr>
          <w:cantSplit/>
          <w:trHeight w:val="548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2726F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CFAF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851BB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</w:pPr>
            <w:r w:rsidRPr="00497C2E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 xml:space="preserve">Xerox 650N05434, 650N05435, 106R03621, 101R00555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lang w:val="hy-AM"/>
              </w:rPr>
              <w:t xml:space="preserve">տեսակի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</w:rPr>
              <w:t>քարթրիջների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hy-AM"/>
              </w:rPr>
              <w:t>լիարժեք սպասարկում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՝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ըստ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ստորև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ներկայացվող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ru-RU"/>
              </w:rPr>
              <w:t>պահանջների</w:t>
            </w: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2EA7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E8D97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ABA4B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979F4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87402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F214D9" w:rsidRPr="00497C2E" w14:paraId="386178F9" w14:textId="77777777" w:rsidTr="00F214D9">
        <w:trPr>
          <w:cantSplit/>
          <w:trHeight w:val="413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7A97E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E0890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B4238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</w:pPr>
            <w:r w:rsidRPr="00497C2E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>Canon 052 տեսակի քարթրիջների լիարժեք սպասարկում՝ ըստ ստորև ներկայացվող պահանջների</w:t>
            </w: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84A3E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F594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0C6D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F8D64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D5FF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F214D9" w:rsidRPr="00F214D9" w14:paraId="4CA69FDF" w14:textId="77777777" w:rsidTr="00F214D9">
        <w:trPr>
          <w:cantSplit/>
          <w:trHeight w:val="412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AB111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78D07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13B1" w14:textId="77777777" w:rsidR="00F214D9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</w:pPr>
            <w:r w:rsidRPr="00497C2E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>Canon 052H տեսակի քարթրիջների լիարժեք սպասարկում՝ ըստ ստորև ներկայացվող պահանջների</w:t>
            </w:r>
          </w:p>
          <w:p w14:paraId="44225873" w14:textId="77777777" w:rsidR="00F214D9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 w:cs="Arial AMU"/>
                <w:b/>
                <w:noProof/>
                <w:sz w:val="18"/>
                <w:szCs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0FBBD77" wp14:editId="34A06841">
                      <wp:simplePos x="0" y="0"/>
                      <wp:positionH relativeFrom="column">
                        <wp:posOffset>-68304</wp:posOffset>
                      </wp:positionH>
                      <wp:positionV relativeFrom="paragraph">
                        <wp:posOffset>39122</wp:posOffset>
                      </wp:positionV>
                      <wp:extent cx="2567940" cy="0"/>
                      <wp:effectExtent l="0" t="0" r="0" b="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79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4578B40" id="Прямая соединительная линия 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3.1pt" to="196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74A803DF" w14:textId="77777777" w:rsidR="00F214D9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>HP  106 A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>տեսակի քարթրիջների լիարժեք սպասարկում՝ ըստ ստորև ներկայացվող պահանջների</w:t>
            </w:r>
          </w:p>
          <w:p w14:paraId="6CA988E1" w14:textId="77777777" w:rsidR="00F214D9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 w:cs="Arial AMU"/>
                <w:b/>
                <w:noProof/>
                <w:sz w:val="18"/>
                <w:szCs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8CC6048" wp14:editId="23965564">
                      <wp:simplePos x="0" y="0"/>
                      <wp:positionH relativeFrom="column">
                        <wp:posOffset>-68304</wp:posOffset>
                      </wp:positionH>
                      <wp:positionV relativeFrom="paragraph">
                        <wp:posOffset>84759</wp:posOffset>
                      </wp:positionV>
                      <wp:extent cx="2567940" cy="0"/>
                      <wp:effectExtent l="0" t="0" r="0" b="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79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765529" id="Прямая соединительная линия 4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6.65pt" to="196.8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EF51E25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</w:pPr>
            <w:r w:rsidRPr="00B7016F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>CF</w:t>
            </w:r>
            <w:r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>259X/CRJ057G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>տեսակի քարթրիջների լիարժեք սպասարկում՝ ըստ ստորև ներկայացվող պահանջների</w:t>
            </w: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23566" w14:textId="77777777" w:rsidR="00F214D9" w:rsidRPr="005856B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8097" w14:textId="77777777" w:rsidR="00F214D9" w:rsidRPr="005856B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D0855" w14:textId="77777777" w:rsidR="00F214D9" w:rsidRPr="005856B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578E0" w14:textId="77777777" w:rsidR="00F214D9" w:rsidRPr="005856B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AF49A" w14:textId="77777777" w:rsidR="00F214D9" w:rsidRPr="005856B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</w:tr>
      <w:tr w:rsidR="00F214D9" w:rsidRPr="00F214D9" w14:paraId="15FDB05A" w14:textId="77777777" w:rsidTr="00F214D9">
        <w:trPr>
          <w:cantSplit/>
          <w:trHeight w:val="538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00561" w14:textId="77777777" w:rsidR="00F214D9" w:rsidRPr="005856B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B2C23" w14:textId="77777777" w:rsidR="00F214D9" w:rsidRPr="005856B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02A5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</w:pP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hy-AM"/>
              </w:rPr>
              <w:t>HP LJ P1005, HP LJ 1018, Canon LBP2900 տպիչների լիարժեք սպասարկում</w:t>
            </w: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75C2C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7AA92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791C8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0917B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9DDC6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</w:tr>
      <w:tr w:rsidR="00F214D9" w:rsidRPr="00F214D9" w14:paraId="1912D139" w14:textId="77777777" w:rsidTr="00F214D9">
        <w:trPr>
          <w:cantSplit/>
          <w:trHeight w:val="532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321BF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266F1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3FB1F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</w:pP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>Canon LaserBase MF3110, HP LJ 1536dnf MFP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hy-AM"/>
              </w:rPr>
              <w:t xml:space="preserve"> տպիչների լիարժեք սպասարկում</w:t>
            </w: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5D0B7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4F171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F6AA5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B19AD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4E49B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</w:tr>
      <w:tr w:rsidR="00F214D9" w:rsidRPr="00F214D9" w14:paraId="2B8C21FA" w14:textId="77777777" w:rsidTr="00F214D9">
        <w:trPr>
          <w:cantSplit/>
          <w:trHeight w:val="539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1330E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04E2B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3964C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</w:pP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>Canon LBP6670dn, HP LJ P2055dn, HP LJ Pro 400 M401dn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hy-AM"/>
              </w:rPr>
              <w:t xml:space="preserve"> տպիչների լիարժեք սպասարկում</w:t>
            </w: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9C7CF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471C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BE133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B4E2D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2D683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</w:tr>
      <w:tr w:rsidR="00F214D9" w:rsidRPr="00F214D9" w14:paraId="642CAE95" w14:textId="77777777" w:rsidTr="00F214D9">
        <w:trPr>
          <w:cantSplit/>
          <w:trHeight w:val="398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04B1D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E6277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43B49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</w:pP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HP LJ P4014dn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hy-AM"/>
              </w:rPr>
              <w:t>տպիչների լիարժեք սպասարկում</w:t>
            </w: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32102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61A21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513A4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F6880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8BBE3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</w:tr>
      <w:tr w:rsidR="00F214D9" w:rsidRPr="00F214D9" w14:paraId="6EB968D7" w14:textId="77777777" w:rsidTr="00F214D9">
        <w:trPr>
          <w:cantSplit/>
          <w:trHeight w:val="404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27009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0BDF2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BAFD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</w:pP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>HP LJ Pro 400 MFP M425dn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hy-AM"/>
              </w:rPr>
              <w:t xml:space="preserve"> տպիչների լիարժեք սպասարկում</w:t>
            </w: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96016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82693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CB58A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D2455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7A95F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</w:tr>
      <w:tr w:rsidR="00F214D9" w:rsidRPr="00F214D9" w14:paraId="61AB837A" w14:textId="77777777" w:rsidTr="00F214D9">
        <w:trPr>
          <w:cantSplit/>
          <w:trHeight w:val="2308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7FD4F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DAD9F" w14:textId="77777777" w:rsidR="00F214D9" w:rsidRPr="0079731A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A7226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hy-AM"/>
              </w:rPr>
            </w:pPr>
            <w:r w:rsidRPr="00497C2E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>Brother MFC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noBreakHyphen/>
              <w:t>8860dn,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lang w:val="es-ES"/>
              </w:rPr>
              <w:t xml:space="preserve">Kyocera ECOSYS M2030dn, Lexmark X264dn, Xerox WorkCenter 3345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hy-AM"/>
              </w:rPr>
              <w:t>տպիչների լիարժեք սպասարկում</w:t>
            </w:r>
          </w:p>
          <w:p w14:paraId="37B9D6ED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hy-AM"/>
              </w:rPr>
            </w:pPr>
            <w:r w:rsidRPr="00497C2E">
              <w:rPr>
                <w:rFonts w:ascii="GHEA Grapalat" w:hAnsi="GHEA Grapalat" w:cs="Arial AMU"/>
                <w:b/>
                <w:noProof/>
                <w:sz w:val="18"/>
                <w:szCs w:val="18"/>
                <w:lang w:val="hy-AM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5956AFBF" wp14:editId="6DA12B18">
                      <wp:simplePos x="0" y="0"/>
                      <wp:positionH relativeFrom="column">
                        <wp:posOffset>-68305</wp:posOffset>
                      </wp:positionH>
                      <wp:positionV relativeFrom="paragraph">
                        <wp:posOffset>94063</wp:posOffset>
                      </wp:positionV>
                      <wp:extent cx="2568271" cy="0"/>
                      <wp:effectExtent l="0" t="0" r="0" b="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827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072570" id="Прямая соединительная линия 2" o:spid="_x0000_s1026" style="position:absolute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7.4pt" to="196.8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6F7701A2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hy-AM"/>
              </w:rPr>
            </w:pP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hy-AM"/>
              </w:rPr>
              <w:t>HP LJ PRO M428 տպիչների լիարժեք սպասարկում</w:t>
            </w:r>
          </w:p>
          <w:p w14:paraId="4386A541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hy-AM"/>
              </w:rPr>
            </w:pPr>
            <w:r w:rsidRPr="00497C2E">
              <w:rPr>
                <w:rFonts w:ascii="GHEA Grapalat" w:hAnsi="GHEA Grapalat" w:cs="Arial AMU"/>
                <w:b/>
                <w:noProof/>
                <w:sz w:val="18"/>
                <w:szCs w:val="18"/>
                <w:lang w:val="hy-AM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AFF2975" wp14:editId="09E66385">
                      <wp:simplePos x="0" y="0"/>
                      <wp:positionH relativeFrom="column">
                        <wp:posOffset>-68304</wp:posOffset>
                      </wp:positionH>
                      <wp:positionV relativeFrom="paragraph">
                        <wp:posOffset>59497</wp:posOffset>
                      </wp:positionV>
                      <wp:extent cx="2567940" cy="0"/>
                      <wp:effectExtent l="0" t="0" r="0" b="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79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7351C8" id="Прямая соединительная линия 5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4.7pt" to="196.8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1F7E7CC4" w14:textId="77777777" w:rsidR="00F214D9" w:rsidRPr="003E13F2" w:rsidRDefault="00F214D9" w:rsidP="00F214D9">
            <w:pPr>
              <w:shd w:val="clear" w:color="auto" w:fill="FFFFFF"/>
              <w:spacing w:before="0" w:after="0"/>
              <w:ind w:left="0" w:firstLine="0"/>
              <w:jc w:val="center"/>
              <w:outlineLvl w:val="1"/>
              <w:rPr>
                <w:rFonts w:ascii="HPSimplifiedLight" w:hAnsi="HPSimplifiedLight"/>
                <w:b/>
                <w:bCs/>
                <w:color w:val="020000"/>
                <w:sz w:val="18"/>
                <w:szCs w:val="12"/>
                <w:lang w:val="hy-AM"/>
              </w:rPr>
            </w:pPr>
            <w:r w:rsidRPr="000B5E26">
              <w:rPr>
                <w:rFonts w:ascii="HPSimplifiedLight" w:hAnsi="HPSimplifiedLight"/>
                <w:b/>
                <w:bCs/>
                <w:color w:val="020000"/>
                <w:sz w:val="18"/>
                <w:szCs w:val="12"/>
                <w:lang w:val="hy-AM"/>
              </w:rPr>
              <w:t>HP Laser 107a</w:t>
            </w:r>
            <w:r w:rsidRPr="00497C2E">
              <w:rPr>
                <w:rFonts w:ascii="HPSimplifiedLight" w:hAnsi="HPSimplifiedLight"/>
                <w:b/>
                <w:bCs/>
                <w:color w:val="020000"/>
                <w:sz w:val="18"/>
                <w:szCs w:val="12"/>
                <w:lang w:val="hy-AM"/>
              </w:rPr>
              <w:t xml:space="preserve"> </w:t>
            </w:r>
            <w:r w:rsidRPr="00497C2E">
              <w:rPr>
                <w:rFonts w:ascii="GHEA Grapalat" w:hAnsi="GHEA Grapalat" w:cs="Arial AMU"/>
                <w:b/>
                <w:sz w:val="18"/>
                <w:szCs w:val="18"/>
                <w:shd w:val="clear" w:color="auto" w:fill="FFFFFF"/>
                <w:lang w:val="hy-AM"/>
              </w:rPr>
              <w:t>տպիչների լիարժեք սպասարկում</w:t>
            </w: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52FFD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CD02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BA63C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523D6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CB2FF" w14:textId="77777777" w:rsidR="00F214D9" w:rsidRPr="00497C2E" w:rsidRDefault="00F214D9" w:rsidP="00F214D9">
            <w:pPr>
              <w:spacing w:before="0" w:after="0"/>
              <w:ind w:left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</w:tbl>
    <w:p w14:paraId="23786CEB" w14:textId="77777777" w:rsidR="00F214D9" w:rsidRPr="00497C2E" w:rsidRDefault="00F214D9" w:rsidP="00F214D9">
      <w:pPr>
        <w:pStyle w:val="a6"/>
        <w:keepNext/>
        <w:numPr>
          <w:ilvl w:val="0"/>
          <w:numId w:val="4"/>
        </w:numPr>
        <w:tabs>
          <w:tab w:val="left" w:pos="993"/>
        </w:tabs>
        <w:spacing w:before="0" w:after="160" w:line="276" w:lineRule="auto"/>
        <w:ind w:left="0" w:firstLine="567"/>
        <w:contextualSpacing w:val="0"/>
        <w:jc w:val="both"/>
        <w:rPr>
          <w:rFonts w:ascii="GHEA Grapalat" w:hAnsi="GHEA Grapalat" w:cs="Sylfaen"/>
          <w:b/>
          <w:sz w:val="20"/>
          <w:szCs w:val="20"/>
          <w:u w:val="single"/>
          <w:lang w:val="hy-AM"/>
        </w:rPr>
      </w:pPr>
      <w:r w:rsidRPr="00497C2E">
        <w:rPr>
          <w:rFonts w:ascii="GHEA Grapalat" w:hAnsi="GHEA Grapalat" w:cs="Sylfaen"/>
          <w:b/>
          <w:sz w:val="20"/>
          <w:szCs w:val="20"/>
          <w:u w:val="single"/>
          <w:lang w:val="hy-AM"/>
        </w:rPr>
        <w:t>Տպիչների սպասարկման ծառայություններ</w:t>
      </w:r>
    </w:p>
    <w:p w14:paraId="5DF73B27" w14:textId="77777777" w:rsidR="00F214D9" w:rsidRPr="00497C2E" w:rsidRDefault="00F214D9" w:rsidP="00F214D9">
      <w:pPr>
        <w:pStyle w:val="a6"/>
        <w:numPr>
          <w:ilvl w:val="1"/>
          <w:numId w:val="4"/>
        </w:numPr>
        <w:tabs>
          <w:tab w:val="left" w:pos="1134"/>
        </w:tabs>
        <w:spacing w:before="0" w:after="0" w:line="276" w:lineRule="auto"/>
        <w:ind w:left="0" w:firstLine="567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  <w:r w:rsidRPr="00497C2E">
        <w:rPr>
          <w:rFonts w:ascii="GHEA Grapalat" w:hAnsi="GHEA Grapalat" w:cs="Sylfaen"/>
          <w:b/>
          <w:sz w:val="20"/>
          <w:szCs w:val="20"/>
          <w:lang w:val="hy-AM"/>
        </w:rPr>
        <w:t>Տպիչի սպասարկման անհրաժեշտություն առաջանալու դեպքում Պատվիրատուն համապատասխան «Տպիչի սպասարկման ծառայությունների հայտ» (այսուհետ՝ Հայտ) է ներկայացնում Կատարողին: Հայտում նշվում է տպիչի տեսակը, տպիչի գործարանային համարը, առկա թերությունների նկարագրությունը: Հայտը ներկայացվում է Կատարողին էլեկտրոնային փոստի միջոցով՝ Պատվիրատուի լիազոր աշխատակիցը Հայտի էլեկտրոնային տարբերակը պարունակող նամակ է ուղարկում Կատարողի կողմից տրամադրված էլեկտրոնային փոստի հասցեին: Հայտը համարվում է ներկայացված՝ Պատվիրատուի էլեկտրոնային փոստի սերվերի կողմից (mail.harkadir.am) նամակը Կատարողի էլեկտրոնային փոստի սերվերին բարեհաջող առաքվելու պահից:</w:t>
      </w:r>
    </w:p>
    <w:p w14:paraId="70A52174" w14:textId="77777777" w:rsidR="00F214D9" w:rsidRPr="00497C2E" w:rsidRDefault="00F214D9" w:rsidP="00F214D9">
      <w:pPr>
        <w:pStyle w:val="a6"/>
        <w:numPr>
          <w:ilvl w:val="1"/>
          <w:numId w:val="4"/>
        </w:numPr>
        <w:tabs>
          <w:tab w:val="left" w:pos="1134"/>
        </w:tabs>
        <w:spacing w:before="0" w:after="0" w:line="276" w:lineRule="auto"/>
        <w:ind w:left="0" w:firstLine="567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  <w:r w:rsidRPr="00497C2E">
        <w:rPr>
          <w:rFonts w:ascii="GHEA Grapalat" w:hAnsi="GHEA Grapalat" w:cs="Sylfaen"/>
          <w:b/>
          <w:sz w:val="20"/>
          <w:szCs w:val="20"/>
          <w:lang w:val="hy-AM"/>
        </w:rPr>
        <w:t>Հայտը ներկայացված լինելու պարագայում տպիչի լիարժեք սպասարկումը Կատարողի կողմից պետք է իրականացվի հետևյալ ժամկետներում.</w:t>
      </w:r>
    </w:p>
    <w:p w14:paraId="0A015AA0" w14:textId="77777777" w:rsidR="00F214D9" w:rsidRPr="00497C2E" w:rsidRDefault="00F214D9" w:rsidP="00F214D9">
      <w:pPr>
        <w:pStyle w:val="a6"/>
        <w:numPr>
          <w:ilvl w:val="2"/>
          <w:numId w:val="4"/>
        </w:numPr>
        <w:tabs>
          <w:tab w:val="left" w:pos="1843"/>
        </w:tabs>
        <w:spacing w:before="0" w:after="0" w:line="276" w:lineRule="auto"/>
        <w:ind w:left="1134" w:hanging="10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  <w:r w:rsidRPr="00497C2E">
        <w:rPr>
          <w:rFonts w:ascii="GHEA Grapalat" w:hAnsi="GHEA Grapalat" w:cs="Sylfaen"/>
          <w:b/>
          <w:sz w:val="20"/>
          <w:szCs w:val="20"/>
          <w:lang w:val="hy-AM"/>
        </w:rPr>
        <w:t>եթե Հայտը Պատվիրատուի կողմից ներկայացվել է մինչև աշխատանքային օրվա ժամը 13:00-ն, ապա տպիչի լիարժեք սպասարկումը Կատարողը պետք է իրականացնի մինչև Հայտի ներկայացման օրվանը հաջորդող երկրորդ աշխատանքային օրվա ժամը 18:00-ն,</w:t>
      </w:r>
    </w:p>
    <w:p w14:paraId="70FE6CC9" w14:textId="77777777" w:rsidR="00F214D9" w:rsidRPr="00497C2E" w:rsidRDefault="00F214D9" w:rsidP="00F214D9">
      <w:pPr>
        <w:pStyle w:val="a6"/>
        <w:numPr>
          <w:ilvl w:val="2"/>
          <w:numId w:val="4"/>
        </w:numPr>
        <w:tabs>
          <w:tab w:val="left" w:pos="1843"/>
        </w:tabs>
        <w:spacing w:before="0" w:after="0" w:line="276" w:lineRule="auto"/>
        <w:ind w:left="1134" w:hanging="1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97C2E">
        <w:rPr>
          <w:rFonts w:ascii="GHEA Grapalat" w:hAnsi="GHEA Grapalat" w:cs="Sylfaen"/>
          <w:b/>
          <w:sz w:val="20"/>
          <w:szCs w:val="20"/>
          <w:lang w:val="hy-AM"/>
        </w:rPr>
        <w:t>եթե Հայտը Պատվիրատուի կողմից ներկայացվել է աշխատանքային օրվա ժամը 13:00-ից հետո, ապա տպիչի լիարժեք սպասարկումը Կատարողը պետք է իրականացնի մինչև Հայտի ներկայացման օրվ</w:t>
      </w:r>
      <w:r w:rsidRPr="00497C2E">
        <w:rPr>
          <w:rFonts w:ascii="GHEA Grapalat" w:hAnsi="GHEA Grapalat" w:cs="Sylfaen"/>
          <w:sz w:val="20"/>
          <w:szCs w:val="20"/>
          <w:lang w:val="hy-AM"/>
        </w:rPr>
        <w:t>անը հաջորդող երրորդ աշխատանքային օրվա ժամը 18:00-ն:</w:t>
      </w:r>
    </w:p>
    <w:p w14:paraId="6BA051DA" w14:textId="77777777" w:rsidR="00F214D9" w:rsidRPr="00497C2E" w:rsidRDefault="00F214D9" w:rsidP="00F214D9">
      <w:pPr>
        <w:pStyle w:val="a6"/>
        <w:numPr>
          <w:ilvl w:val="1"/>
          <w:numId w:val="4"/>
        </w:numPr>
        <w:tabs>
          <w:tab w:val="left" w:pos="1134"/>
        </w:tabs>
        <w:spacing w:before="0" w:after="0" w:line="276" w:lineRule="auto"/>
        <w:ind w:left="0"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97C2E">
        <w:rPr>
          <w:rFonts w:ascii="GHEA Grapalat" w:hAnsi="GHEA Grapalat" w:cs="Sylfaen"/>
          <w:sz w:val="20"/>
          <w:szCs w:val="20"/>
          <w:lang w:val="hy-AM"/>
        </w:rPr>
        <w:t>Տպիչի լիարժեք սպասարկումը ներառում է.</w:t>
      </w:r>
    </w:p>
    <w:p w14:paraId="00711BB3" w14:textId="77777777" w:rsidR="00F214D9" w:rsidRPr="00497C2E" w:rsidRDefault="00F214D9" w:rsidP="00F214D9">
      <w:pPr>
        <w:pStyle w:val="a6"/>
        <w:numPr>
          <w:ilvl w:val="2"/>
          <w:numId w:val="4"/>
        </w:numPr>
        <w:tabs>
          <w:tab w:val="left" w:pos="1843"/>
        </w:tabs>
        <w:spacing w:before="0" w:after="0" w:line="276" w:lineRule="auto"/>
        <w:ind w:left="1134" w:hanging="1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97C2E">
        <w:rPr>
          <w:rFonts w:ascii="GHEA Grapalat" w:hAnsi="GHEA Grapalat" w:cs="Sylfaen"/>
          <w:sz w:val="20"/>
          <w:szCs w:val="20"/>
          <w:lang w:val="hy-AM"/>
        </w:rPr>
        <w:t>տպիչի տեղափոխում Կատարողի աշխատավայր (իրականացվում է անհրաժեշտության պարագայում, համապատասխան երկկողմանի ստորագրված հանձնման-ընդունման ակտի հիմքով),</w:t>
      </w:r>
    </w:p>
    <w:p w14:paraId="0E404D1D" w14:textId="77777777" w:rsidR="00F214D9" w:rsidRPr="00497C2E" w:rsidRDefault="00F214D9" w:rsidP="00F214D9">
      <w:pPr>
        <w:pStyle w:val="a6"/>
        <w:numPr>
          <w:ilvl w:val="2"/>
          <w:numId w:val="4"/>
        </w:numPr>
        <w:tabs>
          <w:tab w:val="left" w:pos="1843"/>
        </w:tabs>
        <w:spacing w:before="0" w:after="0" w:line="276" w:lineRule="auto"/>
        <w:ind w:left="1134" w:hanging="1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97C2E">
        <w:rPr>
          <w:rFonts w:ascii="GHEA Grapalat" w:hAnsi="GHEA Grapalat" w:cs="Sylfaen"/>
          <w:sz w:val="20"/>
          <w:szCs w:val="20"/>
          <w:lang w:val="hy-AM"/>
        </w:rPr>
        <w:t>տպիչի մաշված, վնասված կամ անաշխատունակ մասերի փոխարինում նոր պահեստամասերով, ներառյալ թերմոթմբուկը, թերմոտարը, ռետինե լիսեռը (կառատրոն), թուղթ քաշող ռետինները, մայրական սալիկը, ատամնանիվները և այլ: Պահեստամասերը պետք է տրամադրվեն Կատարողի կողմից,</w:t>
      </w:r>
    </w:p>
    <w:p w14:paraId="53DB1605" w14:textId="77777777" w:rsidR="00F214D9" w:rsidRPr="00497C2E" w:rsidRDefault="00F214D9" w:rsidP="00F214D9">
      <w:pPr>
        <w:pStyle w:val="a6"/>
        <w:numPr>
          <w:ilvl w:val="2"/>
          <w:numId w:val="4"/>
        </w:numPr>
        <w:tabs>
          <w:tab w:val="left" w:pos="1843"/>
        </w:tabs>
        <w:spacing w:before="0" w:after="0" w:line="276" w:lineRule="auto"/>
        <w:ind w:left="1134" w:hanging="1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97C2E">
        <w:rPr>
          <w:rFonts w:ascii="GHEA Grapalat" w:hAnsi="GHEA Grapalat" w:cs="Sylfaen"/>
          <w:sz w:val="20"/>
          <w:szCs w:val="20"/>
          <w:lang w:val="hy-AM"/>
        </w:rPr>
        <w:t>Հայտում նշված թերությունների վերացում,</w:t>
      </w:r>
    </w:p>
    <w:p w14:paraId="16E8A3E9" w14:textId="77777777" w:rsidR="00F214D9" w:rsidRPr="00497C2E" w:rsidRDefault="00F214D9" w:rsidP="00F214D9">
      <w:pPr>
        <w:pStyle w:val="a6"/>
        <w:numPr>
          <w:ilvl w:val="2"/>
          <w:numId w:val="4"/>
        </w:numPr>
        <w:tabs>
          <w:tab w:val="left" w:pos="1843"/>
        </w:tabs>
        <w:spacing w:before="0" w:after="0" w:line="276" w:lineRule="auto"/>
        <w:ind w:left="1134" w:hanging="1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97C2E">
        <w:rPr>
          <w:rFonts w:ascii="GHEA Grapalat" w:hAnsi="GHEA Grapalat" w:cs="Sylfaen"/>
          <w:sz w:val="20"/>
          <w:szCs w:val="20"/>
          <w:lang w:val="hy-AM"/>
        </w:rPr>
        <w:t>սպասարկման ընթացքում հայտնաբերված՝ Հայտում չնշված թերությունների վերացում,</w:t>
      </w:r>
    </w:p>
    <w:p w14:paraId="75E4D498" w14:textId="77777777" w:rsidR="00F214D9" w:rsidRPr="00497C2E" w:rsidRDefault="00F214D9" w:rsidP="00F214D9">
      <w:pPr>
        <w:pStyle w:val="a6"/>
        <w:numPr>
          <w:ilvl w:val="2"/>
          <w:numId w:val="4"/>
        </w:numPr>
        <w:tabs>
          <w:tab w:val="left" w:pos="1843"/>
        </w:tabs>
        <w:spacing w:before="0" w:after="0" w:line="276" w:lineRule="auto"/>
        <w:ind w:left="1134" w:hanging="1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97C2E">
        <w:rPr>
          <w:rFonts w:ascii="GHEA Grapalat" w:hAnsi="GHEA Grapalat" w:cs="Sylfaen"/>
          <w:sz w:val="20"/>
          <w:szCs w:val="20"/>
          <w:lang w:val="hy-AM"/>
        </w:rPr>
        <w:t>տպիչի պրոֆիլակտիկ մաքրման աշխատանքների իրականացում,</w:t>
      </w:r>
    </w:p>
    <w:p w14:paraId="66BCB8D6" w14:textId="77777777" w:rsidR="00F214D9" w:rsidRPr="00497C2E" w:rsidRDefault="00F214D9" w:rsidP="00F214D9">
      <w:pPr>
        <w:pStyle w:val="a6"/>
        <w:numPr>
          <w:ilvl w:val="2"/>
          <w:numId w:val="4"/>
        </w:numPr>
        <w:tabs>
          <w:tab w:val="left" w:pos="1843"/>
        </w:tabs>
        <w:spacing w:before="0" w:after="0" w:line="276" w:lineRule="auto"/>
        <w:ind w:left="1134" w:hanging="1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97C2E">
        <w:rPr>
          <w:rFonts w:ascii="GHEA Grapalat" w:hAnsi="GHEA Grapalat" w:cs="Sylfaen"/>
          <w:sz w:val="20"/>
          <w:szCs w:val="20"/>
          <w:lang w:val="hy-AM"/>
        </w:rPr>
        <w:t>համարժեք այլ աշխատունակ տպիչի տրամադրում Պատվիրատուին՝ ժամանակավոր օգտագործման համար, եթե տպիչի սպասարկման աշխատանքները տևելու են 1.2 կետում սահմանված ժամկետներից ավելին,</w:t>
      </w:r>
    </w:p>
    <w:p w14:paraId="710BE00D" w14:textId="77777777" w:rsidR="00F214D9" w:rsidRPr="00497C2E" w:rsidRDefault="00F214D9" w:rsidP="00F214D9">
      <w:pPr>
        <w:pStyle w:val="a6"/>
        <w:numPr>
          <w:ilvl w:val="2"/>
          <w:numId w:val="4"/>
        </w:numPr>
        <w:tabs>
          <w:tab w:val="left" w:pos="1843"/>
        </w:tabs>
        <w:spacing w:before="0" w:after="0" w:line="276" w:lineRule="auto"/>
        <w:ind w:left="1134" w:hanging="1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97C2E">
        <w:rPr>
          <w:rFonts w:ascii="GHEA Grapalat" w:hAnsi="GHEA Grapalat" w:cs="Sylfaen"/>
          <w:sz w:val="20"/>
          <w:szCs w:val="20"/>
          <w:lang w:val="hy-AM"/>
        </w:rPr>
        <w:t>բոլոր թերությունները վերացված և անթերի աշխատունակ վիճակում գտնվող տպիչի հանձնում Պատվիրատուին՝ ք.Երևան, Հալաբյան 41/ա հասցեում, համապատասխան երկկողմանի ստորագրված հանձնման-ընդունման ակտի հիմքով:</w:t>
      </w:r>
    </w:p>
    <w:p w14:paraId="6F9F4BA8" w14:textId="77777777" w:rsidR="00F214D9" w:rsidRPr="00497C2E" w:rsidRDefault="00F214D9" w:rsidP="00F214D9">
      <w:pPr>
        <w:pStyle w:val="a6"/>
        <w:numPr>
          <w:ilvl w:val="1"/>
          <w:numId w:val="4"/>
        </w:numPr>
        <w:tabs>
          <w:tab w:val="left" w:pos="1134"/>
        </w:tabs>
        <w:spacing w:before="0" w:after="0" w:line="276" w:lineRule="auto"/>
        <w:ind w:left="0"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97C2E">
        <w:rPr>
          <w:rFonts w:ascii="GHEA Grapalat" w:hAnsi="GHEA Grapalat" w:cs="Sylfaen"/>
          <w:sz w:val="20"/>
          <w:szCs w:val="20"/>
          <w:lang w:val="hy-AM"/>
        </w:rPr>
        <w:t>Կատարողի կողմից մատուցված տպիչի սպասարկման ծառայությունները 1.3 կետի սահմանումներին չհամապատասխանելու յուրաքանչյուր դեպքում Պատվիրատուն կազմում է «Տպիչի սպասարկման ծառայությունների թերությունների ակտ» (այսուհետ՝ Ակտ) և այն ներկայացնում է Կատարողին էլեկտրոնային փոստի միջոցով՝ Պատվիրատուի լիազոր աշխատակիցը Ակտի էլեկտրոնային տարբերակը պարունակող նամակ է ուղարկում Կատարողի կողմից տրամադրված էլեկտրոնային փոստի հասցեին: Ակտը համարվում է ներկայացված՝ Պատվիրատուի էլեկտրոնային փոստի սերվերի կողմից (mail.harkadir.am) նամակը Կատարողի էլեկտրոնային փոստի սերվերին բարեհաջող առաքվելու պահից:</w:t>
      </w:r>
    </w:p>
    <w:p w14:paraId="4D264C77" w14:textId="77777777" w:rsidR="00F214D9" w:rsidRPr="00497C2E" w:rsidRDefault="00F214D9" w:rsidP="00F214D9">
      <w:pPr>
        <w:pStyle w:val="a6"/>
        <w:numPr>
          <w:ilvl w:val="1"/>
          <w:numId w:val="4"/>
        </w:numPr>
        <w:tabs>
          <w:tab w:val="left" w:pos="1134"/>
        </w:tabs>
        <w:spacing w:before="0" w:after="0" w:line="276" w:lineRule="auto"/>
        <w:ind w:left="0"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97C2E">
        <w:rPr>
          <w:rFonts w:ascii="GHEA Grapalat" w:hAnsi="GHEA Grapalat" w:cs="Sylfaen"/>
          <w:sz w:val="20"/>
          <w:szCs w:val="20"/>
          <w:lang w:val="hy-AM"/>
        </w:rPr>
        <w:lastRenderedPageBreak/>
        <w:t>Տպիչների սպասարկման ծառայությունները Կատարողի կողմից պետք է մատուցվեն սույն պայմանագրի գործողության ամբողջ ընթացքում՝ բոլոր աշխատանքային օրերին, Պատվիրատուի ք.Երևան, Հալաբյան 41/ա հասցեում:</w:t>
      </w:r>
    </w:p>
    <w:p w14:paraId="0F0F5237" w14:textId="77777777" w:rsidR="00F214D9" w:rsidRPr="00497C2E" w:rsidRDefault="00F214D9" w:rsidP="00F214D9">
      <w:pPr>
        <w:pStyle w:val="a6"/>
        <w:keepNext/>
        <w:numPr>
          <w:ilvl w:val="0"/>
          <w:numId w:val="4"/>
        </w:numPr>
        <w:tabs>
          <w:tab w:val="left" w:pos="993"/>
        </w:tabs>
        <w:spacing w:before="0" w:after="160" w:line="276" w:lineRule="auto"/>
        <w:ind w:left="0" w:firstLine="567"/>
        <w:contextualSpacing w:val="0"/>
        <w:jc w:val="both"/>
        <w:rPr>
          <w:rFonts w:ascii="GHEA Grapalat" w:hAnsi="GHEA Grapalat" w:cs="Sylfaen"/>
          <w:b/>
          <w:sz w:val="20"/>
          <w:szCs w:val="20"/>
          <w:u w:val="single"/>
          <w:lang w:val="hy-AM"/>
        </w:rPr>
      </w:pPr>
      <w:r w:rsidRPr="00497C2E">
        <w:rPr>
          <w:rFonts w:ascii="GHEA Grapalat" w:hAnsi="GHEA Grapalat" w:cs="Sylfaen"/>
          <w:b/>
          <w:sz w:val="20"/>
          <w:szCs w:val="20"/>
          <w:u w:val="single"/>
          <w:lang w:val="hy-AM"/>
        </w:rPr>
        <w:t>Քարթրիջների սպասարկման ծառայություններ</w:t>
      </w:r>
    </w:p>
    <w:p w14:paraId="59D1CCB0" w14:textId="77777777" w:rsidR="00F214D9" w:rsidRPr="00497C2E" w:rsidRDefault="00F214D9" w:rsidP="00F214D9">
      <w:pPr>
        <w:pStyle w:val="a6"/>
        <w:numPr>
          <w:ilvl w:val="1"/>
          <w:numId w:val="4"/>
        </w:numPr>
        <w:tabs>
          <w:tab w:val="left" w:pos="1134"/>
        </w:tabs>
        <w:spacing w:before="0" w:after="0" w:line="276" w:lineRule="auto"/>
        <w:ind w:left="0"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97C2E">
        <w:rPr>
          <w:rFonts w:ascii="GHEA Grapalat" w:hAnsi="GHEA Grapalat" w:cs="Sylfaen"/>
          <w:sz w:val="20"/>
          <w:szCs w:val="20"/>
          <w:lang w:val="hy-AM"/>
        </w:rPr>
        <w:t>Քարթրիջի սպասարկման անհրաժեշտություն առաջանալու դեպքում Պատվիրատուն համապատասխան «Քարթրիջի սպասարկման ծառայությունների հայտ» (այսուհետ՝ Հայտ) է ներկայացնում Կատարողին: Հայտում նշվում է քարթրիջի տեսակը և քարթրիջի պայմանական համարը: Հայտը ներկայացվում է Կատարողին էլեկտրոնային փոստի միջոցով՝ Պատվիրատուի լիազոր աշխատակիցը Հայտի էլեկտրոնային տարբերակը պարունակող նամակ է ուղարկում Կատարողի կողմից տրամադրված էլեկտրոնային փոստի հասցեին: Հայտը համարվում է ներկայացված՝ Պատվիրատուի էլեկտրոնային փոստի սերվերի կողմից (mail.harkadir.am) նամակը Կատարողի էլեկտրոնային փոստի սերվերին բարեհաջող առաքվելու պահից:</w:t>
      </w:r>
    </w:p>
    <w:p w14:paraId="60A66B6E" w14:textId="77777777" w:rsidR="00F214D9" w:rsidRPr="00497C2E" w:rsidRDefault="00F214D9" w:rsidP="00F214D9">
      <w:pPr>
        <w:pStyle w:val="a6"/>
        <w:numPr>
          <w:ilvl w:val="1"/>
          <w:numId w:val="4"/>
        </w:numPr>
        <w:tabs>
          <w:tab w:val="left" w:pos="1134"/>
        </w:tabs>
        <w:spacing w:before="0" w:after="0" w:line="276" w:lineRule="auto"/>
        <w:ind w:left="0"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97C2E">
        <w:rPr>
          <w:rFonts w:ascii="GHEA Grapalat" w:hAnsi="GHEA Grapalat" w:cs="Sylfaen"/>
          <w:sz w:val="20"/>
          <w:szCs w:val="20"/>
          <w:lang w:val="hy-AM"/>
        </w:rPr>
        <w:t>Հայտը ներկայացված լինելու պարագայում քարթրիջի լիարժեք սպասարկումը Կատարողի կողմից պետք է իրականացվի հետևյալ ժամկետներում.</w:t>
      </w:r>
    </w:p>
    <w:p w14:paraId="6B743F96" w14:textId="77777777" w:rsidR="00F214D9" w:rsidRPr="00497C2E" w:rsidRDefault="00F214D9" w:rsidP="00F214D9">
      <w:pPr>
        <w:pStyle w:val="a6"/>
        <w:numPr>
          <w:ilvl w:val="2"/>
          <w:numId w:val="4"/>
        </w:numPr>
        <w:tabs>
          <w:tab w:val="left" w:pos="1843"/>
        </w:tabs>
        <w:spacing w:before="0" w:after="0" w:line="276" w:lineRule="auto"/>
        <w:ind w:left="1134" w:hanging="1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97C2E">
        <w:rPr>
          <w:rFonts w:ascii="GHEA Grapalat" w:hAnsi="GHEA Grapalat" w:cs="Sylfaen"/>
          <w:sz w:val="20"/>
          <w:szCs w:val="20"/>
          <w:lang w:val="hy-AM"/>
        </w:rPr>
        <w:t>եթե Հայտը Պատվիրատուի կողմից ներկայացվել է մինչև աշխատանքային օրվա ժամը 13:00-ն, ապա քարթրիջի լիարժեք սպասարկումը Կատարողը պետք է իրականացնի մինչև Հայտի ներկայացման օրվանը հաջորդող առաջին աշխատանքային օրվա ժամը 18:00-ն,</w:t>
      </w:r>
    </w:p>
    <w:p w14:paraId="65B85B85" w14:textId="77777777" w:rsidR="00F214D9" w:rsidRPr="00497C2E" w:rsidRDefault="00F214D9" w:rsidP="00F214D9">
      <w:pPr>
        <w:pStyle w:val="a6"/>
        <w:numPr>
          <w:ilvl w:val="2"/>
          <w:numId w:val="4"/>
        </w:numPr>
        <w:tabs>
          <w:tab w:val="left" w:pos="1843"/>
        </w:tabs>
        <w:spacing w:before="0" w:after="0" w:line="276" w:lineRule="auto"/>
        <w:ind w:left="1134" w:hanging="1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97C2E">
        <w:rPr>
          <w:rFonts w:ascii="GHEA Grapalat" w:hAnsi="GHEA Grapalat" w:cs="Sylfaen"/>
          <w:sz w:val="20"/>
          <w:szCs w:val="20"/>
          <w:lang w:val="hy-AM"/>
        </w:rPr>
        <w:t>եթե Հայտը Պատվիրատուի կողմից ներկայացվել է աշխատանքային օրվա ժամը 13:00-ից հետո, ապա քարթրիջի լիարժեք սպասարկումը Կատարողը պետք է իրականացնի մինչև Հայտի ներկայացման օրվանը հաջորդող երկրորդ աշխատանքային օրվա ժամը 18:00-ն:</w:t>
      </w:r>
    </w:p>
    <w:p w14:paraId="6C9BEB3C" w14:textId="77777777" w:rsidR="00F214D9" w:rsidRPr="00497C2E" w:rsidRDefault="00F214D9" w:rsidP="00F214D9">
      <w:pPr>
        <w:pStyle w:val="a6"/>
        <w:numPr>
          <w:ilvl w:val="1"/>
          <w:numId w:val="4"/>
        </w:numPr>
        <w:tabs>
          <w:tab w:val="left" w:pos="1134"/>
        </w:tabs>
        <w:spacing w:before="0" w:after="0" w:line="276" w:lineRule="auto"/>
        <w:ind w:left="0"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97C2E">
        <w:rPr>
          <w:rFonts w:ascii="GHEA Grapalat" w:hAnsi="GHEA Grapalat" w:cs="Sylfaen"/>
          <w:sz w:val="20"/>
          <w:szCs w:val="20"/>
          <w:lang w:val="hy-AM"/>
        </w:rPr>
        <w:t>Քարթրիջի լիարժեք սպասարկումը ներառում է.</w:t>
      </w:r>
    </w:p>
    <w:p w14:paraId="349C488B" w14:textId="77777777" w:rsidR="00F214D9" w:rsidRPr="00497C2E" w:rsidRDefault="00F214D9" w:rsidP="00F214D9">
      <w:pPr>
        <w:pStyle w:val="a6"/>
        <w:numPr>
          <w:ilvl w:val="2"/>
          <w:numId w:val="4"/>
        </w:numPr>
        <w:tabs>
          <w:tab w:val="left" w:pos="1843"/>
        </w:tabs>
        <w:spacing w:before="0" w:after="0" w:line="276" w:lineRule="auto"/>
        <w:ind w:left="1134" w:hanging="1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97C2E">
        <w:rPr>
          <w:rFonts w:ascii="GHEA Grapalat" w:hAnsi="GHEA Grapalat" w:cs="Sylfaen"/>
          <w:sz w:val="20"/>
          <w:szCs w:val="20"/>
          <w:lang w:val="hy-AM"/>
        </w:rPr>
        <w:t>քարթրիջի տեղափոխում Կատարողի աշխատավայր (իրականացվում է անհրաժեշտության պարագայում, համապատասխան երկկողմանի ստորագրված հանձնման-ընդունման ակտի հիմքով),</w:t>
      </w:r>
    </w:p>
    <w:p w14:paraId="6A97DE20" w14:textId="77777777" w:rsidR="00F214D9" w:rsidRPr="00497C2E" w:rsidRDefault="00F214D9" w:rsidP="00F214D9">
      <w:pPr>
        <w:pStyle w:val="a6"/>
        <w:numPr>
          <w:ilvl w:val="2"/>
          <w:numId w:val="4"/>
        </w:numPr>
        <w:tabs>
          <w:tab w:val="left" w:pos="1843"/>
        </w:tabs>
        <w:spacing w:before="0" w:after="0" w:line="276" w:lineRule="auto"/>
        <w:ind w:left="1134" w:hanging="1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97C2E">
        <w:rPr>
          <w:rFonts w:ascii="GHEA Grapalat" w:hAnsi="GHEA Grapalat" w:cs="Sylfaen"/>
          <w:sz w:val="20"/>
          <w:szCs w:val="20"/>
          <w:lang w:val="hy-AM"/>
        </w:rPr>
        <w:t>քարթրիջի մաշված, վնասված կամ անաշխատունակ մասերի փոխարինում նոր պահեստամասերով, ներառյալ թմբուկը, ռետինե լիսեռը (կառատրոն), մագնիսական լիսեռը, չափիչ դանակը, մաքրող դանակը, քարթրիջի կորպուսը, չիպը և այլ: Պահեստամասերը պետք է տրամադրվեն Կատարողի կողմից: Անհրաժեշտության դեպքում փոխարինել նորով:</w:t>
      </w:r>
    </w:p>
    <w:p w14:paraId="5F316576" w14:textId="77777777" w:rsidR="00F214D9" w:rsidRPr="00497C2E" w:rsidRDefault="00F214D9" w:rsidP="00F214D9">
      <w:pPr>
        <w:pStyle w:val="a6"/>
        <w:numPr>
          <w:ilvl w:val="2"/>
          <w:numId w:val="4"/>
        </w:numPr>
        <w:tabs>
          <w:tab w:val="left" w:pos="1843"/>
        </w:tabs>
        <w:spacing w:before="0" w:after="0" w:line="276" w:lineRule="auto"/>
        <w:ind w:left="1134" w:hanging="1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97C2E">
        <w:rPr>
          <w:rFonts w:ascii="GHEA Grapalat" w:hAnsi="GHEA Grapalat" w:cs="Sylfaen"/>
          <w:sz w:val="20"/>
          <w:szCs w:val="20"/>
          <w:lang w:val="hy-AM"/>
        </w:rPr>
        <w:t>քարթրիջի պրոֆիլակտիկ մաքրման աշխատանքների իրականացում,</w:t>
      </w:r>
    </w:p>
    <w:p w14:paraId="050E5908" w14:textId="77777777" w:rsidR="00F214D9" w:rsidRPr="00497C2E" w:rsidRDefault="00F214D9" w:rsidP="00F214D9">
      <w:pPr>
        <w:pStyle w:val="a6"/>
        <w:numPr>
          <w:ilvl w:val="2"/>
          <w:numId w:val="4"/>
        </w:numPr>
        <w:tabs>
          <w:tab w:val="left" w:pos="1843"/>
        </w:tabs>
        <w:spacing w:before="0" w:after="0" w:line="276" w:lineRule="auto"/>
        <w:ind w:left="1134" w:hanging="1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97C2E">
        <w:rPr>
          <w:rFonts w:ascii="GHEA Grapalat" w:hAnsi="GHEA Grapalat" w:cs="Sylfaen"/>
          <w:sz w:val="20"/>
          <w:szCs w:val="20"/>
          <w:lang w:val="hy-AM"/>
        </w:rPr>
        <w:t>քարթրիջի վերալիցքավորում համապատասխան մոդելի համար նախատեսված ներկափոշիով՝ Աղյուսակ 1-ում նշված նորմատիվային չափանիշներին համապատասխան, ապահովելով բարձր որակի մուգ տպագրություն՝ գործարանայինին մոտ,</w:t>
      </w:r>
    </w:p>
    <w:p w14:paraId="127A305F" w14:textId="77777777" w:rsidR="00F214D9" w:rsidRPr="00497C2E" w:rsidRDefault="00F214D9" w:rsidP="00F214D9">
      <w:pPr>
        <w:pStyle w:val="a6"/>
        <w:numPr>
          <w:ilvl w:val="2"/>
          <w:numId w:val="4"/>
        </w:numPr>
        <w:tabs>
          <w:tab w:val="left" w:pos="1843"/>
        </w:tabs>
        <w:spacing w:before="0" w:after="0" w:line="276" w:lineRule="auto"/>
        <w:ind w:left="1134" w:hanging="1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97C2E">
        <w:rPr>
          <w:rFonts w:ascii="GHEA Grapalat" w:hAnsi="GHEA Grapalat" w:cs="Sylfaen"/>
          <w:sz w:val="20"/>
          <w:szCs w:val="20"/>
          <w:lang w:val="hy-AM"/>
        </w:rPr>
        <w:t>բոլոր թերությունները վերացված և անթերի աշխատունակ վիճակում գտնվող քարթրիջի հանձնում Պատվիրատուին՝ ք.Երևան, Հալաբյան 41/ա հասցեում, համապատասխան երկկողմանի ստորագրված հանձնման-ընդունման ակտի հիմքով:</w:t>
      </w:r>
    </w:p>
    <w:p w14:paraId="749E6348" w14:textId="77777777" w:rsidR="00F214D9" w:rsidRPr="00497C2E" w:rsidRDefault="00F214D9" w:rsidP="00F214D9">
      <w:pPr>
        <w:pStyle w:val="a6"/>
        <w:numPr>
          <w:ilvl w:val="1"/>
          <w:numId w:val="4"/>
        </w:numPr>
        <w:tabs>
          <w:tab w:val="left" w:pos="1134"/>
        </w:tabs>
        <w:spacing w:before="0" w:after="0" w:line="276" w:lineRule="auto"/>
        <w:ind w:left="0"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97C2E">
        <w:rPr>
          <w:rFonts w:ascii="GHEA Grapalat" w:hAnsi="GHEA Grapalat" w:cs="Sylfaen"/>
          <w:sz w:val="20"/>
          <w:szCs w:val="20"/>
          <w:lang w:val="hy-AM"/>
        </w:rPr>
        <w:t>Պատվիրատուն իրավունք ունի անհրաժեշտության դեպքում ստուգել վերալիցքավորված քրթրիջի համապատասխանությունը Աղյուսակ 1-ում նշված նորմատիվային չափանիշներին:</w:t>
      </w:r>
    </w:p>
    <w:p w14:paraId="7B53B8E3" w14:textId="77777777" w:rsidR="00F214D9" w:rsidRPr="00497C2E" w:rsidRDefault="00F214D9" w:rsidP="00F214D9">
      <w:pPr>
        <w:pStyle w:val="a6"/>
        <w:numPr>
          <w:ilvl w:val="1"/>
          <w:numId w:val="4"/>
        </w:numPr>
        <w:tabs>
          <w:tab w:val="left" w:pos="1134"/>
        </w:tabs>
        <w:spacing w:before="0" w:after="0" w:line="276" w:lineRule="auto"/>
        <w:ind w:left="0"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97C2E">
        <w:rPr>
          <w:rFonts w:ascii="GHEA Grapalat" w:hAnsi="GHEA Grapalat" w:cs="Sylfaen"/>
          <w:sz w:val="20"/>
          <w:szCs w:val="20"/>
          <w:lang w:val="hy-AM"/>
        </w:rPr>
        <w:t>Կատարողի կողմից մատուցված քարթրիջի սպասարկման ծառայությունները 2.3 կետի սահմանումներին չհամապատասխանելու յուրաքանչյուր դեպքում Պատվիրատուն կազմում է «Քարթրիջի սպասարկման ծառայությունների թերությունների ակտ» (այսուհետ՝ Ակտ) և այն ներկայացնում է Կատարողին էլեկտրոնային փոստի միջոցով՝ Պատվիրատուի լիազոր աշխատակիցը Ակտի էլեկտրոնային տարբերակը պարունակող նամակ է ուղարկում Կատարողի կողմից տրամադրված էլեկտրոնային փոստի հասցեին: Ակտը համարվում է ներկայացված՝ Պատվիրատուի էլեկտրոնային փոստի սերվերի կողմից (mail.harkadir.am) նամակը Կատարողի էլեկտրոնային փոստի սերվերին բարեհաջող առաքվելու պահից:</w:t>
      </w:r>
    </w:p>
    <w:p w14:paraId="55E8E6DB" w14:textId="77777777" w:rsidR="00F214D9" w:rsidRPr="00497C2E" w:rsidRDefault="00F214D9" w:rsidP="00F214D9">
      <w:pPr>
        <w:pStyle w:val="a6"/>
        <w:numPr>
          <w:ilvl w:val="1"/>
          <w:numId w:val="4"/>
        </w:numPr>
        <w:tabs>
          <w:tab w:val="left" w:pos="1134"/>
        </w:tabs>
        <w:spacing w:before="0" w:after="0" w:line="276" w:lineRule="auto"/>
        <w:ind w:left="0"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97C2E">
        <w:rPr>
          <w:rFonts w:ascii="GHEA Grapalat" w:hAnsi="GHEA Grapalat" w:cs="Sylfaen"/>
          <w:sz w:val="20"/>
          <w:szCs w:val="20"/>
          <w:lang w:val="hy-AM"/>
        </w:rPr>
        <w:t>Քարթրիջների սպասարկման ծառայությունները Կատարողի կողմից պետք է մատուցվեն սույն պայմանագրի գործողության ամբողջ ընթացքում՝ բոլոր աշխատանքային օրերին, Պատվիրատուի ք.Երևան, Հալաբյան 41/ա հասցեում:</w:t>
      </w:r>
    </w:p>
    <w:p w14:paraId="62ED4C47" w14:textId="77777777" w:rsidR="00F214D9" w:rsidRPr="00497C2E" w:rsidRDefault="00F214D9" w:rsidP="00F214D9">
      <w:pPr>
        <w:pStyle w:val="a6"/>
        <w:numPr>
          <w:ilvl w:val="1"/>
          <w:numId w:val="4"/>
        </w:numPr>
        <w:tabs>
          <w:tab w:val="left" w:pos="1134"/>
        </w:tabs>
        <w:spacing w:before="0" w:after="0" w:line="276" w:lineRule="auto"/>
        <w:ind w:left="0"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97C2E">
        <w:rPr>
          <w:rFonts w:ascii="GHEA Grapalat" w:hAnsi="GHEA Grapalat" w:cs="Sylfaen"/>
          <w:sz w:val="20"/>
          <w:szCs w:val="20"/>
          <w:lang w:val="hy-AM"/>
        </w:rPr>
        <w:t>Լիարժեք չսպասարկելու դեպքում, մի քանի անգամ նույն ապրանքը անկատար վիճակում վերադարձվելու դեպքում պատբիրատուն իրավունք ունի պայմանագիրը դադարեցնելու և վճարումներ չկատարելու:</w:t>
      </w:r>
    </w:p>
    <w:p w14:paraId="03E12869" w14:textId="77777777" w:rsidR="00F214D9" w:rsidRPr="00497C2E" w:rsidRDefault="00F214D9" w:rsidP="00F214D9">
      <w:pPr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497C2E">
        <w:rPr>
          <w:rFonts w:ascii="GHEA Grapalat" w:hAnsi="GHEA Grapalat"/>
          <w:b/>
          <w:sz w:val="20"/>
          <w:szCs w:val="20"/>
          <w:lang w:val="hy-AM"/>
        </w:rPr>
        <w:t>Աղյուսակ 1. Քարթրիջների աշխատունակության նորմատիվային չափանիշներ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814"/>
        <w:gridCol w:w="2161"/>
        <w:gridCol w:w="2816"/>
        <w:gridCol w:w="2057"/>
      </w:tblGrid>
      <w:tr w:rsidR="00F214D9" w:rsidRPr="00F214D9" w14:paraId="1ADE72D5" w14:textId="77777777" w:rsidTr="00F214D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7FDB0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</w:rPr>
            </w:pPr>
            <w:r w:rsidRPr="00497C2E">
              <w:rPr>
                <w:rFonts w:ascii="GHEA Grapalat" w:hAnsi="GHEA Grapalat"/>
                <w:b/>
                <w:sz w:val="20"/>
              </w:rPr>
              <w:lastRenderedPageBreak/>
              <w:t>N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C35F5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497C2E">
              <w:rPr>
                <w:rFonts w:ascii="GHEA Grapalat" w:hAnsi="GHEA Grapalat"/>
                <w:b/>
                <w:sz w:val="20"/>
                <w:lang w:val="hy-AM"/>
              </w:rPr>
              <w:t>Քարթրիջի մոդել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EDCEE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497C2E">
              <w:rPr>
                <w:rFonts w:ascii="GHEA Grapalat" w:hAnsi="GHEA Grapalat"/>
                <w:b/>
                <w:sz w:val="20"/>
                <w:lang w:val="hy-AM"/>
              </w:rPr>
              <w:t>75գ/մ</w:t>
            </w:r>
            <w:r w:rsidRPr="00497C2E">
              <w:rPr>
                <w:rFonts w:ascii="GHEA Grapalat" w:hAnsi="GHEA Grapalat"/>
                <w:b/>
                <w:sz w:val="20"/>
                <w:vertAlign w:val="superscript"/>
                <w:lang w:val="hy-AM"/>
              </w:rPr>
              <w:t>2</w:t>
            </w:r>
            <w:r w:rsidRPr="00497C2E">
              <w:rPr>
                <w:rFonts w:ascii="GHEA Grapalat" w:hAnsi="GHEA Grapalat"/>
                <w:b/>
                <w:sz w:val="20"/>
                <w:lang w:val="hy-AM"/>
              </w:rPr>
              <w:t xml:space="preserve"> խտությամբ թղթի օգտագործմամբ, էջի 5% լցվածությամբ, A4 չափսի, առանց թերությունների արտատպվող էջերի միջին* քանակ (հատ)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E8A00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497C2E">
              <w:rPr>
                <w:rFonts w:ascii="GHEA Grapalat" w:hAnsi="GHEA Grapalat"/>
                <w:b/>
                <w:sz w:val="20"/>
                <w:lang w:val="hy-AM"/>
              </w:rPr>
              <w:t>Լիցքավորվող ներկափոշու արտադրող, անվանում/տեսակ/մոդել**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0FF4A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497C2E">
              <w:rPr>
                <w:rFonts w:ascii="GHEA Grapalat" w:hAnsi="GHEA Grapalat"/>
                <w:b/>
                <w:sz w:val="20"/>
                <w:lang w:val="hy-AM"/>
              </w:rPr>
              <w:t>Մեկ լիցքավորման դեպքում ծախսվող ներկափոշու նորմատիվային քաշ, գրամ**</w:t>
            </w:r>
          </w:p>
        </w:tc>
      </w:tr>
      <w:tr w:rsidR="00F214D9" w:rsidRPr="00497C2E" w14:paraId="2C63AB66" w14:textId="77777777" w:rsidTr="00F214D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80AA7" w14:textId="0D86C852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497C2E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D8820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497C2E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C1D34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497C2E"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04D1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497C2E"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AB737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497C2E"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</w:tr>
      <w:tr w:rsidR="00F214D9" w:rsidRPr="00497C2E" w14:paraId="02ED8B54" w14:textId="77777777" w:rsidTr="00F214D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299F" w14:textId="77777777" w:rsidR="00F214D9" w:rsidRPr="00497C2E" w:rsidRDefault="00F214D9" w:rsidP="00F214D9">
            <w:pPr>
              <w:numPr>
                <w:ilvl w:val="0"/>
                <w:numId w:val="5"/>
              </w:numPr>
              <w:spacing w:before="0" w:after="0"/>
              <w:ind w:left="284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069C4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 w:cs="Arial AMU"/>
                <w:sz w:val="20"/>
              </w:rPr>
              <w:t>Brother TN-3145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6561B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3500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EB60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Colouring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AA19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120</w:t>
            </w:r>
          </w:p>
        </w:tc>
      </w:tr>
      <w:tr w:rsidR="00F214D9" w:rsidRPr="00497C2E" w14:paraId="72104E6D" w14:textId="77777777" w:rsidTr="00F214D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CDEF" w14:textId="77777777" w:rsidR="00F214D9" w:rsidRPr="00497C2E" w:rsidRDefault="00F214D9" w:rsidP="00F214D9">
            <w:pPr>
              <w:numPr>
                <w:ilvl w:val="0"/>
                <w:numId w:val="5"/>
              </w:numPr>
              <w:spacing w:before="0" w:after="0"/>
              <w:ind w:left="284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7416A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Arial AMU"/>
                <w:sz w:val="20"/>
              </w:rPr>
            </w:pPr>
            <w:r>
              <w:rPr>
                <w:rFonts w:ascii="GHEA Grapalat" w:hAnsi="GHEA Grapalat" w:cs="Arial AMU"/>
                <w:b/>
                <w:sz w:val="18"/>
                <w:szCs w:val="18"/>
              </w:rPr>
              <w:t>Canon CF  226X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5462B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6900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9E1D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Colouring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84BD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>350</w:t>
            </w:r>
          </w:p>
        </w:tc>
      </w:tr>
      <w:tr w:rsidR="00F214D9" w:rsidRPr="00497C2E" w14:paraId="0EEB7B01" w14:textId="77777777" w:rsidTr="00F214D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B0E4" w14:textId="77777777" w:rsidR="00F214D9" w:rsidRPr="00497C2E" w:rsidRDefault="00F214D9" w:rsidP="00F214D9">
            <w:pPr>
              <w:numPr>
                <w:ilvl w:val="0"/>
                <w:numId w:val="5"/>
              </w:numPr>
              <w:spacing w:before="0" w:after="0"/>
              <w:ind w:left="284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8206E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Canon 303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0CA57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2000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5627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Profiline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FB3F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140</w:t>
            </w:r>
          </w:p>
        </w:tc>
      </w:tr>
      <w:tr w:rsidR="00F214D9" w:rsidRPr="00497C2E" w14:paraId="1C546E72" w14:textId="77777777" w:rsidTr="00F214D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840A" w14:textId="77777777" w:rsidR="00F214D9" w:rsidRPr="00497C2E" w:rsidRDefault="00F214D9" w:rsidP="00F214D9">
            <w:pPr>
              <w:numPr>
                <w:ilvl w:val="0"/>
                <w:numId w:val="5"/>
              </w:numPr>
              <w:spacing w:before="0" w:after="0"/>
              <w:ind w:left="284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87A0E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Canon 703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3FD4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2000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9291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Profiline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8364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140</w:t>
            </w:r>
          </w:p>
        </w:tc>
      </w:tr>
      <w:tr w:rsidR="00F214D9" w:rsidRPr="00497C2E" w14:paraId="78EC70B2" w14:textId="77777777" w:rsidTr="00F214D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C58E" w14:textId="77777777" w:rsidR="00F214D9" w:rsidRPr="00497C2E" w:rsidRDefault="00F214D9" w:rsidP="00F214D9">
            <w:pPr>
              <w:numPr>
                <w:ilvl w:val="0"/>
                <w:numId w:val="5"/>
              </w:numPr>
              <w:spacing w:before="0" w:after="0"/>
              <w:ind w:left="284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0D6FE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Canon 719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923B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2100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D7F8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Profiline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2CB8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</w:tr>
      <w:tr w:rsidR="00F214D9" w:rsidRPr="00497C2E" w14:paraId="5F2F993B" w14:textId="77777777" w:rsidTr="00F214D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6569" w14:textId="77777777" w:rsidR="00F214D9" w:rsidRPr="00497C2E" w:rsidRDefault="00F214D9" w:rsidP="00F214D9">
            <w:pPr>
              <w:numPr>
                <w:ilvl w:val="0"/>
                <w:numId w:val="5"/>
              </w:numPr>
              <w:spacing w:before="0" w:after="0"/>
              <w:ind w:left="284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B33A6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Canon EP-27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96496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2500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9CF2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Profiline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AA35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140</w:t>
            </w:r>
          </w:p>
        </w:tc>
      </w:tr>
      <w:tr w:rsidR="00F214D9" w:rsidRPr="00497C2E" w14:paraId="376716A6" w14:textId="77777777" w:rsidTr="00F214D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5CD4" w14:textId="77777777" w:rsidR="00F214D9" w:rsidRPr="00497C2E" w:rsidRDefault="00F214D9" w:rsidP="00F214D9">
            <w:pPr>
              <w:numPr>
                <w:ilvl w:val="0"/>
                <w:numId w:val="5"/>
              </w:numPr>
              <w:spacing w:before="0" w:after="0"/>
              <w:ind w:left="284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3F62D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Canon FX</w:t>
            </w:r>
            <w:r w:rsidRPr="00497C2E">
              <w:rPr>
                <w:rFonts w:ascii="GHEA Grapalat" w:hAnsi="GHEA Grapalat"/>
                <w:sz w:val="20"/>
                <w:lang w:val="ru-RU"/>
              </w:rPr>
              <w:t>-</w:t>
            </w:r>
            <w:r w:rsidRPr="00497C2E">
              <w:rPr>
                <w:rFonts w:ascii="GHEA Grapalat" w:hAnsi="GHEA Grapalat"/>
                <w:sz w:val="20"/>
              </w:rPr>
              <w:t>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7E8EE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2000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9801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Profiline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11EA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140</w:t>
            </w:r>
          </w:p>
        </w:tc>
      </w:tr>
      <w:tr w:rsidR="00F214D9" w:rsidRPr="00497C2E" w14:paraId="76B5A9F6" w14:textId="77777777" w:rsidTr="00F214D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B394" w14:textId="77777777" w:rsidR="00F214D9" w:rsidRPr="00497C2E" w:rsidRDefault="00F214D9" w:rsidP="00F214D9">
            <w:pPr>
              <w:numPr>
                <w:ilvl w:val="0"/>
                <w:numId w:val="5"/>
              </w:numPr>
              <w:spacing w:before="0" w:after="0"/>
              <w:ind w:left="284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1DD01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HP 05A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83799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2300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9FF5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Profiline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3666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</w:tr>
      <w:tr w:rsidR="00F214D9" w:rsidRPr="00497C2E" w14:paraId="047B1F38" w14:textId="77777777" w:rsidTr="00F214D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4A70" w14:textId="77777777" w:rsidR="00F214D9" w:rsidRPr="00497C2E" w:rsidRDefault="00F214D9" w:rsidP="00F214D9">
            <w:pPr>
              <w:numPr>
                <w:ilvl w:val="0"/>
                <w:numId w:val="5"/>
              </w:numPr>
              <w:spacing w:before="0" w:after="0"/>
              <w:ind w:left="284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27F22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HP 12A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40A06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2000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7DBE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Profiline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BBB6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140</w:t>
            </w:r>
          </w:p>
        </w:tc>
      </w:tr>
      <w:tr w:rsidR="00F214D9" w:rsidRPr="00497C2E" w14:paraId="2C4F6C20" w14:textId="77777777" w:rsidTr="00F214D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629E" w14:textId="77777777" w:rsidR="00F214D9" w:rsidRPr="00497C2E" w:rsidRDefault="00F214D9" w:rsidP="00F214D9">
            <w:pPr>
              <w:numPr>
                <w:ilvl w:val="0"/>
                <w:numId w:val="5"/>
              </w:numPr>
              <w:spacing w:before="0" w:after="0"/>
              <w:ind w:left="284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8EE83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HP 13A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2EA64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2500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BDCB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Profiline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E8D1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140</w:t>
            </w:r>
          </w:p>
        </w:tc>
      </w:tr>
      <w:tr w:rsidR="00F214D9" w:rsidRPr="00497C2E" w14:paraId="5B8056D5" w14:textId="77777777" w:rsidTr="00F214D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C510" w14:textId="77777777" w:rsidR="00F214D9" w:rsidRPr="00497C2E" w:rsidRDefault="00F214D9" w:rsidP="00F214D9">
            <w:pPr>
              <w:numPr>
                <w:ilvl w:val="0"/>
                <w:numId w:val="5"/>
              </w:numPr>
              <w:spacing w:before="0" w:after="0"/>
              <w:ind w:left="284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F4EC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HP 35A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FA9D3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1600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BDF2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Profiline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D2E4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110</w:t>
            </w:r>
          </w:p>
        </w:tc>
      </w:tr>
      <w:tr w:rsidR="00F214D9" w:rsidRPr="00497C2E" w14:paraId="65F277DB" w14:textId="77777777" w:rsidTr="00F214D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19B2" w14:textId="77777777" w:rsidR="00F214D9" w:rsidRPr="00497C2E" w:rsidRDefault="00F214D9" w:rsidP="00F214D9">
            <w:pPr>
              <w:numPr>
                <w:ilvl w:val="0"/>
                <w:numId w:val="5"/>
              </w:numPr>
              <w:spacing w:before="0" w:after="0"/>
              <w:ind w:left="284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6A637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HP 64A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3830B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10000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0885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Profiline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DA1F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500</w:t>
            </w:r>
          </w:p>
        </w:tc>
      </w:tr>
      <w:tr w:rsidR="00F214D9" w:rsidRPr="00497C2E" w14:paraId="38FFFDC8" w14:textId="77777777" w:rsidTr="00F214D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E6ED" w14:textId="77777777" w:rsidR="00F214D9" w:rsidRPr="00497C2E" w:rsidRDefault="00F214D9" w:rsidP="00F214D9">
            <w:pPr>
              <w:numPr>
                <w:ilvl w:val="0"/>
                <w:numId w:val="5"/>
              </w:numPr>
              <w:spacing w:before="0" w:after="0"/>
              <w:ind w:left="284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3C7D3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HP 78A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A632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2100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9D03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Profiline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558D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110</w:t>
            </w:r>
          </w:p>
        </w:tc>
      </w:tr>
      <w:tr w:rsidR="00F214D9" w:rsidRPr="00497C2E" w14:paraId="0E664B51" w14:textId="77777777" w:rsidTr="00F214D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A949" w14:textId="77777777" w:rsidR="00F214D9" w:rsidRPr="00497C2E" w:rsidRDefault="00F214D9" w:rsidP="00F214D9">
            <w:pPr>
              <w:numPr>
                <w:ilvl w:val="0"/>
                <w:numId w:val="5"/>
              </w:numPr>
              <w:spacing w:before="0" w:after="0"/>
              <w:ind w:left="284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483C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HP 80A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E0328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2700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FBCF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Profiline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0BB7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</w:tr>
      <w:tr w:rsidR="00F214D9" w:rsidRPr="00497C2E" w14:paraId="34E80647" w14:textId="77777777" w:rsidTr="00F214D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2232" w14:textId="77777777" w:rsidR="00F214D9" w:rsidRPr="00497C2E" w:rsidRDefault="00F214D9" w:rsidP="00F214D9">
            <w:pPr>
              <w:numPr>
                <w:ilvl w:val="0"/>
                <w:numId w:val="5"/>
              </w:numPr>
              <w:spacing w:before="0" w:after="0"/>
              <w:ind w:left="284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07B61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HP 80X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A2050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6900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8271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Profiline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F9BF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350</w:t>
            </w:r>
          </w:p>
        </w:tc>
      </w:tr>
      <w:tr w:rsidR="00F214D9" w:rsidRPr="00497C2E" w14:paraId="192F5D7E" w14:textId="77777777" w:rsidTr="00F214D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AF3B" w14:textId="77777777" w:rsidR="00F214D9" w:rsidRPr="00497C2E" w:rsidRDefault="00F214D9" w:rsidP="00F214D9">
            <w:pPr>
              <w:numPr>
                <w:ilvl w:val="0"/>
                <w:numId w:val="5"/>
              </w:numPr>
              <w:spacing w:before="0" w:after="0"/>
              <w:ind w:left="284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03151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HP 85A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0C3D2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1600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2F7F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Profiline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FDAC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110</w:t>
            </w:r>
          </w:p>
        </w:tc>
      </w:tr>
      <w:tr w:rsidR="00F214D9" w:rsidRPr="00497C2E" w14:paraId="7ABED274" w14:textId="77777777" w:rsidTr="00F214D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727B" w14:textId="77777777" w:rsidR="00F214D9" w:rsidRPr="00497C2E" w:rsidRDefault="00F214D9" w:rsidP="00F214D9">
            <w:pPr>
              <w:numPr>
                <w:ilvl w:val="0"/>
                <w:numId w:val="5"/>
              </w:numPr>
              <w:spacing w:before="0" w:after="0"/>
              <w:ind w:left="284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EAC01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 w:cs="Arial AMU"/>
                <w:sz w:val="20"/>
                <w:shd w:val="clear" w:color="auto" w:fill="FFFFFF"/>
              </w:rPr>
              <w:t>Universal CE505A/CF280A/719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97B9B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2300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A999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Profiline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2695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</w:tr>
      <w:tr w:rsidR="00F214D9" w:rsidRPr="00497C2E" w14:paraId="02234DE6" w14:textId="77777777" w:rsidTr="00F214D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B26A" w14:textId="77777777" w:rsidR="00F214D9" w:rsidRPr="00497C2E" w:rsidRDefault="00F214D9" w:rsidP="00F214D9">
            <w:pPr>
              <w:numPr>
                <w:ilvl w:val="0"/>
                <w:numId w:val="5"/>
              </w:numPr>
              <w:spacing w:before="0" w:after="0"/>
              <w:ind w:left="284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5532A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 w:cs="Arial AMU"/>
                <w:sz w:val="20"/>
              </w:rPr>
              <w:t>Kyocera TK-1130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4571D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7200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B9BF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Tomoegawa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8F6E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280</w:t>
            </w:r>
          </w:p>
        </w:tc>
      </w:tr>
      <w:tr w:rsidR="00F214D9" w:rsidRPr="00497C2E" w14:paraId="60F9ACC2" w14:textId="77777777" w:rsidTr="00F214D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295A" w14:textId="77777777" w:rsidR="00F214D9" w:rsidRPr="00497C2E" w:rsidRDefault="00F214D9" w:rsidP="00F214D9">
            <w:pPr>
              <w:numPr>
                <w:ilvl w:val="0"/>
                <w:numId w:val="5"/>
              </w:numPr>
              <w:spacing w:before="0" w:after="0"/>
              <w:ind w:left="284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F2F66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 w:cs="Arial AMU"/>
                <w:sz w:val="20"/>
              </w:rPr>
              <w:t>Kyocera DK-150, DV-1130E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A3465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100000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E674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Kyocera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A903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</w:tr>
      <w:tr w:rsidR="00F214D9" w:rsidRPr="00497C2E" w14:paraId="5F1B67DF" w14:textId="77777777" w:rsidTr="00F214D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720E" w14:textId="77777777" w:rsidR="00F214D9" w:rsidRPr="00497C2E" w:rsidRDefault="00F214D9" w:rsidP="00F214D9">
            <w:pPr>
              <w:numPr>
                <w:ilvl w:val="0"/>
                <w:numId w:val="5"/>
              </w:numPr>
              <w:spacing w:before="0" w:after="0"/>
              <w:ind w:left="284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6C48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 w:cs="Arial AMU"/>
                <w:sz w:val="20"/>
              </w:rPr>
              <w:t>Lexmark X264H11G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80742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9000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479D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Colouring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4DAA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250</w:t>
            </w:r>
          </w:p>
        </w:tc>
      </w:tr>
      <w:tr w:rsidR="00F214D9" w:rsidRPr="00497C2E" w14:paraId="5CB80B68" w14:textId="77777777" w:rsidTr="00F214D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AC2E" w14:textId="77777777" w:rsidR="00F214D9" w:rsidRPr="00497C2E" w:rsidRDefault="00F214D9" w:rsidP="00F214D9">
            <w:pPr>
              <w:numPr>
                <w:ilvl w:val="0"/>
                <w:numId w:val="5"/>
              </w:numPr>
              <w:spacing w:before="0" w:after="0"/>
              <w:ind w:left="284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63635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97C2E">
              <w:rPr>
                <w:rFonts w:ascii="GHEA Grapalat" w:hAnsi="GHEA Grapalat" w:cs="Arial AMU"/>
                <w:sz w:val="20"/>
              </w:rPr>
              <w:t>Xerox 650N05434, 106R03621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A4C66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8500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A0EC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Colouring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5C98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250</w:t>
            </w:r>
          </w:p>
        </w:tc>
      </w:tr>
      <w:tr w:rsidR="00F214D9" w:rsidRPr="00497C2E" w14:paraId="6D6AFB4F" w14:textId="77777777" w:rsidTr="00F214D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8CF8" w14:textId="77777777" w:rsidR="00F214D9" w:rsidRPr="00497C2E" w:rsidRDefault="00F214D9" w:rsidP="00F214D9">
            <w:pPr>
              <w:numPr>
                <w:ilvl w:val="0"/>
                <w:numId w:val="5"/>
              </w:numPr>
              <w:spacing w:before="0" w:after="0"/>
              <w:ind w:left="284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EC70F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97C2E">
              <w:rPr>
                <w:rFonts w:ascii="GHEA Grapalat" w:hAnsi="GHEA Grapalat" w:cs="Arial AMU"/>
                <w:sz w:val="20"/>
              </w:rPr>
              <w:t>Xerox 650N05435, 101R00555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7506F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30000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7ED3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Colouring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4FF3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</w:tr>
      <w:tr w:rsidR="00F214D9" w:rsidRPr="00497C2E" w14:paraId="086F4191" w14:textId="77777777" w:rsidTr="00F214D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0454" w14:textId="77777777" w:rsidR="00F214D9" w:rsidRPr="00497C2E" w:rsidRDefault="00F214D9" w:rsidP="00F214D9">
            <w:pPr>
              <w:numPr>
                <w:ilvl w:val="0"/>
                <w:numId w:val="5"/>
              </w:numPr>
              <w:spacing w:before="0" w:after="0"/>
              <w:ind w:left="284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AE375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Arial AMU"/>
                <w:sz w:val="20"/>
              </w:rPr>
            </w:pPr>
            <w:r w:rsidRPr="00497C2E">
              <w:rPr>
                <w:rFonts w:ascii="GHEA Grapalat" w:hAnsi="GHEA Grapalat" w:cs="Arial AMU"/>
                <w:sz w:val="20"/>
              </w:rPr>
              <w:t>Canon 052 (2199C002)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4CA48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3200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10A3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Profiline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06F2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</w:rPr>
              <w:t>200</w:t>
            </w:r>
          </w:p>
        </w:tc>
      </w:tr>
      <w:tr w:rsidR="00F214D9" w:rsidRPr="00497C2E" w14:paraId="307D2917" w14:textId="77777777" w:rsidTr="00F214D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0E60" w14:textId="77777777" w:rsidR="00F214D9" w:rsidRPr="00497C2E" w:rsidRDefault="00F214D9" w:rsidP="00F214D9">
            <w:pPr>
              <w:numPr>
                <w:ilvl w:val="0"/>
                <w:numId w:val="5"/>
              </w:numPr>
              <w:spacing w:before="0" w:after="0"/>
              <w:ind w:left="284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4347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Arial AMU"/>
                <w:sz w:val="20"/>
              </w:rPr>
            </w:pPr>
            <w:r w:rsidRPr="00497C2E">
              <w:rPr>
                <w:rFonts w:ascii="GHEA Grapalat" w:hAnsi="GHEA Grapalat" w:cs="Arial AMU"/>
                <w:sz w:val="20"/>
              </w:rPr>
              <w:t>Canon 052H (2200C002)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0E2CB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497C2E">
              <w:rPr>
                <w:rFonts w:ascii="GHEA Grapalat" w:hAnsi="GHEA Grapalat"/>
                <w:sz w:val="20"/>
              </w:rPr>
              <w:t>9200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6415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Profiline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4767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</w:rPr>
              <w:t>350</w:t>
            </w:r>
          </w:p>
        </w:tc>
      </w:tr>
      <w:tr w:rsidR="00F214D9" w:rsidRPr="00497C2E" w14:paraId="17B8908A" w14:textId="77777777" w:rsidTr="00F214D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15C5" w14:textId="77777777" w:rsidR="00F214D9" w:rsidRPr="00497C2E" w:rsidRDefault="00F214D9" w:rsidP="00F214D9">
            <w:pPr>
              <w:numPr>
                <w:ilvl w:val="0"/>
                <w:numId w:val="5"/>
              </w:numPr>
              <w:spacing w:before="0" w:after="0"/>
              <w:ind w:left="284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0C2B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Arial AMU"/>
                <w:sz w:val="20"/>
              </w:rPr>
            </w:pPr>
            <w:r w:rsidRPr="00497C2E">
              <w:rPr>
                <w:rFonts w:ascii="GHEA Grapalat" w:hAnsi="GHEA Grapalat" w:cs="Arial AMU"/>
                <w:sz w:val="20"/>
              </w:rPr>
              <w:t>HP 106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B326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1800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975E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Profiline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AD77" w14:textId="77777777" w:rsidR="00F214D9" w:rsidRPr="00687D14" w:rsidRDefault="00F214D9" w:rsidP="00F214D9">
            <w:pPr>
              <w:spacing w:before="0" w:after="0"/>
              <w:jc w:val="center"/>
              <w:rPr>
                <w:rFonts w:ascii="Sylfaen" w:hAnsi="Sylfaen"/>
                <w:sz w:val="20"/>
              </w:rPr>
            </w:pPr>
            <w:r w:rsidRPr="00687D14">
              <w:rPr>
                <w:rFonts w:ascii="Sylfaen" w:hAnsi="Sylfaen"/>
                <w:sz w:val="20"/>
              </w:rPr>
              <w:t>100</w:t>
            </w:r>
          </w:p>
        </w:tc>
      </w:tr>
      <w:tr w:rsidR="00F214D9" w:rsidRPr="00497C2E" w14:paraId="48E9C375" w14:textId="77777777" w:rsidTr="00F214D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BD99" w14:textId="77777777" w:rsidR="00F214D9" w:rsidRPr="00497C2E" w:rsidRDefault="00F214D9" w:rsidP="00F214D9">
            <w:pPr>
              <w:numPr>
                <w:ilvl w:val="0"/>
                <w:numId w:val="5"/>
              </w:numPr>
              <w:spacing w:before="0" w:after="0"/>
              <w:ind w:left="284" w:hanging="284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6AA7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Arial AMU"/>
                <w:sz w:val="20"/>
              </w:rPr>
            </w:pPr>
            <w:r w:rsidRPr="00497C2E">
              <w:rPr>
                <w:rFonts w:ascii="GHEA Grapalat" w:hAnsi="GHEA Grapalat" w:cs="Arial AMU"/>
                <w:sz w:val="20"/>
              </w:rPr>
              <w:t>HP 59X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5ADD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6900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B416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20"/>
              </w:rPr>
            </w:pPr>
            <w:r w:rsidRPr="006C3AA5">
              <w:rPr>
                <w:rFonts w:ascii="GHEA Grapalat" w:hAnsi="GHEA Grapalat"/>
                <w:sz w:val="18"/>
                <w:szCs w:val="18"/>
              </w:rPr>
              <w:t>Profiline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AE18" w14:textId="77777777" w:rsidR="00F214D9" w:rsidRPr="00687D14" w:rsidRDefault="00F214D9" w:rsidP="00F214D9">
            <w:pPr>
              <w:spacing w:before="0" w:after="0"/>
              <w:jc w:val="center"/>
              <w:rPr>
                <w:rFonts w:ascii="Sylfaen" w:hAnsi="Sylfaen"/>
                <w:sz w:val="20"/>
              </w:rPr>
            </w:pPr>
            <w:r w:rsidRPr="00687D14">
              <w:rPr>
                <w:rFonts w:ascii="Sylfaen" w:hAnsi="Sylfaen"/>
                <w:sz w:val="20"/>
              </w:rPr>
              <w:t>350</w:t>
            </w:r>
          </w:p>
        </w:tc>
      </w:tr>
    </w:tbl>
    <w:p w14:paraId="36D679EA" w14:textId="77777777" w:rsidR="00F214D9" w:rsidRPr="00497C2E" w:rsidRDefault="00F214D9" w:rsidP="00F214D9">
      <w:pPr>
        <w:tabs>
          <w:tab w:val="left" w:pos="284"/>
        </w:tabs>
        <w:spacing w:before="0" w:after="0"/>
        <w:jc w:val="both"/>
        <w:rPr>
          <w:rFonts w:ascii="GHEA Grapalat" w:hAnsi="GHEA Grapalat"/>
          <w:b/>
          <w:sz w:val="20"/>
          <w:lang w:val="hy-AM"/>
        </w:rPr>
      </w:pPr>
      <w:r w:rsidRPr="00497C2E">
        <w:rPr>
          <w:rFonts w:ascii="GHEA Grapalat" w:hAnsi="GHEA Grapalat"/>
          <w:b/>
          <w:sz w:val="20"/>
          <w:lang w:val="pt-BR"/>
        </w:rPr>
        <w:t>*</w:t>
      </w:r>
      <w:r w:rsidRPr="00497C2E">
        <w:rPr>
          <w:rFonts w:ascii="GHEA Grapalat" w:hAnsi="GHEA Grapalat"/>
          <w:b/>
          <w:sz w:val="20"/>
          <w:lang w:val="pt-BR"/>
        </w:rPr>
        <w:tab/>
      </w:r>
      <w:r w:rsidRPr="00497C2E">
        <w:rPr>
          <w:rFonts w:ascii="GHEA Grapalat" w:hAnsi="GHEA Grapalat" w:cs="Sylfaen"/>
          <w:b/>
          <w:i/>
          <w:sz w:val="18"/>
          <w:szCs w:val="18"/>
          <w:lang w:val="hy-AM"/>
        </w:rPr>
        <w:t>Արտատպվող էջերի փաստացի քանակի շեղումը նորմատիվային քանակից չպետք է գերազանցի 5%:</w:t>
      </w:r>
    </w:p>
    <w:p w14:paraId="5D0FD8CD" w14:textId="77777777" w:rsidR="00F214D9" w:rsidRPr="00497C2E" w:rsidRDefault="00F214D9" w:rsidP="00F214D9">
      <w:pPr>
        <w:tabs>
          <w:tab w:val="left" w:pos="284"/>
        </w:tabs>
        <w:spacing w:before="0" w:after="0"/>
        <w:jc w:val="both"/>
        <w:rPr>
          <w:rFonts w:ascii="GHEA Grapalat" w:hAnsi="GHEA Grapalat"/>
          <w:b/>
          <w:sz w:val="20"/>
          <w:lang w:val="hy-AM"/>
        </w:rPr>
      </w:pPr>
      <w:r w:rsidRPr="00497C2E">
        <w:rPr>
          <w:rFonts w:ascii="GHEA Grapalat" w:hAnsi="GHEA Grapalat"/>
          <w:b/>
          <w:sz w:val="20"/>
          <w:lang w:val="hy-AM"/>
        </w:rPr>
        <w:t>*</w:t>
      </w:r>
      <w:r w:rsidRPr="00497C2E">
        <w:rPr>
          <w:rFonts w:ascii="GHEA Grapalat" w:hAnsi="GHEA Grapalat"/>
          <w:b/>
          <w:sz w:val="20"/>
          <w:lang w:val="pt-BR"/>
        </w:rPr>
        <w:t>*</w:t>
      </w:r>
      <w:r w:rsidRPr="00497C2E">
        <w:rPr>
          <w:rFonts w:ascii="GHEA Grapalat" w:hAnsi="GHEA Grapalat"/>
          <w:b/>
          <w:sz w:val="20"/>
          <w:lang w:val="pt-BR"/>
        </w:rPr>
        <w:tab/>
      </w:r>
      <w:r w:rsidRPr="00497C2E">
        <w:rPr>
          <w:rFonts w:ascii="GHEA Grapalat" w:hAnsi="GHEA Grapalat" w:cs="Sylfaen"/>
          <w:b/>
          <w:i/>
          <w:sz w:val="18"/>
          <w:szCs w:val="18"/>
          <w:lang w:val="hy-AM"/>
        </w:rPr>
        <w:t>Նշված սյունյակները պետք է լրացվեն Մասնակցի կողմից և ներկայացվեն հայտի փաթեթի մեջ:</w:t>
      </w:r>
    </w:p>
    <w:p w14:paraId="43FD25A9" w14:textId="77777777" w:rsidR="00F214D9" w:rsidRPr="00497C2E" w:rsidRDefault="00F214D9" w:rsidP="00F214D9">
      <w:pPr>
        <w:spacing w:before="0" w:after="0"/>
        <w:rPr>
          <w:rFonts w:ascii="GHEA Grapalat" w:hAnsi="GHEA Grapalat"/>
          <w:b/>
          <w:lang w:val="hy-AM"/>
        </w:rPr>
      </w:pPr>
    </w:p>
    <w:p w14:paraId="0433AFC8" w14:textId="707F917F" w:rsidR="00F214D9" w:rsidRPr="00497C2E" w:rsidRDefault="00F214D9" w:rsidP="003C4554">
      <w:pPr>
        <w:spacing w:before="0" w:after="0"/>
        <w:jc w:val="right"/>
        <w:rPr>
          <w:rFonts w:ascii="GHEA Grapalat" w:hAnsi="GHEA Grapalat"/>
          <w:b/>
          <w:lang w:val="hy-AM"/>
        </w:rPr>
      </w:pPr>
      <w:r w:rsidRPr="00497C2E">
        <w:rPr>
          <w:rFonts w:ascii="GHEA Grapalat" w:hAnsi="GHEA Grapalat"/>
          <w:b/>
          <w:lang w:val="hy-AM"/>
        </w:rPr>
        <w:t>Աղյուսակ 2:</w:t>
      </w:r>
    </w:p>
    <w:p w14:paraId="4DEB492C" w14:textId="77777777" w:rsidR="00F214D9" w:rsidRPr="00497C2E" w:rsidRDefault="00F214D9" w:rsidP="00F214D9">
      <w:pPr>
        <w:spacing w:before="0" w:after="0"/>
        <w:jc w:val="center"/>
        <w:rPr>
          <w:rFonts w:ascii="GHEA Grapalat" w:hAnsi="GHEA Grapalat"/>
          <w:sz w:val="18"/>
          <w:lang w:val="hy-AM"/>
        </w:rPr>
      </w:pPr>
      <w:r w:rsidRPr="00497C2E">
        <w:rPr>
          <w:rFonts w:ascii="GHEA Grapalat" w:hAnsi="GHEA Grapalat"/>
          <w:b/>
          <w:lang w:val="hy-AM"/>
        </w:rPr>
        <w:t>ՏՊԻՉՆԵՐԻ ԵՎ ՔԱՐԹՐԻՋՆԵՐԻ ՊԱՀՊԱՆՄԱՆ ԾԱՌԱՅՈՒԹՅՈՒՆՆԵՐԻ</w:t>
      </w:r>
    </w:p>
    <w:p w14:paraId="5662FBB1" w14:textId="77777777" w:rsidR="00F214D9" w:rsidRPr="00497C2E" w:rsidRDefault="00F214D9" w:rsidP="00F214D9">
      <w:pPr>
        <w:spacing w:before="0" w:after="0"/>
        <w:jc w:val="center"/>
        <w:rPr>
          <w:rFonts w:ascii="GHEA Grapalat" w:hAnsi="GHEA Grapalat"/>
          <w:sz w:val="18"/>
          <w:lang w:val="hy-AM"/>
        </w:rPr>
      </w:pPr>
      <w:r w:rsidRPr="00497C2E">
        <w:rPr>
          <w:rFonts w:ascii="GHEA Grapalat" w:hAnsi="GHEA Grapalat"/>
          <w:sz w:val="20"/>
          <w:lang w:val="hy-AM"/>
        </w:rPr>
        <w:t>ԾԱՌԱՅՈՒԹՅՈՒՆՆԵՐԻ ՏԵՍԱԿՆԵՐ, ՔԱՆԱԿՆԵՐ ԵՎ ԳՆԵՐ</w:t>
      </w:r>
    </w:p>
    <w:p w14:paraId="2E5EA5EB" w14:textId="77777777" w:rsidR="00F214D9" w:rsidRPr="00497C2E" w:rsidRDefault="00F214D9" w:rsidP="00F214D9">
      <w:pPr>
        <w:spacing w:before="0" w:after="0"/>
        <w:ind w:left="0"/>
        <w:jc w:val="both"/>
        <w:rPr>
          <w:rFonts w:ascii="GHEA Grapalat" w:hAnsi="GHEA Grapalat"/>
          <w:sz w:val="20"/>
          <w:lang w:val="hy-AM"/>
        </w:rPr>
      </w:pPr>
    </w:p>
    <w:tbl>
      <w:tblPr>
        <w:tblW w:w="1108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1"/>
        <w:gridCol w:w="833"/>
        <w:gridCol w:w="4358"/>
        <w:gridCol w:w="989"/>
        <w:gridCol w:w="1701"/>
        <w:gridCol w:w="1278"/>
        <w:gridCol w:w="1163"/>
      </w:tblGrid>
      <w:tr w:rsidR="00F214D9" w:rsidRPr="00497C2E" w14:paraId="43E89531" w14:textId="77777777" w:rsidTr="00F214D9">
        <w:trPr>
          <w:trHeight w:val="279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00270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7C2E">
              <w:rPr>
                <w:rFonts w:ascii="GHEA Grapalat" w:hAnsi="GHEA Grapalat"/>
                <w:b/>
                <w:sz w:val="18"/>
                <w:szCs w:val="18"/>
              </w:rPr>
              <w:t>N</w:t>
            </w: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A42E8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497C2E">
              <w:rPr>
                <w:rFonts w:ascii="GHEA Grapalat" w:hAnsi="GHEA Grapalat"/>
                <w:b/>
                <w:sz w:val="18"/>
                <w:szCs w:val="18"/>
                <w:lang w:val="ru-RU"/>
              </w:rPr>
              <w:t>Ծառայության տեսակի անվանում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564F2" w14:textId="77777777" w:rsidR="00F214D9" w:rsidRPr="00C7038C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Ծառայության</w:t>
            </w:r>
            <w:r w:rsidRPr="00497C2E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քանակ</w:t>
            </w:r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ոչ պակաս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E74EB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Ծառայության</w:t>
            </w:r>
            <w:r w:rsidRPr="00497C2E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497C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միավոր առավելագույն գինը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831D7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Ծառայության միավորի գին, ՀՀ դրամ*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CD01C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Ծառայության գումար, ՀՀ դրամ*</w:t>
            </w:r>
          </w:p>
        </w:tc>
      </w:tr>
      <w:tr w:rsidR="00F214D9" w:rsidRPr="00497C2E" w14:paraId="02176EA7" w14:textId="77777777" w:rsidTr="00F214D9">
        <w:trPr>
          <w:trHeight w:val="279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05C88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7C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A9E2E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497C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31D34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45392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7C2E">
              <w:rPr>
                <w:rFonts w:ascii="GHEA Grapalat" w:hAnsi="GHEA Grapalat"/>
                <w:b/>
                <w:sz w:val="18"/>
                <w:szCs w:val="18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6CF4C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7C2E">
              <w:rPr>
                <w:rFonts w:ascii="GHEA Grapalat" w:hAnsi="GHEA Grapalat"/>
                <w:b/>
                <w:sz w:val="18"/>
                <w:szCs w:val="18"/>
              </w:rPr>
              <w:t>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B667B" w14:textId="77777777" w:rsidR="00F214D9" w:rsidRPr="00497C2E" w:rsidRDefault="00F214D9" w:rsidP="00F214D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/>
                <w:b/>
                <w:sz w:val="18"/>
                <w:szCs w:val="18"/>
              </w:rPr>
              <w:t>6</w:t>
            </w:r>
            <w:r w:rsidRPr="00497C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**</w:t>
            </w:r>
          </w:p>
        </w:tc>
      </w:tr>
      <w:tr w:rsidR="00F214D9" w:rsidRPr="00497C2E" w14:paraId="4A3C2813" w14:textId="77777777" w:rsidTr="00F214D9">
        <w:trPr>
          <w:trHeight w:val="29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BAC8" w14:textId="77777777" w:rsidR="00F214D9" w:rsidRPr="00497C2E" w:rsidRDefault="00F214D9" w:rsidP="00F214D9">
            <w:pPr>
              <w:numPr>
                <w:ilvl w:val="0"/>
                <w:numId w:val="6"/>
              </w:numPr>
              <w:spacing w:before="0" w:after="0"/>
              <w:ind w:left="36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67AC1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HP 12A, HP 13A, Canon 303, Canon 703, Canon FX-10</w:t>
            </w:r>
            <w:r w:rsidRPr="00497C2E">
              <w:rPr>
                <w:rFonts w:ascii="GHEA Grapalat" w:hAnsi="GHEA Grapalat" w:cs="Arial AMU"/>
                <w:sz w:val="18"/>
                <w:szCs w:val="18"/>
                <w:lang w:val="hy-AM"/>
              </w:rPr>
              <w:t xml:space="preserve"> տեսակի </w:t>
            </w:r>
            <w:r w:rsidRPr="00497C2E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քարթրիջների լիարժեք սպասարկում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FE67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Calibri"/>
                <w:sz w:val="18"/>
                <w:szCs w:val="1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F896A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Calibri"/>
                <w:sz w:val="18"/>
                <w:szCs w:val="18"/>
                <w:lang w:val="hy-AM"/>
              </w:rPr>
              <w:t>1000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72BD" w14:textId="77777777" w:rsidR="00F214D9" w:rsidRPr="00687D14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7E3A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15000</w:t>
            </w:r>
          </w:p>
        </w:tc>
      </w:tr>
      <w:tr w:rsidR="00F214D9" w:rsidRPr="00497C2E" w14:paraId="6DDDED57" w14:textId="77777777" w:rsidTr="00F214D9">
        <w:trPr>
          <w:trHeight w:val="279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32CE" w14:textId="77777777" w:rsidR="00F214D9" w:rsidRPr="00497C2E" w:rsidRDefault="00F214D9" w:rsidP="00F214D9">
            <w:pPr>
              <w:numPr>
                <w:ilvl w:val="0"/>
                <w:numId w:val="6"/>
              </w:numPr>
              <w:spacing w:before="0" w:after="0"/>
              <w:ind w:left="36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BAA67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HP 35A, HP 78A, HP 85A</w:t>
            </w:r>
            <w:r w:rsidRPr="00497C2E">
              <w:rPr>
                <w:rFonts w:ascii="GHEA Grapalat" w:hAnsi="GHEA Grapalat" w:cs="Arial AMU"/>
                <w:sz w:val="18"/>
                <w:szCs w:val="18"/>
                <w:lang w:val="hy-AM"/>
              </w:rPr>
              <w:t xml:space="preserve"> տեսակի </w:t>
            </w:r>
            <w:r w:rsidRPr="00497C2E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քարթրիջների լիարժեք սպասարկում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519A4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Calibri"/>
                <w:sz w:val="18"/>
                <w:szCs w:val="18"/>
                <w:lang w:val="hy-AM"/>
              </w:rPr>
              <w:t>18</w:t>
            </w:r>
            <w:r w:rsidRPr="00497C2E">
              <w:rPr>
                <w:rFonts w:ascii="GHEA Grapalat" w:hAnsi="GHEA Grapalat" w:cs="Calibri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5A748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Calibri"/>
                <w:sz w:val="18"/>
                <w:szCs w:val="18"/>
                <w:lang w:val="hy-AM"/>
              </w:rPr>
              <w:t>1500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54FD" w14:textId="77777777" w:rsidR="00F214D9" w:rsidRPr="00687D14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53F7" w14:textId="77777777" w:rsidR="00F214D9" w:rsidRPr="00687D14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180000</w:t>
            </w:r>
          </w:p>
        </w:tc>
      </w:tr>
      <w:tr w:rsidR="00F214D9" w:rsidRPr="00497C2E" w14:paraId="2D350C97" w14:textId="77777777" w:rsidTr="00F214D9">
        <w:trPr>
          <w:trHeight w:val="29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0ECD" w14:textId="77777777" w:rsidR="00F214D9" w:rsidRPr="00497C2E" w:rsidRDefault="00F214D9" w:rsidP="00F214D9">
            <w:pPr>
              <w:numPr>
                <w:ilvl w:val="0"/>
                <w:numId w:val="6"/>
              </w:numPr>
              <w:spacing w:before="0" w:after="0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FB367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Arial AMU"/>
                <w:sz w:val="18"/>
                <w:szCs w:val="18"/>
              </w:rPr>
            </w:pPr>
            <w:r w:rsidRPr="00497C2E">
              <w:rPr>
                <w:rFonts w:ascii="GHEA Grapalat" w:hAnsi="GHEA Grapalat" w:cs="Arial AMU"/>
                <w:sz w:val="18"/>
                <w:szCs w:val="18"/>
                <w:shd w:val="clear" w:color="auto" w:fill="FFFFFF"/>
              </w:rPr>
              <w:t>HP 05A, HP 80A, Canon 719, Canon EP-27, Universal CE505A/CF280A/719</w:t>
            </w:r>
            <w:r w:rsidRPr="00497C2E">
              <w:rPr>
                <w:rFonts w:ascii="GHEA Grapalat" w:hAnsi="GHEA Grapalat" w:cs="Arial AMU"/>
                <w:sz w:val="18"/>
                <w:szCs w:val="18"/>
              </w:rPr>
              <w:t xml:space="preserve"> </w:t>
            </w:r>
            <w:r w:rsidRPr="00497C2E">
              <w:rPr>
                <w:rFonts w:ascii="GHEA Grapalat" w:hAnsi="GHEA Grapalat" w:cs="Arial AMU"/>
                <w:sz w:val="18"/>
                <w:szCs w:val="18"/>
                <w:lang w:val="hy-AM"/>
              </w:rPr>
              <w:t xml:space="preserve">տեսակի </w:t>
            </w:r>
            <w:r w:rsidRPr="00497C2E">
              <w:rPr>
                <w:rFonts w:ascii="GHEA Grapalat" w:hAnsi="GHEA Grapalat" w:cs="Arial AMU"/>
                <w:sz w:val="18"/>
                <w:szCs w:val="18"/>
                <w:shd w:val="clear" w:color="auto" w:fill="FFFFFF"/>
              </w:rPr>
              <w:t xml:space="preserve">քարթրիջների </w:t>
            </w:r>
            <w:r w:rsidRPr="00497C2E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 xml:space="preserve">լիարժեք </w:t>
            </w:r>
            <w:r w:rsidRPr="00497C2E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lastRenderedPageBreak/>
              <w:t>սպասարկում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243AC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97C2E">
              <w:rPr>
                <w:rFonts w:ascii="GHEA Grapalat" w:hAnsi="GHEA Grapalat" w:cs="Calibri"/>
                <w:sz w:val="18"/>
                <w:szCs w:val="18"/>
              </w:rPr>
              <w:lastRenderedPageBreak/>
              <w:t>2</w:t>
            </w:r>
            <w:r w:rsidRPr="00497C2E">
              <w:rPr>
                <w:rFonts w:ascii="GHEA Grapalat" w:hAnsi="GHEA Grapalat" w:cs="Calibri"/>
                <w:sz w:val="18"/>
                <w:szCs w:val="18"/>
                <w:lang w:val="hy-AM"/>
              </w:rPr>
              <w:t>0</w:t>
            </w:r>
            <w:r w:rsidRPr="00497C2E">
              <w:rPr>
                <w:rFonts w:ascii="GHEA Grapalat" w:hAnsi="GHEA Grapalat" w:cs="Calibri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ADB60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Calibri"/>
                <w:sz w:val="18"/>
                <w:szCs w:val="18"/>
                <w:lang w:val="hy-AM"/>
              </w:rPr>
              <w:t>2500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CD11" w14:textId="77777777" w:rsidR="00F214D9" w:rsidRPr="00687D14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BAD2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2000000</w:t>
            </w:r>
          </w:p>
        </w:tc>
      </w:tr>
      <w:tr w:rsidR="00F214D9" w:rsidRPr="00497C2E" w14:paraId="0D1021B3" w14:textId="77777777" w:rsidTr="00F214D9">
        <w:trPr>
          <w:trHeight w:val="279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D1E6" w14:textId="77777777" w:rsidR="00F214D9" w:rsidRPr="00497C2E" w:rsidRDefault="00F214D9" w:rsidP="00F214D9">
            <w:pPr>
              <w:numPr>
                <w:ilvl w:val="0"/>
                <w:numId w:val="6"/>
              </w:numPr>
              <w:spacing w:before="0" w:after="0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1449D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HP 64A</w:t>
            </w:r>
            <w:r w:rsidRPr="00497C2E">
              <w:rPr>
                <w:rFonts w:ascii="GHEA Grapalat" w:hAnsi="GHEA Grapalat" w:cs="Arial AMU"/>
                <w:sz w:val="18"/>
                <w:szCs w:val="18"/>
                <w:lang w:val="hy-AM"/>
              </w:rPr>
              <w:t xml:space="preserve"> տեսակի </w:t>
            </w:r>
            <w:r w:rsidRPr="00497C2E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քարթրիջների լիարժեք սպասարկում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20FA2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Calibri"/>
                <w:sz w:val="18"/>
                <w:szCs w:val="1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E7019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Calibri"/>
                <w:sz w:val="18"/>
                <w:szCs w:val="18"/>
                <w:lang w:val="hy-AM"/>
              </w:rPr>
              <w:t>2000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5C67" w14:textId="77777777" w:rsidR="00F214D9" w:rsidRPr="00687D14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2000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C165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70000</w:t>
            </w:r>
          </w:p>
        </w:tc>
      </w:tr>
      <w:tr w:rsidR="00F214D9" w:rsidRPr="00497C2E" w14:paraId="65CFDE54" w14:textId="77777777" w:rsidTr="00F214D9">
        <w:trPr>
          <w:trHeight w:val="29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99FB" w14:textId="77777777" w:rsidR="00F214D9" w:rsidRPr="00497C2E" w:rsidRDefault="00F214D9" w:rsidP="00F214D9">
            <w:pPr>
              <w:numPr>
                <w:ilvl w:val="0"/>
                <w:numId w:val="6"/>
              </w:numPr>
              <w:spacing w:before="0" w:after="0"/>
              <w:ind w:left="36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516BD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HP 80X</w:t>
            </w:r>
            <w:r w:rsidRPr="00497C2E">
              <w:rPr>
                <w:rFonts w:ascii="GHEA Grapalat" w:hAnsi="GHEA Grapalat" w:cs="Arial AMU"/>
                <w:sz w:val="18"/>
                <w:szCs w:val="18"/>
                <w:lang w:val="hy-AM"/>
              </w:rPr>
              <w:t xml:space="preserve"> տեսակի </w:t>
            </w:r>
            <w:r w:rsidRPr="00497C2E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քարթրիջների լիարժեք սպասարկում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6215B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Calibri"/>
                <w:sz w:val="18"/>
                <w:szCs w:val="18"/>
                <w:lang w:val="hy-AM"/>
              </w:rPr>
              <w:t>15</w:t>
            </w:r>
            <w:r w:rsidRPr="00497C2E">
              <w:rPr>
                <w:rFonts w:ascii="GHEA Grapalat" w:hAnsi="GHEA Grapalat" w:cs="Calibri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A91F3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Calibri"/>
                <w:sz w:val="18"/>
                <w:szCs w:val="18"/>
                <w:lang w:val="hy-AM"/>
              </w:rPr>
              <w:t>2500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F4B6" w14:textId="77777777" w:rsidR="00F214D9" w:rsidRPr="00687D14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2000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D75E" w14:textId="77777777" w:rsidR="00F214D9" w:rsidRPr="00687D14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300000</w:t>
            </w:r>
          </w:p>
        </w:tc>
      </w:tr>
      <w:tr w:rsidR="00F214D9" w:rsidRPr="00497C2E" w14:paraId="31076883" w14:textId="77777777" w:rsidTr="00F214D9">
        <w:trPr>
          <w:trHeight w:val="29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2AA8" w14:textId="77777777" w:rsidR="00F214D9" w:rsidRPr="00497C2E" w:rsidRDefault="00F214D9" w:rsidP="00F214D9">
            <w:pPr>
              <w:numPr>
                <w:ilvl w:val="0"/>
                <w:numId w:val="6"/>
              </w:numPr>
              <w:spacing w:before="0" w:after="0"/>
              <w:ind w:left="36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E6FAF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Arial AMU"/>
                <w:sz w:val="18"/>
                <w:szCs w:val="18"/>
                <w:lang w:val="hy-AM"/>
              </w:rPr>
              <w:t xml:space="preserve">Brother TN-3145, DR-3115 տեսակի </w:t>
            </w:r>
            <w:r w:rsidRPr="00497C2E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քարթրիջների լիարժեք սպասարկում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F61C5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Calibri"/>
                <w:sz w:val="18"/>
                <w:szCs w:val="18"/>
              </w:rPr>
              <w:t>1</w:t>
            </w:r>
            <w:r w:rsidRPr="00497C2E">
              <w:rPr>
                <w:rFonts w:ascii="GHEA Grapalat" w:hAnsi="GHEA Grapalat" w:cs="Calibri"/>
                <w:sz w:val="18"/>
                <w:szCs w:val="18"/>
                <w:lang w:val="hy-AM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68A33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Calibri"/>
                <w:sz w:val="18"/>
                <w:szCs w:val="18"/>
                <w:lang w:val="hy-AM"/>
              </w:rPr>
              <w:t>2000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92E0" w14:textId="77777777" w:rsidR="00F214D9" w:rsidRPr="00687D14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2000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9F19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30000</w:t>
            </w:r>
          </w:p>
        </w:tc>
      </w:tr>
      <w:tr w:rsidR="00F214D9" w:rsidRPr="00497C2E" w14:paraId="2446C701" w14:textId="77777777" w:rsidTr="00F214D9">
        <w:trPr>
          <w:trHeight w:val="279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28C2" w14:textId="77777777" w:rsidR="00F214D9" w:rsidRPr="00497C2E" w:rsidRDefault="00F214D9" w:rsidP="00F214D9">
            <w:pPr>
              <w:numPr>
                <w:ilvl w:val="0"/>
                <w:numId w:val="6"/>
              </w:numPr>
              <w:spacing w:before="0" w:after="0"/>
              <w:ind w:left="36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552AC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Arial AMU"/>
                <w:sz w:val="18"/>
                <w:szCs w:val="18"/>
                <w:lang w:val="hy-AM"/>
              </w:rPr>
              <w:t xml:space="preserve">Kyocera TK-1130, DK-150, DV-1130E տեսակի </w:t>
            </w:r>
            <w:r w:rsidRPr="00497C2E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քարթրիջների լիարժեք սպասարկում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17329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BF491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/>
                <w:sz w:val="18"/>
                <w:szCs w:val="18"/>
                <w:lang w:val="hy-AM"/>
              </w:rPr>
              <w:t>3000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1E25" w14:textId="77777777" w:rsidR="00F214D9" w:rsidRPr="00687D14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1F26" w14:textId="77777777" w:rsidR="00F214D9" w:rsidRPr="00687D14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15000</w:t>
            </w:r>
          </w:p>
        </w:tc>
      </w:tr>
      <w:tr w:rsidR="00F214D9" w:rsidRPr="00497C2E" w14:paraId="04C525DD" w14:textId="77777777" w:rsidTr="00F214D9">
        <w:trPr>
          <w:trHeight w:val="29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2ECE" w14:textId="77777777" w:rsidR="00F214D9" w:rsidRPr="00497C2E" w:rsidRDefault="00F214D9" w:rsidP="00F214D9">
            <w:pPr>
              <w:numPr>
                <w:ilvl w:val="0"/>
                <w:numId w:val="6"/>
              </w:numPr>
              <w:spacing w:before="0" w:after="0"/>
              <w:ind w:left="36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96C95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Arial AMU"/>
                <w:sz w:val="18"/>
                <w:szCs w:val="18"/>
                <w:lang w:val="hy-AM"/>
              </w:rPr>
              <w:t xml:space="preserve">Lexmark X264H11G տեսակի </w:t>
            </w:r>
            <w:r w:rsidRPr="00497C2E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քարթրիջների լիարժեք սպասարկում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3825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/>
                <w:sz w:val="18"/>
                <w:szCs w:val="18"/>
                <w:lang w:val="hy-AM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196C5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/>
                <w:sz w:val="18"/>
                <w:szCs w:val="18"/>
                <w:lang w:val="hy-AM"/>
              </w:rPr>
              <w:t>2500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C74C" w14:textId="77777777" w:rsidR="00F214D9" w:rsidRPr="00687D14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B69C" w14:textId="77777777" w:rsidR="00F214D9" w:rsidRPr="00687D14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30000</w:t>
            </w:r>
          </w:p>
        </w:tc>
      </w:tr>
      <w:tr w:rsidR="00F214D9" w:rsidRPr="00497C2E" w14:paraId="19D2A72D" w14:textId="77777777" w:rsidTr="00F214D9">
        <w:trPr>
          <w:trHeight w:val="29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42B0" w14:textId="77777777" w:rsidR="00F214D9" w:rsidRPr="00497C2E" w:rsidRDefault="00F214D9" w:rsidP="00F214D9">
            <w:pPr>
              <w:numPr>
                <w:ilvl w:val="0"/>
                <w:numId w:val="6"/>
              </w:numPr>
              <w:spacing w:before="0" w:after="0"/>
              <w:ind w:left="36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D24A4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Arial AMU"/>
                <w:sz w:val="18"/>
                <w:szCs w:val="18"/>
                <w:lang w:val="hy-AM"/>
              </w:rPr>
              <w:t xml:space="preserve">Xerox 650N05434, 650N05435, 106R03621, 101R00555 տեսակի </w:t>
            </w:r>
            <w:r w:rsidRPr="00497C2E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քարթրիջների լիարժեք սպասարկում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8516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/>
                <w:sz w:val="18"/>
                <w:szCs w:val="18"/>
                <w:lang w:val="hy-AM"/>
              </w:rPr>
              <w:t>160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59136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/>
                <w:sz w:val="18"/>
                <w:szCs w:val="18"/>
                <w:lang w:val="hy-AM"/>
              </w:rPr>
              <w:t>8000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6D9A" w14:textId="77777777" w:rsidR="00F214D9" w:rsidRPr="00687D14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947F" w14:textId="77777777" w:rsidR="00F214D9" w:rsidRPr="00687D14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480000</w:t>
            </w:r>
          </w:p>
        </w:tc>
      </w:tr>
      <w:tr w:rsidR="00F214D9" w:rsidRPr="00497C2E" w14:paraId="316ABFAF" w14:textId="77777777" w:rsidTr="00F214D9">
        <w:trPr>
          <w:trHeight w:val="29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4376C" w14:textId="77777777" w:rsidR="00F214D9" w:rsidRPr="00497C2E" w:rsidRDefault="00F214D9" w:rsidP="00F214D9">
            <w:pPr>
              <w:numPr>
                <w:ilvl w:val="0"/>
                <w:numId w:val="6"/>
              </w:numPr>
              <w:spacing w:before="0" w:after="0"/>
              <w:ind w:left="36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F0E6A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Arial AMU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Arial AMU"/>
                <w:sz w:val="18"/>
                <w:szCs w:val="18"/>
                <w:lang w:val="hy-AM"/>
              </w:rPr>
              <w:t xml:space="preserve">Canon 052 (2199C002) տեսակի </w:t>
            </w:r>
            <w:r w:rsidRPr="00497C2E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քարթրիջների լիարժեք սպասարկում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8CCBB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97C2E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2DBB5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/>
                <w:sz w:val="18"/>
                <w:szCs w:val="18"/>
                <w:lang w:val="hy-AM"/>
              </w:rPr>
              <w:t>2500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63F4" w14:textId="77777777" w:rsidR="00F214D9" w:rsidRPr="00687D14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6021" w14:textId="77777777" w:rsidR="00F214D9" w:rsidRPr="00687D14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100000</w:t>
            </w:r>
          </w:p>
        </w:tc>
      </w:tr>
      <w:tr w:rsidR="00F214D9" w:rsidRPr="00497C2E" w14:paraId="63F0B26B" w14:textId="77777777" w:rsidTr="00F214D9">
        <w:trPr>
          <w:trHeight w:val="29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736A" w14:textId="77777777" w:rsidR="00F214D9" w:rsidRPr="00497C2E" w:rsidRDefault="00F214D9" w:rsidP="00F214D9">
            <w:pPr>
              <w:numPr>
                <w:ilvl w:val="0"/>
                <w:numId w:val="6"/>
              </w:numPr>
              <w:spacing w:before="0" w:after="0"/>
              <w:ind w:left="36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0975A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Arial AMU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Arial AMU"/>
                <w:sz w:val="18"/>
                <w:szCs w:val="18"/>
                <w:lang w:val="hy-AM"/>
              </w:rPr>
              <w:t xml:space="preserve">Canon 052H (2200C002) տեսակի </w:t>
            </w:r>
            <w:r w:rsidRPr="00497C2E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քարթրիջների լիարժեք սպասարկում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B3C7A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97C2E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BD390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/>
                <w:sz w:val="18"/>
                <w:szCs w:val="18"/>
                <w:lang w:val="hy-AM"/>
              </w:rPr>
              <w:t>3500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FA7B" w14:textId="77777777" w:rsidR="00F214D9" w:rsidRPr="00687D14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F8E1" w14:textId="77777777" w:rsidR="00F214D9" w:rsidRPr="00687D14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150000</w:t>
            </w:r>
          </w:p>
        </w:tc>
      </w:tr>
      <w:tr w:rsidR="00F214D9" w:rsidRPr="00C7038C" w14:paraId="0221C6C4" w14:textId="77777777" w:rsidTr="00F214D9">
        <w:trPr>
          <w:trHeight w:val="29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AC2F" w14:textId="77777777" w:rsidR="00F214D9" w:rsidRPr="00497C2E" w:rsidRDefault="00F214D9" w:rsidP="00F214D9">
            <w:pPr>
              <w:numPr>
                <w:ilvl w:val="0"/>
                <w:numId w:val="6"/>
              </w:numPr>
              <w:spacing w:before="0" w:after="0"/>
              <w:ind w:left="36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3D79" w14:textId="77777777" w:rsidR="00F214D9" w:rsidRPr="00C7038C" w:rsidRDefault="00F214D9" w:rsidP="00F214D9">
            <w:pPr>
              <w:spacing w:before="0" w:after="0"/>
              <w:jc w:val="center"/>
              <w:rPr>
                <w:rFonts w:ascii="GHEA Grapalat" w:hAnsi="GHEA Grapalat" w:cs="Arial AMU"/>
                <w:sz w:val="18"/>
                <w:szCs w:val="18"/>
                <w:lang w:val="hy-AM"/>
              </w:rPr>
            </w:pPr>
            <w:r w:rsidRPr="00C7038C">
              <w:rPr>
                <w:rFonts w:ascii="GHEA Grapalat" w:hAnsi="GHEA Grapalat" w:cs="Arial AMU"/>
                <w:sz w:val="18"/>
                <w:szCs w:val="18"/>
                <w:lang w:val="hy-AM"/>
              </w:rPr>
              <w:t xml:space="preserve">Canon CF 226X </w:t>
            </w:r>
            <w:r w:rsidRPr="00497C2E">
              <w:rPr>
                <w:rFonts w:ascii="GHEA Grapalat" w:hAnsi="GHEA Grapalat" w:cs="Arial AMU"/>
                <w:sz w:val="18"/>
                <w:szCs w:val="18"/>
                <w:lang w:val="hy-AM"/>
              </w:rPr>
              <w:t xml:space="preserve">տեսակի </w:t>
            </w:r>
            <w:r w:rsidRPr="00497C2E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քարթրիջների լիարժեք սպասարկում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1FDA" w14:textId="77777777" w:rsidR="00F214D9" w:rsidRPr="00C7038C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C050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C043" w14:textId="77777777" w:rsidR="00F214D9" w:rsidRPr="00687D14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A648" w14:textId="77777777" w:rsidR="00F214D9" w:rsidRPr="00687D14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260000</w:t>
            </w:r>
          </w:p>
        </w:tc>
      </w:tr>
      <w:tr w:rsidR="00F214D9" w:rsidRPr="00BB11E7" w14:paraId="1B743DFA" w14:textId="77777777" w:rsidTr="00F214D9">
        <w:trPr>
          <w:trHeight w:val="29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FFED" w14:textId="77777777" w:rsidR="00F214D9" w:rsidRPr="00497C2E" w:rsidRDefault="00F214D9" w:rsidP="00F214D9">
            <w:pPr>
              <w:numPr>
                <w:ilvl w:val="0"/>
                <w:numId w:val="6"/>
              </w:numPr>
              <w:spacing w:before="0" w:after="0"/>
              <w:ind w:left="36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262F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Arial AMU"/>
                <w:sz w:val="18"/>
                <w:szCs w:val="18"/>
                <w:lang w:val="hy-AM"/>
              </w:rPr>
            </w:pPr>
            <w:r w:rsidRPr="00FC1A7A">
              <w:rPr>
                <w:rFonts w:ascii="GHEA Grapalat" w:hAnsi="GHEA Grapalat" w:cs="Arial AMU"/>
                <w:sz w:val="20"/>
                <w:lang w:val="hy-AM"/>
              </w:rPr>
              <w:t xml:space="preserve">HP 106 </w:t>
            </w:r>
            <w:r w:rsidRPr="00497C2E">
              <w:rPr>
                <w:rFonts w:ascii="GHEA Grapalat" w:hAnsi="GHEA Grapalat" w:cs="Arial AMU"/>
                <w:sz w:val="18"/>
                <w:szCs w:val="18"/>
                <w:lang w:val="hy-AM"/>
              </w:rPr>
              <w:t xml:space="preserve">տեսակի </w:t>
            </w:r>
            <w:r w:rsidRPr="00497C2E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քարթրիջների լիարժեք սպասարկում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7F96" w14:textId="77777777" w:rsidR="00F214D9" w:rsidRPr="00C7038C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8545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7180" w14:textId="77777777" w:rsidR="00F214D9" w:rsidRPr="00687D14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EF46" w14:textId="77777777" w:rsidR="00F214D9" w:rsidRPr="00687D14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160000</w:t>
            </w:r>
          </w:p>
        </w:tc>
      </w:tr>
      <w:tr w:rsidR="00F214D9" w:rsidRPr="00BB11E7" w14:paraId="3647258A" w14:textId="77777777" w:rsidTr="00F214D9">
        <w:trPr>
          <w:trHeight w:val="29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68E0" w14:textId="77777777" w:rsidR="00F214D9" w:rsidRPr="00497C2E" w:rsidRDefault="00F214D9" w:rsidP="00F214D9">
            <w:pPr>
              <w:numPr>
                <w:ilvl w:val="0"/>
                <w:numId w:val="6"/>
              </w:numPr>
              <w:spacing w:before="0" w:after="0"/>
              <w:ind w:left="36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3709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Arial AMU"/>
                <w:sz w:val="18"/>
                <w:szCs w:val="18"/>
                <w:lang w:val="hy-AM"/>
              </w:rPr>
            </w:pPr>
            <w:r w:rsidRPr="00FC1A7A">
              <w:rPr>
                <w:rFonts w:ascii="GHEA Grapalat" w:hAnsi="GHEA Grapalat" w:cs="Arial AMU"/>
                <w:sz w:val="20"/>
                <w:lang w:val="hy-AM"/>
              </w:rPr>
              <w:t>HP 59X</w:t>
            </w:r>
            <w:r w:rsidRPr="00497C2E">
              <w:rPr>
                <w:rFonts w:ascii="GHEA Grapalat" w:hAnsi="GHEA Grapalat" w:cs="Arial AMU"/>
                <w:sz w:val="18"/>
                <w:szCs w:val="18"/>
                <w:lang w:val="hy-AM"/>
              </w:rPr>
              <w:t xml:space="preserve"> տեսակի </w:t>
            </w:r>
            <w:r w:rsidRPr="00497C2E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քարթրիջների լիարժեք սպասարկում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300E" w14:textId="77777777" w:rsidR="00F214D9" w:rsidRPr="00BB11E7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767C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3300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2E04" w14:textId="77777777" w:rsidR="00F214D9" w:rsidRPr="00687D14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276C" w14:textId="77777777" w:rsidR="00F214D9" w:rsidRPr="00687D14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200000</w:t>
            </w:r>
          </w:p>
        </w:tc>
      </w:tr>
      <w:tr w:rsidR="00F214D9" w:rsidRPr="00497C2E" w14:paraId="797844E1" w14:textId="77777777" w:rsidTr="00F214D9">
        <w:trPr>
          <w:trHeight w:val="29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E7A9" w14:textId="77777777" w:rsidR="00F214D9" w:rsidRPr="00497C2E" w:rsidRDefault="00F214D9" w:rsidP="00F214D9">
            <w:pPr>
              <w:numPr>
                <w:ilvl w:val="0"/>
                <w:numId w:val="6"/>
              </w:numPr>
              <w:spacing w:before="0" w:after="0"/>
              <w:ind w:left="36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F3801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Arial AMU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HP LJ P1005, HP LJ 1018, Canon LBP2900 տպիչների լիարժեք սպասարկում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450A2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419F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/>
                <w:sz w:val="18"/>
                <w:szCs w:val="18"/>
                <w:lang w:val="hy-AM"/>
              </w:rPr>
              <w:t>1200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6ABF" w14:textId="77777777" w:rsidR="00F214D9" w:rsidRPr="00687D14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F023" w14:textId="77777777" w:rsidR="00F214D9" w:rsidRPr="003871E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</w:tr>
      <w:tr w:rsidR="00F214D9" w:rsidRPr="00497C2E" w14:paraId="605141DF" w14:textId="77777777" w:rsidTr="00F214D9">
        <w:trPr>
          <w:trHeight w:val="29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6799" w14:textId="77777777" w:rsidR="00F214D9" w:rsidRPr="00497C2E" w:rsidRDefault="00F214D9" w:rsidP="00F214D9">
            <w:pPr>
              <w:numPr>
                <w:ilvl w:val="0"/>
                <w:numId w:val="6"/>
              </w:numPr>
              <w:spacing w:before="0" w:after="0"/>
              <w:ind w:left="36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E15CC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Arial AMU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Canon LaserBase MF3110, HP LJ 1536dnf MFP տպիչների լիարժեք սպասարկում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71C50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/>
                <w:sz w:val="18"/>
                <w:szCs w:val="18"/>
                <w:lang w:val="hy-AM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5DD71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/>
                <w:sz w:val="18"/>
                <w:szCs w:val="18"/>
                <w:lang w:val="hy-AM"/>
              </w:rPr>
              <w:t>1200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EA41" w14:textId="77777777" w:rsidR="00F214D9" w:rsidRPr="00687D14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996A" w14:textId="77777777" w:rsidR="00F214D9" w:rsidRPr="003871E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15000</w:t>
            </w:r>
          </w:p>
        </w:tc>
      </w:tr>
      <w:tr w:rsidR="00F214D9" w:rsidRPr="00497C2E" w14:paraId="592A82E9" w14:textId="77777777" w:rsidTr="00F214D9">
        <w:trPr>
          <w:trHeight w:val="29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FFB6" w14:textId="77777777" w:rsidR="00F214D9" w:rsidRPr="00497C2E" w:rsidRDefault="00F214D9" w:rsidP="00F214D9">
            <w:pPr>
              <w:numPr>
                <w:ilvl w:val="0"/>
                <w:numId w:val="6"/>
              </w:numPr>
              <w:spacing w:before="0" w:after="0"/>
              <w:ind w:left="36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6B64A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Arial AMU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Canon LBP6670dn, HP LJ P2055dn, HP LJ Pro 400 M401dn տպիչների լիարժեք սպասարկում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C3889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/>
                <w:sz w:val="18"/>
                <w:szCs w:val="18"/>
                <w:lang w:val="hy-AM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198CB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/>
                <w:sz w:val="18"/>
                <w:szCs w:val="18"/>
                <w:lang w:val="hy-AM"/>
              </w:rPr>
              <w:t>1500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5FFC" w14:textId="77777777" w:rsidR="00F214D9" w:rsidRPr="00687D14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483F" w14:textId="77777777" w:rsidR="00F214D9" w:rsidRPr="003871E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150000</w:t>
            </w:r>
          </w:p>
        </w:tc>
      </w:tr>
      <w:tr w:rsidR="00F214D9" w:rsidRPr="00497C2E" w14:paraId="3E6DF469" w14:textId="77777777" w:rsidTr="00F214D9">
        <w:trPr>
          <w:trHeight w:val="29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FF62" w14:textId="77777777" w:rsidR="00F214D9" w:rsidRPr="00497C2E" w:rsidRDefault="00F214D9" w:rsidP="00F214D9">
            <w:pPr>
              <w:numPr>
                <w:ilvl w:val="0"/>
                <w:numId w:val="6"/>
              </w:numPr>
              <w:spacing w:before="0" w:after="0"/>
              <w:ind w:left="36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E2B2A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Arial AMU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HP LJ P4014dn տպիչների լիարժեք սպասարկում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ADEEC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Calibri"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6D688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Calibri"/>
                <w:sz w:val="18"/>
                <w:szCs w:val="18"/>
                <w:lang w:val="hy-AM"/>
              </w:rPr>
              <w:t>1500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EE3B" w14:textId="77777777" w:rsidR="00F214D9" w:rsidRPr="00687D14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1500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2A92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15000</w:t>
            </w:r>
          </w:p>
        </w:tc>
      </w:tr>
      <w:tr w:rsidR="00F214D9" w:rsidRPr="00497C2E" w14:paraId="46999304" w14:textId="77777777" w:rsidTr="00F214D9">
        <w:trPr>
          <w:trHeight w:val="29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4407" w14:textId="77777777" w:rsidR="00F214D9" w:rsidRPr="00497C2E" w:rsidRDefault="00F214D9" w:rsidP="00F214D9">
            <w:pPr>
              <w:numPr>
                <w:ilvl w:val="0"/>
                <w:numId w:val="6"/>
              </w:numPr>
              <w:spacing w:before="0" w:after="0"/>
              <w:ind w:left="36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C78E3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Arial AMU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HP LJ Pro 400 MFP M425dn տպիչների լիարժեք սպասարկում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8D16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Calibri"/>
                <w:sz w:val="18"/>
                <w:szCs w:val="18"/>
              </w:rPr>
              <w:t>1</w:t>
            </w:r>
            <w:r w:rsidRPr="00497C2E">
              <w:rPr>
                <w:rFonts w:ascii="GHEA Grapalat" w:hAnsi="GHEA Grapalat" w:cs="Calibri"/>
                <w:sz w:val="18"/>
                <w:szCs w:val="18"/>
                <w:lang w:val="hy-AM"/>
              </w:rPr>
              <w:t>0</w:t>
            </w:r>
            <w:r w:rsidRPr="00497C2E">
              <w:rPr>
                <w:rFonts w:ascii="GHEA Grapalat" w:hAnsi="GHEA Grapalat" w:cs="Calibri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F38C5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Calibri"/>
                <w:sz w:val="18"/>
                <w:szCs w:val="18"/>
                <w:lang w:val="hy-AM"/>
              </w:rPr>
              <w:t>1500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A4BF" w14:textId="77777777" w:rsidR="00F214D9" w:rsidRPr="00687D14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2E28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100000</w:t>
            </w:r>
          </w:p>
        </w:tc>
      </w:tr>
      <w:tr w:rsidR="00F214D9" w:rsidRPr="00497C2E" w14:paraId="225CADD7" w14:textId="77777777" w:rsidTr="00F214D9">
        <w:trPr>
          <w:trHeight w:val="29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DC2B" w14:textId="77777777" w:rsidR="00F214D9" w:rsidRPr="00497C2E" w:rsidRDefault="00F214D9" w:rsidP="00F214D9">
            <w:pPr>
              <w:numPr>
                <w:ilvl w:val="0"/>
                <w:numId w:val="6"/>
              </w:numPr>
              <w:spacing w:before="0" w:after="0"/>
              <w:ind w:left="36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01DAF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Arial AMU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Arial AMU"/>
                <w:sz w:val="18"/>
                <w:szCs w:val="18"/>
                <w:lang w:val="hy-AM"/>
              </w:rPr>
              <w:t>Brother MFC</w:t>
            </w:r>
            <w:r w:rsidRPr="00497C2E">
              <w:rPr>
                <w:rFonts w:ascii="GHEA Grapalat" w:hAnsi="GHEA Grapalat" w:cs="Arial AMU"/>
                <w:sz w:val="18"/>
                <w:szCs w:val="18"/>
                <w:lang w:val="hy-AM"/>
              </w:rPr>
              <w:noBreakHyphen/>
              <w:t>8860dn,</w:t>
            </w:r>
            <w:r w:rsidRPr="00497C2E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497C2E">
              <w:rPr>
                <w:rFonts w:ascii="GHEA Grapalat" w:hAnsi="GHEA Grapalat" w:cs="Arial AMU"/>
                <w:sz w:val="18"/>
                <w:szCs w:val="18"/>
                <w:lang w:val="hy-AM"/>
              </w:rPr>
              <w:t xml:space="preserve">Kyocera ECOSYS M2030dn, Lexmark X264dn, Xerox WorkCenter 3345 </w:t>
            </w:r>
            <w:r w:rsidRPr="00497C2E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տպիչների լիարժեք սպասարկում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FA807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Calibri"/>
                <w:sz w:val="18"/>
                <w:szCs w:val="1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DEC4A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497C2E">
              <w:rPr>
                <w:rFonts w:ascii="GHEA Grapalat" w:hAnsi="GHEA Grapalat" w:cs="Calibri"/>
                <w:sz w:val="18"/>
                <w:szCs w:val="18"/>
                <w:lang w:val="hy-AM"/>
              </w:rPr>
              <w:t>1200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7AE4" w14:textId="77777777" w:rsidR="00F214D9" w:rsidRPr="00687D14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7CE2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15000</w:t>
            </w:r>
          </w:p>
        </w:tc>
      </w:tr>
      <w:tr w:rsidR="00F214D9" w:rsidRPr="00FC1A7A" w14:paraId="5E763ABB" w14:textId="77777777" w:rsidTr="00F214D9">
        <w:trPr>
          <w:trHeight w:val="29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CC5F" w14:textId="77777777" w:rsidR="00F214D9" w:rsidRPr="00497C2E" w:rsidRDefault="00F214D9" w:rsidP="00F214D9">
            <w:pPr>
              <w:numPr>
                <w:ilvl w:val="0"/>
                <w:numId w:val="6"/>
              </w:numPr>
              <w:spacing w:before="0" w:after="0"/>
              <w:ind w:left="36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4C5A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Arial AMU"/>
                <w:sz w:val="18"/>
                <w:szCs w:val="18"/>
                <w:lang w:val="hy-AM"/>
              </w:rPr>
            </w:pPr>
            <w:r w:rsidRPr="00FC1A7A">
              <w:rPr>
                <w:rFonts w:ascii="GHEA Grapalat" w:hAnsi="GHEA Grapalat" w:cs="Arial AMU"/>
                <w:sz w:val="20"/>
                <w:lang w:val="hy-AM"/>
              </w:rPr>
              <w:t>HP 10</w:t>
            </w:r>
            <w:r>
              <w:rPr>
                <w:rFonts w:ascii="GHEA Grapalat" w:hAnsi="GHEA Grapalat" w:cs="Arial AMU"/>
                <w:sz w:val="20"/>
                <w:lang w:val="hy-AM"/>
              </w:rPr>
              <w:t>7</w:t>
            </w:r>
            <w:r w:rsidRPr="00FC1A7A">
              <w:rPr>
                <w:rFonts w:ascii="GHEA Grapalat" w:hAnsi="GHEA Grapalat" w:cs="Arial AMU"/>
                <w:sz w:val="20"/>
                <w:lang w:val="hy-AM"/>
              </w:rPr>
              <w:t xml:space="preserve"> </w:t>
            </w:r>
            <w:r w:rsidRPr="00497C2E">
              <w:rPr>
                <w:rFonts w:ascii="GHEA Grapalat" w:hAnsi="GHEA Grapalat" w:cs="Arial AMU"/>
                <w:sz w:val="18"/>
                <w:szCs w:val="18"/>
                <w:lang w:val="hy-AM"/>
              </w:rPr>
              <w:t xml:space="preserve">տեսակի </w:t>
            </w:r>
            <w:r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>տպիչների</w:t>
            </w:r>
            <w:r w:rsidRPr="00497C2E">
              <w:rPr>
                <w:rFonts w:ascii="GHEA Grapalat" w:hAnsi="GHEA Grapalat" w:cs="Arial AMU"/>
                <w:sz w:val="18"/>
                <w:szCs w:val="18"/>
                <w:shd w:val="clear" w:color="auto" w:fill="FFFFFF"/>
                <w:lang w:val="hy-AM"/>
              </w:rPr>
              <w:t xml:space="preserve"> լիարժեք սպասարկում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EB7D" w14:textId="77777777" w:rsidR="00F214D9" w:rsidRPr="00C7038C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0F98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1500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3DB8" w14:textId="77777777" w:rsidR="00F214D9" w:rsidRPr="00687D14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8D4A" w14:textId="77777777" w:rsidR="00F214D9" w:rsidRPr="003871EE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42000</w:t>
            </w:r>
          </w:p>
        </w:tc>
      </w:tr>
      <w:tr w:rsidR="00F214D9" w:rsidRPr="00FC1A7A" w14:paraId="7974D9E7" w14:textId="77777777" w:rsidTr="00F214D9">
        <w:trPr>
          <w:trHeight w:val="29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F285" w14:textId="77777777" w:rsidR="00F214D9" w:rsidRPr="00497C2E" w:rsidRDefault="00F214D9" w:rsidP="00F214D9">
            <w:pPr>
              <w:numPr>
                <w:ilvl w:val="0"/>
                <w:numId w:val="6"/>
              </w:numPr>
              <w:spacing w:before="0" w:after="0"/>
              <w:ind w:left="36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C94F" w14:textId="77777777" w:rsidR="00F214D9" w:rsidRPr="003E13F2" w:rsidRDefault="00F214D9" w:rsidP="00F214D9">
            <w:pPr>
              <w:spacing w:before="0" w:after="0"/>
              <w:jc w:val="center"/>
              <w:rPr>
                <w:rFonts w:ascii="GHEA Grapalat" w:hAnsi="GHEA Grapalat" w:cs="Arial AMU"/>
                <w:bCs/>
                <w:sz w:val="18"/>
                <w:szCs w:val="18"/>
                <w:shd w:val="clear" w:color="auto" w:fill="FFFFFF"/>
                <w:lang w:val="hy-AM"/>
              </w:rPr>
            </w:pPr>
            <w:r w:rsidRPr="005856BA">
              <w:rPr>
                <w:rFonts w:ascii="GHEA Grapalat" w:hAnsi="GHEA Grapalat" w:cs="Arial AMU"/>
                <w:bCs/>
                <w:sz w:val="18"/>
                <w:szCs w:val="18"/>
                <w:shd w:val="clear" w:color="auto" w:fill="FFFFFF"/>
                <w:lang w:val="hy-AM"/>
              </w:rPr>
              <w:t>HP LJ PRO M428 տպիչների լիարժեք սպասարկում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B23D" w14:textId="77777777" w:rsidR="00F214D9" w:rsidRPr="00C7038C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C67F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2000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C530" w14:textId="77777777" w:rsidR="00F214D9" w:rsidRPr="00687D14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8E1E" w14:textId="77777777" w:rsidR="00F214D9" w:rsidRPr="003871EE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55000</w:t>
            </w:r>
          </w:p>
        </w:tc>
      </w:tr>
      <w:tr w:rsidR="00F214D9" w:rsidRPr="00497C2E" w14:paraId="104F616C" w14:textId="77777777" w:rsidTr="00F214D9">
        <w:trPr>
          <w:trHeight w:val="295"/>
        </w:trPr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D87E4A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Arial AMU"/>
                <w:b/>
                <w:sz w:val="18"/>
                <w:szCs w:val="18"/>
                <w:lang w:val="hy-AM"/>
              </w:rPr>
            </w:pPr>
          </w:p>
        </w:tc>
        <w:tc>
          <w:tcPr>
            <w:tcW w:w="8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718AAB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497C2E">
              <w:rPr>
                <w:rFonts w:ascii="GHEA Grapalat" w:hAnsi="GHEA Grapalat" w:cs="Arial AMU"/>
                <w:b/>
                <w:sz w:val="18"/>
                <w:szCs w:val="18"/>
                <w:lang w:val="hy-AM"/>
              </w:rPr>
              <w:t>ԸՆԴԱՄԵՆԸ***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E174ED" w14:textId="77777777" w:rsidR="00F214D9" w:rsidRPr="00497C2E" w:rsidRDefault="00F214D9" w:rsidP="00F214D9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4387000</w:t>
            </w:r>
          </w:p>
        </w:tc>
      </w:tr>
    </w:tbl>
    <w:p w14:paraId="50591DFC" w14:textId="77777777" w:rsidR="00F214D9" w:rsidRPr="00497C2E" w:rsidRDefault="00F214D9" w:rsidP="00F214D9">
      <w:pPr>
        <w:tabs>
          <w:tab w:val="left" w:pos="284"/>
        </w:tabs>
        <w:spacing w:before="0" w:after="0"/>
        <w:ind w:left="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497C2E">
        <w:rPr>
          <w:rFonts w:ascii="GHEA Grapalat" w:hAnsi="GHEA Grapalat"/>
          <w:b/>
          <w:sz w:val="20"/>
          <w:lang w:val="hy-AM"/>
        </w:rPr>
        <w:t>*</w:t>
      </w:r>
      <w:r w:rsidRPr="00497C2E">
        <w:rPr>
          <w:rFonts w:ascii="GHEA Grapalat" w:hAnsi="GHEA Grapalat"/>
          <w:b/>
          <w:sz w:val="20"/>
          <w:lang w:val="pt-BR"/>
        </w:rPr>
        <w:tab/>
      </w:r>
      <w:r w:rsidRPr="00497C2E">
        <w:rPr>
          <w:rFonts w:ascii="GHEA Grapalat" w:hAnsi="GHEA Grapalat" w:cs="Sylfaen"/>
          <w:b/>
          <w:sz w:val="18"/>
          <w:szCs w:val="18"/>
          <w:lang w:val="hy-AM"/>
        </w:rPr>
        <w:t>Նշված սյունյակները պետք է լրացվեն Մասնակցի կողմից և ներկայացվեն հայտի փաթեթի մեջ:</w:t>
      </w:r>
    </w:p>
    <w:p w14:paraId="05E03DC4" w14:textId="77777777" w:rsidR="00F214D9" w:rsidRPr="00497C2E" w:rsidRDefault="00F214D9" w:rsidP="00F214D9">
      <w:pPr>
        <w:tabs>
          <w:tab w:val="left" w:pos="284"/>
        </w:tabs>
        <w:spacing w:before="0" w:after="0"/>
        <w:ind w:left="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497C2E">
        <w:rPr>
          <w:rFonts w:ascii="GHEA Grapalat" w:hAnsi="GHEA Grapalat" w:cs="Sylfaen"/>
          <w:b/>
          <w:sz w:val="18"/>
          <w:szCs w:val="18"/>
          <w:lang w:val="hy-AM"/>
        </w:rPr>
        <w:t>**</w:t>
      </w:r>
      <w:r w:rsidRPr="00497C2E">
        <w:rPr>
          <w:rFonts w:ascii="GHEA Grapalat" w:hAnsi="GHEA Grapalat" w:cs="Sylfaen"/>
          <w:b/>
          <w:sz w:val="18"/>
          <w:szCs w:val="18"/>
          <w:lang w:val="hy-AM"/>
        </w:rPr>
        <w:tab/>
        <w:t>Նշված սյունյակը պետք է պարունակի 3 և 4 սյունյակներում լրացված արժեքների բազմապատկման արդյունքը:</w:t>
      </w:r>
    </w:p>
    <w:p w14:paraId="06AE4D4A" w14:textId="77777777" w:rsidR="00F214D9" w:rsidRDefault="00F214D9" w:rsidP="00F214D9">
      <w:pPr>
        <w:spacing w:before="0" w:after="0"/>
        <w:ind w:left="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497C2E">
        <w:rPr>
          <w:rFonts w:ascii="GHEA Grapalat" w:hAnsi="GHEA Grapalat" w:cs="Sylfaen"/>
          <w:b/>
          <w:sz w:val="18"/>
          <w:szCs w:val="18"/>
          <w:lang w:val="hy-AM"/>
        </w:rPr>
        <w:t>***</w:t>
      </w:r>
      <w:r w:rsidRPr="00497C2E">
        <w:rPr>
          <w:rFonts w:ascii="GHEA Grapalat" w:hAnsi="GHEA Grapalat" w:cs="Sylfaen"/>
          <w:b/>
          <w:sz w:val="18"/>
          <w:szCs w:val="18"/>
          <w:lang w:val="hy-AM"/>
        </w:rPr>
        <w:tab/>
        <w:t xml:space="preserve">Նշված տողը պետք է պարունակի 6 սյունյակի 1-ից 17-րդ տողերում լրացված արժեքների գումարման արդյունքը և պետք է հավասար լինի Հավելված </w:t>
      </w:r>
      <w:r w:rsidRPr="00497C2E">
        <w:rPr>
          <w:rFonts w:ascii="GHEA Grapalat" w:hAnsi="GHEA Grapalat" w:cs="Sylfaen"/>
          <w:b/>
          <w:sz w:val="18"/>
          <w:szCs w:val="18"/>
          <w:lang w:val="pt-BR"/>
        </w:rPr>
        <w:t xml:space="preserve">N </w:t>
      </w:r>
      <w:r w:rsidRPr="00497C2E">
        <w:rPr>
          <w:rFonts w:ascii="GHEA Grapalat" w:hAnsi="GHEA Grapalat" w:cs="Sylfaen"/>
          <w:b/>
          <w:sz w:val="18"/>
          <w:szCs w:val="18"/>
          <w:lang w:val="hy-AM"/>
        </w:rPr>
        <w:t>2-ով ներկայացվող Գնային առաջարկի 6-րդ սյունակի ընդհանուր գնին:</w:t>
      </w:r>
    </w:p>
    <w:p w14:paraId="67D7D57D" w14:textId="77777777" w:rsidR="00F214D9" w:rsidRPr="00656521" w:rsidRDefault="00F214D9" w:rsidP="00F214D9">
      <w:pPr>
        <w:spacing w:before="0" w:after="0"/>
        <w:ind w:left="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656521">
        <w:rPr>
          <w:rFonts w:ascii="GHEA Grapalat" w:hAnsi="GHEA Grapalat" w:cs="Sylfaen"/>
          <w:b/>
          <w:sz w:val="18"/>
          <w:szCs w:val="18"/>
          <w:lang w:val="hy-AM"/>
        </w:rPr>
        <w:t>****</w:t>
      </w:r>
      <w:r>
        <w:rPr>
          <w:rFonts w:ascii="GHEA Grapalat" w:hAnsi="GHEA Grapalat" w:cs="Sylfaen"/>
          <w:b/>
          <w:sz w:val="18"/>
          <w:szCs w:val="18"/>
          <w:lang w:val="hy-AM"/>
        </w:rPr>
        <w:t xml:space="preserve">  Տպիչների լիարժեք սպասարկում՝ զննում/ստուգում,խնդիրների բացահայտում/, մաքրում, </w:t>
      </w:r>
      <w:r w:rsidRPr="00656521">
        <w:rPr>
          <w:rFonts w:ascii="GHEA Grapalat" w:hAnsi="GHEA Grapalat" w:cs="Sylfaen"/>
          <w:b/>
          <w:sz w:val="18"/>
          <w:szCs w:val="18"/>
          <w:lang w:val="hy-AM"/>
        </w:rPr>
        <w:t>ADF-</w:t>
      </w:r>
      <w:r>
        <w:rPr>
          <w:rFonts w:ascii="GHEA Grapalat" w:hAnsi="GHEA Grapalat" w:cs="Sylfaen"/>
          <w:b/>
          <w:sz w:val="18"/>
          <w:szCs w:val="18"/>
          <w:lang w:val="hy-AM"/>
        </w:rPr>
        <w:t>ի վերանորոգում, անիվների/</w:t>
      </w:r>
      <w:r w:rsidRPr="00656521">
        <w:rPr>
          <w:rFonts w:ascii="GHEA Grapalat" w:hAnsi="GHEA Grapalat" w:cs="Sylfaen"/>
          <w:b/>
          <w:sz w:val="18"/>
          <w:szCs w:val="18"/>
          <w:lang w:val="hy-AM"/>
        </w:rPr>
        <w:t xml:space="preserve">роллик/ </w:t>
      </w:r>
      <w:r>
        <w:rPr>
          <w:rFonts w:ascii="GHEA Grapalat" w:hAnsi="GHEA Grapalat" w:cs="Sylfaen"/>
          <w:b/>
          <w:sz w:val="18"/>
          <w:szCs w:val="18"/>
          <w:lang w:val="hy-AM"/>
        </w:rPr>
        <w:t>վերանորոգում անհրաժեշտության դեպքում փոխարինում։</w:t>
      </w:r>
    </w:p>
    <w:p w14:paraId="5E2612CC" w14:textId="77777777" w:rsidR="00F214D9" w:rsidRPr="003E13F2" w:rsidRDefault="00F214D9" w:rsidP="00F214D9">
      <w:pPr>
        <w:spacing w:before="0" w:after="0"/>
        <w:ind w:left="0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b/>
          <w:sz w:val="18"/>
          <w:szCs w:val="18"/>
          <w:lang w:val="hy-AM"/>
        </w:rPr>
        <w:t>*****</w:t>
      </w:r>
      <w:r w:rsidRPr="00656521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b/>
          <w:sz w:val="18"/>
          <w:szCs w:val="18"/>
          <w:lang w:val="hy-AM"/>
        </w:rPr>
        <w:t>Քարթիրիջների լիարժեք սպասարկում՝ լիցքավորում 1-3անգամ այնուհետև թմբուկի մաքրում անհրաժեշտության դեպքում փոխարինում, կոտրված մասերի փոխարինում։</w:t>
      </w:r>
    </w:p>
    <w:p w14:paraId="6B86EC12" w14:textId="75ABF5A5" w:rsidR="00A456AF" w:rsidRPr="00F214D9" w:rsidRDefault="00F214D9" w:rsidP="00F214D9">
      <w:pPr>
        <w:spacing w:before="0" w:after="0" w:line="360" w:lineRule="auto"/>
        <w:ind w:left="0" w:firstLine="0"/>
        <w:jc w:val="center"/>
        <w:rPr>
          <w:rFonts w:ascii="GHEA Mariam" w:hAnsi="GHEA Mariam"/>
          <w:sz w:val="18"/>
          <w:szCs w:val="18"/>
          <w:lang w:val="hy-AM"/>
        </w:rPr>
      </w:pPr>
      <w:r w:rsidRPr="001B6963">
        <w:rPr>
          <w:rFonts w:ascii="GHEA Grapalat" w:hAnsi="GHEA Grapalat"/>
          <w:sz w:val="20"/>
          <w:lang w:val="hy-AM"/>
        </w:rPr>
        <w:t xml:space="preserve"> </w:t>
      </w:r>
      <w:r w:rsidRPr="00F566BF">
        <w:rPr>
          <w:rFonts w:ascii="GHEA Grapalat" w:hAnsi="GHEA Grapalat" w:cs="Sylfaen"/>
          <w:i/>
          <w:sz w:val="18"/>
          <w:szCs w:val="18"/>
          <w:lang w:val="pt-BR"/>
        </w:rPr>
        <w:t>* ծառայության մատուցման վերջնաժամկետը չի կարող ավել լինել, քան տվյալ տարվա դեկտեմբերի 25-ը:</w:t>
      </w:r>
    </w:p>
    <w:sectPr w:rsidR="00A456AF" w:rsidRPr="00F214D9" w:rsidSect="001D6BC2">
      <w:pgSz w:w="11907" w:h="16840" w:code="9"/>
      <w:pgMar w:top="567" w:right="562" w:bottom="284" w:left="993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E6ADF" w14:textId="77777777" w:rsidR="00D80C64" w:rsidRDefault="00D80C64" w:rsidP="0022631D">
      <w:pPr>
        <w:spacing w:before="0" w:after="0"/>
      </w:pPr>
      <w:r>
        <w:separator/>
      </w:r>
    </w:p>
  </w:endnote>
  <w:endnote w:type="continuationSeparator" w:id="0">
    <w:p w14:paraId="054B7356" w14:textId="77777777" w:rsidR="00D80C64" w:rsidRDefault="00D80C6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PSimplifiedLigh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DB186" w14:textId="77777777" w:rsidR="00D80C64" w:rsidRDefault="00D80C64" w:rsidP="0022631D">
      <w:pPr>
        <w:spacing w:before="0" w:after="0"/>
      </w:pPr>
      <w:r>
        <w:separator/>
      </w:r>
    </w:p>
  </w:footnote>
  <w:footnote w:type="continuationSeparator" w:id="0">
    <w:p w14:paraId="573544B7" w14:textId="77777777" w:rsidR="00D80C64" w:rsidRDefault="00D80C64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22631D" w:rsidRPr="002D0BF6" w:rsidRDefault="0022631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1E310B" w:rsidRPr="002D0BF6" w:rsidRDefault="001E310B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1E310B" w:rsidRPr="002D0BF6" w:rsidRDefault="001E310B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1E310B" w:rsidRPr="00871366" w:rsidRDefault="001E310B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1E310B" w:rsidRPr="002D0BF6" w:rsidRDefault="001E310B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7A504A"/>
    <w:multiLevelType w:val="hybridMultilevel"/>
    <w:tmpl w:val="28745366"/>
    <w:lvl w:ilvl="0" w:tplc="0419000F">
      <w:start w:val="1"/>
      <w:numFmt w:val="decimal"/>
      <w:lvlText w:val="%1."/>
      <w:lvlJc w:val="left"/>
      <w:pPr>
        <w:ind w:left="919" w:hanging="360"/>
      </w:pPr>
    </w:lvl>
    <w:lvl w:ilvl="1" w:tplc="D40A1AA6">
      <w:numFmt w:val="bullet"/>
      <w:lvlText w:val="-"/>
      <w:lvlJc w:val="left"/>
      <w:pPr>
        <w:ind w:left="1639" w:hanging="360"/>
      </w:pPr>
      <w:rPr>
        <w:rFonts w:ascii="GHEA Grapalat" w:eastAsia="Times New Roman" w:hAnsi="GHEA Grapalat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</w:lvl>
    <w:lvl w:ilvl="3" w:tplc="0419000F" w:tentative="1">
      <w:start w:val="1"/>
      <w:numFmt w:val="decimal"/>
      <w:lvlText w:val="%4."/>
      <w:lvlJc w:val="left"/>
      <w:pPr>
        <w:ind w:left="3079" w:hanging="360"/>
      </w:p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</w:lvl>
    <w:lvl w:ilvl="6" w:tplc="0419000F" w:tentative="1">
      <w:start w:val="1"/>
      <w:numFmt w:val="decimal"/>
      <w:lvlText w:val="%7."/>
      <w:lvlJc w:val="left"/>
      <w:pPr>
        <w:ind w:left="5239" w:hanging="360"/>
      </w:p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2" w15:restartNumberingAfterBreak="0">
    <w:nsid w:val="1E8043CB"/>
    <w:multiLevelType w:val="hybridMultilevel"/>
    <w:tmpl w:val="867CC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85EE0"/>
    <w:multiLevelType w:val="hybridMultilevel"/>
    <w:tmpl w:val="867CC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D12B5"/>
    <w:multiLevelType w:val="multilevel"/>
    <w:tmpl w:val="317E08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3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 w15:restartNumberingAfterBreak="0">
    <w:nsid w:val="50577065"/>
    <w:multiLevelType w:val="hybridMultilevel"/>
    <w:tmpl w:val="3FDA1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141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176FF"/>
    <w:rsid w:val="0018422F"/>
    <w:rsid w:val="001854A4"/>
    <w:rsid w:val="001A1999"/>
    <w:rsid w:val="001C1BE1"/>
    <w:rsid w:val="001D6BC2"/>
    <w:rsid w:val="001E0091"/>
    <w:rsid w:val="001E310B"/>
    <w:rsid w:val="0022631D"/>
    <w:rsid w:val="00295B92"/>
    <w:rsid w:val="002A6639"/>
    <w:rsid w:val="002E4E6F"/>
    <w:rsid w:val="002F16CC"/>
    <w:rsid w:val="002F1FEB"/>
    <w:rsid w:val="00371B1D"/>
    <w:rsid w:val="003B2758"/>
    <w:rsid w:val="003C4554"/>
    <w:rsid w:val="003E3D40"/>
    <w:rsid w:val="003E6978"/>
    <w:rsid w:val="00433E3C"/>
    <w:rsid w:val="00472069"/>
    <w:rsid w:val="00474C2F"/>
    <w:rsid w:val="004764CD"/>
    <w:rsid w:val="00481102"/>
    <w:rsid w:val="004875E0"/>
    <w:rsid w:val="004D078F"/>
    <w:rsid w:val="004E376E"/>
    <w:rsid w:val="00503BCC"/>
    <w:rsid w:val="00546023"/>
    <w:rsid w:val="005737F9"/>
    <w:rsid w:val="005C25D4"/>
    <w:rsid w:val="005D5FBD"/>
    <w:rsid w:val="005E24E9"/>
    <w:rsid w:val="00607C9A"/>
    <w:rsid w:val="00646760"/>
    <w:rsid w:val="00690ECB"/>
    <w:rsid w:val="006A38B4"/>
    <w:rsid w:val="006B2E21"/>
    <w:rsid w:val="006C0266"/>
    <w:rsid w:val="006E0D92"/>
    <w:rsid w:val="006E1A83"/>
    <w:rsid w:val="006F2779"/>
    <w:rsid w:val="007060FC"/>
    <w:rsid w:val="007732E7"/>
    <w:rsid w:val="0078682E"/>
    <w:rsid w:val="0081420B"/>
    <w:rsid w:val="00817195"/>
    <w:rsid w:val="008C4E62"/>
    <w:rsid w:val="008E493A"/>
    <w:rsid w:val="009C5E0F"/>
    <w:rsid w:val="009E75FF"/>
    <w:rsid w:val="00A306F5"/>
    <w:rsid w:val="00A31820"/>
    <w:rsid w:val="00A456AF"/>
    <w:rsid w:val="00AA32E4"/>
    <w:rsid w:val="00AD07B9"/>
    <w:rsid w:val="00AD59DC"/>
    <w:rsid w:val="00B22A5C"/>
    <w:rsid w:val="00B75762"/>
    <w:rsid w:val="00B91DE2"/>
    <w:rsid w:val="00B94EA2"/>
    <w:rsid w:val="00BA03B0"/>
    <w:rsid w:val="00BB0A93"/>
    <w:rsid w:val="00BD3D4E"/>
    <w:rsid w:val="00BF01AB"/>
    <w:rsid w:val="00BF1465"/>
    <w:rsid w:val="00BF4745"/>
    <w:rsid w:val="00C63BE2"/>
    <w:rsid w:val="00C84DF7"/>
    <w:rsid w:val="00C96337"/>
    <w:rsid w:val="00C96BED"/>
    <w:rsid w:val="00CB44D2"/>
    <w:rsid w:val="00CC1F23"/>
    <w:rsid w:val="00CF1F70"/>
    <w:rsid w:val="00CF505E"/>
    <w:rsid w:val="00D350DE"/>
    <w:rsid w:val="00D36189"/>
    <w:rsid w:val="00D80C64"/>
    <w:rsid w:val="00DE06F1"/>
    <w:rsid w:val="00E13C6A"/>
    <w:rsid w:val="00E23B1B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B5D21"/>
    <w:rsid w:val="00EF16D0"/>
    <w:rsid w:val="00F10AFE"/>
    <w:rsid w:val="00F214D9"/>
    <w:rsid w:val="00F31004"/>
    <w:rsid w:val="00F64167"/>
    <w:rsid w:val="00F6673B"/>
    <w:rsid w:val="00F77AAD"/>
    <w:rsid w:val="00F916C4"/>
    <w:rsid w:val="00FB097B"/>
    <w:rsid w:val="00FD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F28E243"/>
  <w15:docId w15:val="{290040A5-C109-4646-A821-D00F47C9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Resume Title,List Paragraph1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a7">
    <w:name w:val="Абзац списка Знак"/>
    <w:aliases w:val="Resume Title Знак,List Paragraph1 Знак"/>
    <w:link w:val="a6"/>
    <w:uiPriority w:val="34"/>
    <w:locked/>
    <w:rsid w:val="00FD32C6"/>
    <w:rPr>
      <w:rFonts w:ascii="Calibri" w:eastAsia="Calibri" w:hAnsi="Calibri" w:cs="Times New Roman"/>
    </w:rPr>
  </w:style>
  <w:style w:type="paragraph" w:customStyle="1" w:styleId="Default">
    <w:name w:val="Default"/>
    <w:rsid w:val="00CF505E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hy-AM"/>
    </w:rPr>
  </w:style>
  <w:style w:type="character" w:styleId="ab">
    <w:name w:val="Hyperlink"/>
    <w:basedOn w:val="a0"/>
    <w:uiPriority w:val="99"/>
    <w:unhideWhenUsed/>
    <w:rsid w:val="00A456AF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456AF"/>
    <w:rPr>
      <w:color w:val="605E5C"/>
      <w:shd w:val="clear" w:color="auto" w:fill="E1DFDD"/>
    </w:rPr>
  </w:style>
  <w:style w:type="paragraph" w:styleId="2">
    <w:name w:val="Body Text Indent 2"/>
    <w:basedOn w:val="a"/>
    <w:link w:val="20"/>
    <w:rsid w:val="00A456AF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A456AF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wmi-callto">
    <w:name w:val="wmi-callto"/>
    <w:rsid w:val="00F21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-c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4879C-2126-4FE8-A6E7-A070AE5A1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7</Pages>
  <Words>2545</Words>
  <Characters>14512</Characters>
  <Application>Microsoft Office Word</Application>
  <DocSecurity>0</DocSecurity>
  <Lines>120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Tntesakan-3</cp:lastModifiedBy>
  <cp:revision>23</cp:revision>
  <cp:lastPrinted>2021-07-19T08:31:00Z</cp:lastPrinted>
  <dcterms:created xsi:type="dcterms:W3CDTF">2021-06-28T12:08:00Z</dcterms:created>
  <dcterms:modified xsi:type="dcterms:W3CDTF">2023-02-13T12:34:00Z</dcterms:modified>
</cp:coreProperties>
</file>