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762E27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ՀՀ </w:t>
      </w:r>
      <w:proofErr w:type="spellStart"/>
      <w:r w:rsidR="006F0933"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="006F0933" w:rsidRPr="00752623">
        <w:rPr>
          <w:rFonts w:ascii="GHEA Grapalat" w:hAnsi="GHEA Grapalat" w:cs="Sylfaen"/>
          <w:i/>
          <w:sz w:val="16"/>
        </w:rPr>
        <w:t xml:space="preserve"> N</w:t>
      </w:r>
      <w:r w:rsidR="006F0933">
        <w:rPr>
          <w:rFonts w:ascii="GHEA Grapalat" w:hAnsi="GHEA Grapalat" w:cs="Sylfaen"/>
          <w:i/>
          <w:sz w:val="16"/>
        </w:rPr>
        <w:t xml:space="preserve"> 4</w:t>
      </w:r>
      <w:r w:rsidR="006F0933"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AD20EB" w:rsidRPr="006F2F88">
        <w:rPr>
          <w:rFonts w:ascii="GHEA Grapalat" w:hAnsi="GHEA Grapalat"/>
          <w:sz w:val="20"/>
          <w:lang w:val="hy-AM"/>
        </w:rPr>
        <w:t>գովազգային</w:t>
      </w:r>
      <w:proofErr w:type="spellEnd"/>
      <w:r w:rsidR="00AD20EB" w:rsidRPr="006F2F88">
        <w:rPr>
          <w:rFonts w:ascii="GHEA Grapalat" w:hAnsi="GHEA Grapalat"/>
          <w:sz w:val="20"/>
          <w:lang w:val="hy-AM"/>
        </w:rPr>
        <w:t xml:space="preserve"> պաստառների</w:t>
      </w:r>
      <w:r w:rsidR="00AD20EB" w:rsidRPr="006F2F88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AD20EB" w:rsidRPr="006F2F88">
        <w:rPr>
          <w:rFonts w:ascii="GHEA Grapalat" w:hAnsi="GHEA Grapalat"/>
          <w:i/>
          <w:lang w:val="hy-AM"/>
        </w:rPr>
        <w:t xml:space="preserve">տպագրության և տեղադրման </w:t>
      </w:r>
      <w:r w:rsidR="00AD20EB" w:rsidRPr="006F2F88">
        <w:rPr>
          <w:rFonts w:ascii="GHEA Grapalat" w:hAnsi="GHEA Grapalat" w:cs="Sylfaen"/>
          <w:sz w:val="20"/>
          <w:lang w:val="hy-AM"/>
        </w:rPr>
        <w:t xml:space="preserve"> ծառայությունների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82D3D">
        <w:rPr>
          <w:rFonts w:ascii="GHEA Grapalat" w:hAnsi="GHEA Grapalat"/>
          <w:b/>
          <w:sz w:val="20"/>
          <w:lang w:val="hy-AM"/>
        </w:rPr>
        <w:t xml:space="preserve"> </w:t>
      </w:r>
      <w:r w:rsidR="00AD20EB" w:rsidRPr="00AD20EB">
        <w:rPr>
          <w:rFonts w:ascii="GHEA Grapalat" w:hAnsi="GHEA Grapalat"/>
          <w:sz w:val="20"/>
          <w:lang w:val="hy-AM"/>
        </w:rPr>
        <w:t>ՀԶՀ-ՄԱ-ԾՁԲ-18-28</w:t>
      </w:r>
      <w:r w:rsidR="00AD20EB" w:rsidRPr="00AD20EB">
        <w:rPr>
          <w:rFonts w:ascii="GHEA Grapalat" w:hAnsi="GHEA Grapalat"/>
          <w:b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713E5">
        <w:rPr>
          <w:rFonts w:ascii="GHEA Grapalat" w:hAnsi="GHEA Grapalat" w:cs="Sylfaen"/>
          <w:sz w:val="20"/>
        </w:rPr>
        <w:t>մայիսի</w:t>
      </w:r>
      <w:proofErr w:type="spellEnd"/>
      <w:r w:rsidR="00AD20EB">
        <w:rPr>
          <w:rFonts w:ascii="GHEA Grapalat" w:hAnsi="GHEA Grapalat" w:cs="Sylfaen"/>
          <w:sz w:val="20"/>
          <w:lang w:val="af-ZA"/>
        </w:rPr>
        <w:t xml:space="preserve"> 2</w:t>
      </w:r>
      <w:r w:rsidR="00724C45">
        <w:rPr>
          <w:rFonts w:ascii="GHEA Grapalat" w:hAnsi="GHEA Grapalat" w:cs="Sylfaen"/>
          <w:sz w:val="20"/>
          <w:lang w:val="af-ZA"/>
        </w:rPr>
        <w:t>1</w:t>
      </w:r>
      <w:r w:rsidR="006F0933">
        <w:rPr>
          <w:rFonts w:ascii="GHEA Grapalat" w:hAnsi="GHEA Grapalat" w:cs="Sylfaen"/>
          <w:sz w:val="20"/>
          <w:lang w:val="af-ZA"/>
        </w:rPr>
        <w:t>-ին կնքված N</w:t>
      </w:r>
      <w:r w:rsidR="006F0933" w:rsidRPr="00724C4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D20EB" w:rsidRPr="00AD20EB">
        <w:rPr>
          <w:rFonts w:ascii="GHEA Grapalat" w:hAnsi="GHEA Grapalat"/>
          <w:sz w:val="20"/>
          <w:lang w:val="hy-AM"/>
        </w:rPr>
        <w:t>ՀԶՀ-ՄԱ-ԾՁԲ-18-28</w:t>
      </w:r>
      <w:r w:rsidR="00AD20EB" w:rsidRPr="00AD20EB">
        <w:rPr>
          <w:rFonts w:ascii="GHEA Grapalat" w:hAnsi="GHEA Grapalat"/>
          <w:b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86"/>
        <w:gridCol w:w="276"/>
        <w:gridCol w:w="693"/>
        <w:gridCol w:w="21"/>
        <w:gridCol w:w="15"/>
        <w:gridCol w:w="719"/>
        <w:gridCol w:w="177"/>
        <w:gridCol w:w="79"/>
        <w:gridCol w:w="125"/>
        <w:gridCol w:w="187"/>
        <w:gridCol w:w="152"/>
        <w:gridCol w:w="526"/>
        <w:gridCol w:w="208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1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B82D3D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41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1"/>
            <w:vMerge w:val="restart"/>
            <w:shd w:val="clear" w:color="auto" w:fill="auto"/>
            <w:vAlign w:val="center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B82D3D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15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1"/>
            <w:vMerge/>
            <w:shd w:val="clear" w:color="auto" w:fill="auto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B82D3D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0EB" w:rsidRPr="00CE433E" w:rsidTr="0010223B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D20EB" w:rsidRPr="00B82D3D" w:rsidRDefault="00AD20EB" w:rsidP="00AD20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82D3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EB" w:rsidRPr="003E0EC0" w:rsidRDefault="00AD20EB" w:rsidP="00AD20E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6F2F88">
              <w:rPr>
                <w:rFonts w:ascii="GHEA Grapalat" w:hAnsi="GHEA Grapalat"/>
                <w:sz w:val="20"/>
                <w:lang w:val="hy-AM"/>
              </w:rPr>
              <w:t>գովազգային</w:t>
            </w:r>
            <w:proofErr w:type="spellEnd"/>
            <w:r w:rsidRPr="006F2F88">
              <w:rPr>
                <w:rFonts w:ascii="GHEA Grapalat" w:hAnsi="GHEA Grapalat"/>
                <w:sz w:val="20"/>
                <w:lang w:val="hy-AM"/>
              </w:rPr>
              <w:t xml:space="preserve"> պաստառների</w:t>
            </w:r>
            <w:r w:rsidRPr="006F2F88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6F2F88">
              <w:rPr>
                <w:rFonts w:ascii="GHEA Grapalat" w:hAnsi="GHEA Grapalat"/>
                <w:i/>
                <w:lang w:val="hy-AM"/>
              </w:rPr>
              <w:t xml:space="preserve">տպագրության և տեղադրման 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0EB" w:rsidRPr="00AD20EB" w:rsidRDefault="00AD20EB" w:rsidP="00AD20E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20EB" w:rsidRPr="00AD20EB" w:rsidRDefault="00AD20EB" w:rsidP="00AD20EB"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20EB" w:rsidRPr="00AD20EB" w:rsidRDefault="00AD20EB" w:rsidP="00AD20EB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20EB" w:rsidRDefault="00AD20EB" w:rsidP="00AD20EB">
            <w:r w:rsidRPr="00D07279">
              <w:rPr>
                <w:rFonts w:ascii="GHEA Grapalat" w:hAnsi="GHEA Grapalat"/>
                <w:sz w:val="20"/>
                <w:lang w:val="hy-AM"/>
              </w:rPr>
              <w:t xml:space="preserve">1 029 600 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20EB" w:rsidRDefault="00AD20EB" w:rsidP="00AD20EB">
            <w:r w:rsidRPr="00D07279">
              <w:rPr>
                <w:rFonts w:ascii="GHEA Grapalat" w:hAnsi="GHEA Grapalat"/>
                <w:sz w:val="20"/>
                <w:lang w:val="hy-AM"/>
              </w:rPr>
              <w:t xml:space="preserve">1 029 600 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D20EB" w:rsidRPr="006F2F88" w:rsidRDefault="00AD20EB" w:rsidP="00AD20E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Հայաստանի առաջին Հանրապետության 100-ամյակին նվիրված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բիլբորդների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տպագրություն և 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-Արմավիր մայրուղու, Արմավիր-Սարդարապատ ճանապարհին, Ապարանի և Վանաձորի ճանապարհներին տեղադրում</w:t>
            </w:r>
          </w:p>
          <w:p w:rsidR="00AD20EB" w:rsidRPr="00AD20EB" w:rsidRDefault="00AD20EB" w:rsidP="00AD20EB">
            <w:pPr>
              <w:rPr>
                <w:lang w:val="hy-AM"/>
              </w:rPr>
            </w:pP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D20EB" w:rsidRPr="006F2F88" w:rsidRDefault="00AD20EB" w:rsidP="00AD20E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Հայաստանի առաջին Հանրապետության 100-ամյակին նվիրված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բիլբորդների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տպագրություն և 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-Արմավիր մայրուղու, Արմավիր-Սարդարապատ ճանապարհին, Ապարանի և Վանաձորի ճանապարհներին տեղադրում</w:t>
            </w:r>
          </w:p>
          <w:p w:rsidR="00AD20EB" w:rsidRPr="00AD20EB" w:rsidRDefault="00AD20EB" w:rsidP="00AD20EB">
            <w:pPr>
              <w:rPr>
                <w:lang w:val="hy-AM"/>
              </w:rPr>
            </w:pPr>
          </w:p>
        </w:tc>
      </w:tr>
      <w:tr w:rsidR="006F0933" w:rsidRPr="00CE433E" w:rsidTr="008F5394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560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1-ին մասի </w:t>
            </w:r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կետ</w:t>
            </w:r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ՀՀ կառ. 05.05.2017թ. 526-Ն որոշման  2- </w:t>
            </w:r>
            <w:proofErr w:type="spellStart"/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proofErr w:type="spellEnd"/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կետի 5րդ- ենթակետի   </w:t>
            </w:r>
            <w:r w:rsidR="005607C9" w:rsidRPr="005607C9">
              <w:rPr>
                <w:rFonts w:ascii="GHEA Grapalat" w:hAnsi="GHEA Grapalat"/>
                <w:b/>
                <w:sz w:val="20"/>
                <w:lang w:val="hy-AM"/>
              </w:rPr>
              <w:t>բ</w:t>
            </w:r>
            <w:r w:rsidR="00762E2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, ՀՀ կառ. 22.02.2018թ. 190-Ն որոշում 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B82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2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B82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B82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724C4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6F0933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39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16690" w:rsidRPr="00BF7713" w:rsidTr="00724C4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16690" w:rsidRPr="00724C45" w:rsidRDefault="00916690" w:rsidP="009166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4C45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16690" w:rsidRPr="00724C45" w:rsidRDefault="00916690" w:rsidP="009166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F2F88">
              <w:rPr>
                <w:shd w:val="clear" w:color="auto" w:fill="FFFFFF"/>
                <w:lang w:val="hy-AM"/>
              </w:rPr>
              <w:t xml:space="preserve">§´ÇÃÇ¿É </w:t>
            </w:r>
            <w:proofErr w:type="spellStart"/>
            <w:r w:rsidRPr="006F2F88">
              <w:rPr>
                <w:shd w:val="clear" w:color="auto" w:fill="FFFFFF"/>
                <w:lang w:val="hy-AM"/>
              </w:rPr>
              <w:t>ê»ñíÇëÇë</w:t>
            </w:r>
            <w:proofErr w:type="spellEnd"/>
            <w:r w:rsidRPr="006F2F88">
              <w:rPr>
                <w:shd w:val="clear" w:color="auto" w:fill="FFFFFF"/>
                <w:lang w:val="hy-AM"/>
              </w:rPr>
              <w:t xml:space="preserve">¦ </w:t>
            </w:r>
            <w:proofErr w:type="spellStart"/>
            <w:r w:rsidRPr="006F2F88">
              <w:rPr>
                <w:shd w:val="clear" w:color="auto" w:fill="FFFFFF"/>
                <w:lang w:val="hy-AM"/>
              </w:rPr>
              <w:t>êäÀ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916690" w:rsidRPr="00916690" w:rsidRDefault="00916690" w:rsidP="00916690">
            <w:pPr>
              <w:rPr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858000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916690" w:rsidRPr="00916690" w:rsidRDefault="00916690" w:rsidP="00916690">
            <w:pPr>
              <w:rPr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858000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916690" w:rsidRPr="00916690" w:rsidRDefault="00916690" w:rsidP="009166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171600</w:t>
            </w:r>
          </w:p>
        </w:tc>
        <w:tc>
          <w:tcPr>
            <w:tcW w:w="1086" w:type="dxa"/>
            <w:gridSpan w:val="5"/>
            <w:shd w:val="clear" w:color="auto" w:fill="auto"/>
            <w:vAlign w:val="center"/>
          </w:tcPr>
          <w:p w:rsidR="00916690" w:rsidRPr="00724C45" w:rsidRDefault="00916690" w:rsidP="009166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171600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16690" w:rsidRDefault="00916690" w:rsidP="00916690">
            <w:r w:rsidRPr="00D07279">
              <w:rPr>
                <w:rFonts w:ascii="GHEA Grapalat" w:hAnsi="GHEA Grapalat"/>
                <w:sz w:val="20"/>
                <w:lang w:val="hy-AM"/>
              </w:rPr>
              <w:t xml:space="preserve">1 029 600 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16690" w:rsidRDefault="00916690" w:rsidP="00916690">
            <w:r w:rsidRPr="00D07279">
              <w:rPr>
                <w:rFonts w:ascii="GHEA Grapalat" w:hAnsi="GHEA Grapalat"/>
                <w:sz w:val="20"/>
                <w:lang w:val="hy-AM"/>
              </w:rPr>
              <w:t xml:space="preserve">1 029 600 </w:t>
            </w:r>
          </w:p>
        </w:tc>
      </w:tr>
      <w:tr w:rsidR="00916690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16690" w:rsidRPr="00BF7713" w:rsidTr="008F539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690" w:rsidRPr="00BF7713" w:rsidTr="008F5394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16690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16690" w:rsidRPr="00BF7713" w:rsidTr="00724C45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4" w:colLast="4"/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bookmarkEnd w:id="0"/>
      <w:tr w:rsidR="00916690" w:rsidRPr="00BF7713" w:rsidTr="00724C45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690" w:rsidRPr="00E333DE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690" w:rsidRPr="00BF7713" w:rsidTr="00724C45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6690" w:rsidRPr="00E333DE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690" w:rsidRPr="00E333DE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690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16690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690" w:rsidRPr="00BF7713" w:rsidTr="008F5394">
        <w:trPr>
          <w:trHeight w:val="28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690" w:rsidRPr="00BF7713" w:rsidTr="00B82D3D">
        <w:trPr>
          <w:trHeight w:val="346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2616FE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A251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Pr="00724C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1. 05.2018</w:t>
            </w:r>
          </w:p>
        </w:tc>
      </w:tr>
      <w:tr w:rsidR="00916690" w:rsidRPr="00BF7713" w:rsidTr="00B82D3D">
        <w:trPr>
          <w:trHeight w:val="92"/>
        </w:trPr>
        <w:tc>
          <w:tcPr>
            <w:tcW w:w="4652" w:type="dxa"/>
            <w:gridSpan w:val="18"/>
            <w:vMerge w:val="restart"/>
            <w:shd w:val="clear" w:color="auto" w:fill="auto"/>
            <w:vAlign w:val="center"/>
          </w:tcPr>
          <w:p w:rsidR="00916690" w:rsidRPr="00F50FBC" w:rsidRDefault="00916690" w:rsidP="009166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16690" w:rsidRPr="00BF7713" w:rsidTr="00B82D3D">
        <w:trPr>
          <w:trHeight w:val="92"/>
        </w:trPr>
        <w:tc>
          <w:tcPr>
            <w:tcW w:w="465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690" w:rsidRPr="00F50FBC" w:rsidRDefault="00916690" w:rsidP="009166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A251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A251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16690" w:rsidRPr="00BF7713" w:rsidTr="008F5394">
        <w:trPr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6690" w:rsidRPr="00F9579F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916690" w:rsidRPr="00BF7713" w:rsidTr="00681A34">
        <w:trPr>
          <w:trHeight w:val="60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16690" w:rsidRDefault="00916690" w:rsidP="00916690">
            <w:r w:rsidRPr="008252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21. 05.2018</w:t>
            </w:r>
          </w:p>
        </w:tc>
      </w:tr>
      <w:tr w:rsidR="00916690" w:rsidRPr="00BF7713" w:rsidTr="00C62DCF">
        <w:trPr>
          <w:trHeight w:val="344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Default="00916690" w:rsidP="009166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16690" w:rsidRDefault="00916690" w:rsidP="00916690">
            <w:r w:rsidRPr="0082526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21. 05.2018</w:t>
            </w:r>
          </w:p>
        </w:tc>
      </w:tr>
      <w:tr w:rsidR="00916690" w:rsidRPr="00BF7713" w:rsidTr="008F539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690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16690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16690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16690" w:rsidRPr="00BF7713" w:rsidTr="00916690">
        <w:trPr>
          <w:trHeight w:val="1267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16690" w:rsidRPr="00CE433E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16690" w:rsidRPr="00916690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16690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16690" w:rsidRPr="00916690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6690">
              <w:rPr>
                <w:sz w:val="18"/>
                <w:szCs w:val="18"/>
                <w:shd w:val="clear" w:color="auto" w:fill="FFFFFF"/>
                <w:lang w:val="hy-AM"/>
              </w:rPr>
              <w:t xml:space="preserve">§´ÇÃÇ¿É </w:t>
            </w:r>
            <w:proofErr w:type="spellStart"/>
            <w:r w:rsidRPr="00916690">
              <w:rPr>
                <w:sz w:val="18"/>
                <w:szCs w:val="18"/>
                <w:shd w:val="clear" w:color="auto" w:fill="FFFFFF"/>
                <w:lang w:val="hy-AM"/>
              </w:rPr>
              <w:t>ê»ñíÇëÇë</w:t>
            </w:r>
            <w:proofErr w:type="spellEnd"/>
            <w:r w:rsidRPr="00916690">
              <w:rPr>
                <w:sz w:val="18"/>
                <w:szCs w:val="18"/>
                <w:shd w:val="clear" w:color="auto" w:fill="FFFFFF"/>
                <w:lang w:val="hy-AM"/>
              </w:rPr>
              <w:t xml:space="preserve">¦ </w:t>
            </w:r>
            <w:proofErr w:type="spellStart"/>
            <w:r w:rsidRPr="00916690">
              <w:rPr>
                <w:sz w:val="18"/>
                <w:szCs w:val="18"/>
                <w:shd w:val="clear" w:color="auto" w:fill="FFFFFF"/>
                <w:lang w:val="hy-AM"/>
              </w:rPr>
              <w:t>êäÀ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916690" w:rsidRPr="00916690" w:rsidRDefault="00916690" w:rsidP="00916690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6690">
              <w:rPr>
                <w:rFonts w:ascii="GHEA Grapalat" w:hAnsi="GHEA Grapalat"/>
                <w:sz w:val="18"/>
                <w:szCs w:val="18"/>
                <w:lang w:val="hy-AM"/>
              </w:rPr>
              <w:t>ՀԶՀ-ՄԱ-ԾՁԲ-18-28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916690" w:rsidRPr="00916690" w:rsidRDefault="00916690" w:rsidP="00916690">
            <w:pPr>
              <w:rPr>
                <w:sz w:val="18"/>
                <w:szCs w:val="18"/>
                <w:lang w:val="hy-AM"/>
              </w:rPr>
            </w:pPr>
            <w:r w:rsidRPr="0091669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21. 05.2018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916690" w:rsidRPr="00916690" w:rsidRDefault="00CE433E" w:rsidP="00916690">
            <w:pPr>
              <w:rPr>
                <w:sz w:val="18"/>
                <w:szCs w:val="18"/>
                <w:lang w:val="hy-AM"/>
              </w:rPr>
            </w:pPr>
            <w:r w:rsidRPr="00CE433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25.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05</w:t>
            </w:r>
            <w:r w:rsidR="00916690" w:rsidRPr="0091669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16690" w:rsidRPr="00916690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1669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916690" w:rsidRPr="00CE433E" w:rsidRDefault="00916690" w:rsidP="00916690">
            <w:pPr>
              <w:rPr>
                <w:sz w:val="18"/>
                <w:szCs w:val="18"/>
                <w:lang w:val="hy-AM"/>
              </w:rPr>
            </w:pPr>
            <w:r w:rsidRPr="00916690">
              <w:rPr>
                <w:rFonts w:ascii="GHEA Grapalat" w:hAnsi="GHEA Grapalat"/>
                <w:sz w:val="18"/>
                <w:szCs w:val="18"/>
                <w:lang w:val="hy-AM"/>
              </w:rPr>
              <w:t xml:space="preserve">1 029 600 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916690" w:rsidRPr="00CE433E" w:rsidRDefault="00916690" w:rsidP="00916690">
            <w:pPr>
              <w:rPr>
                <w:sz w:val="18"/>
                <w:szCs w:val="18"/>
                <w:lang w:val="hy-AM"/>
              </w:rPr>
            </w:pPr>
            <w:r w:rsidRPr="00916690">
              <w:rPr>
                <w:rFonts w:ascii="GHEA Grapalat" w:hAnsi="GHEA Grapalat"/>
                <w:sz w:val="18"/>
                <w:szCs w:val="18"/>
                <w:lang w:val="hy-AM"/>
              </w:rPr>
              <w:t xml:space="preserve">1 029 600 </w:t>
            </w:r>
          </w:p>
        </w:tc>
      </w:tr>
      <w:tr w:rsidR="00916690" w:rsidRPr="00CE433E" w:rsidTr="008F5394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916690" w:rsidRPr="005713E5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16690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5713E5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</w:t>
            </w:r>
            <w:proofErr w:type="spellEnd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5713E5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CE433E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</w:t>
            </w:r>
            <w:r w:rsidRPr="00CE43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3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16690" w:rsidRPr="00724C45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916690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669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916690" w:rsidRDefault="00916690" w:rsidP="0091669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6690">
              <w:rPr>
                <w:sz w:val="18"/>
                <w:szCs w:val="18"/>
                <w:shd w:val="clear" w:color="auto" w:fill="FFFFFF"/>
                <w:lang w:val="hy-AM"/>
              </w:rPr>
              <w:t xml:space="preserve">§´ÇÃÇ¿É </w:t>
            </w:r>
            <w:proofErr w:type="spellStart"/>
            <w:r w:rsidRPr="00916690">
              <w:rPr>
                <w:sz w:val="18"/>
                <w:szCs w:val="18"/>
                <w:shd w:val="clear" w:color="auto" w:fill="FFFFFF"/>
                <w:lang w:val="hy-AM"/>
              </w:rPr>
              <w:t>ê»ñíÇëÇë</w:t>
            </w:r>
            <w:proofErr w:type="spellEnd"/>
            <w:r w:rsidRPr="00916690">
              <w:rPr>
                <w:sz w:val="18"/>
                <w:szCs w:val="18"/>
                <w:shd w:val="clear" w:color="auto" w:fill="FFFFFF"/>
                <w:lang w:val="hy-AM"/>
              </w:rPr>
              <w:t xml:space="preserve">¦ </w:t>
            </w:r>
            <w:proofErr w:type="spellStart"/>
            <w:r w:rsidRPr="00916690">
              <w:rPr>
                <w:sz w:val="18"/>
                <w:szCs w:val="18"/>
                <w:shd w:val="clear" w:color="auto" w:fill="FFFFFF"/>
                <w:lang w:val="hy-AM"/>
              </w:rPr>
              <w:t>êäÀ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916690" w:rsidRDefault="00916690" w:rsidP="00916690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6690">
              <w:rPr>
                <w:sz w:val="18"/>
                <w:szCs w:val="18"/>
                <w:shd w:val="clear" w:color="auto" w:fill="FFFFFF"/>
                <w:lang w:val="fr-FR"/>
              </w:rPr>
              <w:t xml:space="preserve">ÐÐ, </w:t>
            </w:r>
            <w:proofErr w:type="gramStart"/>
            <w:r w:rsidRPr="00916690">
              <w:rPr>
                <w:sz w:val="18"/>
                <w:szCs w:val="18"/>
                <w:shd w:val="clear" w:color="auto" w:fill="FFFFFF"/>
                <w:lang w:val="fr-FR"/>
              </w:rPr>
              <w:t>ù.ºñ</w:t>
            </w:r>
            <w:proofErr w:type="gramEnd"/>
            <w:r w:rsidRPr="00916690">
              <w:rPr>
                <w:sz w:val="18"/>
                <w:szCs w:val="18"/>
                <w:shd w:val="clear" w:color="auto" w:fill="FFFFFF"/>
                <w:lang w:val="fr-FR"/>
              </w:rPr>
              <w:t>¨³Ý, È»ÝÇÝ·ñ³¹Û³Ý ÷</w:t>
            </w:r>
            <w:proofErr w:type="spellStart"/>
            <w:r w:rsidRPr="00916690">
              <w:rPr>
                <w:sz w:val="18"/>
                <w:szCs w:val="18"/>
                <w:shd w:val="clear" w:color="auto" w:fill="FFFFFF"/>
                <w:lang w:val="fr-FR"/>
              </w:rPr>
              <w:t>áÕ</w:t>
            </w:r>
            <w:proofErr w:type="spellEnd"/>
            <w:r w:rsidRPr="00916690">
              <w:rPr>
                <w:sz w:val="18"/>
                <w:szCs w:val="18"/>
                <w:shd w:val="clear" w:color="auto" w:fill="FFFFFF"/>
                <w:lang w:val="fr-FR"/>
              </w:rPr>
              <w:t xml:space="preserve">. 38ß. </w:t>
            </w:r>
            <w:r w:rsidRPr="00916690">
              <w:rPr>
                <w:sz w:val="18"/>
                <w:szCs w:val="18"/>
                <w:shd w:val="clear" w:color="auto" w:fill="FFFFFF"/>
              </w:rPr>
              <w:t>µÝ. 27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916690" w:rsidRDefault="00916690" w:rsidP="00916690">
            <w:pPr>
              <w:widowControl w:val="0"/>
              <w:ind w:right="9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6690">
              <w:rPr>
                <w:rFonts w:ascii="GHEA Grapalat" w:hAnsi="GHEA Grapalat"/>
                <w:b/>
                <w:sz w:val="18"/>
                <w:szCs w:val="18"/>
                <w:lang w:val="hy-AM"/>
              </w:rPr>
              <w:t>hayk@ooh.am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916690" w:rsidRDefault="00916690" w:rsidP="00916690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6690">
              <w:rPr>
                <w:sz w:val="18"/>
                <w:szCs w:val="18"/>
                <w:shd w:val="clear" w:color="auto" w:fill="FFFFFF"/>
              </w:rPr>
              <w:t>1570014121860100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916690" w:rsidRDefault="00D53445" w:rsidP="00916690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hyperlink r:id="rId7" w:history="1">
              <w:r w:rsidR="00916690" w:rsidRPr="00916690">
                <w:rPr>
                  <w:rStyle w:val="Hyperlink"/>
                  <w:i/>
                  <w:sz w:val="18"/>
                  <w:szCs w:val="18"/>
                </w:rPr>
                <w:t>0 1 2 3 9 0 9 5</w:t>
              </w:r>
            </w:hyperlink>
          </w:p>
        </w:tc>
      </w:tr>
      <w:tr w:rsidR="00916690" w:rsidRPr="00724C45" w:rsidTr="008F539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6690" w:rsidRPr="00FF7F45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6690" w:rsidRPr="00CE433E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690" w:rsidRPr="00FF7F45" w:rsidRDefault="00916690" w:rsidP="0091669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16690" w:rsidRPr="00CE433E" w:rsidTr="008F539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6690" w:rsidRPr="004C0B88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6690" w:rsidRPr="00664C61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16690" w:rsidRPr="004C0B88" w:rsidRDefault="00916690" w:rsidP="009166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916690" w:rsidRPr="004C0B88" w:rsidRDefault="00916690" w:rsidP="009166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16690" w:rsidRPr="00664C61" w:rsidTr="008F539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6690" w:rsidRPr="004C0B88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16690" w:rsidRPr="004C0B88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6690" w:rsidRPr="00664C61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4C0B88" w:rsidRDefault="00916690" w:rsidP="0091669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4C0B88" w:rsidRDefault="00916690" w:rsidP="009166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16690" w:rsidRPr="00664C61" w:rsidTr="008F5394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6690" w:rsidRPr="004C0B88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6690" w:rsidRPr="00664C61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4C0B88" w:rsidRDefault="00916690" w:rsidP="0091669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4C0B88" w:rsidRDefault="00916690" w:rsidP="009166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16690" w:rsidRPr="00664C61" w:rsidTr="008F539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6690" w:rsidRPr="004C0B88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6690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664C61" w:rsidRDefault="00916690" w:rsidP="009166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16690" w:rsidRPr="00BF7713" w:rsidTr="008F5394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6690" w:rsidRPr="00BF7713" w:rsidRDefault="00916690" w:rsidP="009166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690" w:rsidRPr="00BF7713" w:rsidTr="008F5394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916690" w:rsidRPr="00BF7713" w:rsidRDefault="00916690" w:rsidP="009166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16690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6690" w:rsidRPr="00BF7713" w:rsidRDefault="00916690" w:rsidP="009166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16690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16690" w:rsidRPr="00CE5780" w:rsidRDefault="00916690" w:rsidP="00916690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916690" w:rsidRPr="00CE5780" w:rsidRDefault="00916690" w:rsidP="00916690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916690" w:rsidRPr="00B4627C" w:rsidRDefault="00916690" w:rsidP="00916690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97286E" w:rsidRDefault="006F0933" w:rsidP="006F093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p w:rsidR="004C1E61" w:rsidRDefault="004C1E61"/>
    <w:sectPr w:rsidR="004C1E61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445" w:rsidRDefault="00D53445" w:rsidP="006F0933">
      <w:r>
        <w:separator/>
      </w:r>
    </w:p>
  </w:endnote>
  <w:endnote w:type="continuationSeparator" w:id="0">
    <w:p w:rsidR="00D53445" w:rsidRDefault="00D53445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D5344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D53445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D5344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445" w:rsidRDefault="00D53445" w:rsidP="006F0933">
      <w:r>
        <w:separator/>
      </w:r>
    </w:p>
  </w:footnote>
  <w:footnote w:type="continuationSeparator" w:id="0">
    <w:p w:rsidR="00D53445" w:rsidRDefault="00D53445" w:rsidP="006F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D1B03"/>
    <w:multiLevelType w:val="hybridMultilevel"/>
    <w:tmpl w:val="99B4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0C5173"/>
    <w:rsid w:val="000D0824"/>
    <w:rsid w:val="00155D71"/>
    <w:rsid w:val="00224C9C"/>
    <w:rsid w:val="002D5B5A"/>
    <w:rsid w:val="0039096A"/>
    <w:rsid w:val="003B4C57"/>
    <w:rsid w:val="003E0EC0"/>
    <w:rsid w:val="00423FD1"/>
    <w:rsid w:val="004613CC"/>
    <w:rsid w:val="00461A9D"/>
    <w:rsid w:val="00490A5A"/>
    <w:rsid w:val="004C0B88"/>
    <w:rsid w:val="004C1E61"/>
    <w:rsid w:val="00525047"/>
    <w:rsid w:val="005607C9"/>
    <w:rsid w:val="005713E5"/>
    <w:rsid w:val="00637ECC"/>
    <w:rsid w:val="00664C61"/>
    <w:rsid w:val="00681A34"/>
    <w:rsid w:val="00691735"/>
    <w:rsid w:val="006F0933"/>
    <w:rsid w:val="00724C45"/>
    <w:rsid w:val="00762E27"/>
    <w:rsid w:val="008408F0"/>
    <w:rsid w:val="008B5975"/>
    <w:rsid w:val="008D598F"/>
    <w:rsid w:val="00916690"/>
    <w:rsid w:val="0097286E"/>
    <w:rsid w:val="00975A68"/>
    <w:rsid w:val="009F48A8"/>
    <w:rsid w:val="00A1275B"/>
    <w:rsid w:val="00A25113"/>
    <w:rsid w:val="00A83748"/>
    <w:rsid w:val="00AD20EB"/>
    <w:rsid w:val="00B3496F"/>
    <w:rsid w:val="00B35E0B"/>
    <w:rsid w:val="00B812FA"/>
    <w:rsid w:val="00B82D3D"/>
    <w:rsid w:val="00BA0E7A"/>
    <w:rsid w:val="00CE433E"/>
    <w:rsid w:val="00D45B5A"/>
    <w:rsid w:val="00D53445"/>
    <w:rsid w:val="00D617B2"/>
    <w:rsid w:val="00D63F3A"/>
    <w:rsid w:val="00DD0BDE"/>
    <w:rsid w:val="00DD474D"/>
    <w:rsid w:val="00E02A21"/>
    <w:rsid w:val="00E333DE"/>
    <w:rsid w:val="00E95F09"/>
    <w:rsid w:val="00F9579F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EA67F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character" w:styleId="Hyperlink">
    <w:name w:val="Hyperlink"/>
    <w:rsid w:val="00916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allto:0%201%202%203%209%200%209%2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29</cp:revision>
  <dcterms:created xsi:type="dcterms:W3CDTF">2018-03-01T06:56:00Z</dcterms:created>
  <dcterms:modified xsi:type="dcterms:W3CDTF">2018-05-23T09:49:00Z</dcterms:modified>
</cp:coreProperties>
</file>