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8E" w:rsidRDefault="00A5798E" w:rsidP="00A5798E">
      <w:pPr>
        <w:spacing w:before="60" w:after="60"/>
        <w:rPr>
          <w:rFonts w:ascii="GHEA Grapalat" w:hAnsi="GHEA Grapalat" w:cs="Arial"/>
          <w:b/>
          <w:iCs/>
        </w:rPr>
      </w:pPr>
      <w:r w:rsidRPr="001C17B4">
        <w:rPr>
          <w:rFonts w:ascii="Sylfaen" w:hAnsi="Sylfaen" w:cs="Times New Roman"/>
          <w:b/>
          <w:color w:val="000000" w:themeColor="text1"/>
        </w:rPr>
        <w:t>ԱՄԳ</w:t>
      </w:r>
      <w:r w:rsidRPr="001C17B4">
        <w:rPr>
          <w:rFonts w:ascii="Times New Roman" w:hAnsi="Times New Roman" w:cs="Times New Roman"/>
          <w:b/>
          <w:color w:val="000000" w:themeColor="text1"/>
        </w:rPr>
        <w:t xml:space="preserve"> No</w:t>
      </w:r>
      <w:r w:rsidRPr="001C17B4">
        <w:rPr>
          <w:rFonts w:ascii="GHEA Grapalat" w:hAnsi="GHEA Grapalat" w:cs="Arial"/>
          <w:b/>
          <w:iCs/>
        </w:rPr>
        <w:t xml:space="preserve"> AF EIP NCB-1.5.3.2</w:t>
      </w:r>
    </w:p>
    <w:p w:rsidR="00A5798E" w:rsidRPr="00486AAF" w:rsidRDefault="00A5798E" w:rsidP="00A5798E">
      <w:pPr>
        <w:spacing w:after="120" w:line="288" w:lineRule="auto"/>
        <w:rPr>
          <w:rFonts w:ascii="GHEA Grapalat" w:hAnsi="GHEA Grapalat" w:cs="Arial"/>
          <w:b/>
          <w:color w:val="0000FF"/>
          <w:sz w:val="24"/>
          <w:szCs w:val="24"/>
        </w:rPr>
      </w:pPr>
      <w:r w:rsidRPr="00486AAF">
        <w:rPr>
          <w:rFonts w:ascii="GHEA Grapalat" w:hAnsi="GHEA Grapalat" w:cs="Arial"/>
          <w:b/>
          <w:color w:val="0000FF"/>
          <w:sz w:val="24"/>
          <w:szCs w:val="24"/>
        </w:rPr>
        <w:t>ՀԱՄԱԿԱՐԳՉԱՅԻՆ ՍԱՐՔԱՎՈՐՈՒՄՆԵՐԻ ԵՎ ՊԱՐԱԳԱՆԵՐԻ ԳՆՈՒՄ ՀՀ ԱՐԱԳԱԾՈՏՆԻ ԵՎ ԱՐՄԱՎԻՐԻ ՄԱՐԶԵՐԻ ԴՊՐՈՑՆԵՐԻ ՀԱՄԱՐ</w:t>
      </w:r>
    </w:p>
    <w:p w:rsidR="00A5798E" w:rsidRPr="001C17B4" w:rsidRDefault="00A5798E" w:rsidP="00A5798E">
      <w:pPr>
        <w:spacing w:before="60" w:after="60"/>
        <w:rPr>
          <w:rFonts w:ascii="GHEA Grapalat" w:hAnsi="GHEA Grapalat" w:cs="Arial"/>
          <w:b/>
          <w:iCs/>
        </w:rPr>
      </w:pPr>
    </w:p>
    <w:p w:rsidR="00A5798E" w:rsidRPr="001C17B4" w:rsidRDefault="00A5798E" w:rsidP="00A5798E">
      <w:pPr>
        <w:spacing w:after="120" w:line="288" w:lineRule="auto"/>
        <w:rPr>
          <w:rFonts w:ascii="GHEA Grapalat" w:hAnsi="GHEA Grapalat" w:cs="Arial"/>
          <w:b/>
          <w:bCs/>
          <w:i/>
          <w:iCs/>
        </w:rPr>
      </w:pPr>
      <w:proofErr w:type="spellStart"/>
      <w:r w:rsidRPr="001C17B4">
        <w:rPr>
          <w:rFonts w:ascii="GHEA Grapalat" w:hAnsi="GHEA Grapalat" w:cs="Arial"/>
          <w:b/>
        </w:rPr>
        <w:t>Ծրագիր</w:t>
      </w:r>
      <w:proofErr w:type="spellEnd"/>
      <w:r w:rsidRPr="001C17B4">
        <w:rPr>
          <w:rFonts w:ascii="GHEA Grapalat" w:hAnsi="GHEA Grapalat"/>
          <w:b/>
        </w:rPr>
        <w:t>՝</w:t>
      </w:r>
      <w:r w:rsidRPr="001C17B4">
        <w:rPr>
          <w:rFonts w:ascii="GHEA Grapalat" w:hAnsi="GHEA Grapalat" w:cs="Arial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 w:cs="Arial"/>
          <w:b/>
          <w:color w:val="0000FF"/>
        </w:rPr>
        <w:t>Կրթության</w:t>
      </w:r>
      <w:proofErr w:type="spellEnd"/>
      <w:r w:rsidRPr="001C17B4">
        <w:rPr>
          <w:rFonts w:ascii="GHEA Grapalat" w:hAnsi="GHEA Grapalat" w:cs="Arial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 w:cs="Arial"/>
          <w:b/>
          <w:color w:val="0000FF"/>
        </w:rPr>
        <w:t>բարելավման</w:t>
      </w:r>
      <w:proofErr w:type="spellEnd"/>
      <w:r w:rsidRPr="001C17B4">
        <w:rPr>
          <w:rFonts w:ascii="GHEA Grapalat" w:hAnsi="GHEA Grapalat" w:cs="Arial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 w:cs="Arial"/>
          <w:b/>
          <w:color w:val="0000FF"/>
        </w:rPr>
        <w:t>ծրագրի</w:t>
      </w:r>
      <w:proofErr w:type="spellEnd"/>
      <w:r w:rsidRPr="001C17B4">
        <w:rPr>
          <w:rFonts w:ascii="GHEA Grapalat" w:hAnsi="GHEA Grapalat" w:cs="Arial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 w:cs="Arial"/>
          <w:b/>
          <w:color w:val="0000FF"/>
        </w:rPr>
        <w:t>լրացուցիչ</w:t>
      </w:r>
      <w:proofErr w:type="spellEnd"/>
      <w:r w:rsidRPr="001C17B4">
        <w:rPr>
          <w:rFonts w:ascii="GHEA Grapalat" w:hAnsi="GHEA Grapalat" w:cs="Arial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 w:cs="Arial"/>
          <w:b/>
          <w:color w:val="0000FF"/>
        </w:rPr>
        <w:t>ֆինանսավորում</w:t>
      </w:r>
      <w:proofErr w:type="spellEnd"/>
    </w:p>
    <w:p w:rsidR="00A5798E" w:rsidRPr="001C17B4" w:rsidRDefault="00A5798E" w:rsidP="00A5798E">
      <w:pPr>
        <w:spacing w:after="120" w:line="288" w:lineRule="auto"/>
        <w:rPr>
          <w:rFonts w:ascii="GHEA Grapalat" w:hAnsi="GHEA Grapalat" w:cs="Arial"/>
          <w:b/>
        </w:rPr>
      </w:pPr>
      <w:proofErr w:type="spellStart"/>
      <w:r w:rsidRPr="001C17B4">
        <w:rPr>
          <w:rFonts w:ascii="GHEA Grapalat" w:hAnsi="GHEA Grapalat" w:cs="Arial"/>
          <w:b/>
          <w:iCs/>
        </w:rPr>
        <w:t>Գնորդ</w:t>
      </w:r>
      <w:proofErr w:type="spellEnd"/>
      <w:r w:rsidRPr="001C17B4">
        <w:rPr>
          <w:rFonts w:ascii="GHEA Grapalat" w:hAnsi="GHEA Grapalat" w:cs="Arial"/>
          <w:b/>
          <w:iCs/>
        </w:rPr>
        <w:t xml:space="preserve">` </w:t>
      </w:r>
      <w:r w:rsidRPr="001C17B4">
        <w:rPr>
          <w:rFonts w:ascii="GHEA Grapalat" w:hAnsi="GHEA Grapalat"/>
          <w:b/>
          <w:color w:val="0000FF"/>
        </w:rPr>
        <w:t>«</w:t>
      </w:r>
      <w:proofErr w:type="spellStart"/>
      <w:r w:rsidRPr="001C17B4">
        <w:rPr>
          <w:rFonts w:ascii="GHEA Grapalat" w:hAnsi="GHEA Grapalat"/>
          <w:b/>
          <w:color w:val="0000FF"/>
        </w:rPr>
        <w:t>Կրթական</w:t>
      </w:r>
      <w:proofErr w:type="spellEnd"/>
      <w:r w:rsidRPr="001C17B4">
        <w:rPr>
          <w:rFonts w:ascii="GHEA Grapalat" w:hAnsi="GHEA Grapalat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/>
          <w:b/>
          <w:color w:val="0000FF"/>
        </w:rPr>
        <w:t>ծրագրերի</w:t>
      </w:r>
      <w:proofErr w:type="spellEnd"/>
      <w:r w:rsidRPr="001C17B4">
        <w:rPr>
          <w:rFonts w:ascii="GHEA Grapalat" w:hAnsi="GHEA Grapalat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/>
          <w:b/>
          <w:color w:val="0000FF"/>
        </w:rPr>
        <w:t>կենտրոն</w:t>
      </w:r>
      <w:proofErr w:type="spellEnd"/>
      <w:r w:rsidRPr="001C17B4">
        <w:rPr>
          <w:rFonts w:ascii="GHEA Grapalat" w:hAnsi="GHEA Grapalat"/>
          <w:b/>
          <w:color w:val="0000FF"/>
        </w:rPr>
        <w:t>» ԾԻԳ ՊՀ</w:t>
      </w:r>
    </w:p>
    <w:p w:rsidR="00A5798E" w:rsidRPr="001C17B4" w:rsidRDefault="00A5798E" w:rsidP="00A5798E">
      <w:pPr>
        <w:spacing w:after="120" w:line="288" w:lineRule="auto"/>
        <w:rPr>
          <w:rFonts w:ascii="GHEA Grapalat" w:hAnsi="GHEA Grapalat"/>
          <w:b/>
          <w:color w:val="0000FF"/>
        </w:rPr>
      </w:pPr>
      <w:proofErr w:type="spellStart"/>
      <w:r w:rsidRPr="001C17B4">
        <w:rPr>
          <w:rFonts w:ascii="GHEA Grapalat" w:hAnsi="GHEA Grapalat" w:cs="Arial"/>
          <w:b/>
        </w:rPr>
        <w:t>Երկիր</w:t>
      </w:r>
      <w:proofErr w:type="spellEnd"/>
      <w:r w:rsidRPr="001C17B4">
        <w:rPr>
          <w:rFonts w:ascii="GHEA Grapalat" w:hAnsi="GHEA Grapalat" w:cs="Arial"/>
          <w:b/>
        </w:rPr>
        <w:t xml:space="preserve">` </w:t>
      </w:r>
      <w:proofErr w:type="spellStart"/>
      <w:r w:rsidRPr="001C17B4">
        <w:rPr>
          <w:rFonts w:ascii="GHEA Grapalat" w:hAnsi="GHEA Grapalat"/>
          <w:b/>
          <w:color w:val="0000FF"/>
        </w:rPr>
        <w:t>Հայաստանի</w:t>
      </w:r>
      <w:proofErr w:type="spellEnd"/>
      <w:r w:rsidRPr="001C17B4">
        <w:rPr>
          <w:rFonts w:ascii="GHEA Grapalat" w:hAnsi="GHEA Grapalat"/>
          <w:b/>
          <w:color w:val="0000FF"/>
        </w:rPr>
        <w:t xml:space="preserve"> </w:t>
      </w:r>
      <w:proofErr w:type="spellStart"/>
      <w:r w:rsidRPr="001C17B4">
        <w:rPr>
          <w:rFonts w:ascii="GHEA Grapalat" w:hAnsi="GHEA Grapalat"/>
          <w:b/>
          <w:color w:val="0000FF"/>
        </w:rPr>
        <w:t>Հանրապետություն</w:t>
      </w:r>
      <w:proofErr w:type="spellEnd"/>
    </w:p>
    <w:p w:rsidR="00A5798E" w:rsidRPr="00EB5C2B" w:rsidRDefault="00A5798E" w:rsidP="00A5798E">
      <w:pPr>
        <w:spacing w:after="120" w:line="240" w:lineRule="auto"/>
        <w:rPr>
          <w:rFonts w:ascii="GHEA Grapalat" w:eastAsia="Calibri" w:hAnsi="GHEA Grapalat" w:cs="Times New Roman"/>
          <w:b/>
          <w:lang w:bidi="en-US"/>
        </w:rPr>
      </w:pPr>
    </w:p>
    <w:p w:rsidR="00A5798E" w:rsidRPr="00EB5C2B" w:rsidRDefault="00A5798E" w:rsidP="00A5798E">
      <w:pPr>
        <w:spacing w:after="120" w:line="240" w:lineRule="auto"/>
        <w:rPr>
          <w:rFonts w:ascii="GHEA Grapalat" w:eastAsia="Calibri" w:hAnsi="GHEA Grapalat" w:cs="Times New Roman"/>
          <w:b/>
          <w:lang w:bidi="en-US"/>
        </w:rPr>
      </w:pPr>
      <w:proofErr w:type="spellStart"/>
      <w:proofErr w:type="gramStart"/>
      <w:r w:rsidRPr="00EB5C2B">
        <w:rPr>
          <w:rFonts w:ascii="GHEA Grapalat" w:eastAsia="Calibri" w:hAnsi="GHEA Grapalat" w:cs="Times New Roman"/>
          <w:b/>
          <w:lang w:bidi="en-US"/>
        </w:rPr>
        <w:t>Պարզաբանում</w:t>
      </w:r>
      <w:proofErr w:type="spellEnd"/>
      <w:r w:rsidRPr="00EB5C2B">
        <w:rPr>
          <w:rFonts w:ascii="GHEA Grapalat" w:eastAsia="Calibri" w:hAnsi="GHEA Grapalat" w:cs="Times New Roman"/>
          <w:b/>
          <w:lang w:bidi="en-US"/>
        </w:rPr>
        <w:t xml:space="preserve">  3</w:t>
      </w:r>
      <w:proofErr w:type="gramEnd"/>
      <w:r w:rsidRPr="00EB5C2B">
        <w:rPr>
          <w:rFonts w:ascii="GHEA Grapalat" w:eastAsia="Calibri" w:hAnsi="GHEA Grapalat" w:cs="Times New Roman"/>
          <w:b/>
          <w:lang w:bidi="en-US"/>
        </w:rPr>
        <w:t xml:space="preserve">, </w:t>
      </w:r>
      <w:r w:rsidR="00EB5C2B" w:rsidRPr="00EB5C2B">
        <w:rPr>
          <w:rFonts w:ascii="GHEA Grapalat" w:eastAsia="Calibri" w:hAnsi="GHEA Grapalat" w:cs="Times New Roman"/>
          <w:b/>
          <w:lang w:bidi="en-US"/>
        </w:rPr>
        <w:t>04.04</w:t>
      </w:r>
      <w:r w:rsidRPr="00EB5C2B">
        <w:rPr>
          <w:rFonts w:ascii="GHEA Grapalat" w:eastAsia="Calibri" w:hAnsi="GHEA Grapalat" w:cs="Times New Roman"/>
          <w:b/>
          <w:lang w:bidi="en-US"/>
        </w:rPr>
        <w:t xml:space="preserve">.2024թ. </w:t>
      </w:r>
      <w:proofErr w:type="spellStart"/>
      <w:proofErr w:type="gramStart"/>
      <w:r w:rsidRPr="00EB5C2B">
        <w:rPr>
          <w:rFonts w:ascii="GHEA Grapalat" w:eastAsia="Calibri" w:hAnsi="GHEA Grapalat" w:cs="Times New Roman"/>
          <w:b/>
          <w:lang w:bidi="en-US"/>
        </w:rPr>
        <w:t>ստացված</w:t>
      </w:r>
      <w:proofErr w:type="spellEnd"/>
      <w:proofErr w:type="gramEnd"/>
      <w:r w:rsidRPr="00EB5C2B">
        <w:rPr>
          <w:rFonts w:ascii="GHEA Grapalat" w:eastAsia="Calibri" w:hAnsi="GHEA Grapalat" w:cs="Times New Roman"/>
          <w:b/>
          <w:lang w:bidi="en-US"/>
        </w:rPr>
        <w:t xml:space="preserve"> </w:t>
      </w:r>
      <w:proofErr w:type="spellStart"/>
      <w:r w:rsidRPr="00EB5C2B">
        <w:rPr>
          <w:rFonts w:ascii="GHEA Grapalat" w:eastAsia="Calibri" w:hAnsi="GHEA Grapalat" w:cs="Times New Roman"/>
          <w:b/>
          <w:lang w:bidi="en-US"/>
        </w:rPr>
        <w:t>հարցման</w:t>
      </w:r>
      <w:proofErr w:type="spellEnd"/>
    </w:p>
    <w:p w:rsidR="00A86123" w:rsidRPr="00A86123" w:rsidRDefault="00A86123" w:rsidP="00A86123">
      <w:pPr>
        <w:rPr>
          <w:rFonts w:ascii="GHEA Grapalat" w:hAnsi="GHEA Grapalat"/>
        </w:rPr>
      </w:pPr>
    </w:p>
    <w:p w:rsidR="00A86123" w:rsidRPr="00A86123" w:rsidRDefault="00A86123" w:rsidP="00EB5C2B">
      <w:pPr>
        <w:jc w:val="both"/>
        <w:rPr>
          <w:rFonts w:ascii="GHEA Grapalat" w:hAnsi="GHEA Grapalat"/>
        </w:rPr>
      </w:pPr>
      <w:proofErr w:type="spellStart"/>
      <w:r w:rsidRPr="00A86123">
        <w:rPr>
          <w:rFonts w:ascii="GHEA Grapalat" w:hAnsi="GHEA Grapalat" w:cs="Sylfaen"/>
        </w:rPr>
        <w:t>Հարց</w:t>
      </w:r>
      <w:proofErr w:type="spellEnd"/>
      <w:r w:rsidRPr="00A86123">
        <w:rPr>
          <w:rFonts w:ascii="GHEA Grapalat" w:hAnsi="GHEA Grapalat"/>
        </w:rPr>
        <w:t xml:space="preserve"> 1</w:t>
      </w:r>
      <w:r w:rsidRPr="00A86123">
        <w:rPr>
          <w:rFonts w:ascii="GHEA Grapalat" w:hAnsi="GHEA Grapalat" w:cs="Calibri"/>
        </w:rPr>
        <w:t>։</w:t>
      </w:r>
      <w:r w:rsidRPr="00A86123">
        <w:rPr>
          <w:rFonts w:ascii="GHEA Grapalat" w:hAnsi="GHEA Grapalat"/>
        </w:rPr>
        <w:t xml:space="preserve"> N5- </w:t>
      </w:r>
      <w:proofErr w:type="spellStart"/>
      <w:r w:rsidRPr="00A86123">
        <w:rPr>
          <w:rFonts w:ascii="GHEA Grapalat" w:hAnsi="GHEA Grapalat" w:cs="Sylfaen"/>
        </w:rPr>
        <w:t>Բազմաֆունկցիոնալ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տպիչ</w:t>
      </w:r>
      <w:proofErr w:type="spellEnd"/>
      <w:r w:rsidRPr="00A86123">
        <w:rPr>
          <w:rFonts w:ascii="GHEA Grapalat" w:hAnsi="GHEA Grapalat"/>
        </w:rPr>
        <w:t>/ MF Printer</w:t>
      </w:r>
    </w:p>
    <w:p w:rsidR="00EB5C2B" w:rsidRDefault="00A86123" w:rsidP="00EB5C2B">
      <w:pPr>
        <w:jc w:val="both"/>
        <w:rPr>
          <w:rFonts w:ascii="GHEA Grapalat" w:hAnsi="GHEA Grapalat" w:cs="Sylfaen"/>
        </w:rPr>
      </w:pPr>
      <w:proofErr w:type="spellStart"/>
      <w:r w:rsidRPr="00A86123">
        <w:rPr>
          <w:rFonts w:ascii="GHEA Grapalat" w:hAnsi="GHEA Grapalat" w:cs="Sylfaen"/>
        </w:rPr>
        <w:t>Արդյո՞ք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ավտոմատ</w:t>
      </w:r>
      <w:proofErr w:type="spellEnd"/>
      <w:r w:rsidRPr="00A86123">
        <w:rPr>
          <w:rFonts w:ascii="GHEA Grapalat" w:hAnsi="GHEA Grapalat"/>
        </w:rPr>
        <w:t xml:space="preserve"> (ADF), </w:t>
      </w:r>
      <w:proofErr w:type="spellStart"/>
      <w:proofErr w:type="gramStart"/>
      <w:r w:rsidRPr="00A86123">
        <w:rPr>
          <w:rFonts w:ascii="GHEA Grapalat" w:hAnsi="GHEA Grapalat" w:cs="Sylfaen"/>
        </w:rPr>
        <w:t>չափը</w:t>
      </w:r>
      <w:proofErr w:type="spellEnd"/>
      <w:r w:rsidRPr="00A86123">
        <w:rPr>
          <w:rFonts w:ascii="GHEA Grapalat" w:hAnsi="GHEA Grapalat"/>
        </w:rPr>
        <w:t xml:space="preserve">  A4</w:t>
      </w:r>
      <w:proofErr w:type="gramEnd"/>
      <w:r w:rsidRPr="00A86123">
        <w:rPr>
          <w:rFonts w:ascii="GHEA Grapalat" w:hAnsi="GHEA Grapalat"/>
        </w:rPr>
        <w:t xml:space="preserve"> – </w:t>
      </w:r>
      <w:proofErr w:type="spellStart"/>
      <w:r w:rsidRPr="00A86123">
        <w:rPr>
          <w:rFonts w:ascii="GHEA Grapalat" w:hAnsi="GHEA Grapalat" w:cs="Sylfaen"/>
        </w:rPr>
        <w:t>պահանջվում</w:t>
      </w:r>
      <w:proofErr w:type="spellEnd"/>
      <w:r w:rsidRPr="00A86123">
        <w:rPr>
          <w:rFonts w:ascii="GHEA Grapalat" w:hAnsi="GHEA Grapalat"/>
        </w:rPr>
        <w:t xml:space="preserve"> </w:t>
      </w:r>
      <w:r w:rsidRPr="00A86123">
        <w:rPr>
          <w:rFonts w:ascii="GHEA Grapalat" w:hAnsi="GHEA Grapalat" w:cs="Sylfaen"/>
        </w:rPr>
        <w:t>է</w:t>
      </w:r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միակողմանի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ավտոմատ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մատուցման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հնարավորություն</w:t>
      </w:r>
      <w:proofErr w:type="spellEnd"/>
      <w:r w:rsidRPr="00A86123">
        <w:rPr>
          <w:rFonts w:ascii="GHEA Grapalat" w:hAnsi="GHEA Grapalat" w:cs="Sylfaen"/>
        </w:rPr>
        <w:t>՝</w:t>
      </w:r>
      <w:r w:rsidRPr="00A86123">
        <w:rPr>
          <w:rFonts w:ascii="GHEA Grapalat" w:hAnsi="GHEA Grapalat"/>
        </w:rPr>
        <w:t xml:space="preserve"> ADF (Automatic Document Feeder), </w:t>
      </w:r>
      <w:proofErr w:type="spellStart"/>
      <w:r w:rsidRPr="00A86123">
        <w:rPr>
          <w:rFonts w:ascii="GHEA Grapalat" w:hAnsi="GHEA Grapalat" w:cs="Sylfaen"/>
        </w:rPr>
        <w:t>թե</w:t>
      </w:r>
      <w:proofErr w:type="spellEnd"/>
      <w:r w:rsidRPr="00A86123">
        <w:rPr>
          <w:rFonts w:ascii="GHEA Grapalat" w:hAnsi="GHEA Grapalat" w:cs="Sylfaen"/>
        </w:rPr>
        <w:t>՞</w:t>
      </w:r>
      <w:r w:rsidRPr="00A86123">
        <w:rPr>
          <w:rFonts w:ascii="GHEA Grapalat" w:hAnsi="GHEA Grapalat"/>
        </w:rPr>
        <w:t xml:space="preserve"> </w:t>
      </w:r>
      <w:proofErr w:type="spellStart"/>
      <w:proofErr w:type="gramStart"/>
      <w:r w:rsidRPr="00A86123">
        <w:rPr>
          <w:rFonts w:ascii="GHEA Grapalat" w:hAnsi="GHEA Grapalat" w:cs="Sylfaen"/>
        </w:rPr>
        <w:t>ավտոմատ</w:t>
      </w:r>
      <w:proofErr w:type="spellEnd"/>
      <w:proofErr w:type="gram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երկկողմանի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մանուցման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հնարավորությամբ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կափարիչ</w:t>
      </w:r>
      <w:proofErr w:type="spellEnd"/>
      <w:r w:rsidRPr="00A86123">
        <w:rPr>
          <w:rFonts w:ascii="GHEA Grapalat" w:hAnsi="GHEA Grapalat" w:cs="Sylfaen"/>
        </w:rPr>
        <w:t>՝</w:t>
      </w:r>
      <w:r w:rsidRPr="00A86123">
        <w:rPr>
          <w:rFonts w:ascii="GHEA Grapalat" w:hAnsi="GHEA Grapalat"/>
        </w:rPr>
        <w:t xml:space="preserve"> DADF – </w:t>
      </w:r>
      <w:proofErr w:type="spellStart"/>
      <w:r w:rsidRPr="00A86123">
        <w:rPr>
          <w:rFonts w:ascii="GHEA Grapalat" w:hAnsi="GHEA Grapalat"/>
        </w:rPr>
        <w:t>duplexautomatic</w:t>
      </w:r>
      <w:proofErr w:type="spellEnd"/>
      <w:r w:rsidRPr="00A86123">
        <w:rPr>
          <w:rFonts w:ascii="GHEA Grapalat" w:hAnsi="GHEA Grapalat"/>
        </w:rPr>
        <w:t xml:space="preserve"> document feed /RADF – reversing automatic </w:t>
      </w:r>
      <w:r w:rsidRPr="00EB5C2B">
        <w:rPr>
          <w:rFonts w:ascii="GHEA Grapalat" w:hAnsi="GHEA Grapalat" w:cs="Sylfaen"/>
        </w:rPr>
        <w:t>document feeder․</w:t>
      </w:r>
      <w:r w:rsidR="00EB5C2B" w:rsidRPr="00EB5C2B">
        <w:rPr>
          <w:rFonts w:ascii="GHEA Grapalat" w:hAnsi="GHEA Grapalat" w:cs="Sylfaen"/>
        </w:rPr>
        <w:t xml:space="preserve"> </w:t>
      </w:r>
    </w:p>
    <w:p w:rsidR="00EB5C2B" w:rsidRPr="00A86123" w:rsidRDefault="00EB5C2B" w:rsidP="00EB5C2B">
      <w:pPr>
        <w:jc w:val="both"/>
        <w:rPr>
          <w:rFonts w:ascii="GHEA Grapalat" w:hAnsi="GHEA Grapalat"/>
        </w:rPr>
      </w:pPr>
      <w:proofErr w:type="spellStart"/>
      <w:r w:rsidRPr="00A86123">
        <w:rPr>
          <w:rFonts w:ascii="GHEA Grapalat" w:hAnsi="GHEA Grapalat" w:cs="Sylfaen"/>
        </w:rPr>
        <w:t>Հարց</w:t>
      </w:r>
      <w:proofErr w:type="spellEnd"/>
      <w:r w:rsidRPr="00A86123">
        <w:rPr>
          <w:rFonts w:ascii="GHEA Grapalat" w:hAnsi="GHEA Grapalat"/>
        </w:rPr>
        <w:t xml:space="preserve"> 2</w:t>
      </w:r>
      <w:r w:rsidRPr="00A86123">
        <w:rPr>
          <w:rFonts w:ascii="GHEA Grapalat" w:hAnsi="GHEA Grapalat" w:cs="Calibri"/>
        </w:rPr>
        <w:t>։</w:t>
      </w:r>
      <w:r w:rsidRPr="00A86123">
        <w:rPr>
          <w:rFonts w:ascii="GHEA Grapalat" w:hAnsi="GHEA Grapalat"/>
        </w:rPr>
        <w:t xml:space="preserve"> N5- </w:t>
      </w:r>
      <w:proofErr w:type="spellStart"/>
      <w:r w:rsidRPr="00A86123">
        <w:rPr>
          <w:rFonts w:ascii="GHEA Grapalat" w:hAnsi="GHEA Grapalat" w:cs="Sylfaen"/>
        </w:rPr>
        <w:t>Բազմաֆունկցիոնալ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տպիչ</w:t>
      </w:r>
      <w:proofErr w:type="spellEnd"/>
      <w:r w:rsidRPr="00A86123">
        <w:rPr>
          <w:rFonts w:ascii="GHEA Grapalat" w:hAnsi="GHEA Grapalat"/>
        </w:rPr>
        <w:t xml:space="preserve">/ MF Printer </w:t>
      </w:r>
    </w:p>
    <w:p w:rsidR="00EB5C2B" w:rsidRPr="00A86123" w:rsidRDefault="00EB5C2B" w:rsidP="00EB5C2B">
      <w:pPr>
        <w:jc w:val="both"/>
        <w:rPr>
          <w:rFonts w:ascii="GHEA Grapalat" w:hAnsi="GHEA Grapalat"/>
        </w:rPr>
      </w:pPr>
      <w:proofErr w:type="spellStart"/>
      <w:r w:rsidRPr="00A86123">
        <w:rPr>
          <w:rFonts w:ascii="GHEA Grapalat" w:hAnsi="GHEA Grapalat" w:cs="Sylfaen"/>
        </w:rPr>
        <w:t>Արդյո՞ք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ներկառուցված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երկկողմանի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սքանավորման</w:t>
      </w:r>
      <w:proofErr w:type="spellEnd"/>
      <w:r w:rsidRPr="00A86123">
        <w:rPr>
          <w:rFonts w:ascii="GHEA Grapalat" w:hAnsi="GHEA Grapalat"/>
        </w:rPr>
        <w:t xml:space="preserve">, </w:t>
      </w:r>
      <w:proofErr w:type="spellStart"/>
      <w:r w:rsidRPr="00A86123">
        <w:rPr>
          <w:rFonts w:ascii="GHEA Grapalat" w:hAnsi="GHEA Grapalat" w:cs="Sylfaen"/>
        </w:rPr>
        <w:t>պատճենահանման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ու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տպման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հնարավորություն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նշելով</w:t>
      </w:r>
      <w:proofErr w:type="spellEnd"/>
      <w:r w:rsidRPr="00A86123">
        <w:rPr>
          <w:rFonts w:ascii="GHEA Grapalat" w:hAnsi="GHEA Grapalat" w:cs="Sylfaen"/>
        </w:rPr>
        <w:t>՝</w:t>
      </w:r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խոսքը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գնում</w:t>
      </w:r>
      <w:proofErr w:type="spellEnd"/>
      <w:r w:rsidRPr="00A86123">
        <w:rPr>
          <w:rFonts w:ascii="GHEA Grapalat" w:hAnsi="GHEA Grapalat"/>
        </w:rPr>
        <w:t xml:space="preserve"> </w:t>
      </w:r>
      <w:r w:rsidRPr="00A86123">
        <w:rPr>
          <w:rFonts w:ascii="GHEA Grapalat" w:hAnsi="GHEA Grapalat" w:cs="Sylfaen"/>
        </w:rPr>
        <w:t>է</w:t>
      </w:r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ավտոմատ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երկկողմանի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սկանավորման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հնարավորության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մասին</w:t>
      </w:r>
      <w:proofErr w:type="spellEnd"/>
      <w:r w:rsidRPr="00A86123">
        <w:rPr>
          <w:rFonts w:ascii="GHEA Grapalat" w:hAnsi="GHEA Grapalat"/>
        </w:rPr>
        <w:t xml:space="preserve">, </w:t>
      </w:r>
      <w:proofErr w:type="spellStart"/>
      <w:r w:rsidRPr="00A86123">
        <w:rPr>
          <w:rFonts w:ascii="GHEA Grapalat" w:hAnsi="GHEA Grapalat" w:cs="Sylfaen"/>
        </w:rPr>
        <w:t>թե</w:t>
      </w:r>
      <w:proofErr w:type="spellEnd"/>
      <w:r w:rsidRPr="00A86123">
        <w:rPr>
          <w:rFonts w:ascii="GHEA Grapalat" w:hAnsi="GHEA Grapalat" w:cs="Sylfaen"/>
        </w:rPr>
        <w:t>՞</w:t>
      </w:r>
      <w:r w:rsidRPr="00A86123">
        <w:rPr>
          <w:rFonts w:ascii="GHEA Grapalat" w:hAnsi="GHEA Grapalat"/>
        </w:rPr>
        <w:t xml:space="preserve"> </w:t>
      </w:r>
      <w:proofErr w:type="gramStart"/>
      <w:r w:rsidRPr="00A86123">
        <w:rPr>
          <w:rFonts w:ascii="GHEA Grapalat" w:hAnsi="GHEA Grapalat"/>
        </w:rPr>
        <w:t>duplex</w:t>
      </w:r>
      <w:proofErr w:type="gram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ներկառուցված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երկկողմանի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տպագրության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հնարավորության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մասին</w:t>
      </w:r>
      <w:proofErr w:type="spellEnd"/>
      <w:r w:rsidRPr="00A86123">
        <w:rPr>
          <w:rFonts w:ascii="GHEA Grapalat" w:hAnsi="GHEA Grapalat" w:cs="Sylfaen"/>
        </w:rPr>
        <w:t>։</w:t>
      </w:r>
    </w:p>
    <w:p w:rsidR="00EB5C2B" w:rsidRPr="00EB5C2B" w:rsidRDefault="00EB5C2B" w:rsidP="00EB5C2B">
      <w:pPr>
        <w:jc w:val="both"/>
        <w:rPr>
          <w:rFonts w:ascii="GHEA Grapalat" w:hAnsi="GHEA Grapalat" w:cs="Sylfaen"/>
        </w:rPr>
      </w:pPr>
      <w:proofErr w:type="spellStart"/>
      <w:r w:rsidRPr="00EB5C2B">
        <w:rPr>
          <w:rFonts w:ascii="GHEA Grapalat" w:hAnsi="GHEA Grapalat" w:cs="Sylfaen"/>
          <w:b/>
        </w:rPr>
        <w:t>Պատասխան</w:t>
      </w:r>
      <w:proofErr w:type="spellEnd"/>
      <w:r w:rsidRPr="00EB5C2B">
        <w:rPr>
          <w:rFonts w:ascii="GHEA Grapalat" w:hAnsi="GHEA Grapalat" w:cs="Sylfaen"/>
          <w:b/>
        </w:rPr>
        <w:t>:</w:t>
      </w:r>
      <w:r w:rsidRPr="00EB5C2B">
        <w:rPr>
          <w:rFonts w:ascii="GHEA Grapalat" w:hAnsi="GHEA Grapalat" w:cs="Sylfaen"/>
        </w:rPr>
        <w:t xml:space="preserve">  </w:t>
      </w:r>
      <w:proofErr w:type="spellStart"/>
      <w:r w:rsidRPr="00EB5C2B">
        <w:rPr>
          <w:rFonts w:ascii="GHEA Grapalat" w:hAnsi="GHEA Grapalat" w:cs="Sylfaen"/>
        </w:rPr>
        <w:t>Բազմաֆունկցիոնալ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տպիչը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պետք</w:t>
      </w:r>
      <w:proofErr w:type="spellEnd"/>
      <w:r w:rsidRPr="00EB5C2B">
        <w:rPr>
          <w:rFonts w:ascii="GHEA Grapalat" w:hAnsi="GHEA Grapalat" w:cs="Sylfaen"/>
        </w:rPr>
        <w:t xml:space="preserve"> է </w:t>
      </w:r>
      <w:proofErr w:type="spellStart"/>
      <w:r w:rsidRPr="00EB5C2B">
        <w:rPr>
          <w:rFonts w:ascii="GHEA Grapalat" w:hAnsi="GHEA Grapalat" w:cs="Sylfaen"/>
        </w:rPr>
        <w:t>ունենա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երկկ</w:t>
      </w:r>
      <w:r w:rsidRPr="00A86123">
        <w:rPr>
          <w:rFonts w:ascii="GHEA Grapalat" w:hAnsi="GHEA Grapalat" w:cs="Sylfaen"/>
        </w:rPr>
        <w:t>ողմանի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ավտոմատ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տպագրության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սքանավորման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հնարավորություն</w:t>
      </w:r>
      <w:proofErr w:type="spellEnd"/>
      <w:r>
        <w:rPr>
          <w:rFonts w:ascii="GHEA Grapalat" w:hAnsi="GHEA Grapalat" w:cs="Sylfaen"/>
        </w:rPr>
        <w:t xml:space="preserve">՝ </w:t>
      </w:r>
      <w:r w:rsidRPr="00EB5C2B">
        <w:rPr>
          <w:rFonts w:ascii="GHEA Grapalat" w:hAnsi="GHEA Grapalat" w:cs="Sylfaen"/>
        </w:rPr>
        <w:t xml:space="preserve">(ADF), </w:t>
      </w:r>
      <w:proofErr w:type="spellStart"/>
      <w:r w:rsidRPr="00EB5C2B">
        <w:rPr>
          <w:rFonts w:ascii="GHEA Grapalat" w:hAnsi="GHEA Grapalat" w:cs="Sylfaen"/>
        </w:rPr>
        <w:t>իսկ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թե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որ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տեխնոլոգիայով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դա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կիրականացնի</w:t>
      </w:r>
      <w:proofErr w:type="spellEnd"/>
      <w:r w:rsidRPr="00EB5C2B">
        <w:rPr>
          <w:rFonts w:ascii="GHEA Grapalat" w:hAnsi="GHEA Grapalat" w:cs="Sylfaen"/>
        </w:rPr>
        <w:t xml:space="preserve"> (DADF </w:t>
      </w:r>
      <w:proofErr w:type="spellStart"/>
      <w:r w:rsidRPr="00EB5C2B">
        <w:rPr>
          <w:rFonts w:ascii="GHEA Grapalat" w:hAnsi="GHEA Grapalat" w:cs="Sylfaen"/>
        </w:rPr>
        <w:t>թե</w:t>
      </w:r>
      <w:proofErr w:type="spellEnd"/>
      <w:r w:rsidRPr="00EB5C2B">
        <w:rPr>
          <w:rFonts w:ascii="GHEA Grapalat" w:hAnsi="GHEA Grapalat" w:cs="Sylfaen"/>
        </w:rPr>
        <w:t xml:space="preserve"> RADF), </w:t>
      </w:r>
      <w:proofErr w:type="spellStart"/>
      <w:r w:rsidRPr="00EB5C2B">
        <w:rPr>
          <w:rFonts w:ascii="GHEA Grapalat" w:hAnsi="GHEA Grapalat" w:cs="Sylfaen"/>
        </w:rPr>
        <w:t>էական</w:t>
      </w:r>
      <w:proofErr w:type="spellEnd"/>
      <w:r w:rsidRPr="00EB5C2B">
        <w:rPr>
          <w:rFonts w:ascii="GHEA Grapalat" w:hAnsi="GHEA Grapalat" w:cs="Sylfaen"/>
        </w:rPr>
        <w:t xml:space="preserve"> </w:t>
      </w:r>
      <w:proofErr w:type="spellStart"/>
      <w:r w:rsidRPr="00EB5C2B">
        <w:rPr>
          <w:rFonts w:ascii="GHEA Grapalat" w:hAnsi="GHEA Grapalat" w:cs="Sylfaen"/>
        </w:rPr>
        <w:t>չէ</w:t>
      </w:r>
      <w:proofErr w:type="spellEnd"/>
      <w:r w:rsidRPr="00EB5C2B">
        <w:rPr>
          <w:rFonts w:ascii="GHEA Grapalat" w:hAnsi="GHEA Grapalat" w:cs="Sylfaen"/>
        </w:rPr>
        <w:t>:</w:t>
      </w:r>
    </w:p>
    <w:p w:rsidR="00A86123" w:rsidRPr="00A86123" w:rsidRDefault="00A86123" w:rsidP="00A86123">
      <w:pPr>
        <w:rPr>
          <w:rFonts w:ascii="GHEA Grapalat" w:hAnsi="GHEA Grapalat"/>
        </w:rPr>
      </w:pPr>
      <w:proofErr w:type="spellStart"/>
      <w:r w:rsidRPr="00A86123">
        <w:rPr>
          <w:rFonts w:ascii="GHEA Grapalat" w:hAnsi="GHEA Grapalat" w:cs="Sylfaen"/>
        </w:rPr>
        <w:t>Հարց</w:t>
      </w:r>
      <w:proofErr w:type="spellEnd"/>
      <w:r w:rsidRPr="00A86123">
        <w:rPr>
          <w:rFonts w:ascii="GHEA Grapalat" w:hAnsi="GHEA Grapalat"/>
        </w:rPr>
        <w:t xml:space="preserve"> 3</w:t>
      </w:r>
      <w:r w:rsidRPr="00A86123">
        <w:rPr>
          <w:rFonts w:ascii="GHEA Grapalat" w:hAnsi="GHEA Grapalat" w:cs="Calibri"/>
        </w:rPr>
        <w:t>։</w:t>
      </w:r>
      <w:r w:rsidRPr="00A86123">
        <w:rPr>
          <w:rFonts w:ascii="GHEA Grapalat" w:hAnsi="GHEA Grapalat"/>
        </w:rPr>
        <w:t xml:space="preserve"> N2- </w:t>
      </w:r>
      <w:proofErr w:type="spellStart"/>
      <w:r w:rsidRPr="00A86123">
        <w:rPr>
          <w:rFonts w:ascii="GHEA Grapalat" w:hAnsi="GHEA Grapalat" w:cs="Sylfaen"/>
        </w:rPr>
        <w:t>Անխափան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սնուցման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սարք</w:t>
      </w:r>
      <w:proofErr w:type="spellEnd"/>
      <w:r w:rsidRPr="00A86123">
        <w:rPr>
          <w:rFonts w:ascii="GHEA Grapalat" w:hAnsi="GHEA Grapalat"/>
        </w:rPr>
        <w:t>/ UPS</w:t>
      </w:r>
    </w:p>
    <w:p w:rsidR="00A86123" w:rsidRPr="00A86123" w:rsidRDefault="00A86123" w:rsidP="00A86123">
      <w:pPr>
        <w:rPr>
          <w:rFonts w:ascii="GHEA Grapalat" w:hAnsi="GHEA Grapalat"/>
        </w:rPr>
      </w:pPr>
      <w:proofErr w:type="spellStart"/>
      <w:r w:rsidRPr="00A86123">
        <w:rPr>
          <w:rFonts w:ascii="GHEA Grapalat" w:hAnsi="GHEA Grapalat" w:cs="Sylfaen"/>
        </w:rPr>
        <w:t>Արդյո՞ք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սարքը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պարտադիր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պիտի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լինի</w:t>
      </w:r>
      <w:proofErr w:type="spellEnd"/>
      <w:r w:rsidRPr="00A86123">
        <w:rPr>
          <w:rFonts w:ascii="GHEA Grapalat" w:hAnsi="GHEA Grapalat"/>
        </w:rPr>
        <w:t xml:space="preserve"> Uninterruptable Power Supply (UPS), </w:t>
      </w:r>
      <w:proofErr w:type="spellStart"/>
      <w:r w:rsidRPr="00A86123">
        <w:rPr>
          <w:rFonts w:ascii="GHEA Grapalat" w:hAnsi="GHEA Grapalat" w:cs="Sylfaen"/>
        </w:rPr>
        <w:t>թե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թույլատրելի</w:t>
      </w:r>
      <w:proofErr w:type="spellEnd"/>
      <w:r w:rsidRPr="00A86123">
        <w:rPr>
          <w:rFonts w:ascii="GHEA Grapalat" w:hAnsi="GHEA Grapalat"/>
        </w:rPr>
        <w:t xml:space="preserve"> </w:t>
      </w:r>
      <w:proofErr w:type="gramStart"/>
      <w:r w:rsidRPr="00A86123">
        <w:rPr>
          <w:rFonts w:ascii="GHEA Grapalat" w:hAnsi="GHEA Grapalat" w:cs="Sylfaen"/>
        </w:rPr>
        <w:t>է</w:t>
      </w:r>
      <w:r w:rsidRPr="00A86123">
        <w:rPr>
          <w:rFonts w:ascii="GHEA Grapalat" w:hAnsi="GHEA Grapalat"/>
        </w:rPr>
        <w:t xml:space="preserve">  </w:t>
      </w:r>
      <w:proofErr w:type="spellStart"/>
      <w:r w:rsidRPr="00A86123">
        <w:rPr>
          <w:rFonts w:ascii="GHEA Grapalat" w:hAnsi="GHEA Grapalat" w:cs="Sylfaen"/>
        </w:rPr>
        <w:t>առաջարկել</w:t>
      </w:r>
      <w:proofErr w:type="spellEnd"/>
      <w:proofErr w:type="gramEnd"/>
      <w:r w:rsidRPr="00A86123">
        <w:rPr>
          <w:rFonts w:ascii="GHEA Grapalat" w:hAnsi="GHEA Grapalat"/>
        </w:rPr>
        <w:t xml:space="preserve"> Automatic AC output voltage regulator (AVR) and stabilizer </w:t>
      </w:r>
      <w:proofErr w:type="spellStart"/>
      <w:r w:rsidRPr="00A86123">
        <w:rPr>
          <w:rFonts w:ascii="GHEA Grapalat" w:hAnsi="GHEA Grapalat" w:cs="Sylfaen"/>
        </w:rPr>
        <w:t>նույն</w:t>
      </w:r>
      <w:proofErr w:type="spellEnd"/>
      <w:r w:rsidRPr="00A86123">
        <w:rPr>
          <w:rFonts w:ascii="GHEA Grapalat" w:hAnsi="GHEA Grapalat"/>
        </w:rPr>
        <w:t xml:space="preserve"> </w:t>
      </w:r>
      <w:proofErr w:type="spellStart"/>
      <w:r w:rsidRPr="00A86123">
        <w:rPr>
          <w:rFonts w:ascii="GHEA Grapalat" w:hAnsi="GHEA Grapalat" w:cs="Sylfaen"/>
        </w:rPr>
        <w:t>բնութագրերով</w:t>
      </w:r>
      <w:proofErr w:type="spellEnd"/>
      <w:r w:rsidRPr="00A86123">
        <w:rPr>
          <w:rFonts w:ascii="GHEA Grapalat" w:hAnsi="GHEA Grapalat" w:cs="Sylfaen"/>
        </w:rPr>
        <w:t>։</w:t>
      </w:r>
    </w:p>
    <w:p w:rsidR="00B14FA7" w:rsidRPr="00A86123" w:rsidRDefault="00EB5C2B">
      <w:pPr>
        <w:rPr>
          <w:rFonts w:ascii="GHEA Grapalat" w:hAnsi="GHEA Grapalat"/>
        </w:rPr>
      </w:pPr>
      <w:proofErr w:type="spellStart"/>
      <w:r w:rsidRPr="00EB5C2B">
        <w:rPr>
          <w:rFonts w:ascii="GHEA Grapalat" w:hAnsi="GHEA Grapalat" w:cs="Sylfaen"/>
          <w:b/>
        </w:rPr>
        <w:t>Պատասխան</w:t>
      </w:r>
      <w:proofErr w:type="spellEnd"/>
      <w:r w:rsidRPr="00EB5C2B">
        <w:rPr>
          <w:rFonts w:ascii="GHEA Grapalat" w:hAnsi="GHEA Grapalat" w:cs="Sylfaen"/>
          <w:b/>
        </w:rPr>
        <w:t>:</w:t>
      </w:r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/>
        </w:rPr>
        <w:t>Դպրոցական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proofErr w:type="gramStart"/>
      <w:r>
        <w:rPr>
          <w:rFonts w:ascii="GHEA Grapalat" w:hAnsi="GHEA Grapalat"/>
        </w:rPr>
        <w:t>լաբորատորիաների</w:t>
      </w:r>
      <w:proofErr w:type="spellEnd"/>
      <w:r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կազմավորման</w:t>
      </w:r>
      <w:proofErr w:type="spellEnd"/>
      <w:proofErr w:type="gram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</w:rPr>
        <w:t>անհրաժեշտ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ոչ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թե</w:t>
      </w:r>
      <w:proofErr w:type="spellEnd"/>
      <w:r>
        <w:rPr>
          <w:rFonts w:ascii="GHEA Grapalat" w:hAnsi="GHEA Grapalat"/>
        </w:rPr>
        <w:t xml:space="preserve"> </w:t>
      </w:r>
      <w:r w:rsidRPr="00A86123">
        <w:rPr>
          <w:rFonts w:ascii="GHEA Grapalat" w:hAnsi="GHEA Grapalat"/>
        </w:rPr>
        <w:t>Automatic AC output voltage regulator (AVR) and stabilizer</w:t>
      </w:r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այլ</w:t>
      </w:r>
      <w:proofErr w:type="spellEnd"/>
      <w:r>
        <w:rPr>
          <w:rFonts w:ascii="GHEA Grapalat" w:hAnsi="GHEA Grapalat"/>
        </w:rPr>
        <w:t xml:space="preserve">՝ </w:t>
      </w:r>
      <w:r w:rsidRPr="00A86123">
        <w:rPr>
          <w:rFonts w:ascii="GHEA Grapalat" w:hAnsi="GHEA Grapalat"/>
        </w:rPr>
        <w:t xml:space="preserve"> Uninterruptable Power Supply (UPS)</w:t>
      </w:r>
      <w:r>
        <w:rPr>
          <w:rFonts w:ascii="GHEA Grapalat" w:hAnsi="GHEA Grapalat"/>
        </w:rPr>
        <w:t>:</w:t>
      </w:r>
    </w:p>
    <w:sectPr w:rsidR="00B14FA7" w:rsidRPr="00A86123" w:rsidSect="00A86123">
      <w:pgSz w:w="12240" w:h="15840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123"/>
    <w:rsid w:val="001C013F"/>
    <w:rsid w:val="00442086"/>
    <w:rsid w:val="00914635"/>
    <w:rsid w:val="00A5798E"/>
    <w:rsid w:val="00A86123"/>
    <w:rsid w:val="00B14FA7"/>
    <w:rsid w:val="00C364EF"/>
    <w:rsid w:val="00CD7CF4"/>
    <w:rsid w:val="00EB5C2B"/>
    <w:rsid w:val="00F3523B"/>
    <w:rsid w:val="00F5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4</cp:revision>
  <dcterms:created xsi:type="dcterms:W3CDTF">2024-04-04T08:23:00Z</dcterms:created>
  <dcterms:modified xsi:type="dcterms:W3CDTF">2024-04-05T13:45:00Z</dcterms:modified>
</cp:coreProperties>
</file>