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85D" w:rsidRPr="00617BD9" w:rsidRDefault="009435AD" w:rsidP="006111BD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en-US"/>
        </w:rPr>
      </w:pPr>
      <w:r w:rsidRPr="00617BD9">
        <w:rPr>
          <w:rFonts w:ascii="GHEA Grapalat" w:hAnsi="GHEA Grapalat"/>
          <w:b/>
          <w:i/>
          <w:sz w:val="24"/>
          <w:szCs w:val="24"/>
          <w:lang w:val="hy-AM"/>
        </w:rPr>
        <w:t>Պարզաբանում</w:t>
      </w:r>
    </w:p>
    <w:p w:rsidR="0057778F" w:rsidRPr="00617BD9" w:rsidRDefault="00314F07" w:rsidP="006111BD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en-US"/>
        </w:rPr>
        <w:t></w:t>
      </w:r>
      <w:proofErr w:type="spellStart"/>
      <w:r w:rsidR="00617BD9" w:rsidRPr="00617BD9">
        <w:rPr>
          <w:rFonts w:ascii="GHEA Grapalat" w:hAnsi="GHEA Grapalat"/>
          <w:b/>
          <w:i/>
          <w:sz w:val="24"/>
          <w:szCs w:val="24"/>
          <w:lang w:val="en-US"/>
        </w:rPr>
        <w:t>Կրթական</w:t>
      </w:r>
      <w:proofErr w:type="spellEnd"/>
      <w:r w:rsidR="00617BD9" w:rsidRPr="00617BD9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 w:rsidR="00617BD9" w:rsidRPr="00617BD9">
        <w:rPr>
          <w:rFonts w:ascii="GHEA Grapalat" w:hAnsi="GHEA Grapalat"/>
          <w:b/>
          <w:i/>
          <w:sz w:val="24"/>
          <w:szCs w:val="24"/>
          <w:lang w:val="en-US"/>
        </w:rPr>
        <w:t>ծրագրերի</w:t>
      </w:r>
      <w:proofErr w:type="spellEnd"/>
      <w:r w:rsidR="00617BD9" w:rsidRPr="00617BD9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 w:rsidR="00617BD9" w:rsidRPr="00617BD9">
        <w:rPr>
          <w:rFonts w:ascii="GHEA Grapalat" w:hAnsi="GHEA Grapalat"/>
          <w:b/>
          <w:i/>
          <w:sz w:val="24"/>
          <w:szCs w:val="24"/>
          <w:lang w:val="en-US"/>
        </w:rPr>
        <w:t>կենտրոն</w:t>
      </w:r>
      <w:proofErr w:type="spellEnd"/>
      <w:r>
        <w:rPr>
          <w:rFonts w:ascii="GHEA Grapalat" w:hAnsi="GHEA Grapalat"/>
          <w:b/>
          <w:i/>
          <w:sz w:val="24"/>
          <w:szCs w:val="24"/>
          <w:lang w:val="en-US"/>
        </w:rPr>
        <w:t></w:t>
      </w:r>
      <w:r w:rsidR="00617BD9" w:rsidRPr="00617BD9">
        <w:rPr>
          <w:rFonts w:ascii="GHEA Grapalat" w:hAnsi="GHEA Grapalat"/>
          <w:b/>
          <w:i/>
          <w:sz w:val="24"/>
          <w:szCs w:val="24"/>
          <w:lang w:val="en-US"/>
        </w:rPr>
        <w:t xml:space="preserve"> ԾԻԳ ՊՀ-ի </w:t>
      </w:r>
      <w:proofErr w:type="spellStart"/>
      <w:r w:rsidR="00617BD9" w:rsidRPr="00617BD9">
        <w:rPr>
          <w:rFonts w:ascii="GHEA Grapalat" w:hAnsi="GHEA Grapalat"/>
          <w:b/>
          <w:i/>
          <w:sz w:val="24"/>
          <w:szCs w:val="24"/>
          <w:lang w:val="en-US"/>
        </w:rPr>
        <w:t>կողմից</w:t>
      </w:r>
      <w:proofErr w:type="spellEnd"/>
      <w:r w:rsidR="00617BD9" w:rsidRPr="00617BD9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 w:rsidRPr="00314F07">
        <w:rPr>
          <w:rFonts w:ascii="GHEA Grapalat" w:hAnsi="GHEA Grapalat"/>
          <w:b/>
          <w:i/>
          <w:sz w:val="24"/>
          <w:szCs w:val="24"/>
          <w:lang w:val="en-US"/>
        </w:rPr>
        <w:t>Դպրոցների</w:t>
      </w:r>
      <w:proofErr w:type="spellEnd"/>
      <w:r w:rsidRPr="00314F07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 w:rsidRPr="00314F07">
        <w:rPr>
          <w:rFonts w:ascii="GHEA Grapalat" w:hAnsi="GHEA Grapalat"/>
          <w:b/>
          <w:i/>
          <w:sz w:val="24"/>
          <w:szCs w:val="24"/>
          <w:lang w:val="en-US"/>
        </w:rPr>
        <w:t>համար</w:t>
      </w:r>
      <w:proofErr w:type="spellEnd"/>
      <w:r w:rsidRPr="00314F07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 w:rsidRPr="00314F07">
        <w:rPr>
          <w:rFonts w:ascii="GHEA Grapalat" w:hAnsi="GHEA Grapalat"/>
          <w:b/>
          <w:i/>
          <w:sz w:val="24"/>
          <w:szCs w:val="24"/>
          <w:lang w:val="en-US"/>
        </w:rPr>
        <w:t>համակարգչային</w:t>
      </w:r>
      <w:proofErr w:type="spellEnd"/>
      <w:r w:rsidRPr="00314F07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 w:rsidRPr="00314F07">
        <w:rPr>
          <w:rFonts w:ascii="GHEA Grapalat" w:hAnsi="GHEA Grapalat"/>
          <w:b/>
          <w:i/>
          <w:sz w:val="24"/>
          <w:szCs w:val="24"/>
          <w:lang w:val="en-US"/>
        </w:rPr>
        <w:t>սարքավորումների</w:t>
      </w:r>
      <w:proofErr w:type="spellEnd"/>
      <w:r w:rsidRPr="00314F07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 w:rsidRPr="00314F07">
        <w:rPr>
          <w:rFonts w:ascii="GHEA Grapalat" w:hAnsi="GHEA Grapalat"/>
          <w:b/>
          <w:i/>
          <w:sz w:val="24"/>
          <w:szCs w:val="24"/>
          <w:lang w:val="en-US"/>
        </w:rPr>
        <w:t>ձեռքբերման</w:t>
      </w:r>
      <w:proofErr w:type="spellEnd"/>
      <w:r w:rsidRPr="00314F07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 w:rsidRPr="00314F07">
        <w:rPr>
          <w:rFonts w:ascii="GHEA Grapalat" w:hAnsi="GHEA Grapalat"/>
          <w:b/>
          <w:i/>
          <w:sz w:val="24"/>
          <w:szCs w:val="24"/>
          <w:lang w:val="en-US"/>
        </w:rPr>
        <w:t>նպատակով</w:t>
      </w:r>
      <w:proofErr w:type="spellEnd"/>
      <w:r w:rsidR="00617BD9" w:rsidRPr="00617BD9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i/>
          <w:sz w:val="24"/>
          <w:szCs w:val="24"/>
          <w:lang w:val="en-US"/>
        </w:rPr>
        <w:t>h</w:t>
      </w:r>
      <w:r w:rsidR="00617BD9" w:rsidRPr="00617BD9">
        <w:rPr>
          <w:rFonts w:ascii="GHEA Grapalat" w:hAnsi="GHEA Grapalat"/>
          <w:b/>
          <w:i/>
          <w:sz w:val="24"/>
          <w:szCs w:val="24"/>
          <w:lang w:val="en-US"/>
        </w:rPr>
        <w:t>այտարարված</w:t>
      </w:r>
      <w:proofErr w:type="spellEnd"/>
      <w:r w:rsidR="00617BD9" w:rsidRPr="00617BD9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r w:rsidR="0057778F" w:rsidRPr="00617BD9">
        <w:rPr>
          <w:rFonts w:ascii="GHEA Grapalat" w:hAnsi="GHEA Grapalat"/>
          <w:b/>
          <w:i/>
          <w:sz w:val="24"/>
          <w:szCs w:val="24"/>
          <w:lang w:val="hy-AM"/>
        </w:rPr>
        <w:t>թիվ</w:t>
      </w:r>
      <w:r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r w:rsidR="001D3A26">
        <w:rPr>
          <w:rFonts w:ascii="GHEA Grapalat" w:hAnsi="GHEA Grapalat" w:cs="Arial"/>
          <w:b/>
          <w:i/>
          <w:sz w:val="24"/>
          <w:szCs w:val="24"/>
          <w:lang w:val="hy-AM"/>
        </w:rPr>
        <w:t>NCB–</w:t>
      </w:r>
      <w:r w:rsidR="001D3A26">
        <w:rPr>
          <w:rFonts w:ascii="GHEA Grapalat" w:hAnsi="GHEA Grapalat" w:cs="Arial"/>
          <w:b/>
          <w:i/>
          <w:sz w:val="24"/>
          <w:szCs w:val="24"/>
          <w:lang w:val="en-US"/>
        </w:rPr>
        <w:t>2</w:t>
      </w:r>
      <w:r w:rsidRPr="00314F07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-1.3.5 </w:t>
      </w:r>
      <w:r w:rsidR="0057778F" w:rsidRPr="00314F07">
        <w:rPr>
          <w:rFonts w:ascii="GHEA Grapalat" w:hAnsi="GHEA Grapalat" w:cs="Arial"/>
          <w:b/>
          <w:i/>
          <w:sz w:val="24"/>
          <w:szCs w:val="24"/>
          <w:lang w:val="hy-AM"/>
        </w:rPr>
        <w:t>մրցույթի</w:t>
      </w:r>
      <w:r w:rsidR="0057778F" w:rsidRPr="00617BD9">
        <w:rPr>
          <w:rFonts w:ascii="GHEA Grapalat" w:hAnsi="GHEA Grapalat"/>
          <w:b/>
          <w:i/>
          <w:sz w:val="24"/>
          <w:szCs w:val="24"/>
          <w:lang w:val="hy-AM"/>
        </w:rPr>
        <w:t xml:space="preserve"> շրջանակներում ստացված հարցադրումների վերաբերյալ</w:t>
      </w:r>
    </w:p>
    <w:p w:rsidR="001D3A26" w:rsidRDefault="001D3A26" w:rsidP="006111BD">
      <w:pPr>
        <w:spacing w:after="0"/>
        <w:rPr>
          <w:rFonts w:ascii="GHEA Grapalat" w:hAnsi="GHEA Grapalat"/>
          <w:lang w:val="en-US"/>
        </w:rPr>
      </w:pPr>
    </w:p>
    <w:p w:rsidR="001D3A26" w:rsidRPr="001D3A26" w:rsidRDefault="004F07A0" w:rsidP="006111BD">
      <w:pPr>
        <w:spacing w:after="0"/>
        <w:rPr>
          <w:rFonts w:ascii="GHEA Grapalat" w:hAnsi="GHEA Grapalat"/>
          <w:sz w:val="24"/>
          <w:szCs w:val="24"/>
        </w:rPr>
      </w:pPr>
      <w:r w:rsidRPr="004F07A0">
        <w:rPr>
          <w:rFonts w:ascii="GHEA Grapalat" w:hAnsi="GHEA Grapalat"/>
          <w:sz w:val="24"/>
          <w:szCs w:val="24"/>
        </w:rPr>
        <w:t>Հարգելի՛ գործընկերներ, խնդրում ենք պարզաբանել հետևյալ հարցադրումները</w:t>
      </w:r>
      <w:r w:rsidR="001D3A26" w:rsidRPr="001D3A26">
        <w:rPr>
          <w:rFonts w:ascii="GHEA Grapalat" w:hAnsi="GHEA Grapalat"/>
          <w:sz w:val="24"/>
          <w:szCs w:val="24"/>
        </w:rPr>
        <w:t>։</w:t>
      </w:r>
    </w:p>
    <w:p w:rsidR="001D3A26" w:rsidRDefault="001D3A26" w:rsidP="006111BD">
      <w:pPr>
        <w:spacing w:after="0"/>
        <w:rPr>
          <w:rStyle w:val="FontStyle22"/>
          <w:rFonts w:ascii="GHEA Grapalat" w:hAnsi="GHEA Grapalat"/>
          <w:b/>
          <w:i/>
          <w:noProof/>
          <w:sz w:val="24"/>
          <w:szCs w:val="24"/>
          <w:lang w:val="en-US"/>
        </w:rPr>
      </w:pPr>
      <w:r w:rsidRPr="001D3A26">
        <w:rPr>
          <w:rStyle w:val="FontStyle22"/>
          <w:rFonts w:ascii="GHEA Grapalat" w:hAnsi="GHEA Grapalat"/>
          <w:b/>
          <w:i/>
          <w:noProof/>
          <w:sz w:val="24"/>
          <w:szCs w:val="24"/>
          <w:lang w:val="hy-AM"/>
        </w:rPr>
        <w:t>Հարց 1</w:t>
      </w:r>
    </w:p>
    <w:p w:rsidR="001D3A26" w:rsidRPr="001D3A26" w:rsidRDefault="001D3A26" w:rsidP="006111BD">
      <w:pPr>
        <w:spacing w:after="0"/>
        <w:rPr>
          <w:rFonts w:ascii="GHEA Grapalat" w:hAnsi="GHEA Grapalat"/>
          <w:sz w:val="24"/>
          <w:szCs w:val="24"/>
        </w:rPr>
      </w:pPr>
      <w:r w:rsidRPr="001D3A26">
        <w:rPr>
          <w:rFonts w:ascii="GHEA Grapalat" w:hAnsi="GHEA Grapalat"/>
          <w:sz w:val="24"/>
          <w:szCs w:val="24"/>
        </w:rPr>
        <w:t xml:space="preserve"> </w:t>
      </w:r>
      <w:r w:rsidR="004F07A0" w:rsidRPr="004F07A0">
        <w:rPr>
          <w:rFonts w:ascii="GHEA Grapalat" w:hAnsi="GHEA Grapalat"/>
          <w:sz w:val="24"/>
          <w:szCs w:val="24"/>
        </w:rPr>
        <w:t>Հրավերի Դյուրակիր համակարգիչի տեխնիկական բնութագրերում վեբ տեսախցիկը նկարագրված է (HD webcam),  կարող է արդյոք մատակարավել (640 x 480) կետայնությամբ վեբ տեսախցիկով դյուրակիր համակարգիչ:</w:t>
      </w:r>
    </w:p>
    <w:p w:rsidR="001D3A26" w:rsidRDefault="001D3A26" w:rsidP="006111BD">
      <w:pPr>
        <w:spacing w:after="0"/>
        <w:rPr>
          <w:rStyle w:val="FontStyle22"/>
          <w:rFonts w:ascii="GHEA Grapalat" w:hAnsi="GHEA Grapalat"/>
          <w:b/>
          <w:i/>
          <w:noProof/>
          <w:sz w:val="24"/>
          <w:szCs w:val="24"/>
          <w:lang w:val="en-US"/>
        </w:rPr>
      </w:pPr>
      <w:r w:rsidRPr="001D3A26">
        <w:rPr>
          <w:rStyle w:val="FontStyle22"/>
          <w:rFonts w:ascii="GHEA Grapalat" w:hAnsi="GHEA Grapalat"/>
          <w:b/>
          <w:i/>
          <w:noProof/>
          <w:sz w:val="24"/>
          <w:szCs w:val="24"/>
          <w:lang w:val="hy-AM"/>
        </w:rPr>
        <w:t>Հարց 2</w:t>
      </w:r>
    </w:p>
    <w:p w:rsidR="001D3A26" w:rsidRPr="001D3A26" w:rsidRDefault="004F07A0" w:rsidP="006111BD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4F07A0">
        <w:rPr>
          <w:rFonts w:ascii="GHEA Grapalat" w:hAnsi="GHEA Grapalat"/>
          <w:sz w:val="24"/>
          <w:szCs w:val="24"/>
        </w:rPr>
        <w:t>Հրավերի Դյուրակիր համակարգիչի տեխնիկական բնութագրերում  նշվծ Gigabit (10/100/1000) LAN, կարող է արդյոք մատակարավղ դյուրակիր համակարգիչը այս տեխնիկական պահանջը բավարարել արտաքին (USB to Gigabit (10/100/1000) LAN) փոխակերպիչի օգնությամբ:</w:t>
      </w:r>
      <w:r w:rsidR="001D3A26" w:rsidRPr="001D3A26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1D3A26" w:rsidRDefault="001D3A26" w:rsidP="006111BD">
      <w:pPr>
        <w:spacing w:after="0"/>
        <w:rPr>
          <w:rStyle w:val="FontStyle22"/>
          <w:rFonts w:ascii="GHEA Grapalat" w:hAnsi="GHEA Grapalat"/>
          <w:b/>
          <w:i/>
          <w:noProof/>
          <w:sz w:val="24"/>
          <w:szCs w:val="24"/>
          <w:lang w:val="en-US"/>
        </w:rPr>
      </w:pPr>
      <w:r w:rsidRPr="001D3A26">
        <w:rPr>
          <w:rStyle w:val="FontStyle22"/>
          <w:rFonts w:ascii="GHEA Grapalat" w:hAnsi="GHEA Grapalat"/>
          <w:b/>
          <w:i/>
          <w:noProof/>
          <w:sz w:val="24"/>
          <w:szCs w:val="24"/>
          <w:lang w:val="hy-AM"/>
        </w:rPr>
        <w:t>Հարց 3</w:t>
      </w:r>
    </w:p>
    <w:p w:rsidR="001D3A26" w:rsidRDefault="004F07A0" w:rsidP="006111BD">
      <w:pPr>
        <w:spacing w:after="0"/>
        <w:rPr>
          <w:rFonts w:ascii="GHEA Grapalat" w:hAnsi="GHEA Grapalat"/>
          <w:sz w:val="24"/>
          <w:szCs w:val="24"/>
          <w:lang w:val="en-US"/>
        </w:rPr>
      </w:pPr>
      <w:r w:rsidRPr="004F07A0">
        <w:rPr>
          <w:rFonts w:ascii="GHEA Grapalat" w:hAnsi="GHEA Grapalat"/>
          <w:sz w:val="24"/>
          <w:szCs w:val="24"/>
        </w:rPr>
        <w:t>ՀՀ-ում այսօր ստեղծվել է իրավիճակ, երբ արտայժութի գինը անկանխատեսելի աճ է ապրում դեռևս նախորդ տարվա դեկտեմբերից: Միայն վերջին ամսվա ընթացքում արտարժութի աճը կազմել է շուրջ 5տոկոս: Այս պայմաններում անհնար է իրատեսական երկարաժամկետ (մոտ 4 ամիս) կանխատեսումներ կատարել արտարժույթի գնի մասին: Հետևաբար մատակարարի համար մրցույթին մասնակցելը դառնում է խիստ ռիսկային: Հնարավոր է արդյուք պայմանագրում ապահովել որևէ երաշխիքային մեխանիզմ, որը կսահմանափակի մատակարարի կորուստները արտարժույթի գնի կտրուկ աճի դեպքում և իմաստալից կդարցնի մատակարարների մասնակցությունը մրցույթին:</w:t>
      </w:r>
    </w:p>
    <w:p w:rsidR="00F14E34" w:rsidRPr="00F14E34" w:rsidRDefault="00F14E34" w:rsidP="006111BD">
      <w:pPr>
        <w:spacing w:after="0"/>
        <w:rPr>
          <w:rFonts w:ascii="GHEA Grapalat" w:hAnsi="GHEA Grapalat"/>
          <w:sz w:val="24"/>
          <w:szCs w:val="24"/>
          <w:lang w:val="en-US"/>
        </w:rPr>
      </w:pPr>
    </w:p>
    <w:p w:rsidR="00B74DC1" w:rsidRDefault="00B74DC1" w:rsidP="006111BD">
      <w:pPr>
        <w:pStyle w:val="Style2"/>
        <w:widowControl/>
        <w:spacing w:line="276" w:lineRule="auto"/>
        <w:rPr>
          <w:rStyle w:val="FontStyle22"/>
          <w:rFonts w:ascii="GHEA Grapalat" w:hAnsi="GHEA Grapalat"/>
          <w:b/>
          <w:i/>
          <w:noProof/>
          <w:sz w:val="24"/>
          <w:szCs w:val="24"/>
          <w:lang w:val="en-US"/>
        </w:rPr>
      </w:pPr>
    </w:p>
    <w:p w:rsidR="00634089" w:rsidRPr="00B74DC1" w:rsidRDefault="00634089" w:rsidP="006111BD">
      <w:pPr>
        <w:pStyle w:val="Style2"/>
        <w:widowControl/>
        <w:spacing w:line="276" w:lineRule="auto"/>
        <w:rPr>
          <w:rStyle w:val="FontStyle22"/>
          <w:rFonts w:ascii="GHEA Grapalat" w:hAnsi="GHEA Grapalat"/>
          <w:b/>
          <w:i/>
          <w:noProof/>
          <w:sz w:val="24"/>
          <w:szCs w:val="24"/>
          <w:lang w:val="en-US"/>
        </w:rPr>
      </w:pPr>
      <w:r w:rsidRPr="00617BD9">
        <w:rPr>
          <w:rStyle w:val="FontStyle22"/>
          <w:rFonts w:ascii="GHEA Grapalat" w:hAnsi="GHEA Grapalat"/>
          <w:b/>
          <w:i/>
          <w:noProof/>
          <w:sz w:val="24"/>
          <w:szCs w:val="24"/>
          <w:lang w:val="hy-AM"/>
        </w:rPr>
        <w:t>Պատասխան</w:t>
      </w:r>
      <w:r w:rsidR="00617BD9" w:rsidRPr="00617BD9">
        <w:rPr>
          <w:rStyle w:val="FontStyle22"/>
          <w:rFonts w:ascii="GHEA Grapalat" w:hAnsi="GHEA Grapalat"/>
          <w:b/>
          <w:i/>
          <w:noProof/>
          <w:sz w:val="24"/>
          <w:szCs w:val="24"/>
          <w:lang w:val="hy-AM"/>
        </w:rPr>
        <w:t xml:space="preserve"> 1</w:t>
      </w:r>
    </w:p>
    <w:p w:rsidR="00B74DC1" w:rsidRPr="00B74DC1" w:rsidRDefault="004F07A0" w:rsidP="006111BD">
      <w:pPr>
        <w:pStyle w:val="Style2"/>
        <w:widowControl/>
        <w:spacing w:line="276" w:lineRule="auto"/>
        <w:rPr>
          <w:rStyle w:val="FontStyle22"/>
          <w:rFonts w:ascii="GHEA Grapalat" w:hAnsi="GHEA Grapalat"/>
          <w:b/>
          <w:i/>
          <w:noProof/>
          <w:sz w:val="24"/>
          <w:szCs w:val="24"/>
          <w:lang w:val="en-US"/>
        </w:rPr>
      </w:pPr>
      <w:r w:rsidRPr="00EE5969">
        <w:rPr>
          <w:rFonts w:ascii="GHEA Grapalat" w:hAnsi="GHEA Grapalat"/>
        </w:rPr>
        <w:t xml:space="preserve">Հրավերի Դյուրակիր համակարգիչի տեխնիկական բնութագրերում </w:t>
      </w:r>
      <w:r w:rsidRPr="00EE5969">
        <w:rPr>
          <w:rFonts w:ascii="GHEA Grapalat" w:hAnsi="GHEA Grapalat"/>
          <w:lang w:val="hy-AM"/>
        </w:rPr>
        <w:t xml:space="preserve">պահանջվում է </w:t>
      </w:r>
      <w:r w:rsidRPr="00EE5969">
        <w:rPr>
          <w:rFonts w:ascii="GHEA Grapalat" w:hAnsi="GHEA Grapalat"/>
        </w:rPr>
        <w:t xml:space="preserve">վեբ տեսախցիկ 1280 x 720 (HD webcam) </w:t>
      </w:r>
      <w:r w:rsidRPr="00EE5969">
        <w:rPr>
          <w:rFonts w:ascii="GHEA Grapalat" w:hAnsi="GHEA Grapalat"/>
          <w:lang w:val="hy-AM"/>
        </w:rPr>
        <w:t>կետայնությամբ։</w:t>
      </w:r>
      <w:r w:rsidRPr="00EE5969">
        <w:rPr>
          <w:rFonts w:ascii="GHEA Grapalat" w:hAnsi="GHEA Grapalat"/>
        </w:rPr>
        <w:t xml:space="preserve">  640 x 480 (VGA webcam) կետայնությամբ վեբ տեսախցիկով դյուրակիր համակարգիչ</w:t>
      </w:r>
      <w:r w:rsidRPr="00EE5969">
        <w:rPr>
          <w:rFonts w:ascii="GHEA Grapalat" w:hAnsi="GHEA Grapalat"/>
          <w:lang w:val="hy-AM"/>
        </w:rPr>
        <w:t xml:space="preserve"> ներկայացնելու</w:t>
      </w:r>
      <w:r w:rsidRPr="00EE5969">
        <w:rPr>
          <w:rFonts w:ascii="GHEA Grapalat" w:hAnsi="GHEA Grapalat"/>
        </w:rPr>
        <w:t xml:space="preserve"> </w:t>
      </w:r>
      <w:r w:rsidRPr="00EE5969">
        <w:rPr>
          <w:rFonts w:ascii="GHEA Grapalat" w:hAnsi="GHEA Grapalat"/>
          <w:lang w:val="hy-AM"/>
        </w:rPr>
        <w:t>դեպքում վեբ տեսախցիկի մասով կդիտարկվի որպես շեղում պահանջվող տեխնիկական բնութագրիչներից և կգնահատվի գնահատող հանձնաժողովի կողմից ընդհանուր փաթեթի գնահատման ընթացքում</w:t>
      </w:r>
      <w:r w:rsidR="001D3A26">
        <w:rPr>
          <w:rFonts w:ascii="GHEA Grapalat" w:hAnsi="GHEA Grapalat"/>
          <w:lang w:val="hy-AM"/>
        </w:rPr>
        <w:t>։</w:t>
      </w:r>
    </w:p>
    <w:p w:rsidR="00313B37" w:rsidRPr="00313B37" w:rsidRDefault="00313B37" w:rsidP="006111BD">
      <w:pPr>
        <w:pStyle w:val="ListParagraph"/>
        <w:spacing w:after="0"/>
        <w:ind w:left="360"/>
        <w:jc w:val="both"/>
        <w:rPr>
          <w:rFonts w:ascii="GHEA Grapalat" w:hAnsi="GHEA Grapalat"/>
          <w:lang w:val="en-US"/>
        </w:rPr>
      </w:pPr>
    </w:p>
    <w:p w:rsidR="00185F38" w:rsidRPr="006322EE" w:rsidRDefault="006322EE" w:rsidP="006111BD">
      <w:pPr>
        <w:pStyle w:val="Style2"/>
        <w:widowControl/>
        <w:spacing w:line="276" w:lineRule="auto"/>
        <w:rPr>
          <w:rFonts w:ascii="GHEA Grapalat" w:hAnsi="GHEA Grapalat"/>
          <w:sz w:val="22"/>
          <w:szCs w:val="22"/>
          <w:lang w:val="en-US"/>
        </w:rPr>
      </w:pPr>
      <w:r w:rsidRPr="00657456">
        <w:rPr>
          <w:rStyle w:val="FontStyle22"/>
          <w:rFonts w:ascii="GHEA Grapalat" w:hAnsi="GHEA Grapalat"/>
          <w:b/>
          <w:i/>
          <w:noProof/>
          <w:sz w:val="24"/>
          <w:szCs w:val="24"/>
          <w:lang w:val="hy-AM"/>
        </w:rPr>
        <w:t xml:space="preserve">Պատասխան </w:t>
      </w:r>
      <w:r w:rsidRPr="00657456">
        <w:rPr>
          <w:rStyle w:val="FontStyle22"/>
          <w:rFonts w:ascii="GHEA Grapalat" w:hAnsi="GHEA Grapalat"/>
          <w:b/>
          <w:i/>
          <w:noProof/>
          <w:sz w:val="24"/>
          <w:szCs w:val="24"/>
          <w:lang w:val="en-US"/>
        </w:rPr>
        <w:t>2</w:t>
      </w:r>
    </w:p>
    <w:p w:rsidR="00185F38" w:rsidRDefault="004F07A0" w:rsidP="006111BD">
      <w:pPr>
        <w:pStyle w:val="Style2"/>
        <w:widowControl/>
        <w:spacing w:line="276" w:lineRule="auto"/>
        <w:rPr>
          <w:rFonts w:ascii="GHEA Grapalat" w:hAnsi="GHEA Grapalat"/>
          <w:sz w:val="22"/>
          <w:szCs w:val="22"/>
          <w:lang w:val="en-US"/>
        </w:rPr>
      </w:pPr>
      <w:r w:rsidRPr="00EE5969">
        <w:rPr>
          <w:rFonts w:ascii="GHEA Grapalat" w:hAnsi="GHEA Grapalat"/>
          <w:lang w:val="hy-AM"/>
        </w:rPr>
        <w:t>Հրավերի Դյուրակիր համակարգիչի տեխնիկական բնութագրերում պահանջվում է Gigabit (10/100/1000) LAN։ Արտաքին փոխակերպիչ (USB to Gigabit (10/100/1000) LAN) տրամադրելու դեպքում այդ մասով կդիտարկվի որպես շեղում պահանջվող տեխնիկական բնութագրիչներից և կգնահատվի գնահատող հանձնաժողովի կողմից ընդհանուր փաթեթի գնահատման ընթացքում</w:t>
      </w:r>
      <w:r w:rsidR="008F5BBF">
        <w:rPr>
          <w:rFonts w:ascii="GHEA Grapalat" w:hAnsi="GHEA Grapalat"/>
          <w:lang w:val="hy-AM"/>
        </w:rPr>
        <w:t>։</w:t>
      </w:r>
    </w:p>
    <w:p w:rsidR="006322EE" w:rsidRDefault="006322EE" w:rsidP="006111BD">
      <w:pPr>
        <w:pStyle w:val="Style2"/>
        <w:widowControl/>
        <w:spacing w:line="276" w:lineRule="auto"/>
        <w:rPr>
          <w:rFonts w:ascii="GHEA Grapalat" w:hAnsi="GHEA Grapalat"/>
          <w:sz w:val="22"/>
          <w:szCs w:val="22"/>
          <w:lang w:val="en-US"/>
        </w:rPr>
      </w:pPr>
    </w:p>
    <w:p w:rsidR="008F5BBF" w:rsidRPr="008F5BBF" w:rsidRDefault="008F5BBF" w:rsidP="006111BD">
      <w:pPr>
        <w:pStyle w:val="Style2"/>
        <w:widowControl/>
        <w:spacing w:line="276" w:lineRule="auto"/>
        <w:rPr>
          <w:rStyle w:val="FontStyle22"/>
          <w:rFonts w:ascii="GHEA Grapalat" w:hAnsi="GHEA Grapalat"/>
          <w:b/>
          <w:i/>
          <w:noProof/>
          <w:sz w:val="24"/>
          <w:szCs w:val="24"/>
          <w:lang w:val="en-US"/>
        </w:rPr>
      </w:pPr>
      <w:r w:rsidRPr="00617BD9">
        <w:rPr>
          <w:rStyle w:val="FontStyle22"/>
          <w:rFonts w:ascii="GHEA Grapalat" w:hAnsi="GHEA Grapalat"/>
          <w:b/>
          <w:i/>
          <w:noProof/>
          <w:sz w:val="24"/>
          <w:szCs w:val="24"/>
          <w:lang w:val="hy-AM"/>
        </w:rPr>
        <w:t>Պատասխան</w:t>
      </w:r>
      <w:r>
        <w:rPr>
          <w:rStyle w:val="FontStyle22"/>
          <w:rFonts w:ascii="GHEA Grapalat" w:hAnsi="GHEA Grapalat"/>
          <w:b/>
          <w:i/>
          <w:noProof/>
          <w:sz w:val="24"/>
          <w:szCs w:val="24"/>
          <w:lang w:val="hy-AM"/>
        </w:rPr>
        <w:t xml:space="preserve"> </w:t>
      </w:r>
      <w:r>
        <w:rPr>
          <w:rStyle w:val="FontStyle22"/>
          <w:rFonts w:ascii="GHEA Grapalat" w:hAnsi="GHEA Grapalat"/>
          <w:b/>
          <w:i/>
          <w:noProof/>
          <w:sz w:val="24"/>
          <w:szCs w:val="24"/>
          <w:lang w:val="en-US"/>
        </w:rPr>
        <w:t>3</w:t>
      </w:r>
    </w:p>
    <w:p w:rsidR="006322EE" w:rsidRDefault="004F07A0" w:rsidP="006111BD">
      <w:pPr>
        <w:pStyle w:val="Style2"/>
        <w:widowControl/>
        <w:spacing w:line="276" w:lineRule="auto"/>
        <w:rPr>
          <w:rFonts w:ascii="GHEA Grapalat" w:hAnsi="GHEA Grapalat"/>
          <w:sz w:val="22"/>
          <w:szCs w:val="22"/>
          <w:lang w:val="en-US"/>
        </w:rPr>
      </w:pPr>
      <w:r w:rsidRPr="00EE5969">
        <w:rPr>
          <w:rFonts w:ascii="GHEA Grapalat" w:hAnsi="GHEA Grapalat"/>
          <w:lang w:val="hy-AM"/>
        </w:rPr>
        <w:lastRenderedPageBreak/>
        <w:t>Մ</w:t>
      </w:r>
      <w:r w:rsidRPr="00EE5969">
        <w:rPr>
          <w:rFonts w:ascii="GHEA Grapalat" w:hAnsi="GHEA Grapalat"/>
          <w:sz w:val="22"/>
          <w:szCs w:val="22"/>
          <w:lang w:val="hy-AM"/>
        </w:rPr>
        <w:t xml:space="preserve">րցութային փաթեթի Հրահանգներ Մրցույթի Մասնակիցներին Բաժին I-ի 14.5 կետով հստակ սահմանված է այն, որ </w:t>
      </w:r>
      <w:r w:rsidRPr="00EE5969">
        <w:rPr>
          <w:rFonts w:ascii="GHEA Grapalat" w:hAnsi="GHEA Grapalat"/>
          <w:lang w:val="hy-AM"/>
        </w:rPr>
        <w:t></w:t>
      </w:r>
      <w:r w:rsidRPr="00EE5969">
        <w:rPr>
          <w:rFonts w:ascii="GHEA Grapalat" w:hAnsi="GHEA Grapalat"/>
          <w:sz w:val="22"/>
          <w:szCs w:val="22"/>
          <w:lang w:val="hy-AM"/>
        </w:rPr>
        <w:t>Մրցույթի մասնակցի կողմից առաջարկված գները կայուն են պայմանագրի կատարման ընթացքում և ոչ մի դեպքում փոփոխման ենթակա չեն</w:t>
      </w:r>
      <w:r w:rsidRPr="00EE5969">
        <w:rPr>
          <w:rFonts w:ascii="GHEA Grapalat" w:hAnsi="GHEA Grapalat"/>
          <w:lang w:val="hy-AM"/>
        </w:rPr>
        <w:t>:</w:t>
      </w:r>
      <w:r w:rsidRPr="00EE5969">
        <w:rPr>
          <w:rFonts w:ascii="GHEA Grapalat" w:hAnsi="GHEA Grapalat"/>
          <w:sz w:val="22"/>
          <w:szCs w:val="22"/>
          <w:lang w:val="hy-AM"/>
        </w:rPr>
        <w:t xml:space="preserve">, իսկ Պայմանագրի Ընդհանուր Պայմաններ Բաժին VIII-ի 15.1 կետով ամրագրված է, որ </w:t>
      </w:r>
      <w:r w:rsidRPr="00EE5969">
        <w:rPr>
          <w:rFonts w:ascii="GHEA Grapalat" w:hAnsi="GHEA Grapalat"/>
          <w:lang w:val="hy-AM"/>
        </w:rPr>
        <w:t></w:t>
      </w:r>
      <w:r w:rsidRPr="00EE5969">
        <w:rPr>
          <w:rFonts w:ascii="GHEA Grapalat" w:hAnsi="GHEA Grapalat"/>
          <w:sz w:val="22"/>
          <w:szCs w:val="22"/>
          <w:lang w:val="hy-AM"/>
        </w:rPr>
        <w:t>Պայմանագրի շրջանակներում մատակարարված Ապրանքների և մատուցված Հարակից ծառայությունների դիմաց Մատակարարի կողմից սահմանված գները չպետք է տարբերվեն Մատակարարի հայտում նշված գներից:</w:t>
      </w:r>
      <w:r w:rsidRPr="00EE5969">
        <w:rPr>
          <w:rFonts w:ascii="GHEA Grapalat" w:hAnsi="GHEA Grapalat"/>
          <w:lang w:val="hy-AM"/>
        </w:rPr>
        <w:t></w:t>
      </w:r>
      <w:r w:rsidRPr="00EE5969">
        <w:rPr>
          <w:rFonts w:ascii="GHEA Grapalat" w:hAnsi="GHEA Grapalat"/>
          <w:sz w:val="22"/>
          <w:szCs w:val="22"/>
          <w:lang w:val="hy-AM"/>
        </w:rPr>
        <w:t>: Ուստի, պայմանագրային գնին առնչվող որևէ այլ մեխանիզմ, որը ամրագրված չէ պայմանագրում, չի կարող կիրառվել տվյալ մրցույթի շրջանակներում</w:t>
      </w:r>
      <w:r w:rsidR="006111BD">
        <w:rPr>
          <w:rFonts w:ascii="GHEA Grapalat" w:hAnsi="GHEA Grapalat" w:cs="Arial"/>
        </w:rPr>
        <w:t>:</w:t>
      </w:r>
    </w:p>
    <w:p w:rsidR="006322EE" w:rsidRDefault="006322EE" w:rsidP="006111BD">
      <w:pPr>
        <w:pStyle w:val="Style2"/>
        <w:widowControl/>
        <w:spacing w:line="276" w:lineRule="auto"/>
        <w:rPr>
          <w:rFonts w:ascii="GHEA Grapalat" w:hAnsi="GHEA Grapalat"/>
          <w:sz w:val="22"/>
          <w:szCs w:val="22"/>
          <w:lang w:val="en-US"/>
        </w:rPr>
      </w:pPr>
    </w:p>
    <w:p w:rsidR="006111BD" w:rsidRPr="00D963BC" w:rsidRDefault="006111BD" w:rsidP="006111BD">
      <w:pPr>
        <w:pStyle w:val="Style2"/>
        <w:widowControl/>
        <w:spacing w:line="276" w:lineRule="auto"/>
        <w:rPr>
          <w:rFonts w:ascii="GHEA Grapalat" w:hAnsi="GHEA Grapalat"/>
          <w:sz w:val="22"/>
          <w:szCs w:val="22"/>
          <w:lang w:val="en-US"/>
        </w:rPr>
      </w:pPr>
    </w:p>
    <w:p w:rsidR="0049092D" w:rsidRPr="00617BD9" w:rsidRDefault="004B54D9" w:rsidP="006111BD">
      <w:pPr>
        <w:pStyle w:val="Style2"/>
        <w:widowControl/>
        <w:spacing w:line="276" w:lineRule="auto"/>
        <w:rPr>
          <w:rStyle w:val="FontStyle22"/>
          <w:rFonts w:ascii="GHEA Grapalat" w:hAnsi="GHEA Grapalat"/>
          <w:i/>
          <w:noProof/>
          <w:sz w:val="24"/>
          <w:szCs w:val="24"/>
          <w:lang w:val="hy-AM" w:eastAsia="en-US"/>
        </w:rPr>
      </w:pPr>
      <w:r w:rsidRPr="00617BD9">
        <w:rPr>
          <w:rStyle w:val="FontStyle22"/>
          <w:rFonts w:ascii="GHEA Grapalat" w:hAnsi="GHEA Grapalat"/>
          <w:i/>
          <w:noProof/>
          <w:sz w:val="24"/>
          <w:szCs w:val="24"/>
          <w:lang w:val="hy-AM" w:eastAsia="en-US"/>
        </w:rPr>
        <w:t>Հարգանքով՝</w:t>
      </w:r>
    </w:p>
    <w:p w:rsidR="00B74DC1" w:rsidRPr="00EC0F2D" w:rsidRDefault="00C61625" w:rsidP="006111BD">
      <w:pPr>
        <w:pStyle w:val="Style2"/>
        <w:widowControl/>
        <w:spacing w:line="276" w:lineRule="auto"/>
        <w:ind w:left="461"/>
        <w:rPr>
          <w:rFonts w:ascii="GHEA Grapalat" w:hAnsi="GHEA Grapalat"/>
          <w:b/>
          <w:i/>
          <w:lang w:val="en-US"/>
        </w:rPr>
      </w:pPr>
      <w:r>
        <w:rPr>
          <w:rFonts w:ascii="GHEA Grapalat" w:hAnsi="GHEA Grapalat"/>
          <w:b/>
          <w:i/>
          <w:lang w:val="en-US"/>
        </w:rPr>
        <w:t></w:t>
      </w:r>
      <w:proofErr w:type="spellStart"/>
      <w:r w:rsidRPr="00617BD9">
        <w:rPr>
          <w:rFonts w:ascii="GHEA Grapalat" w:hAnsi="GHEA Grapalat"/>
          <w:b/>
          <w:i/>
          <w:lang w:val="en-US"/>
        </w:rPr>
        <w:t>Կրթական</w:t>
      </w:r>
      <w:proofErr w:type="spellEnd"/>
      <w:r w:rsidRPr="00617BD9">
        <w:rPr>
          <w:rFonts w:ascii="GHEA Grapalat" w:hAnsi="GHEA Grapalat"/>
          <w:b/>
          <w:i/>
          <w:lang w:val="en-US"/>
        </w:rPr>
        <w:t xml:space="preserve"> </w:t>
      </w:r>
      <w:proofErr w:type="spellStart"/>
      <w:r w:rsidRPr="00617BD9">
        <w:rPr>
          <w:rFonts w:ascii="GHEA Grapalat" w:hAnsi="GHEA Grapalat"/>
          <w:b/>
          <w:i/>
          <w:lang w:val="en-US"/>
        </w:rPr>
        <w:t>ծրագրերի</w:t>
      </w:r>
      <w:proofErr w:type="spellEnd"/>
      <w:r w:rsidRPr="00617BD9">
        <w:rPr>
          <w:rFonts w:ascii="GHEA Grapalat" w:hAnsi="GHEA Grapalat"/>
          <w:b/>
          <w:i/>
          <w:lang w:val="en-US"/>
        </w:rPr>
        <w:t xml:space="preserve"> </w:t>
      </w:r>
      <w:proofErr w:type="spellStart"/>
      <w:r w:rsidRPr="00617BD9">
        <w:rPr>
          <w:rFonts w:ascii="GHEA Grapalat" w:hAnsi="GHEA Grapalat"/>
          <w:b/>
          <w:i/>
          <w:lang w:val="en-US"/>
        </w:rPr>
        <w:t>կենտրոն</w:t>
      </w:r>
      <w:proofErr w:type="spellEnd"/>
      <w:r>
        <w:rPr>
          <w:rFonts w:ascii="GHEA Grapalat" w:hAnsi="GHEA Grapalat"/>
          <w:b/>
          <w:i/>
          <w:lang w:val="en-US"/>
        </w:rPr>
        <w:t></w:t>
      </w:r>
      <w:r w:rsidR="00B74DC1" w:rsidRPr="00617BD9">
        <w:rPr>
          <w:rFonts w:ascii="GHEA Grapalat" w:hAnsi="GHEA Grapalat"/>
          <w:b/>
          <w:i/>
          <w:lang w:val="en-US"/>
        </w:rPr>
        <w:t xml:space="preserve"> ԾԻԳ ՊՀ</w:t>
      </w:r>
    </w:p>
    <w:sectPr w:rsidR="00B74DC1" w:rsidRPr="00EC0F2D" w:rsidSect="00C61625">
      <w:pgSz w:w="11906" w:h="16838"/>
      <w:pgMar w:top="810" w:right="851" w:bottom="5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324E"/>
    <w:multiLevelType w:val="singleLevel"/>
    <w:tmpl w:val="F24875E0"/>
    <w:lvl w:ilvl="0">
      <w:start w:val="2"/>
      <w:numFmt w:val="decimal"/>
      <w:lvlText w:val="%1."/>
      <w:legacy w:legacy="1" w:legacySpace="0" w:legacyIndent="360"/>
      <w:lvlJc w:val="left"/>
      <w:rPr>
        <w:rFonts w:ascii="Sylfaen" w:hAnsi="Sylfaen" w:hint="default"/>
      </w:rPr>
    </w:lvl>
  </w:abstractNum>
  <w:abstractNum w:abstractNumId="1">
    <w:nsid w:val="22303707"/>
    <w:multiLevelType w:val="hybridMultilevel"/>
    <w:tmpl w:val="7BF29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A2783C"/>
    <w:multiLevelType w:val="singleLevel"/>
    <w:tmpl w:val="D65AB8A8"/>
    <w:lvl w:ilvl="0">
      <w:start w:val="4"/>
      <w:numFmt w:val="decimal"/>
      <w:lvlText w:val="%1."/>
      <w:legacy w:legacy="1" w:legacySpace="0" w:legacyIndent="360"/>
      <w:lvlJc w:val="left"/>
      <w:rPr>
        <w:rFonts w:ascii="Sylfaen" w:hAnsi="Sylfaen" w:hint="default"/>
      </w:rPr>
    </w:lvl>
  </w:abstractNum>
  <w:abstractNum w:abstractNumId="3">
    <w:nsid w:val="41B216FB"/>
    <w:multiLevelType w:val="singleLevel"/>
    <w:tmpl w:val="8B8264A2"/>
    <w:lvl w:ilvl="0">
      <w:start w:val="3"/>
      <w:numFmt w:val="decimal"/>
      <w:lvlText w:val="%1."/>
      <w:legacy w:legacy="1" w:legacySpace="0" w:legacyIndent="360"/>
      <w:lvlJc w:val="left"/>
      <w:rPr>
        <w:rFonts w:ascii="Sylfaen" w:hAnsi="Sylfaen" w:hint="default"/>
      </w:rPr>
    </w:lvl>
  </w:abstractNum>
  <w:abstractNum w:abstractNumId="4">
    <w:nsid w:val="4B0004C9"/>
    <w:multiLevelType w:val="singleLevel"/>
    <w:tmpl w:val="79F402F8"/>
    <w:lvl w:ilvl="0">
      <w:start w:val="5"/>
      <w:numFmt w:val="decimal"/>
      <w:lvlText w:val="%1."/>
      <w:legacy w:legacy="1" w:legacySpace="0" w:legacyIndent="360"/>
      <w:lvlJc w:val="left"/>
      <w:rPr>
        <w:rFonts w:ascii="Sylfaen" w:hAnsi="Sylfaen" w:hint="default"/>
      </w:rPr>
    </w:lvl>
  </w:abstractNum>
  <w:abstractNum w:abstractNumId="5">
    <w:nsid w:val="515E571D"/>
    <w:multiLevelType w:val="hybridMultilevel"/>
    <w:tmpl w:val="86CA9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393585"/>
    <w:multiLevelType w:val="hybridMultilevel"/>
    <w:tmpl w:val="DFA20DC4"/>
    <w:lvl w:ilvl="0" w:tplc="04090001">
      <w:start w:val="1"/>
      <w:numFmt w:val="bullet"/>
      <w:lvlText w:val=""/>
      <w:lvlJc w:val="left"/>
      <w:pPr>
        <w:ind w:left="22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778F"/>
    <w:rsid w:val="000028FC"/>
    <w:rsid w:val="00063F89"/>
    <w:rsid w:val="00086AB1"/>
    <w:rsid w:val="000A42D9"/>
    <w:rsid w:val="00185F38"/>
    <w:rsid w:val="001B10F0"/>
    <w:rsid w:val="001B4841"/>
    <w:rsid w:val="001C6CF3"/>
    <w:rsid w:val="001D2CF4"/>
    <w:rsid w:val="001D3A26"/>
    <w:rsid w:val="001E6356"/>
    <w:rsid w:val="00270AF6"/>
    <w:rsid w:val="002A53A5"/>
    <w:rsid w:val="002C285D"/>
    <w:rsid w:val="00313B37"/>
    <w:rsid w:val="00314F07"/>
    <w:rsid w:val="00343151"/>
    <w:rsid w:val="00366A4B"/>
    <w:rsid w:val="00367D40"/>
    <w:rsid w:val="003A0C8B"/>
    <w:rsid w:val="003D0FFF"/>
    <w:rsid w:val="0041157F"/>
    <w:rsid w:val="00423ED9"/>
    <w:rsid w:val="00444B39"/>
    <w:rsid w:val="00450035"/>
    <w:rsid w:val="0049092D"/>
    <w:rsid w:val="004B54D9"/>
    <w:rsid w:val="004C11A7"/>
    <w:rsid w:val="004E6F67"/>
    <w:rsid w:val="004F07A0"/>
    <w:rsid w:val="00575C34"/>
    <w:rsid w:val="0057778F"/>
    <w:rsid w:val="00585DF3"/>
    <w:rsid w:val="005A7725"/>
    <w:rsid w:val="005E2AA7"/>
    <w:rsid w:val="005E7F98"/>
    <w:rsid w:val="006111BD"/>
    <w:rsid w:val="00614074"/>
    <w:rsid w:val="00617BD9"/>
    <w:rsid w:val="006322EE"/>
    <w:rsid w:val="00634089"/>
    <w:rsid w:val="006428BF"/>
    <w:rsid w:val="00657456"/>
    <w:rsid w:val="006766F3"/>
    <w:rsid w:val="0068058A"/>
    <w:rsid w:val="00680FCD"/>
    <w:rsid w:val="00691CEB"/>
    <w:rsid w:val="00696E7C"/>
    <w:rsid w:val="006E7829"/>
    <w:rsid w:val="007A24D3"/>
    <w:rsid w:val="00820914"/>
    <w:rsid w:val="00886185"/>
    <w:rsid w:val="008B6133"/>
    <w:rsid w:val="008D0169"/>
    <w:rsid w:val="008D21EF"/>
    <w:rsid w:val="008F5BBF"/>
    <w:rsid w:val="009435AD"/>
    <w:rsid w:val="0096242C"/>
    <w:rsid w:val="00987CFF"/>
    <w:rsid w:val="00990BF6"/>
    <w:rsid w:val="009B1460"/>
    <w:rsid w:val="009B1D7D"/>
    <w:rsid w:val="00A16A13"/>
    <w:rsid w:val="00A47836"/>
    <w:rsid w:val="00AB3816"/>
    <w:rsid w:val="00AC03DC"/>
    <w:rsid w:val="00B02F8E"/>
    <w:rsid w:val="00B45BF4"/>
    <w:rsid w:val="00B71AF9"/>
    <w:rsid w:val="00B74DC1"/>
    <w:rsid w:val="00B82B9D"/>
    <w:rsid w:val="00BD732C"/>
    <w:rsid w:val="00BE19A8"/>
    <w:rsid w:val="00C61625"/>
    <w:rsid w:val="00C73835"/>
    <w:rsid w:val="00CE71A2"/>
    <w:rsid w:val="00D374A4"/>
    <w:rsid w:val="00D5196A"/>
    <w:rsid w:val="00D63D0F"/>
    <w:rsid w:val="00D86C7C"/>
    <w:rsid w:val="00D963BC"/>
    <w:rsid w:val="00DD393C"/>
    <w:rsid w:val="00DF3BAD"/>
    <w:rsid w:val="00E20FBE"/>
    <w:rsid w:val="00E57670"/>
    <w:rsid w:val="00E74D42"/>
    <w:rsid w:val="00E854FC"/>
    <w:rsid w:val="00EC0F2D"/>
    <w:rsid w:val="00F06C55"/>
    <w:rsid w:val="00F06D26"/>
    <w:rsid w:val="00F14E34"/>
    <w:rsid w:val="00F4296A"/>
    <w:rsid w:val="00F61CF0"/>
    <w:rsid w:val="00F82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3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086AB1"/>
    <w:pPr>
      <w:widowControl w:val="0"/>
      <w:autoSpaceDE w:val="0"/>
      <w:autoSpaceDN w:val="0"/>
      <w:adjustRightInd w:val="0"/>
      <w:spacing w:after="0" w:line="316" w:lineRule="exact"/>
      <w:jc w:val="both"/>
    </w:pPr>
    <w:rPr>
      <w:rFonts w:ascii="Sylfaen" w:hAnsi="Sylfaen"/>
      <w:sz w:val="24"/>
      <w:szCs w:val="24"/>
    </w:rPr>
  </w:style>
  <w:style w:type="paragraph" w:customStyle="1" w:styleId="Style3">
    <w:name w:val="Style3"/>
    <w:basedOn w:val="Normal"/>
    <w:uiPriority w:val="99"/>
    <w:rsid w:val="00086AB1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</w:rPr>
  </w:style>
  <w:style w:type="paragraph" w:customStyle="1" w:styleId="Style6">
    <w:name w:val="Style6"/>
    <w:basedOn w:val="Normal"/>
    <w:uiPriority w:val="99"/>
    <w:rsid w:val="00086AB1"/>
    <w:pPr>
      <w:widowControl w:val="0"/>
      <w:autoSpaceDE w:val="0"/>
      <w:autoSpaceDN w:val="0"/>
      <w:adjustRightInd w:val="0"/>
      <w:spacing w:after="0" w:line="317" w:lineRule="exact"/>
      <w:ind w:hanging="341"/>
    </w:pPr>
    <w:rPr>
      <w:rFonts w:ascii="Sylfaen" w:hAnsi="Sylfaen"/>
      <w:sz w:val="24"/>
      <w:szCs w:val="24"/>
    </w:rPr>
  </w:style>
  <w:style w:type="character" w:customStyle="1" w:styleId="FontStyle22">
    <w:name w:val="Font Style22"/>
    <w:basedOn w:val="DefaultParagraphFont"/>
    <w:uiPriority w:val="99"/>
    <w:rsid w:val="00086AB1"/>
    <w:rPr>
      <w:rFonts w:ascii="Sylfaen" w:hAnsi="Sylfaen" w:cs="Sylfaen"/>
      <w:color w:val="000000"/>
      <w:sz w:val="22"/>
      <w:szCs w:val="22"/>
    </w:rPr>
  </w:style>
  <w:style w:type="paragraph" w:customStyle="1" w:styleId="Style15">
    <w:name w:val="Style15"/>
    <w:basedOn w:val="Normal"/>
    <w:uiPriority w:val="99"/>
    <w:rsid w:val="00B71AF9"/>
    <w:pPr>
      <w:widowControl w:val="0"/>
      <w:autoSpaceDE w:val="0"/>
      <w:autoSpaceDN w:val="0"/>
      <w:adjustRightInd w:val="0"/>
      <w:spacing w:after="0" w:line="312" w:lineRule="exact"/>
      <w:ind w:hanging="360"/>
    </w:pPr>
    <w:rPr>
      <w:rFonts w:ascii="Sylfaen" w:hAnsi="Sylfaen"/>
      <w:sz w:val="24"/>
      <w:szCs w:val="24"/>
    </w:rPr>
  </w:style>
  <w:style w:type="paragraph" w:customStyle="1" w:styleId="Style14">
    <w:name w:val="Style14"/>
    <w:basedOn w:val="Normal"/>
    <w:uiPriority w:val="99"/>
    <w:rsid w:val="002C285D"/>
    <w:pPr>
      <w:widowControl w:val="0"/>
      <w:autoSpaceDE w:val="0"/>
      <w:autoSpaceDN w:val="0"/>
      <w:adjustRightInd w:val="0"/>
      <w:spacing w:after="0" w:line="317" w:lineRule="exact"/>
      <w:ind w:firstLine="370"/>
    </w:pPr>
    <w:rPr>
      <w:rFonts w:ascii="Sylfaen" w:hAnsi="Sylfaen"/>
      <w:sz w:val="24"/>
      <w:szCs w:val="24"/>
    </w:rPr>
  </w:style>
  <w:style w:type="paragraph" w:styleId="BodyText">
    <w:name w:val="Body Text"/>
    <w:basedOn w:val="Normal"/>
    <w:link w:val="BodyTextChar"/>
    <w:unhideWhenUsed/>
    <w:rsid w:val="0049092D"/>
    <w:pPr>
      <w:spacing w:after="0" w:line="240" w:lineRule="auto"/>
    </w:pPr>
    <w:rPr>
      <w:rFonts w:ascii="Arial LatRus" w:eastAsia="Times New Roman" w:hAnsi="Arial LatRus" w:cs="Times New Roman"/>
      <w:sz w:val="18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49092D"/>
    <w:rPr>
      <w:rFonts w:ascii="Arial LatRus" w:eastAsia="Times New Roman" w:hAnsi="Arial LatRus" w:cs="Times New Roman"/>
      <w:sz w:val="18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634089"/>
    <w:pPr>
      <w:ind w:left="720"/>
      <w:contextualSpacing/>
    </w:pPr>
  </w:style>
  <w:style w:type="character" w:styleId="Hyperlink">
    <w:name w:val="Hyperlink"/>
    <w:uiPriority w:val="99"/>
    <w:rsid w:val="00B74DC1"/>
    <w:rPr>
      <w:color w:val="0000FF"/>
      <w:u w:val="single"/>
    </w:rPr>
  </w:style>
  <w:style w:type="paragraph" w:customStyle="1" w:styleId="TextBox">
    <w:name w:val="Text Box"/>
    <w:rsid w:val="00B74DC1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Cs w:val="20"/>
      <w:lang w:val="en-US" w:eastAsia="en-US"/>
    </w:rPr>
  </w:style>
  <w:style w:type="paragraph" w:customStyle="1" w:styleId="Heading1a">
    <w:name w:val="Heading 1a"/>
    <w:rsid w:val="00B74DC1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086AB1"/>
    <w:pPr>
      <w:widowControl w:val="0"/>
      <w:autoSpaceDE w:val="0"/>
      <w:autoSpaceDN w:val="0"/>
      <w:adjustRightInd w:val="0"/>
      <w:spacing w:after="0" w:line="316" w:lineRule="exact"/>
      <w:jc w:val="both"/>
    </w:pPr>
    <w:rPr>
      <w:rFonts w:ascii="Sylfaen" w:hAnsi="Sylfaen"/>
      <w:sz w:val="24"/>
      <w:szCs w:val="24"/>
    </w:rPr>
  </w:style>
  <w:style w:type="paragraph" w:customStyle="1" w:styleId="Style3">
    <w:name w:val="Style3"/>
    <w:basedOn w:val="Normal"/>
    <w:uiPriority w:val="99"/>
    <w:rsid w:val="00086AB1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</w:rPr>
  </w:style>
  <w:style w:type="paragraph" w:customStyle="1" w:styleId="Style6">
    <w:name w:val="Style6"/>
    <w:basedOn w:val="Normal"/>
    <w:uiPriority w:val="99"/>
    <w:rsid w:val="00086AB1"/>
    <w:pPr>
      <w:widowControl w:val="0"/>
      <w:autoSpaceDE w:val="0"/>
      <w:autoSpaceDN w:val="0"/>
      <w:adjustRightInd w:val="0"/>
      <w:spacing w:after="0" w:line="317" w:lineRule="exact"/>
      <w:ind w:hanging="341"/>
    </w:pPr>
    <w:rPr>
      <w:rFonts w:ascii="Sylfaen" w:hAnsi="Sylfaen"/>
      <w:sz w:val="24"/>
      <w:szCs w:val="24"/>
    </w:rPr>
  </w:style>
  <w:style w:type="character" w:customStyle="1" w:styleId="FontStyle22">
    <w:name w:val="Font Style22"/>
    <w:basedOn w:val="DefaultParagraphFont"/>
    <w:uiPriority w:val="99"/>
    <w:rsid w:val="00086AB1"/>
    <w:rPr>
      <w:rFonts w:ascii="Sylfaen" w:hAnsi="Sylfaen" w:cs="Sylfaen"/>
      <w:color w:val="000000"/>
      <w:sz w:val="22"/>
      <w:szCs w:val="22"/>
    </w:rPr>
  </w:style>
  <w:style w:type="paragraph" w:customStyle="1" w:styleId="Style15">
    <w:name w:val="Style15"/>
    <w:basedOn w:val="Normal"/>
    <w:uiPriority w:val="99"/>
    <w:rsid w:val="00B71AF9"/>
    <w:pPr>
      <w:widowControl w:val="0"/>
      <w:autoSpaceDE w:val="0"/>
      <w:autoSpaceDN w:val="0"/>
      <w:adjustRightInd w:val="0"/>
      <w:spacing w:after="0" w:line="312" w:lineRule="exact"/>
      <w:ind w:hanging="360"/>
    </w:pPr>
    <w:rPr>
      <w:rFonts w:ascii="Sylfaen" w:hAnsi="Sylfaen"/>
      <w:sz w:val="24"/>
      <w:szCs w:val="24"/>
    </w:rPr>
  </w:style>
  <w:style w:type="paragraph" w:customStyle="1" w:styleId="Style14">
    <w:name w:val="Style14"/>
    <w:basedOn w:val="Normal"/>
    <w:uiPriority w:val="99"/>
    <w:rsid w:val="002C285D"/>
    <w:pPr>
      <w:widowControl w:val="0"/>
      <w:autoSpaceDE w:val="0"/>
      <w:autoSpaceDN w:val="0"/>
      <w:adjustRightInd w:val="0"/>
      <w:spacing w:after="0" w:line="317" w:lineRule="exact"/>
      <w:ind w:firstLine="370"/>
    </w:pPr>
    <w:rPr>
      <w:rFonts w:ascii="Sylfaen" w:hAnsi="Sylfaen"/>
      <w:sz w:val="24"/>
      <w:szCs w:val="24"/>
    </w:rPr>
  </w:style>
  <w:style w:type="paragraph" w:styleId="BodyText">
    <w:name w:val="Body Text"/>
    <w:basedOn w:val="Normal"/>
    <w:link w:val="BodyTextChar"/>
    <w:unhideWhenUsed/>
    <w:rsid w:val="0049092D"/>
    <w:pPr>
      <w:spacing w:after="0" w:line="240" w:lineRule="auto"/>
    </w:pPr>
    <w:rPr>
      <w:rFonts w:ascii="Arial LatRus" w:eastAsia="Times New Roman" w:hAnsi="Arial LatRus" w:cs="Times New Roman"/>
      <w:sz w:val="18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49092D"/>
    <w:rPr>
      <w:rFonts w:ascii="Arial LatRus" w:eastAsia="Times New Roman" w:hAnsi="Arial LatRus" w:cs="Times New Roman"/>
      <w:sz w:val="18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634089"/>
    <w:pPr>
      <w:ind w:left="720"/>
      <w:contextualSpacing/>
    </w:pPr>
  </w:style>
  <w:style w:type="character" w:styleId="Hyperlink">
    <w:name w:val="Hyperlink"/>
    <w:uiPriority w:val="99"/>
    <w:rsid w:val="00B74DC1"/>
    <w:rPr>
      <w:color w:val="0000FF"/>
      <w:u w:val="single"/>
    </w:rPr>
  </w:style>
  <w:style w:type="paragraph" w:customStyle="1" w:styleId="TextBox">
    <w:name w:val="Text Box"/>
    <w:rsid w:val="00B74DC1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Cs w:val="20"/>
      <w:lang w:val="en-US" w:eastAsia="en-US"/>
    </w:rPr>
  </w:style>
  <w:style w:type="paragraph" w:customStyle="1" w:styleId="Heading1a">
    <w:name w:val="Heading 1a"/>
    <w:rsid w:val="00B74DC1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Rafik</cp:lastModifiedBy>
  <cp:revision>27</cp:revision>
  <cp:lastPrinted>2019-06-14T12:10:00Z</cp:lastPrinted>
  <dcterms:created xsi:type="dcterms:W3CDTF">2019-06-20T06:32:00Z</dcterms:created>
  <dcterms:modified xsi:type="dcterms:W3CDTF">2021-04-16T07:57:00Z</dcterms:modified>
</cp:coreProperties>
</file>